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33E3" w14:textId="7C596A71" w:rsidR="00994C5A" w:rsidRPr="00FD26A8" w:rsidRDefault="00994C5A">
      <w:pPr>
        <w:pStyle w:val="Tijeloteksta"/>
        <w:rPr>
          <w:color w:val="002060"/>
          <w:sz w:val="32"/>
          <w:szCs w:val="32"/>
        </w:rPr>
      </w:pPr>
    </w:p>
    <w:p w14:paraId="04EC4834" w14:textId="77777777" w:rsidR="006C76F6" w:rsidRPr="00FD26A8" w:rsidRDefault="006C76F6" w:rsidP="006C76F6">
      <w:pPr>
        <w:widowControl/>
        <w:autoSpaceDE/>
        <w:autoSpaceDN/>
        <w:jc w:val="center"/>
        <w:rPr>
          <w:bCs/>
          <w:color w:val="002060"/>
          <w:sz w:val="32"/>
          <w:szCs w:val="32"/>
          <w:lang w:val="pl-PL"/>
        </w:rPr>
      </w:pPr>
      <w:r w:rsidRPr="00FD26A8">
        <w:rPr>
          <w:bCs/>
          <w:color w:val="002060"/>
          <w:sz w:val="32"/>
          <w:szCs w:val="32"/>
          <w:lang w:val="pl-PL"/>
        </w:rPr>
        <w:t>GODIŠNJI PLAN I PROGRAM RADA</w:t>
      </w:r>
    </w:p>
    <w:p w14:paraId="779AB4F9" w14:textId="77777777" w:rsidR="006C76F6" w:rsidRPr="00FD26A8" w:rsidRDefault="006C76F6" w:rsidP="006C76F6">
      <w:pPr>
        <w:widowControl/>
        <w:autoSpaceDE/>
        <w:autoSpaceDN/>
        <w:jc w:val="center"/>
        <w:rPr>
          <w:bCs/>
          <w:color w:val="002060"/>
          <w:sz w:val="32"/>
          <w:szCs w:val="32"/>
          <w:lang w:val="pl-PL"/>
        </w:rPr>
      </w:pPr>
      <w:r w:rsidRPr="00FD26A8">
        <w:rPr>
          <w:bCs/>
          <w:color w:val="002060"/>
          <w:sz w:val="32"/>
          <w:szCs w:val="32"/>
          <w:lang w:val="pl-PL"/>
        </w:rPr>
        <w:t>OSNOVNE ŠKOLE</w:t>
      </w:r>
    </w:p>
    <w:p w14:paraId="051DBC9B" w14:textId="47D87A36" w:rsidR="006C76F6" w:rsidRPr="00FD26A8" w:rsidRDefault="006C76F6" w:rsidP="006C76F6">
      <w:pPr>
        <w:widowControl/>
        <w:autoSpaceDE/>
        <w:autoSpaceDN/>
        <w:jc w:val="center"/>
        <w:rPr>
          <w:bCs/>
          <w:color w:val="002060"/>
          <w:sz w:val="32"/>
          <w:szCs w:val="32"/>
          <w:lang w:val="pl-PL"/>
        </w:rPr>
      </w:pPr>
      <w:r w:rsidRPr="00FD26A8">
        <w:rPr>
          <w:bCs/>
          <w:color w:val="002060"/>
          <w:sz w:val="32"/>
          <w:szCs w:val="32"/>
          <w:lang w:val="pl-PL"/>
        </w:rPr>
        <w:t>"IVAN GORAN KOVAČIĆ" LIŠANE OSTROVIČKE</w:t>
      </w:r>
    </w:p>
    <w:p w14:paraId="60D93B6E" w14:textId="3A79F4E3" w:rsidR="006C76F6" w:rsidRPr="00FD26A8" w:rsidRDefault="006C76F6" w:rsidP="006C76F6">
      <w:pPr>
        <w:widowControl/>
        <w:autoSpaceDE/>
        <w:autoSpaceDN/>
        <w:jc w:val="center"/>
        <w:rPr>
          <w:bCs/>
          <w:color w:val="002060"/>
          <w:sz w:val="32"/>
          <w:szCs w:val="32"/>
          <w:lang w:val="pl-PL"/>
        </w:rPr>
      </w:pPr>
      <w:r w:rsidRPr="00FD26A8">
        <w:rPr>
          <w:bCs/>
          <w:color w:val="002060"/>
          <w:sz w:val="32"/>
          <w:szCs w:val="32"/>
          <w:lang w:val="pl-PL"/>
        </w:rPr>
        <w:t>ZA ŠKOLSKU GODINU 2023./2024.</w:t>
      </w:r>
    </w:p>
    <w:p w14:paraId="7FD167B3" w14:textId="77777777" w:rsidR="00994C5A" w:rsidRPr="00037125" w:rsidRDefault="00994C5A">
      <w:pPr>
        <w:pStyle w:val="Tijeloteksta"/>
        <w:rPr>
          <w:sz w:val="34"/>
        </w:rPr>
      </w:pPr>
    </w:p>
    <w:p w14:paraId="1F842EDF" w14:textId="77777777" w:rsidR="00994C5A" w:rsidRPr="00037125" w:rsidRDefault="00994C5A">
      <w:pPr>
        <w:pStyle w:val="Tijeloteksta"/>
        <w:rPr>
          <w:sz w:val="34"/>
        </w:rPr>
      </w:pPr>
    </w:p>
    <w:p w14:paraId="02F7E06B" w14:textId="48DD812D" w:rsidR="00994C5A" w:rsidRPr="006C76F6" w:rsidRDefault="006C76F6" w:rsidP="006C76F6">
      <w:pPr>
        <w:pStyle w:val="Tijeloteksta"/>
        <w:jc w:val="center"/>
        <w:rPr>
          <w:sz w:val="34"/>
        </w:rPr>
      </w:pPr>
      <w:r w:rsidRPr="006C76F6">
        <w:rPr>
          <w:noProof/>
          <w:sz w:val="34"/>
          <w:lang w:val="en-US"/>
        </w:rPr>
        <w:drawing>
          <wp:inline distT="0" distB="0" distL="0" distR="0" wp14:anchorId="253800E2" wp14:editId="24350534">
            <wp:extent cx="4785360" cy="47853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5360" cy="4785360"/>
                    </a:xfrm>
                    <a:prstGeom prst="rect">
                      <a:avLst/>
                    </a:prstGeom>
                    <a:noFill/>
                    <a:ln>
                      <a:noFill/>
                    </a:ln>
                  </pic:spPr>
                </pic:pic>
              </a:graphicData>
            </a:graphic>
          </wp:inline>
        </w:drawing>
      </w:r>
    </w:p>
    <w:p w14:paraId="7A691C0B" w14:textId="77777777" w:rsidR="00994C5A" w:rsidRPr="00037125" w:rsidRDefault="00994C5A">
      <w:pPr>
        <w:pStyle w:val="Tijeloteksta"/>
        <w:rPr>
          <w:b/>
          <w:sz w:val="50"/>
        </w:rPr>
      </w:pPr>
    </w:p>
    <w:p w14:paraId="2D65D486" w14:textId="0614CC76" w:rsidR="00994C5A" w:rsidRPr="00037125" w:rsidRDefault="00994C5A">
      <w:pPr>
        <w:pStyle w:val="Tijeloteksta"/>
        <w:rPr>
          <w:b/>
          <w:sz w:val="50"/>
        </w:rPr>
      </w:pPr>
    </w:p>
    <w:p w14:paraId="3696F345" w14:textId="64C089AB" w:rsidR="00994C5A" w:rsidRPr="00037125" w:rsidRDefault="00994C5A">
      <w:pPr>
        <w:pStyle w:val="Tijeloteksta"/>
        <w:rPr>
          <w:b/>
          <w:sz w:val="50"/>
        </w:rPr>
      </w:pPr>
    </w:p>
    <w:p w14:paraId="57FF68B2" w14:textId="77777777" w:rsidR="00994C5A" w:rsidRPr="00037125" w:rsidRDefault="00994C5A">
      <w:pPr>
        <w:pStyle w:val="Tijeloteksta"/>
        <w:rPr>
          <w:b/>
          <w:sz w:val="50"/>
        </w:rPr>
      </w:pPr>
    </w:p>
    <w:p w14:paraId="7C604B34" w14:textId="77777777" w:rsidR="00994C5A" w:rsidRPr="003A2378" w:rsidRDefault="00994C5A">
      <w:pPr>
        <w:pStyle w:val="Tijeloteksta"/>
        <w:rPr>
          <w:rFonts w:asciiTheme="majorHAnsi" w:hAnsiTheme="majorHAnsi"/>
          <w:b/>
        </w:rPr>
      </w:pPr>
    </w:p>
    <w:p w14:paraId="1532023A" w14:textId="77777777" w:rsidR="00994C5A" w:rsidRPr="003A2378" w:rsidRDefault="00994C5A">
      <w:pPr>
        <w:pStyle w:val="Tijeloteksta"/>
        <w:spacing w:before="12"/>
        <w:rPr>
          <w:rFonts w:asciiTheme="majorHAnsi" w:hAnsiTheme="majorHAnsi"/>
          <w:b/>
          <w:color w:val="0070C0"/>
        </w:rPr>
      </w:pPr>
    </w:p>
    <w:p w14:paraId="3A8C3A1F" w14:textId="70D3E589" w:rsidR="00994C5A" w:rsidRPr="003A2378" w:rsidRDefault="00A02604" w:rsidP="003A2378">
      <w:pPr>
        <w:jc w:val="center"/>
        <w:rPr>
          <w:rFonts w:asciiTheme="majorHAnsi" w:hAnsiTheme="majorHAnsi"/>
          <w:color w:val="002060"/>
          <w:sz w:val="24"/>
          <w:szCs w:val="24"/>
        </w:rPr>
      </w:pPr>
      <w:r w:rsidRPr="003A2378">
        <w:rPr>
          <w:rFonts w:asciiTheme="majorHAnsi" w:hAnsiTheme="majorHAnsi"/>
          <w:color w:val="002060"/>
          <w:sz w:val="24"/>
          <w:szCs w:val="24"/>
        </w:rPr>
        <w:t>LIŠANE OSTROVI</w:t>
      </w:r>
      <w:r w:rsidR="00E6430C" w:rsidRPr="003A2378">
        <w:rPr>
          <w:rFonts w:asciiTheme="majorHAnsi" w:hAnsiTheme="majorHAnsi"/>
          <w:color w:val="002060"/>
          <w:sz w:val="24"/>
          <w:szCs w:val="24"/>
        </w:rPr>
        <w:t>Č</w:t>
      </w:r>
      <w:r w:rsidRPr="003A2378">
        <w:rPr>
          <w:rFonts w:asciiTheme="majorHAnsi" w:hAnsiTheme="majorHAnsi"/>
          <w:color w:val="002060"/>
          <w:sz w:val="24"/>
          <w:szCs w:val="24"/>
        </w:rPr>
        <w:t>KE, RUJAN 20</w:t>
      </w:r>
      <w:r w:rsidR="00E6430C" w:rsidRPr="003A2378">
        <w:rPr>
          <w:rFonts w:asciiTheme="majorHAnsi" w:hAnsiTheme="majorHAnsi"/>
          <w:color w:val="002060"/>
          <w:sz w:val="24"/>
          <w:szCs w:val="24"/>
        </w:rPr>
        <w:t>2</w:t>
      </w:r>
      <w:r w:rsidR="006C76F6" w:rsidRPr="003A2378">
        <w:rPr>
          <w:rFonts w:asciiTheme="majorHAnsi" w:hAnsiTheme="majorHAnsi"/>
          <w:color w:val="002060"/>
          <w:sz w:val="24"/>
          <w:szCs w:val="24"/>
        </w:rPr>
        <w:t>3</w:t>
      </w:r>
      <w:r w:rsidRPr="003A2378">
        <w:rPr>
          <w:rFonts w:asciiTheme="majorHAnsi" w:hAnsiTheme="majorHAnsi"/>
          <w:color w:val="002060"/>
          <w:sz w:val="24"/>
          <w:szCs w:val="24"/>
        </w:rPr>
        <w:t>.</w:t>
      </w:r>
    </w:p>
    <w:p w14:paraId="309E82F1" w14:textId="77777777" w:rsidR="00994C5A" w:rsidRPr="003A2378" w:rsidRDefault="00994C5A">
      <w:pPr>
        <w:pStyle w:val="Tijeloteksta"/>
        <w:rPr>
          <w:rFonts w:asciiTheme="majorHAnsi" w:hAnsiTheme="majorHAnsi"/>
        </w:rPr>
      </w:pPr>
    </w:p>
    <w:p w14:paraId="4C121C8F" w14:textId="77777777" w:rsidR="00994C5A" w:rsidRPr="003A2378" w:rsidRDefault="00994C5A">
      <w:pPr>
        <w:pStyle w:val="Tijeloteksta"/>
        <w:rPr>
          <w:rFonts w:asciiTheme="majorHAnsi" w:hAnsiTheme="majorHAnsi"/>
        </w:rPr>
      </w:pPr>
    </w:p>
    <w:p w14:paraId="6DDE7EF3" w14:textId="77777777" w:rsidR="00994C5A" w:rsidRPr="003A2378" w:rsidRDefault="00994C5A">
      <w:pPr>
        <w:pStyle w:val="Tijeloteksta"/>
        <w:rPr>
          <w:rFonts w:asciiTheme="majorHAnsi" w:hAnsiTheme="majorHAnsi"/>
        </w:rPr>
      </w:pPr>
    </w:p>
    <w:p w14:paraId="0BB92ACA" w14:textId="77777777" w:rsidR="00994C5A" w:rsidRPr="003A2378" w:rsidRDefault="00994C5A">
      <w:pPr>
        <w:pStyle w:val="Tijeloteksta"/>
        <w:rPr>
          <w:rFonts w:asciiTheme="majorHAnsi" w:hAnsiTheme="majorHAnsi"/>
        </w:rPr>
      </w:pPr>
    </w:p>
    <w:p w14:paraId="68C49A72" w14:textId="77777777" w:rsidR="00994C5A" w:rsidRPr="003A2378" w:rsidRDefault="00994C5A" w:rsidP="008C295C">
      <w:pPr>
        <w:rPr>
          <w:rFonts w:asciiTheme="majorHAnsi" w:hAnsiTheme="majorHAnsi"/>
          <w:sz w:val="24"/>
          <w:szCs w:val="24"/>
        </w:rPr>
      </w:pPr>
    </w:p>
    <w:sdt>
      <w:sdtPr>
        <w:rPr>
          <w:rFonts w:ascii="Times New Roman" w:eastAsia="Times New Roman" w:hAnsi="Times New Roman" w:cs="Times New Roman"/>
          <w:color w:val="auto"/>
          <w:sz w:val="24"/>
          <w:szCs w:val="24"/>
          <w:lang w:eastAsia="en-US"/>
        </w:rPr>
        <w:id w:val="-589775654"/>
        <w:docPartObj>
          <w:docPartGallery w:val="Table of Contents"/>
          <w:docPartUnique/>
        </w:docPartObj>
      </w:sdtPr>
      <w:sdtEndPr>
        <w:rPr>
          <w:b/>
          <w:bCs/>
        </w:rPr>
      </w:sdtEndPr>
      <w:sdtContent>
        <w:p w14:paraId="302FAF34" w14:textId="77777777" w:rsidR="0050794D" w:rsidRPr="003A2378" w:rsidRDefault="0050794D" w:rsidP="0050794D">
          <w:pPr>
            <w:pStyle w:val="TOCNaslov"/>
            <w:rPr>
              <w:rFonts w:cs="Times New Roman"/>
              <w:sz w:val="24"/>
              <w:szCs w:val="24"/>
            </w:rPr>
          </w:pPr>
          <w:r w:rsidRPr="003A2378">
            <w:rPr>
              <w:rFonts w:cs="Times New Roman"/>
              <w:sz w:val="24"/>
              <w:szCs w:val="24"/>
            </w:rPr>
            <w:t>Sadržaj</w:t>
          </w:r>
        </w:p>
        <w:p w14:paraId="1BE5077C" w14:textId="7B8AE154" w:rsidR="001C0F40" w:rsidRDefault="0050794D">
          <w:pPr>
            <w:pStyle w:val="Sadraj2"/>
            <w:rPr>
              <w:rFonts w:asciiTheme="minorHAnsi" w:eastAsiaTheme="minorEastAsia" w:hAnsiTheme="minorHAnsi" w:cstheme="minorBidi"/>
              <w:b w:val="0"/>
              <w:bCs w:val="0"/>
              <w:spacing w:val="0"/>
              <w:w w:val="100"/>
              <w:lang w:eastAsia="hr-HR"/>
            </w:rPr>
          </w:pPr>
          <w:r w:rsidRPr="003A2378">
            <w:rPr>
              <w:rFonts w:asciiTheme="majorHAnsi" w:hAnsiTheme="majorHAnsi"/>
              <w:sz w:val="24"/>
              <w:szCs w:val="24"/>
            </w:rPr>
            <w:fldChar w:fldCharType="begin"/>
          </w:r>
          <w:r w:rsidRPr="003A2378">
            <w:rPr>
              <w:rFonts w:asciiTheme="majorHAnsi" w:hAnsiTheme="majorHAnsi"/>
              <w:sz w:val="24"/>
              <w:szCs w:val="24"/>
            </w:rPr>
            <w:instrText xml:space="preserve"> TOC \o "1-3" \h \z \u </w:instrText>
          </w:r>
          <w:r w:rsidRPr="003A2378">
            <w:rPr>
              <w:rFonts w:asciiTheme="majorHAnsi" w:hAnsiTheme="majorHAnsi"/>
              <w:sz w:val="24"/>
              <w:szCs w:val="24"/>
            </w:rPr>
            <w:fldChar w:fldCharType="separate"/>
          </w:r>
          <w:hyperlink w:anchor="_Toc145249827" w:history="1">
            <w:r w:rsidR="001C0F40" w:rsidRPr="00424F64">
              <w:rPr>
                <w:rStyle w:val="Hiperveza"/>
                <w:rFonts w:asciiTheme="majorHAnsi" w:hAnsiTheme="majorHAnsi"/>
              </w:rPr>
              <w:t>OSNOVNI PODACI O ŠKOLI</w:t>
            </w:r>
            <w:r w:rsidR="001C0F40">
              <w:rPr>
                <w:webHidden/>
              </w:rPr>
              <w:tab/>
            </w:r>
            <w:r w:rsidR="001C0F40">
              <w:rPr>
                <w:webHidden/>
              </w:rPr>
              <w:fldChar w:fldCharType="begin"/>
            </w:r>
            <w:r w:rsidR="001C0F40">
              <w:rPr>
                <w:webHidden/>
              </w:rPr>
              <w:instrText xml:space="preserve"> PAGEREF _Toc145249827 \h </w:instrText>
            </w:r>
            <w:r w:rsidR="001C0F40">
              <w:rPr>
                <w:webHidden/>
              </w:rPr>
            </w:r>
            <w:r w:rsidR="001C0F40">
              <w:rPr>
                <w:webHidden/>
              </w:rPr>
              <w:fldChar w:fldCharType="separate"/>
            </w:r>
            <w:r w:rsidR="005A300A">
              <w:rPr>
                <w:webHidden/>
              </w:rPr>
              <w:t>4</w:t>
            </w:r>
            <w:r w:rsidR="001C0F40">
              <w:rPr>
                <w:webHidden/>
              </w:rPr>
              <w:fldChar w:fldCharType="end"/>
            </w:r>
          </w:hyperlink>
        </w:p>
        <w:p w14:paraId="3C5CCE94" w14:textId="1A9B1480" w:rsidR="001C0F40" w:rsidRDefault="0094739A">
          <w:pPr>
            <w:pStyle w:val="Sadraj2"/>
            <w:rPr>
              <w:rFonts w:asciiTheme="minorHAnsi" w:eastAsiaTheme="minorEastAsia" w:hAnsiTheme="minorHAnsi" w:cstheme="minorBidi"/>
              <w:b w:val="0"/>
              <w:bCs w:val="0"/>
              <w:spacing w:val="0"/>
              <w:w w:val="100"/>
              <w:lang w:eastAsia="hr-HR"/>
            </w:rPr>
          </w:pPr>
          <w:hyperlink w:anchor="_Toc145249828" w:history="1">
            <w:r w:rsidR="001C0F40" w:rsidRPr="00424F64">
              <w:rPr>
                <w:rStyle w:val="Hiperveza"/>
                <w:rFonts w:asciiTheme="majorHAnsi" w:hAnsiTheme="majorHAnsi"/>
              </w:rPr>
              <w:t>1.1.</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Podaci o upisnom</w:t>
            </w:r>
            <w:r w:rsidR="001C0F40" w:rsidRPr="00424F64">
              <w:rPr>
                <w:rStyle w:val="Hiperveza"/>
                <w:rFonts w:asciiTheme="majorHAnsi" w:hAnsiTheme="majorHAnsi"/>
                <w:spacing w:val="-1"/>
              </w:rPr>
              <w:t xml:space="preserve"> </w:t>
            </w:r>
            <w:r w:rsidR="001C0F40" w:rsidRPr="00424F64">
              <w:rPr>
                <w:rStyle w:val="Hiperveza"/>
                <w:rFonts w:asciiTheme="majorHAnsi" w:hAnsiTheme="majorHAnsi"/>
              </w:rPr>
              <w:t>području</w:t>
            </w:r>
            <w:r w:rsidR="001C0F40">
              <w:rPr>
                <w:webHidden/>
              </w:rPr>
              <w:tab/>
            </w:r>
            <w:r w:rsidR="001C0F40">
              <w:rPr>
                <w:webHidden/>
              </w:rPr>
              <w:fldChar w:fldCharType="begin"/>
            </w:r>
            <w:r w:rsidR="001C0F40">
              <w:rPr>
                <w:webHidden/>
              </w:rPr>
              <w:instrText xml:space="preserve"> PAGEREF _Toc145249828 \h </w:instrText>
            </w:r>
            <w:r w:rsidR="001C0F40">
              <w:rPr>
                <w:webHidden/>
              </w:rPr>
            </w:r>
            <w:r w:rsidR="001C0F40">
              <w:rPr>
                <w:webHidden/>
              </w:rPr>
              <w:fldChar w:fldCharType="separate"/>
            </w:r>
            <w:r w:rsidR="005A300A">
              <w:rPr>
                <w:webHidden/>
              </w:rPr>
              <w:t>5</w:t>
            </w:r>
            <w:r w:rsidR="001C0F40">
              <w:rPr>
                <w:webHidden/>
              </w:rPr>
              <w:fldChar w:fldCharType="end"/>
            </w:r>
          </w:hyperlink>
        </w:p>
        <w:p w14:paraId="4F6DD5E3" w14:textId="4789B144" w:rsidR="001C0F40" w:rsidRDefault="0094739A">
          <w:pPr>
            <w:pStyle w:val="Sadraj2"/>
            <w:rPr>
              <w:rFonts w:asciiTheme="minorHAnsi" w:eastAsiaTheme="minorEastAsia" w:hAnsiTheme="minorHAnsi" w:cstheme="minorBidi"/>
              <w:b w:val="0"/>
              <w:bCs w:val="0"/>
              <w:spacing w:val="0"/>
              <w:w w:val="100"/>
              <w:lang w:eastAsia="hr-HR"/>
            </w:rPr>
          </w:pPr>
          <w:hyperlink w:anchor="_Toc145249829" w:history="1">
            <w:r w:rsidR="001C0F40" w:rsidRPr="00424F64">
              <w:rPr>
                <w:rStyle w:val="Hiperveza"/>
                <w:rFonts w:asciiTheme="majorHAnsi" w:hAnsiTheme="majorHAnsi"/>
              </w:rPr>
              <w:t>1.2.</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Prostorni</w:t>
            </w:r>
            <w:r w:rsidR="001C0F40" w:rsidRPr="00424F64">
              <w:rPr>
                <w:rStyle w:val="Hiperveza"/>
                <w:rFonts w:asciiTheme="majorHAnsi" w:hAnsiTheme="majorHAnsi"/>
                <w:spacing w:val="-1"/>
              </w:rPr>
              <w:t xml:space="preserve"> </w:t>
            </w:r>
            <w:r w:rsidR="001C0F40" w:rsidRPr="00424F64">
              <w:rPr>
                <w:rStyle w:val="Hiperveza"/>
                <w:rFonts w:asciiTheme="majorHAnsi" w:hAnsiTheme="majorHAnsi"/>
              </w:rPr>
              <w:t>uvjeti</w:t>
            </w:r>
            <w:r w:rsidR="001C0F40">
              <w:rPr>
                <w:webHidden/>
              </w:rPr>
              <w:tab/>
            </w:r>
            <w:r w:rsidR="001C0F40">
              <w:rPr>
                <w:webHidden/>
              </w:rPr>
              <w:fldChar w:fldCharType="begin"/>
            </w:r>
            <w:r w:rsidR="001C0F40">
              <w:rPr>
                <w:webHidden/>
              </w:rPr>
              <w:instrText xml:space="preserve"> PAGEREF _Toc145249829 \h </w:instrText>
            </w:r>
            <w:r w:rsidR="001C0F40">
              <w:rPr>
                <w:webHidden/>
              </w:rPr>
            </w:r>
            <w:r w:rsidR="001C0F40">
              <w:rPr>
                <w:webHidden/>
              </w:rPr>
              <w:fldChar w:fldCharType="separate"/>
            </w:r>
            <w:r w:rsidR="005A300A">
              <w:rPr>
                <w:webHidden/>
              </w:rPr>
              <w:t>5</w:t>
            </w:r>
            <w:r w:rsidR="001C0F40">
              <w:rPr>
                <w:webHidden/>
              </w:rPr>
              <w:fldChar w:fldCharType="end"/>
            </w:r>
          </w:hyperlink>
        </w:p>
        <w:p w14:paraId="43B3424D" w14:textId="0720CCA7" w:rsidR="001C0F40" w:rsidRDefault="0094739A">
          <w:pPr>
            <w:pStyle w:val="Sadraj3"/>
            <w:rPr>
              <w:rFonts w:asciiTheme="minorHAnsi" w:eastAsiaTheme="minorEastAsia" w:hAnsiTheme="minorHAnsi" w:cstheme="minorBidi"/>
              <w:b w:val="0"/>
              <w:bCs w:val="0"/>
              <w:spacing w:val="0"/>
              <w:lang w:eastAsia="hr-HR"/>
            </w:rPr>
          </w:pPr>
          <w:hyperlink w:anchor="_Toc145249830" w:history="1">
            <w:r w:rsidR="001C0F40" w:rsidRPr="00424F64">
              <w:rPr>
                <w:rStyle w:val="Hiperveza"/>
                <w:rFonts w:asciiTheme="majorHAnsi" w:hAnsiTheme="majorHAnsi"/>
              </w:rPr>
              <w:t>1.2.1. Unutarnji školski prostor</w:t>
            </w:r>
            <w:r w:rsidR="001C0F40">
              <w:rPr>
                <w:webHidden/>
              </w:rPr>
              <w:tab/>
            </w:r>
            <w:r w:rsidR="001C0F40">
              <w:rPr>
                <w:webHidden/>
              </w:rPr>
              <w:fldChar w:fldCharType="begin"/>
            </w:r>
            <w:r w:rsidR="001C0F40">
              <w:rPr>
                <w:webHidden/>
              </w:rPr>
              <w:instrText xml:space="preserve"> PAGEREF _Toc145249830 \h </w:instrText>
            </w:r>
            <w:r w:rsidR="001C0F40">
              <w:rPr>
                <w:webHidden/>
              </w:rPr>
            </w:r>
            <w:r w:rsidR="001C0F40">
              <w:rPr>
                <w:webHidden/>
              </w:rPr>
              <w:fldChar w:fldCharType="separate"/>
            </w:r>
            <w:r w:rsidR="005A300A">
              <w:rPr>
                <w:webHidden/>
              </w:rPr>
              <w:t>6</w:t>
            </w:r>
            <w:r w:rsidR="001C0F40">
              <w:rPr>
                <w:webHidden/>
              </w:rPr>
              <w:fldChar w:fldCharType="end"/>
            </w:r>
          </w:hyperlink>
        </w:p>
        <w:p w14:paraId="4F035FD6" w14:textId="06AB2060" w:rsidR="001C0F40" w:rsidRDefault="0094739A">
          <w:pPr>
            <w:pStyle w:val="Sadraj2"/>
            <w:rPr>
              <w:rFonts w:asciiTheme="minorHAnsi" w:eastAsiaTheme="minorEastAsia" w:hAnsiTheme="minorHAnsi" w:cstheme="minorBidi"/>
              <w:b w:val="0"/>
              <w:bCs w:val="0"/>
              <w:spacing w:val="0"/>
              <w:w w:val="100"/>
              <w:lang w:eastAsia="hr-HR"/>
            </w:rPr>
          </w:pPr>
          <w:hyperlink w:anchor="_Toc145249831" w:history="1">
            <w:r w:rsidR="001C0F40" w:rsidRPr="00424F64">
              <w:rPr>
                <w:rStyle w:val="Hiperveza"/>
                <w:rFonts w:asciiTheme="majorHAnsi" w:hAnsiTheme="majorHAnsi"/>
              </w:rPr>
              <w:t>1.3.</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 adaptacije i popunjavanja  unutarnjeg</w:t>
            </w:r>
            <w:r w:rsidR="001C0F40" w:rsidRPr="00424F64">
              <w:rPr>
                <w:rStyle w:val="Hiperveza"/>
                <w:rFonts w:asciiTheme="majorHAnsi" w:hAnsiTheme="majorHAnsi"/>
                <w:spacing w:val="-4"/>
              </w:rPr>
              <w:t xml:space="preserve"> </w:t>
            </w:r>
            <w:r w:rsidR="001C0F40" w:rsidRPr="00424F64">
              <w:rPr>
                <w:rStyle w:val="Hiperveza"/>
                <w:rFonts w:asciiTheme="majorHAnsi" w:hAnsiTheme="majorHAnsi"/>
              </w:rPr>
              <w:t>prostora namještajem</w:t>
            </w:r>
            <w:r w:rsidR="001C0F40">
              <w:rPr>
                <w:webHidden/>
              </w:rPr>
              <w:tab/>
            </w:r>
            <w:r w:rsidR="001C0F40">
              <w:rPr>
                <w:webHidden/>
              </w:rPr>
              <w:fldChar w:fldCharType="begin"/>
            </w:r>
            <w:r w:rsidR="001C0F40">
              <w:rPr>
                <w:webHidden/>
              </w:rPr>
              <w:instrText xml:space="preserve"> PAGEREF _Toc145249831 \h </w:instrText>
            </w:r>
            <w:r w:rsidR="001C0F40">
              <w:rPr>
                <w:webHidden/>
              </w:rPr>
            </w:r>
            <w:r w:rsidR="001C0F40">
              <w:rPr>
                <w:webHidden/>
              </w:rPr>
              <w:fldChar w:fldCharType="separate"/>
            </w:r>
            <w:r w:rsidR="005A300A">
              <w:rPr>
                <w:webHidden/>
              </w:rPr>
              <w:t>6</w:t>
            </w:r>
            <w:r w:rsidR="001C0F40">
              <w:rPr>
                <w:webHidden/>
              </w:rPr>
              <w:fldChar w:fldCharType="end"/>
            </w:r>
          </w:hyperlink>
        </w:p>
        <w:p w14:paraId="4F8062BE" w14:textId="28F43BC5" w:rsidR="001C0F40" w:rsidRDefault="0094739A">
          <w:pPr>
            <w:pStyle w:val="Sadraj2"/>
            <w:rPr>
              <w:rFonts w:asciiTheme="minorHAnsi" w:eastAsiaTheme="minorEastAsia" w:hAnsiTheme="minorHAnsi" w:cstheme="minorBidi"/>
              <w:b w:val="0"/>
              <w:bCs w:val="0"/>
              <w:spacing w:val="0"/>
              <w:w w:val="100"/>
              <w:lang w:eastAsia="hr-HR"/>
            </w:rPr>
          </w:pPr>
          <w:hyperlink w:anchor="_Toc145249832" w:history="1">
            <w:r w:rsidR="001C0F40" w:rsidRPr="00424F64">
              <w:rPr>
                <w:rStyle w:val="Hiperveza"/>
                <w:rFonts w:asciiTheme="majorHAnsi" w:hAnsiTheme="majorHAnsi"/>
              </w:rPr>
              <w:t>1.4.</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Stanje školskog okoliša i plan</w:t>
            </w:r>
            <w:r w:rsidR="001C0F40" w:rsidRPr="00424F64">
              <w:rPr>
                <w:rStyle w:val="Hiperveza"/>
                <w:rFonts w:asciiTheme="majorHAnsi" w:hAnsiTheme="majorHAnsi"/>
                <w:spacing w:val="-6"/>
              </w:rPr>
              <w:t xml:space="preserve"> </w:t>
            </w:r>
            <w:r w:rsidR="001C0F40" w:rsidRPr="00424F64">
              <w:rPr>
                <w:rStyle w:val="Hiperveza"/>
                <w:rFonts w:asciiTheme="majorHAnsi" w:hAnsiTheme="majorHAnsi"/>
              </w:rPr>
              <w:t>uređenja</w:t>
            </w:r>
            <w:r w:rsidR="001C0F40">
              <w:rPr>
                <w:webHidden/>
              </w:rPr>
              <w:tab/>
            </w:r>
            <w:r w:rsidR="001C0F40">
              <w:rPr>
                <w:webHidden/>
              </w:rPr>
              <w:fldChar w:fldCharType="begin"/>
            </w:r>
            <w:r w:rsidR="001C0F40">
              <w:rPr>
                <w:webHidden/>
              </w:rPr>
              <w:instrText xml:space="preserve"> PAGEREF _Toc145249832 \h </w:instrText>
            </w:r>
            <w:r w:rsidR="001C0F40">
              <w:rPr>
                <w:webHidden/>
              </w:rPr>
            </w:r>
            <w:r w:rsidR="001C0F40">
              <w:rPr>
                <w:webHidden/>
              </w:rPr>
              <w:fldChar w:fldCharType="separate"/>
            </w:r>
            <w:r w:rsidR="005A300A">
              <w:rPr>
                <w:webHidden/>
              </w:rPr>
              <w:t>6</w:t>
            </w:r>
            <w:r w:rsidR="001C0F40">
              <w:rPr>
                <w:webHidden/>
              </w:rPr>
              <w:fldChar w:fldCharType="end"/>
            </w:r>
          </w:hyperlink>
        </w:p>
        <w:p w14:paraId="0B58F03D" w14:textId="7978AA73" w:rsidR="001C0F40" w:rsidRDefault="0094739A">
          <w:pPr>
            <w:pStyle w:val="Sadraj2"/>
            <w:rPr>
              <w:rFonts w:asciiTheme="minorHAnsi" w:eastAsiaTheme="minorEastAsia" w:hAnsiTheme="minorHAnsi" w:cstheme="minorBidi"/>
              <w:b w:val="0"/>
              <w:bCs w:val="0"/>
              <w:spacing w:val="0"/>
              <w:w w:val="100"/>
              <w:lang w:eastAsia="hr-HR"/>
            </w:rPr>
          </w:pPr>
          <w:hyperlink w:anchor="_Toc145249833" w:history="1">
            <w:r w:rsidR="001C0F40" w:rsidRPr="00424F64">
              <w:rPr>
                <w:rStyle w:val="Hiperveza"/>
                <w:rFonts w:asciiTheme="majorHAnsi" w:hAnsiTheme="majorHAnsi"/>
              </w:rPr>
              <w:t>1.5.</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Nastavna sredstva i</w:t>
            </w:r>
            <w:r w:rsidR="001C0F40" w:rsidRPr="00424F64">
              <w:rPr>
                <w:rStyle w:val="Hiperveza"/>
                <w:rFonts w:asciiTheme="majorHAnsi" w:hAnsiTheme="majorHAnsi"/>
                <w:spacing w:val="-1"/>
              </w:rPr>
              <w:t xml:space="preserve"> </w:t>
            </w:r>
            <w:r w:rsidR="001C0F40" w:rsidRPr="00424F64">
              <w:rPr>
                <w:rStyle w:val="Hiperveza"/>
                <w:rFonts w:asciiTheme="majorHAnsi" w:hAnsiTheme="majorHAnsi"/>
              </w:rPr>
              <w:t>pomagala</w:t>
            </w:r>
            <w:r w:rsidR="001C0F40">
              <w:rPr>
                <w:webHidden/>
              </w:rPr>
              <w:tab/>
            </w:r>
            <w:r w:rsidR="001C0F40">
              <w:rPr>
                <w:webHidden/>
              </w:rPr>
              <w:fldChar w:fldCharType="begin"/>
            </w:r>
            <w:r w:rsidR="001C0F40">
              <w:rPr>
                <w:webHidden/>
              </w:rPr>
              <w:instrText xml:space="preserve"> PAGEREF _Toc145249833 \h </w:instrText>
            </w:r>
            <w:r w:rsidR="001C0F40">
              <w:rPr>
                <w:webHidden/>
              </w:rPr>
            </w:r>
            <w:r w:rsidR="001C0F40">
              <w:rPr>
                <w:webHidden/>
              </w:rPr>
              <w:fldChar w:fldCharType="separate"/>
            </w:r>
            <w:r w:rsidR="005A300A">
              <w:rPr>
                <w:webHidden/>
              </w:rPr>
              <w:t>7</w:t>
            </w:r>
            <w:r w:rsidR="001C0F40">
              <w:rPr>
                <w:webHidden/>
              </w:rPr>
              <w:fldChar w:fldCharType="end"/>
            </w:r>
          </w:hyperlink>
        </w:p>
        <w:p w14:paraId="6E050623" w14:textId="315AA695" w:rsidR="001C0F40" w:rsidRDefault="0094739A">
          <w:pPr>
            <w:pStyle w:val="Sadraj3"/>
            <w:rPr>
              <w:rFonts w:asciiTheme="minorHAnsi" w:eastAsiaTheme="minorEastAsia" w:hAnsiTheme="minorHAnsi" w:cstheme="minorBidi"/>
              <w:b w:val="0"/>
              <w:bCs w:val="0"/>
              <w:spacing w:val="0"/>
              <w:lang w:eastAsia="hr-HR"/>
            </w:rPr>
          </w:pPr>
          <w:hyperlink w:anchor="_Toc145249834" w:history="1">
            <w:r w:rsidR="001C0F40" w:rsidRPr="00424F64">
              <w:rPr>
                <w:rStyle w:val="Hiperveza"/>
                <w:rFonts w:asciiTheme="majorHAnsi" w:hAnsiTheme="majorHAnsi"/>
              </w:rPr>
              <w:t>1.5.1.</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rPr>
              <w:t>Knjižni fond škole</w:t>
            </w:r>
            <w:r w:rsidR="001C0F40">
              <w:rPr>
                <w:webHidden/>
              </w:rPr>
              <w:tab/>
            </w:r>
            <w:r w:rsidR="001C0F40">
              <w:rPr>
                <w:webHidden/>
              </w:rPr>
              <w:fldChar w:fldCharType="begin"/>
            </w:r>
            <w:r w:rsidR="001C0F40">
              <w:rPr>
                <w:webHidden/>
              </w:rPr>
              <w:instrText xml:space="preserve"> PAGEREF _Toc145249834 \h </w:instrText>
            </w:r>
            <w:r w:rsidR="001C0F40">
              <w:rPr>
                <w:webHidden/>
              </w:rPr>
            </w:r>
            <w:r w:rsidR="001C0F40">
              <w:rPr>
                <w:webHidden/>
              </w:rPr>
              <w:fldChar w:fldCharType="separate"/>
            </w:r>
            <w:r w:rsidR="005A300A">
              <w:rPr>
                <w:webHidden/>
              </w:rPr>
              <w:t>8</w:t>
            </w:r>
            <w:r w:rsidR="001C0F40">
              <w:rPr>
                <w:webHidden/>
              </w:rPr>
              <w:fldChar w:fldCharType="end"/>
            </w:r>
          </w:hyperlink>
        </w:p>
        <w:p w14:paraId="51C94C79" w14:textId="5A3850BE" w:rsidR="001C0F40" w:rsidRDefault="0094739A">
          <w:pPr>
            <w:pStyle w:val="Sadraj2"/>
            <w:rPr>
              <w:rFonts w:asciiTheme="minorHAnsi" w:eastAsiaTheme="minorEastAsia" w:hAnsiTheme="minorHAnsi" w:cstheme="minorBidi"/>
              <w:b w:val="0"/>
              <w:bCs w:val="0"/>
              <w:spacing w:val="0"/>
              <w:w w:val="100"/>
              <w:lang w:eastAsia="hr-HR"/>
            </w:rPr>
          </w:pPr>
          <w:hyperlink w:anchor="_Toc145249835" w:history="1">
            <w:r w:rsidR="001C0F40" w:rsidRPr="00424F64">
              <w:rPr>
                <w:rStyle w:val="Hiperveza"/>
                <w:rFonts w:asciiTheme="majorHAnsi" w:hAnsiTheme="majorHAnsi"/>
              </w:rPr>
              <w:t>1.6.</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 obnove i</w:t>
            </w:r>
            <w:r w:rsidR="001C0F40" w:rsidRPr="00424F64">
              <w:rPr>
                <w:rStyle w:val="Hiperveza"/>
                <w:rFonts w:asciiTheme="majorHAnsi" w:hAnsiTheme="majorHAnsi"/>
                <w:spacing w:val="-1"/>
              </w:rPr>
              <w:t xml:space="preserve"> </w:t>
            </w:r>
            <w:r w:rsidR="001C0F40" w:rsidRPr="00424F64">
              <w:rPr>
                <w:rStyle w:val="Hiperveza"/>
                <w:rFonts w:asciiTheme="majorHAnsi" w:hAnsiTheme="majorHAnsi"/>
              </w:rPr>
              <w:t>adaptacije</w:t>
            </w:r>
            <w:r w:rsidR="001C0F40">
              <w:rPr>
                <w:webHidden/>
              </w:rPr>
              <w:tab/>
            </w:r>
            <w:r w:rsidR="001C0F40">
              <w:rPr>
                <w:webHidden/>
              </w:rPr>
              <w:fldChar w:fldCharType="begin"/>
            </w:r>
            <w:r w:rsidR="001C0F40">
              <w:rPr>
                <w:webHidden/>
              </w:rPr>
              <w:instrText xml:space="preserve"> PAGEREF _Toc145249835 \h </w:instrText>
            </w:r>
            <w:r w:rsidR="001C0F40">
              <w:rPr>
                <w:webHidden/>
              </w:rPr>
            </w:r>
            <w:r w:rsidR="001C0F40">
              <w:rPr>
                <w:webHidden/>
              </w:rPr>
              <w:fldChar w:fldCharType="separate"/>
            </w:r>
            <w:r w:rsidR="005A300A">
              <w:rPr>
                <w:webHidden/>
              </w:rPr>
              <w:t>8</w:t>
            </w:r>
            <w:r w:rsidR="001C0F40">
              <w:rPr>
                <w:webHidden/>
              </w:rPr>
              <w:fldChar w:fldCharType="end"/>
            </w:r>
          </w:hyperlink>
        </w:p>
        <w:p w14:paraId="32879D31" w14:textId="4DAA7721" w:rsidR="001C0F40" w:rsidRDefault="0094739A">
          <w:pPr>
            <w:pStyle w:val="Sadraj1"/>
            <w:rPr>
              <w:rFonts w:asciiTheme="minorHAnsi" w:eastAsiaTheme="minorEastAsia" w:hAnsiTheme="minorHAnsi" w:cstheme="minorBidi"/>
              <w:b w:val="0"/>
              <w:bCs w:val="0"/>
              <w:spacing w:val="0"/>
              <w:w w:val="100"/>
              <w:lang w:eastAsia="hr-HR"/>
            </w:rPr>
          </w:pPr>
          <w:hyperlink w:anchor="_Toc145249836" w:history="1">
            <w:r w:rsidR="001C0F40" w:rsidRPr="00424F64">
              <w:rPr>
                <w:rStyle w:val="Hiperveza"/>
              </w:rPr>
              <w:t>2.</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PODACI O IZVRŠITELJIMA POSLOVA I NJIHOVIM RADNIM ZADUŽENJIMA U 2022./2023. ŠKOLSKOJ</w:t>
            </w:r>
            <w:r w:rsidR="001C0F40" w:rsidRPr="00424F64">
              <w:rPr>
                <w:rStyle w:val="Hiperveza"/>
                <w:rFonts w:asciiTheme="majorHAnsi" w:hAnsiTheme="majorHAnsi"/>
                <w:spacing w:val="-1"/>
              </w:rPr>
              <w:t xml:space="preserve"> </w:t>
            </w:r>
            <w:r w:rsidR="001C0F40" w:rsidRPr="00424F64">
              <w:rPr>
                <w:rStyle w:val="Hiperveza"/>
                <w:rFonts w:asciiTheme="majorHAnsi" w:hAnsiTheme="majorHAnsi"/>
              </w:rPr>
              <w:t>GODINI</w:t>
            </w:r>
            <w:r w:rsidR="001C0F40">
              <w:rPr>
                <w:webHidden/>
              </w:rPr>
              <w:tab/>
            </w:r>
            <w:r w:rsidR="001C0F40">
              <w:rPr>
                <w:webHidden/>
              </w:rPr>
              <w:fldChar w:fldCharType="begin"/>
            </w:r>
            <w:r w:rsidR="001C0F40">
              <w:rPr>
                <w:webHidden/>
              </w:rPr>
              <w:instrText xml:space="preserve"> PAGEREF _Toc145249836 \h </w:instrText>
            </w:r>
            <w:r w:rsidR="001C0F40">
              <w:rPr>
                <w:webHidden/>
              </w:rPr>
            </w:r>
            <w:r w:rsidR="001C0F40">
              <w:rPr>
                <w:webHidden/>
              </w:rPr>
              <w:fldChar w:fldCharType="separate"/>
            </w:r>
            <w:r w:rsidR="005A300A">
              <w:rPr>
                <w:webHidden/>
              </w:rPr>
              <w:t>9</w:t>
            </w:r>
            <w:r w:rsidR="001C0F40">
              <w:rPr>
                <w:webHidden/>
              </w:rPr>
              <w:fldChar w:fldCharType="end"/>
            </w:r>
          </w:hyperlink>
        </w:p>
        <w:p w14:paraId="17A63579" w14:textId="72C1F8F3" w:rsidR="001C0F40" w:rsidRDefault="0094739A">
          <w:pPr>
            <w:pStyle w:val="Sadraj2"/>
            <w:rPr>
              <w:rFonts w:asciiTheme="minorHAnsi" w:eastAsiaTheme="minorEastAsia" w:hAnsiTheme="minorHAnsi" w:cstheme="minorBidi"/>
              <w:b w:val="0"/>
              <w:bCs w:val="0"/>
              <w:spacing w:val="0"/>
              <w:w w:val="100"/>
              <w:lang w:eastAsia="hr-HR"/>
            </w:rPr>
          </w:pPr>
          <w:hyperlink w:anchor="_Toc145249837" w:history="1">
            <w:r w:rsidR="001C0F40" w:rsidRPr="00424F64">
              <w:rPr>
                <w:rStyle w:val="Hiperveza"/>
                <w:rFonts w:asciiTheme="majorHAnsi" w:hAnsiTheme="majorHAnsi"/>
              </w:rPr>
              <w:t>2.1.</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Podaci o odgojno-obrazovnim</w:t>
            </w:r>
            <w:r w:rsidR="001C0F40" w:rsidRPr="00424F64">
              <w:rPr>
                <w:rStyle w:val="Hiperveza"/>
                <w:rFonts w:asciiTheme="majorHAnsi" w:hAnsiTheme="majorHAnsi"/>
                <w:spacing w:val="-4"/>
              </w:rPr>
              <w:t xml:space="preserve"> </w:t>
            </w:r>
            <w:r w:rsidR="001C0F40" w:rsidRPr="00424F64">
              <w:rPr>
                <w:rStyle w:val="Hiperveza"/>
                <w:rFonts w:asciiTheme="majorHAnsi" w:hAnsiTheme="majorHAnsi"/>
              </w:rPr>
              <w:t>radnicima</w:t>
            </w:r>
            <w:r w:rsidR="001C0F40">
              <w:rPr>
                <w:webHidden/>
              </w:rPr>
              <w:tab/>
            </w:r>
            <w:r w:rsidR="001C0F40">
              <w:rPr>
                <w:webHidden/>
              </w:rPr>
              <w:fldChar w:fldCharType="begin"/>
            </w:r>
            <w:r w:rsidR="001C0F40">
              <w:rPr>
                <w:webHidden/>
              </w:rPr>
              <w:instrText xml:space="preserve"> PAGEREF _Toc145249837 \h </w:instrText>
            </w:r>
            <w:r w:rsidR="001C0F40">
              <w:rPr>
                <w:webHidden/>
              </w:rPr>
            </w:r>
            <w:r w:rsidR="001C0F40">
              <w:rPr>
                <w:webHidden/>
              </w:rPr>
              <w:fldChar w:fldCharType="separate"/>
            </w:r>
            <w:r w:rsidR="005A300A">
              <w:rPr>
                <w:webHidden/>
              </w:rPr>
              <w:t>9</w:t>
            </w:r>
            <w:r w:rsidR="001C0F40">
              <w:rPr>
                <w:webHidden/>
              </w:rPr>
              <w:fldChar w:fldCharType="end"/>
            </w:r>
          </w:hyperlink>
        </w:p>
        <w:p w14:paraId="5E5E202C" w14:textId="15ED6B88" w:rsidR="001C0F40" w:rsidRDefault="0094739A">
          <w:pPr>
            <w:pStyle w:val="Sadraj3"/>
            <w:rPr>
              <w:rFonts w:asciiTheme="minorHAnsi" w:eastAsiaTheme="minorEastAsia" w:hAnsiTheme="minorHAnsi" w:cstheme="minorBidi"/>
              <w:b w:val="0"/>
              <w:bCs w:val="0"/>
              <w:spacing w:val="0"/>
              <w:lang w:eastAsia="hr-HR"/>
            </w:rPr>
          </w:pPr>
          <w:hyperlink w:anchor="_Toc145249838" w:history="1">
            <w:r w:rsidR="001C0F40" w:rsidRPr="00424F64">
              <w:rPr>
                <w:rStyle w:val="Hiperveza"/>
                <w:rFonts w:asciiTheme="majorHAnsi" w:hAnsiTheme="majorHAnsi"/>
                <w:i/>
                <w:iCs/>
              </w:rPr>
              <w:t>2.1.1.</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i/>
                <w:iCs/>
              </w:rPr>
              <w:t>Podaci o učiteljima razredne</w:t>
            </w:r>
            <w:r w:rsidR="001C0F40" w:rsidRPr="00424F64">
              <w:rPr>
                <w:rStyle w:val="Hiperveza"/>
                <w:rFonts w:asciiTheme="majorHAnsi" w:hAnsiTheme="majorHAnsi"/>
                <w:i/>
                <w:iCs/>
                <w:spacing w:val="-2"/>
              </w:rPr>
              <w:t xml:space="preserve"> </w:t>
            </w:r>
            <w:r w:rsidR="001C0F40" w:rsidRPr="00424F64">
              <w:rPr>
                <w:rStyle w:val="Hiperveza"/>
                <w:rFonts w:asciiTheme="majorHAnsi" w:hAnsiTheme="majorHAnsi"/>
                <w:i/>
                <w:iCs/>
              </w:rPr>
              <w:t>nastave</w:t>
            </w:r>
            <w:r w:rsidR="001C0F40">
              <w:rPr>
                <w:webHidden/>
              </w:rPr>
              <w:tab/>
            </w:r>
            <w:r w:rsidR="001C0F40">
              <w:rPr>
                <w:webHidden/>
              </w:rPr>
              <w:fldChar w:fldCharType="begin"/>
            </w:r>
            <w:r w:rsidR="001C0F40">
              <w:rPr>
                <w:webHidden/>
              </w:rPr>
              <w:instrText xml:space="preserve"> PAGEREF _Toc145249838 \h </w:instrText>
            </w:r>
            <w:r w:rsidR="001C0F40">
              <w:rPr>
                <w:webHidden/>
              </w:rPr>
            </w:r>
            <w:r w:rsidR="001C0F40">
              <w:rPr>
                <w:webHidden/>
              </w:rPr>
              <w:fldChar w:fldCharType="separate"/>
            </w:r>
            <w:r w:rsidR="005A300A">
              <w:rPr>
                <w:webHidden/>
              </w:rPr>
              <w:t>9</w:t>
            </w:r>
            <w:r w:rsidR="001C0F40">
              <w:rPr>
                <w:webHidden/>
              </w:rPr>
              <w:fldChar w:fldCharType="end"/>
            </w:r>
          </w:hyperlink>
        </w:p>
        <w:p w14:paraId="5C05212F" w14:textId="4F52D7AA" w:rsidR="001C0F40" w:rsidRDefault="0094739A">
          <w:pPr>
            <w:pStyle w:val="Sadraj3"/>
            <w:rPr>
              <w:rFonts w:asciiTheme="minorHAnsi" w:eastAsiaTheme="minorEastAsia" w:hAnsiTheme="minorHAnsi" w:cstheme="minorBidi"/>
              <w:b w:val="0"/>
              <w:bCs w:val="0"/>
              <w:spacing w:val="0"/>
              <w:lang w:eastAsia="hr-HR"/>
            </w:rPr>
          </w:pPr>
          <w:hyperlink w:anchor="_Toc145249839" w:history="1">
            <w:r w:rsidR="001C0F40" w:rsidRPr="00424F64">
              <w:rPr>
                <w:rStyle w:val="Hiperveza"/>
                <w:rFonts w:asciiTheme="majorHAnsi" w:hAnsiTheme="majorHAnsi"/>
                <w:i/>
                <w:iCs/>
              </w:rPr>
              <w:t>2.1.2.</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i/>
                <w:iCs/>
              </w:rPr>
              <w:t>Podaci o učiteljima predmetne</w:t>
            </w:r>
            <w:r w:rsidR="001C0F40" w:rsidRPr="00424F64">
              <w:rPr>
                <w:rStyle w:val="Hiperveza"/>
                <w:rFonts w:asciiTheme="majorHAnsi" w:hAnsiTheme="majorHAnsi"/>
                <w:i/>
                <w:iCs/>
                <w:spacing w:val="-2"/>
              </w:rPr>
              <w:t xml:space="preserve"> </w:t>
            </w:r>
            <w:r w:rsidR="001C0F40" w:rsidRPr="00424F64">
              <w:rPr>
                <w:rStyle w:val="Hiperveza"/>
                <w:rFonts w:asciiTheme="majorHAnsi" w:hAnsiTheme="majorHAnsi"/>
                <w:i/>
                <w:iCs/>
              </w:rPr>
              <w:t>nastave</w:t>
            </w:r>
            <w:r w:rsidR="001C0F40">
              <w:rPr>
                <w:webHidden/>
              </w:rPr>
              <w:tab/>
            </w:r>
            <w:r w:rsidR="001C0F40">
              <w:rPr>
                <w:webHidden/>
              </w:rPr>
              <w:fldChar w:fldCharType="begin"/>
            </w:r>
            <w:r w:rsidR="001C0F40">
              <w:rPr>
                <w:webHidden/>
              </w:rPr>
              <w:instrText xml:space="preserve"> PAGEREF _Toc145249839 \h </w:instrText>
            </w:r>
            <w:r w:rsidR="001C0F40">
              <w:rPr>
                <w:webHidden/>
              </w:rPr>
            </w:r>
            <w:r w:rsidR="001C0F40">
              <w:rPr>
                <w:webHidden/>
              </w:rPr>
              <w:fldChar w:fldCharType="separate"/>
            </w:r>
            <w:r w:rsidR="005A300A">
              <w:rPr>
                <w:webHidden/>
              </w:rPr>
              <w:t>9</w:t>
            </w:r>
            <w:r w:rsidR="001C0F40">
              <w:rPr>
                <w:webHidden/>
              </w:rPr>
              <w:fldChar w:fldCharType="end"/>
            </w:r>
          </w:hyperlink>
        </w:p>
        <w:p w14:paraId="4BD6E2D0" w14:textId="480400AF" w:rsidR="001C0F40" w:rsidRDefault="0094739A">
          <w:pPr>
            <w:pStyle w:val="Sadraj3"/>
            <w:rPr>
              <w:rFonts w:asciiTheme="minorHAnsi" w:eastAsiaTheme="minorEastAsia" w:hAnsiTheme="minorHAnsi" w:cstheme="minorBidi"/>
              <w:b w:val="0"/>
              <w:bCs w:val="0"/>
              <w:spacing w:val="0"/>
              <w:lang w:eastAsia="hr-HR"/>
            </w:rPr>
          </w:pPr>
          <w:hyperlink w:anchor="_Toc145249840" w:history="1">
            <w:r w:rsidR="001C0F40" w:rsidRPr="00424F64">
              <w:rPr>
                <w:rStyle w:val="Hiperveza"/>
                <w:rFonts w:asciiTheme="majorHAnsi" w:hAnsiTheme="majorHAnsi"/>
                <w:i/>
                <w:iCs/>
              </w:rPr>
              <w:t>2.1.3.</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i/>
                <w:iCs/>
              </w:rPr>
              <w:t>Podaci o ravnatelju i stručnim</w:t>
            </w:r>
            <w:r w:rsidR="001C0F40" w:rsidRPr="00424F64">
              <w:rPr>
                <w:rStyle w:val="Hiperveza"/>
                <w:rFonts w:asciiTheme="majorHAnsi" w:hAnsiTheme="majorHAnsi"/>
                <w:i/>
                <w:iCs/>
                <w:spacing w:val="-2"/>
              </w:rPr>
              <w:t xml:space="preserve"> </w:t>
            </w:r>
            <w:r w:rsidR="001C0F40" w:rsidRPr="00424F64">
              <w:rPr>
                <w:rStyle w:val="Hiperveza"/>
                <w:rFonts w:asciiTheme="majorHAnsi" w:hAnsiTheme="majorHAnsi"/>
                <w:i/>
                <w:iCs/>
              </w:rPr>
              <w:t>suradnicima</w:t>
            </w:r>
            <w:r w:rsidR="001C0F40">
              <w:rPr>
                <w:webHidden/>
              </w:rPr>
              <w:tab/>
            </w:r>
            <w:r w:rsidR="001C0F40">
              <w:rPr>
                <w:webHidden/>
              </w:rPr>
              <w:fldChar w:fldCharType="begin"/>
            </w:r>
            <w:r w:rsidR="001C0F40">
              <w:rPr>
                <w:webHidden/>
              </w:rPr>
              <w:instrText xml:space="preserve"> PAGEREF _Toc145249840 \h </w:instrText>
            </w:r>
            <w:r w:rsidR="001C0F40">
              <w:rPr>
                <w:webHidden/>
              </w:rPr>
            </w:r>
            <w:r w:rsidR="001C0F40">
              <w:rPr>
                <w:webHidden/>
              </w:rPr>
              <w:fldChar w:fldCharType="separate"/>
            </w:r>
            <w:r w:rsidR="005A300A">
              <w:rPr>
                <w:webHidden/>
              </w:rPr>
              <w:t>10</w:t>
            </w:r>
            <w:r w:rsidR="001C0F40">
              <w:rPr>
                <w:webHidden/>
              </w:rPr>
              <w:fldChar w:fldCharType="end"/>
            </w:r>
          </w:hyperlink>
        </w:p>
        <w:p w14:paraId="0DC81E22" w14:textId="36E5AB68" w:rsidR="001C0F40" w:rsidRDefault="0094739A">
          <w:pPr>
            <w:pStyle w:val="Sadraj3"/>
            <w:rPr>
              <w:rFonts w:asciiTheme="minorHAnsi" w:eastAsiaTheme="minorEastAsia" w:hAnsiTheme="minorHAnsi" w:cstheme="minorBidi"/>
              <w:b w:val="0"/>
              <w:bCs w:val="0"/>
              <w:spacing w:val="0"/>
              <w:lang w:eastAsia="hr-HR"/>
            </w:rPr>
          </w:pPr>
          <w:hyperlink w:anchor="_Toc145249841" w:history="1">
            <w:r w:rsidR="001C0F40" w:rsidRPr="00424F64">
              <w:rPr>
                <w:rStyle w:val="Hiperveza"/>
                <w:rFonts w:asciiTheme="majorHAnsi" w:hAnsiTheme="majorHAnsi"/>
                <w:i/>
                <w:iCs/>
              </w:rPr>
              <w:t>2.1.4.</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i/>
                <w:iCs/>
              </w:rPr>
              <w:t>Podaci o odgojno-obrazovnim radnicima -</w:t>
            </w:r>
            <w:r w:rsidR="001C0F40" w:rsidRPr="00424F64">
              <w:rPr>
                <w:rStyle w:val="Hiperveza"/>
                <w:rFonts w:asciiTheme="majorHAnsi" w:hAnsiTheme="majorHAnsi"/>
                <w:i/>
                <w:iCs/>
                <w:spacing w:val="-1"/>
              </w:rPr>
              <w:t xml:space="preserve"> </w:t>
            </w:r>
            <w:r w:rsidR="001C0F40" w:rsidRPr="00424F64">
              <w:rPr>
                <w:rStyle w:val="Hiperveza"/>
                <w:rFonts w:asciiTheme="majorHAnsi" w:hAnsiTheme="majorHAnsi"/>
                <w:i/>
                <w:iCs/>
              </w:rPr>
              <w:t>pripravnicima</w:t>
            </w:r>
            <w:r w:rsidR="001C0F40">
              <w:rPr>
                <w:webHidden/>
              </w:rPr>
              <w:tab/>
            </w:r>
            <w:r w:rsidR="001C0F40">
              <w:rPr>
                <w:webHidden/>
              </w:rPr>
              <w:fldChar w:fldCharType="begin"/>
            </w:r>
            <w:r w:rsidR="001C0F40">
              <w:rPr>
                <w:webHidden/>
              </w:rPr>
              <w:instrText xml:space="preserve"> PAGEREF _Toc145249841 \h </w:instrText>
            </w:r>
            <w:r w:rsidR="001C0F40">
              <w:rPr>
                <w:webHidden/>
              </w:rPr>
            </w:r>
            <w:r w:rsidR="001C0F40">
              <w:rPr>
                <w:webHidden/>
              </w:rPr>
              <w:fldChar w:fldCharType="separate"/>
            </w:r>
            <w:r w:rsidR="005A300A">
              <w:rPr>
                <w:webHidden/>
              </w:rPr>
              <w:t>10</w:t>
            </w:r>
            <w:r w:rsidR="001C0F40">
              <w:rPr>
                <w:webHidden/>
              </w:rPr>
              <w:fldChar w:fldCharType="end"/>
            </w:r>
          </w:hyperlink>
        </w:p>
        <w:p w14:paraId="5138A64A" w14:textId="65BD7539" w:rsidR="001C0F40" w:rsidRDefault="0094739A">
          <w:pPr>
            <w:pStyle w:val="Sadraj3"/>
            <w:rPr>
              <w:rFonts w:asciiTheme="minorHAnsi" w:eastAsiaTheme="minorEastAsia" w:hAnsiTheme="minorHAnsi" w:cstheme="minorBidi"/>
              <w:b w:val="0"/>
              <w:bCs w:val="0"/>
              <w:spacing w:val="0"/>
              <w:lang w:eastAsia="hr-HR"/>
            </w:rPr>
          </w:pPr>
          <w:hyperlink w:anchor="_Toc145249842" w:history="1">
            <w:r w:rsidR="001C0F40" w:rsidRPr="00424F64">
              <w:rPr>
                <w:rStyle w:val="Hiperveza"/>
                <w:rFonts w:asciiTheme="majorHAnsi" w:hAnsiTheme="majorHAnsi"/>
              </w:rPr>
              <w:t>2.1.5.</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rPr>
              <w:t>Podaci o tajniku školske ustanove, voditelju računovodstva i administrativno-tehničkom osoblju</w:t>
            </w:r>
            <w:r w:rsidR="001C0F40">
              <w:rPr>
                <w:webHidden/>
              </w:rPr>
              <w:tab/>
            </w:r>
            <w:r w:rsidR="00B239B8">
              <w:rPr>
                <w:webHidden/>
              </w:rPr>
              <w:t>………………………………………………………………………………………………………………...</w:t>
            </w:r>
            <w:r w:rsidR="001C0F40">
              <w:rPr>
                <w:webHidden/>
              </w:rPr>
              <w:fldChar w:fldCharType="begin"/>
            </w:r>
            <w:r w:rsidR="001C0F40">
              <w:rPr>
                <w:webHidden/>
              </w:rPr>
              <w:instrText xml:space="preserve"> PAGEREF _Toc145249842 \h </w:instrText>
            </w:r>
            <w:r w:rsidR="001C0F40">
              <w:rPr>
                <w:webHidden/>
              </w:rPr>
            </w:r>
            <w:r w:rsidR="001C0F40">
              <w:rPr>
                <w:webHidden/>
              </w:rPr>
              <w:fldChar w:fldCharType="separate"/>
            </w:r>
            <w:r w:rsidR="005A300A">
              <w:rPr>
                <w:webHidden/>
              </w:rPr>
              <w:t>11</w:t>
            </w:r>
            <w:r w:rsidR="001C0F40">
              <w:rPr>
                <w:webHidden/>
              </w:rPr>
              <w:fldChar w:fldCharType="end"/>
            </w:r>
          </w:hyperlink>
        </w:p>
        <w:p w14:paraId="0550379C" w14:textId="2FC64B55" w:rsidR="001C0F40" w:rsidRDefault="0094739A">
          <w:pPr>
            <w:pStyle w:val="Sadraj2"/>
            <w:rPr>
              <w:rFonts w:asciiTheme="minorHAnsi" w:eastAsiaTheme="minorEastAsia" w:hAnsiTheme="minorHAnsi" w:cstheme="minorBidi"/>
              <w:b w:val="0"/>
              <w:bCs w:val="0"/>
              <w:spacing w:val="0"/>
              <w:w w:val="100"/>
              <w:lang w:eastAsia="hr-HR"/>
            </w:rPr>
          </w:pPr>
          <w:hyperlink w:anchor="_Toc145249843" w:history="1">
            <w:r w:rsidR="001C0F40" w:rsidRPr="00424F64">
              <w:rPr>
                <w:rStyle w:val="Hiperveza"/>
                <w:rFonts w:asciiTheme="majorHAnsi" w:hAnsiTheme="majorHAnsi"/>
              </w:rPr>
              <w:t>2.2.</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Tjedna i godišnja zaduženja odgojno-obrazovnih i ostalih radnika</w:t>
            </w:r>
            <w:r w:rsidR="001C0F40" w:rsidRPr="00424F64">
              <w:rPr>
                <w:rStyle w:val="Hiperveza"/>
                <w:rFonts w:asciiTheme="majorHAnsi" w:hAnsiTheme="majorHAnsi"/>
                <w:spacing w:val="5"/>
              </w:rPr>
              <w:t xml:space="preserve"> </w:t>
            </w:r>
            <w:r w:rsidR="001C0F40" w:rsidRPr="00424F64">
              <w:rPr>
                <w:rStyle w:val="Hiperveza"/>
                <w:rFonts w:asciiTheme="majorHAnsi" w:hAnsiTheme="majorHAnsi"/>
              </w:rPr>
              <w:t>škole</w:t>
            </w:r>
            <w:r w:rsidR="001C0F40">
              <w:rPr>
                <w:webHidden/>
              </w:rPr>
              <w:tab/>
            </w:r>
            <w:r w:rsidR="001C0F40">
              <w:rPr>
                <w:webHidden/>
              </w:rPr>
              <w:fldChar w:fldCharType="begin"/>
            </w:r>
            <w:r w:rsidR="001C0F40">
              <w:rPr>
                <w:webHidden/>
              </w:rPr>
              <w:instrText xml:space="preserve"> PAGEREF _Toc145249843 \h </w:instrText>
            </w:r>
            <w:r w:rsidR="001C0F40">
              <w:rPr>
                <w:webHidden/>
              </w:rPr>
            </w:r>
            <w:r w:rsidR="001C0F40">
              <w:rPr>
                <w:webHidden/>
              </w:rPr>
              <w:fldChar w:fldCharType="separate"/>
            </w:r>
            <w:r w:rsidR="005A300A">
              <w:rPr>
                <w:webHidden/>
              </w:rPr>
              <w:t>11</w:t>
            </w:r>
            <w:r w:rsidR="001C0F40">
              <w:rPr>
                <w:webHidden/>
              </w:rPr>
              <w:fldChar w:fldCharType="end"/>
            </w:r>
          </w:hyperlink>
        </w:p>
        <w:p w14:paraId="7171FD2A" w14:textId="6E4312F2" w:rsidR="001C0F40" w:rsidRDefault="0094739A">
          <w:pPr>
            <w:pStyle w:val="Sadraj3"/>
            <w:rPr>
              <w:rFonts w:asciiTheme="minorHAnsi" w:eastAsiaTheme="minorEastAsia" w:hAnsiTheme="minorHAnsi" w:cstheme="minorBidi"/>
              <w:b w:val="0"/>
              <w:bCs w:val="0"/>
              <w:spacing w:val="0"/>
              <w:lang w:eastAsia="hr-HR"/>
            </w:rPr>
          </w:pPr>
          <w:hyperlink w:anchor="_Toc145249844" w:history="1">
            <w:r w:rsidR="001C0F40" w:rsidRPr="00424F64">
              <w:rPr>
                <w:rStyle w:val="Hiperveza"/>
                <w:rFonts w:asciiTheme="majorHAnsi" w:hAnsiTheme="majorHAnsi"/>
              </w:rPr>
              <w:t>2.2.1.</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rPr>
              <w:t>Tjedna i godišnja zaduženja učitelja razredne</w:t>
            </w:r>
            <w:r w:rsidR="001C0F40" w:rsidRPr="00424F64">
              <w:rPr>
                <w:rStyle w:val="Hiperveza"/>
                <w:rFonts w:asciiTheme="majorHAnsi" w:hAnsiTheme="majorHAnsi"/>
                <w:spacing w:val="1"/>
              </w:rPr>
              <w:t xml:space="preserve"> </w:t>
            </w:r>
            <w:r w:rsidR="001C0F40" w:rsidRPr="00424F64">
              <w:rPr>
                <w:rStyle w:val="Hiperveza"/>
                <w:rFonts w:asciiTheme="majorHAnsi" w:hAnsiTheme="majorHAnsi"/>
              </w:rPr>
              <w:t>nastave</w:t>
            </w:r>
            <w:r w:rsidR="001C0F40">
              <w:rPr>
                <w:webHidden/>
              </w:rPr>
              <w:tab/>
            </w:r>
            <w:r w:rsidR="001C0F40">
              <w:rPr>
                <w:webHidden/>
              </w:rPr>
              <w:fldChar w:fldCharType="begin"/>
            </w:r>
            <w:r w:rsidR="001C0F40">
              <w:rPr>
                <w:webHidden/>
              </w:rPr>
              <w:instrText xml:space="preserve"> PAGEREF _Toc145249844 \h </w:instrText>
            </w:r>
            <w:r w:rsidR="001C0F40">
              <w:rPr>
                <w:webHidden/>
              </w:rPr>
            </w:r>
            <w:r w:rsidR="001C0F40">
              <w:rPr>
                <w:webHidden/>
              </w:rPr>
              <w:fldChar w:fldCharType="separate"/>
            </w:r>
            <w:r w:rsidR="005A300A">
              <w:rPr>
                <w:webHidden/>
              </w:rPr>
              <w:t>11</w:t>
            </w:r>
            <w:r w:rsidR="001C0F40">
              <w:rPr>
                <w:webHidden/>
              </w:rPr>
              <w:fldChar w:fldCharType="end"/>
            </w:r>
          </w:hyperlink>
        </w:p>
        <w:p w14:paraId="3D0A1584" w14:textId="375C764C" w:rsidR="001C0F40" w:rsidRDefault="0094739A">
          <w:pPr>
            <w:pStyle w:val="Sadraj3"/>
            <w:rPr>
              <w:rFonts w:asciiTheme="minorHAnsi" w:eastAsiaTheme="minorEastAsia" w:hAnsiTheme="minorHAnsi" w:cstheme="minorBidi"/>
              <w:b w:val="0"/>
              <w:bCs w:val="0"/>
              <w:spacing w:val="0"/>
              <w:lang w:eastAsia="hr-HR"/>
            </w:rPr>
          </w:pPr>
          <w:hyperlink w:anchor="_Toc145249845" w:history="1">
            <w:r w:rsidR="001C0F40" w:rsidRPr="00424F64">
              <w:rPr>
                <w:rStyle w:val="Hiperveza"/>
                <w:rFonts w:asciiTheme="majorHAnsi" w:hAnsiTheme="majorHAnsi"/>
              </w:rPr>
              <w:t>2.2.2.</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rPr>
              <w:t>Tjedna i godišnja zaduženja učitelja predmetne</w:t>
            </w:r>
            <w:r w:rsidR="001C0F40" w:rsidRPr="00424F64">
              <w:rPr>
                <w:rStyle w:val="Hiperveza"/>
                <w:rFonts w:asciiTheme="majorHAnsi" w:hAnsiTheme="majorHAnsi"/>
                <w:spacing w:val="2"/>
              </w:rPr>
              <w:t xml:space="preserve"> </w:t>
            </w:r>
            <w:r w:rsidR="001C0F40" w:rsidRPr="00424F64">
              <w:rPr>
                <w:rStyle w:val="Hiperveza"/>
                <w:rFonts w:asciiTheme="majorHAnsi" w:hAnsiTheme="majorHAnsi"/>
              </w:rPr>
              <w:t>nastave</w:t>
            </w:r>
            <w:r w:rsidR="001C0F40">
              <w:rPr>
                <w:webHidden/>
              </w:rPr>
              <w:tab/>
            </w:r>
            <w:r w:rsidR="001C0F40">
              <w:rPr>
                <w:webHidden/>
              </w:rPr>
              <w:fldChar w:fldCharType="begin"/>
            </w:r>
            <w:r w:rsidR="001C0F40">
              <w:rPr>
                <w:webHidden/>
              </w:rPr>
              <w:instrText xml:space="preserve"> PAGEREF _Toc145249845 \h </w:instrText>
            </w:r>
            <w:r w:rsidR="001C0F40">
              <w:rPr>
                <w:webHidden/>
              </w:rPr>
            </w:r>
            <w:r w:rsidR="001C0F40">
              <w:rPr>
                <w:webHidden/>
              </w:rPr>
              <w:fldChar w:fldCharType="separate"/>
            </w:r>
            <w:r w:rsidR="005A300A">
              <w:rPr>
                <w:webHidden/>
              </w:rPr>
              <w:t>12</w:t>
            </w:r>
            <w:r w:rsidR="001C0F40">
              <w:rPr>
                <w:webHidden/>
              </w:rPr>
              <w:fldChar w:fldCharType="end"/>
            </w:r>
          </w:hyperlink>
        </w:p>
        <w:p w14:paraId="46E83A1A" w14:textId="130E3220" w:rsidR="001C0F40" w:rsidRDefault="0094739A">
          <w:pPr>
            <w:pStyle w:val="Sadraj3"/>
            <w:rPr>
              <w:rFonts w:asciiTheme="minorHAnsi" w:eastAsiaTheme="minorEastAsia" w:hAnsiTheme="minorHAnsi" w:cstheme="minorBidi"/>
              <w:b w:val="0"/>
              <w:bCs w:val="0"/>
              <w:spacing w:val="0"/>
              <w:lang w:eastAsia="hr-HR"/>
            </w:rPr>
          </w:pPr>
          <w:hyperlink w:anchor="_Toc145249846" w:history="1">
            <w:r w:rsidR="001C0F40" w:rsidRPr="00424F64">
              <w:rPr>
                <w:rStyle w:val="Hiperveza"/>
                <w:rFonts w:asciiTheme="majorHAnsi" w:hAnsiTheme="majorHAnsi"/>
                <w:i/>
                <w:iCs/>
              </w:rPr>
              <w:t>2.2.3.</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i/>
                <w:iCs/>
              </w:rPr>
              <w:t>Tjedna i godišnja zaduženja ravnatelja i stručnih suradnika</w:t>
            </w:r>
            <w:r w:rsidR="001C0F40" w:rsidRPr="00424F64">
              <w:rPr>
                <w:rStyle w:val="Hiperveza"/>
                <w:rFonts w:asciiTheme="majorHAnsi" w:hAnsiTheme="majorHAnsi"/>
                <w:i/>
                <w:iCs/>
                <w:spacing w:val="5"/>
              </w:rPr>
              <w:t xml:space="preserve"> </w:t>
            </w:r>
            <w:r w:rsidR="001C0F40" w:rsidRPr="00424F64">
              <w:rPr>
                <w:rStyle w:val="Hiperveza"/>
                <w:rFonts w:asciiTheme="majorHAnsi" w:hAnsiTheme="majorHAnsi"/>
                <w:i/>
                <w:iCs/>
              </w:rPr>
              <w:t>škole</w:t>
            </w:r>
            <w:r w:rsidR="001C0F40">
              <w:rPr>
                <w:webHidden/>
              </w:rPr>
              <w:tab/>
            </w:r>
            <w:r w:rsidR="001C0F40">
              <w:rPr>
                <w:webHidden/>
              </w:rPr>
              <w:fldChar w:fldCharType="begin"/>
            </w:r>
            <w:r w:rsidR="001C0F40">
              <w:rPr>
                <w:webHidden/>
              </w:rPr>
              <w:instrText xml:space="preserve"> PAGEREF _Toc145249846 \h </w:instrText>
            </w:r>
            <w:r w:rsidR="001C0F40">
              <w:rPr>
                <w:webHidden/>
              </w:rPr>
            </w:r>
            <w:r w:rsidR="001C0F40">
              <w:rPr>
                <w:webHidden/>
              </w:rPr>
              <w:fldChar w:fldCharType="separate"/>
            </w:r>
            <w:r w:rsidR="005A300A">
              <w:rPr>
                <w:webHidden/>
              </w:rPr>
              <w:t>13</w:t>
            </w:r>
            <w:r w:rsidR="001C0F40">
              <w:rPr>
                <w:webHidden/>
              </w:rPr>
              <w:fldChar w:fldCharType="end"/>
            </w:r>
          </w:hyperlink>
        </w:p>
        <w:p w14:paraId="5609C66B" w14:textId="75FA7C17" w:rsidR="001C0F40" w:rsidRDefault="0094739A">
          <w:pPr>
            <w:pStyle w:val="Sadraj3"/>
            <w:rPr>
              <w:rFonts w:asciiTheme="minorHAnsi" w:eastAsiaTheme="minorEastAsia" w:hAnsiTheme="minorHAnsi" w:cstheme="minorBidi"/>
              <w:b w:val="0"/>
              <w:bCs w:val="0"/>
              <w:spacing w:val="0"/>
              <w:lang w:eastAsia="hr-HR"/>
            </w:rPr>
          </w:pPr>
          <w:hyperlink w:anchor="_Toc145249847" w:history="1">
            <w:r w:rsidR="001C0F40" w:rsidRPr="00424F64">
              <w:rPr>
                <w:rStyle w:val="Hiperveza"/>
                <w:rFonts w:asciiTheme="majorHAnsi" w:hAnsiTheme="majorHAnsi"/>
              </w:rPr>
              <w:t>2.2.4.</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rPr>
              <w:t>Tjedna i godišnja zaduženja tajnika školske ustanove, voditelja računovodstva i administrativno-tehničkog osoblja</w:t>
            </w:r>
            <w:r w:rsidR="001C0F40">
              <w:rPr>
                <w:webHidden/>
              </w:rPr>
              <w:tab/>
            </w:r>
            <w:r w:rsidR="001C0F40">
              <w:rPr>
                <w:webHidden/>
              </w:rPr>
              <w:fldChar w:fldCharType="begin"/>
            </w:r>
            <w:r w:rsidR="001C0F40">
              <w:rPr>
                <w:webHidden/>
              </w:rPr>
              <w:instrText xml:space="preserve"> PAGEREF _Toc145249847 \h </w:instrText>
            </w:r>
            <w:r w:rsidR="001C0F40">
              <w:rPr>
                <w:webHidden/>
              </w:rPr>
            </w:r>
            <w:r w:rsidR="001C0F40">
              <w:rPr>
                <w:webHidden/>
              </w:rPr>
              <w:fldChar w:fldCharType="separate"/>
            </w:r>
            <w:r w:rsidR="005A300A">
              <w:rPr>
                <w:webHidden/>
              </w:rPr>
              <w:t>13</w:t>
            </w:r>
            <w:r w:rsidR="001C0F40">
              <w:rPr>
                <w:webHidden/>
              </w:rPr>
              <w:fldChar w:fldCharType="end"/>
            </w:r>
          </w:hyperlink>
        </w:p>
        <w:p w14:paraId="500DE1F1" w14:textId="0BAE87F5" w:rsidR="001C0F40" w:rsidRDefault="0094739A">
          <w:pPr>
            <w:pStyle w:val="Sadraj1"/>
            <w:rPr>
              <w:rFonts w:asciiTheme="minorHAnsi" w:eastAsiaTheme="minorEastAsia" w:hAnsiTheme="minorHAnsi" w:cstheme="minorBidi"/>
              <w:b w:val="0"/>
              <w:bCs w:val="0"/>
              <w:spacing w:val="0"/>
              <w:w w:val="100"/>
              <w:lang w:eastAsia="hr-HR"/>
            </w:rPr>
          </w:pPr>
          <w:hyperlink w:anchor="_Toc145249848" w:history="1">
            <w:r w:rsidR="001C0F40" w:rsidRPr="00424F64">
              <w:rPr>
                <w:rStyle w:val="Hiperveza"/>
              </w:rPr>
              <w:t>3.</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GODIŠNJI KALENDAR RADA</w:t>
            </w:r>
            <w:r w:rsidR="001C0F40">
              <w:rPr>
                <w:webHidden/>
              </w:rPr>
              <w:tab/>
            </w:r>
            <w:r w:rsidR="001C0F40">
              <w:rPr>
                <w:webHidden/>
              </w:rPr>
              <w:fldChar w:fldCharType="begin"/>
            </w:r>
            <w:r w:rsidR="001C0F40">
              <w:rPr>
                <w:webHidden/>
              </w:rPr>
              <w:instrText xml:space="preserve"> PAGEREF _Toc145249848 \h </w:instrText>
            </w:r>
            <w:r w:rsidR="001C0F40">
              <w:rPr>
                <w:webHidden/>
              </w:rPr>
            </w:r>
            <w:r w:rsidR="001C0F40">
              <w:rPr>
                <w:webHidden/>
              </w:rPr>
              <w:fldChar w:fldCharType="separate"/>
            </w:r>
            <w:r w:rsidR="005A300A">
              <w:rPr>
                <w:webHidden/>
              </w:rPr>
              <w:t>14</w:t>
            </w:r>
            <w:r w:rsidR="001C0F40">
              <w:rPr>
                <w:webHidden/>
              </w:rPr>
              <w:fldChar w:fldCharType="end"/>
            </w:r>
          </w:hyperlink>
        </w:p>
        <w:p w14:paraId="3FA1CA0B" w14:textId="23C9F1E3" w:rsidR="001C0F40" w:rsidRDefault="0094739A">
          <w:pPr>
            <w:pStyle w:val="Sadraj2"/>
            <w:rPr>
              <w:rFonts w:asciiTheme="minorHAnsi" w:eastAsiaTheme="minorEastAsia" w:hAnsiTheme="minorHAnsi" w:cstheme="minorBidi"/>
              <w:b w:val="0"/>
              <w:bCs w:val="0"/>
              <w:spacing w:val="0"/>
              <w:w w:val="100"/>
              <w:lang w:eastAsia="hr-HR"/>
            </w:rPr>
          </w:pPr>
          <w:hyperlink w:anchor="_Toc145249849" w:history="1">
            <w:r w:rsidR="001C0F40" w:rsidRPr="00424F64">
              <w:rPr>
                <w:rStyle w:val="Hiperveza"/>
                <w:rFonts w:asciiTheme="majorHAnsi" w:hAnsiTheme="majorHAnsi"/>
              </w:rPr>
              <w:t>3.1. Godišnji kalendar rada Škole za školsku 2023./2024. godinu</w:t>
            </w:r>
            <w:r w:rsidR="001C0F40">
              <w:rPr>
                <w:webHidden/>
              </w:rPr>
              <w:tab/>
            </w:r>
            <w:r w:rsidR="001C0F40">
              <w:rPr>
                <w:webHidden/>
              </w:rPr>
              <w:fldChar w:fldCharType="begin"/>
            </w:r>
            <w:r w:rsidR="001C0F40">
              <w:rPr>
                <w:webHidden/>
              </w:rPr>
              <w:instrText xml:space="preserve"> PAGEREF _Toc145249849 \h </w:instrText>
            </w:r>
            <w:r w:rsidR="001C0F40">
              <w:rPr>
                <w:webHidden/>
              </w:rPr>
            </w:r>
            <w:r w:rsidR="001C0F40">
              <w:rPr>
                <w:webHidden/>
              </w:rPr>
              <w:fldChar w:fldCharType="separate"/>
            </w:r>
            <w:r w:rsidR="005A300A">
              <w:rPr>
                <w:webHidden/>
              </w:rPr>
              <w:t>14</w:t>
            </w:r>
            <w:r w:rsidR="001C0F40">
              <w:rPr>
                <w:webHidden/>
              </w:rPr>
              <w:fldChar w:fldCharType="end"/>
            </w:r>
          </w:hyperlink>
        </w:p>
        <w:p w14:paraId="3CD0ECA0" w14:textId="620A0040" w:rsidR="001C0F40" w:rsidRDefault="0094739A">
          <w:pPr>
            <w:pStyle w:val="Sadraj1"/>
            <w:rPr>
              <w:rFonts w:asciiTheme="minorHAnsi" w:eastAsiaTheme="minorEastAsia" w:hAnsiTheme="minorHAnsi" w:cstheme="minorBidi"/>
              <w:b w:val="0"/>
              <w:bCs w:val="0"/>
              <w:spacing w:val="0"/>
              <w:w w:val="100"/>
              <w:lang w:eastAsia="hr-HR"/>
            </w:rPr>
          </w:pPr>
          <w:hyperlink w:anchor="_Toc145249850" w:history="1">
            <w:r w:rsidR="001C0F40" w:rsidRPr="00424F64">
              <w:rPr>
                <w:rStyle w:val="Hiperveza"/>
              </w:rPr>
              <w:t>4.</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BLAGDANI i PRAZNICI REPUBLIKE HRVATSKE</w:t>
            </w:r>
            <w:r w:rsidR="001C0F40">
              <w:rPr>
                <w:webHidden/>
              </w:rPr>
              <w:tab/>
            </w:r>
            <w:r w:rsidR="001C0F40">
              <w:rPr>
                <w:webHidden/>
              </w:rPr>
              <w:fldChar w:fldCharType="begin"/>
            </w:r>
            <w:r w:rsidR="001C0F40">
              <w:rPr>
                <w:webHidden/>
              </w:rPr>
              <w:instrText xml:space="preserve"> PAGEREF _Toc145249850 \h </w:instrText>
            </w:r>
            <w:r w:rsidR="001C0F40">
              <w:rPr>
                <w:webHidden/>
              </w:rPr>
            </w:r>
            <w:r w:rsidR="001C0F40">
              <w:rPr>
                <w:webHidden/>
              </w:rPr>
              <w:fldChar w:fldCharType="separate"/>
            </w:r>
            <w:r w:rsidR="005A300A">
              <w:rPr>
                <w:webHidden/>
              </w:rPr>
              <w:t>14</w:t>
            </w:r>
            <w:r w:rsidR="001C0F40">
              <w:rPr>
                <w:webHidden/>
              </w:rPr>
              <w:fldChar w:fldCharType="end"/>
            </w:r>
          </w:hyperlink>
        </w:p>
        <w:p w14:paraId="36128DCB" w14:textId="0032AB60" w:rsidR="001C0F40" w:rsidRDefault="0094739A">
          <w:pPr>
            <w:pStyle w:val="Sadraj2"/>
            <w:rPr>
              <w:rFonts w:asciiTheme="minorHAnsi" w:eastAsiaTheme="minorEastAsia" w:hAnsiTheme="minorHAnsi" w:cstheme="minorBidi"/>
              <w:b w:val="0"/>
              <w:bCs w:val="0"/>
              <w:spacing w:val="0"/>
              <w:w w:val="100"/>
              <w:lang w:eastAsia="hr-HR"/>
            </w:rPr>
          </w:pPr>
          <w:hyperlink w:anchor="_Toc145249851" w:history="1">
            <w:r w:rsidR="001C0F40" w:rsidRPr="00424F64">
              <w:rPr>
                <w:rStyle w:val="Hiperveza"/>
                <w:rFonts w:asciiTheme="majorHAnsi" w:hAnsiTheme="majorHAnsi"/>
              </w:rPr>
              <w:t>4.1.</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Mjesni blagdani</w:t>
            </w:r>
            <w:r w:rsidR="001C0F40">
              <w:rPr>
                <w:webHidden/>
              </w:rPr>
              <w:tab/>
            </w:r>
            <w:r w:rsidR="001C0F40">
              <w:rPr>
                <w:webHidden/>
              </w:rPr>
              <w:fldChar w:fldCharType="begin"/>
            </w:r>
            <w:r w:rsidR="001C0F40">
              <w:rPr>
                <w:webHidden/>
              </w:rPr>
              <w:instrText xml:space="preserve"> PAGEREF _Toc145249851 \h </w:instrText>
            </w:r>
            <w:r w:rsidR="001C0F40">
              <w:rPr>
                <w:webHidden/>
              </w:rPr>
            </w:r>
            <w:r w:rsidR="001C0F40">
              <w:rPr>
                <w:webHidden/>
              </w:rPr>
              <w:fldChar w:fldCharType="separate"/>
            </w:r>
            <w:r w:rsidR="005A300A">
              <w:rPr>
                <w:webHidden/>
              </w:rPr>
              <w:t>15</w:t>
            </w:r>
            <w:r w:rsidR="001C0F40">
              <w:rPr>
                <w:webHidden/>
              </w:rPr>
              <w:fldChar w:fldCharType="end"/>
            </w:r>
          </w:hyperlink>
        </w:p>
        <w:p w14:paraId="00D66C28" w14:textId="32328E0F" w:rsidR="001C0F40" w:rsidRDefault="0094739A">
          <w:pPr>
            <w:pStyle w:val="Sadraj1"/>
            <w:rPr>
              <w:rFonts w:asciiTheme="minorHAnsi" w:eastAsiaTheme="minorEastAsia" w:hAnsiTheme="minorHAnsi" w:cstheme="minorBidi"/>
              <w:b w:val="0"/>
              <w:bCs w:val="0"/>
              <w:spacing w:val="0"/>
              <w:w w:val="100"/>
              <w:lang w:eastAsia="hr-HR"/>
            </w:rPr>
          </w:pPr>
          <w:hyperlink w:anchor="_Toc145249852" w:history="1">
            <w:r w:rsidR="001C0F40" w:rsidRPr="00424F64">
              <w:rPr>
                <w:rStyle w:val="Hiperveza"/>
              </w:rPr>
              <w:t>5.</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PODACI O DNEVNOJ I TJEDNOJ ORGANIZACIJI</w:t>
            </w:r>
            <w:r w:rsidR="001C0F40" w:rsidRPr="00424F64">
              <w:rPr>
                <w:rStyle w:val="Hiperveza"/>
                <w:rFonts w:asciiTheme="majorHAnsi" w:hAnsiTheme="majorHAnsi"/>
                <w:spacing w:val="-1"/>
              </w:rPr>
              <w:t xml:space="preserve"> </w:t>
            </w:r>
            <w:r w:rsidR="001C0F40" w:rsidRPr="00424F64">
              <w:rPr>
                <w:rStyle w:val="Hiperveza"/>
                <w:rFonts w:asciiTheme="majorHAnsi" w:hAnsiTheme="majorHAnsi"/>
              </w:rPr>
              <w:t>RADA</w:t>
            </w:r>
            <w:r w:rsidR="001C0F40">
              <w:rPr>
                <w:webHidden/>
              </w:rPr>
              <w:tab/>
            </w:r>
            <w:r w:rsidR="001C0F40">
              <w:rPr>
                <w:webHidden/>
              </w:rPr>
              <w:fldChar w:fldCharType="begin"/>
            </w:r>
            <w:r w:rsidR="001C0F40">
              <w:rPr>
                <w:webHidden/>
              </w:rPr>
              <w:instrText xml:space="preserve"> PAGEREF _Toc145249852 \h </w:instrText>
            </w:r>
            <w:r w:rsidR="001C0F40">
              <w:rPr>
                <w:webHidden/>
              </w:rPr>
            </w:r>
            <w:r w:rsidR="001C0F40">
              <w:rPr>
                <w:webHidden/>
              </w:rPr>
              <w:fldChar w:fldCharType="separate"/>
            </w:r>
            <w:r w:rsidR="005A300A">
              <w:rPr>
                <w:webHidden/>
              </w:rPr>
              <w:t>16</w:t>
            </w:r>
            <w:r w:rsidR="001C0F40">
              <w:rPr>
                <w:webHidden/>
              </w:rPr>
              <w:fldChar w:fldCharType="end"/>
            </w:r>
          </w:hyperlink>
        </w:p>
        <w:p w14:paraId="3CFFF1FB" w14:textId="673CDBA0" w:rsidR="001C0F40" w:rsidRDefault="0094739A">
          <w:pPr>
            <w:pStyle w:val="Sadraj2"/>
            <w:rPr>
              <w:rFonts w:asciiTheme="minorHAnsi" w:eastAsiaTheme="minorEastAsia" w:hAnsiTheme="minorHAnsi" w:cstheme="minorBidi"/>
              <w:b w:val="0"/>
              <w:bCs w:val="0"/>
              <w:spacing w:val="0"/>
              <w:w w:val="100"/>
              <w:lang w:eastAsia="hr-HR"/>
            </w:rPr>
          </w:pPr>
          <w:hyperlink w:anchor="_Toc145249853" w:history="1">
            <w:r w:rsidR="001C0F40" w:rsidRPr="00424F64">
              <w:rPr>
                <w:rStyle w:val="Hiperveza"/>
                <w:rFonts w:asciiTheme="majorHAnsi" w:hAnsiTheme="majorHAnsi"/>
              </w:rPr>
              <w:t>5.1.</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Organizacija</w:t>
            </w:r>
            <w:r w:rsidR="001C0F40" w:rsidRPr="00424F64">
              <w:rPr>
                <w:rStyle w:val="Hiperveza"/>
                <w:rFonts w:asciiTheme="majorHAnsi" w:hAnsiTheme="majorHAnsi"/>
                <w:spacing w:val="-1"/>
              </w:rPr>
              <w:t xml:space="preserve"> </w:t>
            </w:r>
            <w:r w:rsidR="001C0F40" w:rsidRPr="00424F64">
              <w:rPr>
                <w:rStyle w:val="Hiperveza"/>
                <w:rFonts w:asciiTheme="majorHAnsi" w:hAnsiTheme="majorHAnsi"/>
              </w:rPr>
              <w:t>smjena</w:t>
            </w:r>
            <w:r w:rsidR="001C0F40">
              <w:rPr>
                <w:webHidden/>
              </w:rPr>
              <w:tab/>
            </w:r>
            <w:r w:rsidR="001C0F40">
              <w:rPr>
                <w:webHidden/>
              </w:rPr>
              <w:fldChar w:fldCharType="begin"/>
            </w:r>
            <w:r w:rsidR="001C0F40">
              <w:rPr>
                <w:webHidden/>
              </w:rPr>
              <w:instrText xml:space="preserve"> PAGEREF _Toc145249853 \h </w:instrText>
            </w:r>
            <w:r w:rsidR="001C0F40">
              <w:rPr>
                <w:webHidden/>
              </w:rPr>
            </w:r>
            <w:r w:rsidR="001C0F40">
              <w:rPr>
                <w:webHidden/>
              </w:rPr>
              <w:fldChar w:fldCharType="separate"/>
            </w:r>
            <w:r w:rsidR="005A300A">
              <w:rPr>
                <w:webHidden/>
              </w:rPr>
              <w:t>16</w:t>
            </w:r>
            <w:r w:rsidR="001C0F40">
              <w:rPr>
                <w:webHidden/>
              </w:rPr>
              <w:fldChar w:fldCharType="end"/>
            </w:r>
          </w:hyperlink>
        </w:p>
        <w:p w14:paraId="41F2ED8C" w14:textId="6F8E490F" w:rsidR="001C0F40" w:rsidRDefault="0094739A">
          <w:pPr>
            <w:pStyle w:val="Sadraj2"/>
            <w:rPr>
              <w:rFonts w:asciiTheme="minorHAnsi" w:eastAsiaTheme="minorEastAsia" w:hAnsiTheme="minorHAnsi" w:cstheme="minorBidi"/>
              <w:b w:val="0"/>
              <w:bCs w:val="0"/>
              <w:spacing w:val="0"/>
              <w:w w:val="100"/>
              <w:lang w:eastAsia="hr-HR"/>
            </w:rPr>
          </w:pPr>
          <w:hyperlink w:anchor="_Toc145249854" w:history="1">
            <w:r w:rsidR="001C0F40" w:rsidRPr="00424F64">
              <w:rPr>
                <w:rStyle w:val="Hiperveza"/>
                <w:rFonts w:asciiTheme="majorHAnsi" w:hAnsiTheme="majorHAnsi"/>
              </w:rPr>
              <w:t>5.2.</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Podaci o broju učenika i razrednih odjela</w:t>
            </w:r>
            <w:r w:rsidR="001C0F40">
              <w:rPr>
                <w:webHidden/>
              </w:rPr>
              <w:tab/>
            </w:r>
            <w:r w:rsidR="001C0F40">
              <w:rPr>
                <w:webHidden/>
              </w:rPr>
              <w:fldChar w:fldCharType="begin"/>
            </w:r>
            <w:r w:rsidR="001C0F40">
              <w:rPr>
                <w:webHidden/>
              </w:rPr>
              <w:instrText xml:space="preserve"> PAGEREF _Toc145249854 \h </w:instrText>
            </w:r>
            <w:r w:rsidR="001C0F40">
              <w:rPr>
                <w:webHidden/>
              </w:rPr>
            </w:r>
            <w:r w:rsidR="001C0F40">
              <w:rPr>
                <w:webHidden/>
              </w:rPr>
              <w:fldChar w:fldCharType="separate"/>
            </w:r>
            <w:r w:rsidR="005A300A">
              <w:rPr>
                <w:webHidden/>
              </w:rPr>
              <w:t>18</w:t>
            </w:r>
            <w:r w:rsidR="001C0F40">
              <w:rPr>
                <w:webHidden/>
              </w:rPr>
              <w:fldChar w:fldCharType="end"/>
            </w:r>
          </w:hyperlink>
        </w:p>
        <w:p w14:paraId="1F8FDE1E" w14:textId="68357BFC" w:rsidR="001C0F40" w:rsidRDefault="0094739A">
          <w:pPr>
            <w:pStyle w:val="Sadraj3"/>
            <w:rPr>
              <w:rFonts w:asciiTheme="minorHAnsi" w:eastAsiaTheme="minorEastAsia" w:hAnsiTheme="minorHAnsi" w:cstheme="minorBidi"/>
              <w:b w:val="0"/>
              <w:bCs w:val="0"/>
              <w:spacing w:val="0"/>
              <w:lang w:eastAsia="hr-HR"/>
            </w:rPr>
          </w:pPr>
          <w:hyperlink w:anchor="_Toc145249855" w:history="1">
            <w:r w:rsidR="001C0F40" w:rsidRPr="00424F64">
              <w:rPr>
                <w:rStyle w:val="Hiperveza"/>
                <w:rFonts w:asciiTheme="majorHAnsi" w:hAnsiTheme="majorHAnsi"/>
              </w:rPr>
              <w:t>5.2.1.</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rPr>
              <w:t>Primjereni oblik školovanja po razredima i oblicima</w:t>
            </w:r>
            <w:r w:rsidR="001C0F40" w:rsidRPr="00424F64">
              <w:rPr>
                <w:rStyle w:val="Hiperveza"/>
                <w:rFonts w:asciiTheme="majorHAnsi" w:hAnsiTheme="majorHAnsi"/>
                <w:spacing w:val="-1"/>
              </w:rPr>
              <w:t xml:space="preserve"> </w:t>
            </w:r>
            <w:r w:rsidR="001C0F40" w:rsidRPr="00424F64">
              <w:rPr>
                <w:rStyle w:val="Hiperveza"/>
                <w:rFonts w:asciiTheme="majorHAnsi" w:hAnsiTheme="majorHAnsi"/>
              </w:rPr>
              <w:t>rada</w:t>
            </w:r>
            <w:r w:rsidR="001C0F40">
              <w:rPr>
                <w:webHidden/>
              </w:rPr>
              <w:tab/>
            </w:r>
            <w:r w:rsidR="001C0F40">
              <w:rPr>
                <w:webHidden/>
              </w:rPr>
              <w:fldChar w:fldCharType="begin"/>
            </w:r>
            <w:r w:rsidR="001C0F40">
              <w:rPr>
                <w:webHidden/>
              </w:rPr>
              <w:instrText xml:space="preserve"> PAGEREF _Toc145249855 \h </w:instrText>
            </w:r>
            <w:r w:rsidR="001C0F40">
              <w:rPr>
                <w:webHidden/>
              </w:rPr>
            </w:r>
            <w:r w:rsidR="001C0F40">
              <w:rPr>
                <w:webHidden/>
              </w:rPr>
              <w:fldChar w:fldCharType="separate"/>
            </w:r>
            <w:r w:rsidR="005A300A">
              <w:rPr>
                <w:webHidden/>
              </w:rPr>
              <w:t>18</w:t>
            </w:r>
            <w:r w:rsidR="001C0F40">
              <w:rPr>
                <w:webHidden/>
              </w:rPr>
              <w:fldChar w:fldCharType="end"/>
            </w:r>
          </w:hyperlink>
        </w:p>
        <w:p w14:paraId="6D48D899" w14:textId="4BA12235" w:rsidR="001C0F40" w:rsidRDefault="0094739A">
          <w:pPr>
            <w:pStyle w:val="Sadraj3"/>
            <w:rPr>
              <w:rFonts w:asciiTheme="minorHAnsi" w:eastAsiaTheme="minorEastAsia" w:hAnsiTheme="minorHAnsi" w:cstheme="minorBidi"/>
              <w:b w:val="0"/>
              <w:bCs w:val="0"/>
              <w:spacing w:val="0"/>
              <w:lang w:eastAsia="hr-HR"/>
            </w:rPr>
          </w:pPr>
          <w:hyperlink w:anchor="_Toc145249856" w:history="1">
            <w:r w:rsidR="001C0F40" w:rsidRPr="00424F64">
              <w:rPr>
                <w:rStyle w:val="Hiperveza"/>
                <w:rFonts w:asciiTheme="majorHAnsi" w:hAnsiTheme="majorHAnsi"/>
                <w:i/>
                <w:iCs/>
              </w:rPr>
              <w:t>5.2.2.</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i/>
                <w:iCs/>
              </w:rPr>
              <w:t>Nastava u kući</w:t>
            </w:r>
            <w:r w:rsidR="001C0F40">
              <w:rPr>
                <w:webHidden/>
              </w:rPr>
              <w:tab/>
            </w:r>
            <w:r w:rsidR="001C0F40">
              <w:rPr>
                <w:webHidden/>
              </w:rPr>
              <w:fldChar w:fldCharType="begin"/>
            </w:r>
            <w:r w:rsidR="001C0F40">
              <w:rPr>
                <w:webHidden/>
              </w:rPr>
              <w:instrText xml:space="preserve"> PAGEREF _Toc145249856 \h </w:instrText>
            </w:r>
            <w:r w:rsidR="001C0F40">
              <w:rPr>
                <w:webHidden/>
              </w:rPr>
            </w:r>
            <w:r w:rsidR="001C0F40">
              <w:rPr>
                <w:webHidden/>
              </w:rPr>
              <w:fldChar w:fldCharType="separate"/>
            </w:r>
            <w:r w:rsidR="005A300A">
              <w:rPr>
                <w:webHidden/>
              </w:rPr>
              <w:t>18</w:t>
            </w:r>
            <w:r w:rsidR="001C0F40">
              <w:rPr>
                <w:webHidden/>
              </w:rPr>
              <w:fldChar w:fldCharType="end"/>
            </w:r>
          </w:hyperlink>
        </w:p>
        <w:p w14:paraId="1EAA4C29" w14:textId="60BB4EB5" w:rsidR="001C0F40" w:rsidRDefault="0094739A">
          <w:pPr>
            <w:pStyle w:val="Sadraj1"/>
            <w:rPr>
              <w:rFonts w:asciiTheme="minorHAnsi" w:eastAsiaTheme="minorEastAsia" w:hAnsiTheme="minorHAnsi" w:cstheme="minorBidi"/>
              <w:b w:val="0"/>
              <w:bCs w:val="0"/>
              <w:spacing w:val="0"/>
              <w:w w:val="100"/>
              <w:lang w:eastAsia="hr-HR"/>
            </w:rPr>
          </w:pPr>
          <w:hyperlink w:anchor="_Toc145249857" w:history="1">
            <w:r w:rsidR="001C0F40" w:rsidRPr="00424F64">
              <w:rPr>
                <w:rStyle w:val="Hiperveza"/>
              </w:rPr>
              <w:t>6.</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TJEDNI I GODIŠNJI BROJ SATI PO RAZREDIMA I OBLICIMA ODGOJNO- OBRAZOVNOG</w:t>
            </w:r>
            <w:r w:rsidR="001C0F40" w:rsidRPr="00424F64">
              <w:rPr>
                <w:rStyle w:val="Hiperveza"/>
                <w:rFonts w:asciiTheme="majorHAnsi" w:hAnsiTheme="majorHAnsi"/>
                <w:spacing w:val="-1"/>
              </w:rPr>
              <w:t xml:space="preserve"> </w:t>
            </w:r>
            <w:r w:rsidR="001C0F40" w:rsidRPr="00424F64">
              <w:rPr>
                <w:rStyle w:val="Hiperveza"/>
                <w:rFonts w:asciiTheme="majorHAnsi" w:hAnsiTheme="majorHAnsi"/>
              </w:rPr>
              <w:t>RADA</w:t>
            </w:r>
            <w:r w:rsidR="001C0F40">
              <w:rPr>
                <w:webHidden/>
              </w:rPr>
              <w:tab/>
            </w:r>
            <w:r w:rsidR="001C0F40">
              <w:rPr>
                <w:webHidden/>
              </w:rPr>
              <w:fldChar w:fldCharType="begin"/>
            </w:r>
            <w:r w:rsidR="001C0F40">
              <w:rPr>
                <w:webHidden/>
              </w:rPr>
              <w:instrText xml:space="preserve"> PAGEREF _Toc145249857 \h </w:instrText>
            </w:r>
            <w:r w:rsidR="001C0F40">
              <w:rPr>
                <w:webHidden/>
              </w:rPr>
            </w:r>
            <w:r w:rsidR="001C0F40">
              <w:rPr>
                <w:webHidden/>
              </w:rPr>
              <w:fldChar w:fldCharType="separate"/>
            </w:r>
            <w:r w:rsidR="005A300A">
              <w:rPr>
                <w:webHidden/>
              </w:rPr>
              <w:t>19</w:t>
            </w:r>
            <w:r w:rsidR="001C0F40">
              <w:rPr>
                <w:webHidden/>
              </w:rPr>
              <w:fldChar w:fldCharType="end"/>
            </w:r>
          </w:hyperlink>
        </w:p>
        <w:p w14:paraId="06388E00" w14:textId="7F2FBF9F" w:rsidR="001C0F40" w:rsidRDefault="0094739A">
          <w:pPr>
            <w:pStyle w:val="Sadraj2"/>
            <w:rPr>
              <w:rFonts w:asciiTheme="minorHAnsi" w:eastAsiaTheme="minorEastAsia" w:hAnsiTheme="minorHAnsi" w:cstheme="minorBidi"/>
              <w:b w:val="0"/>
              <w:bCs w:val="0"/>
              <w:spacing w:val="0"/>
              <w:w w:val="100"/>
              <w:lang w:eastAsia="hr-HR"/>
            </w:rPr>
          </w:pPr>
          <w:hyperlink w:anchor="_Toc145249858" w:history="1">
            <w:r w:rsidR="001C0F40" w:rsidRPr="00424F64">
              <w:rPr>
                <w:rStyle w:val="Hiperveza"/>
                <w:rFonts w:asciiTheme="majorHAnsi" w:hAnsiTheme="majorHAnsi"/>
              </w:rPr>
              <w:t>6.1.</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Tjedni i godišnji broj nastavnih sati za obvezne nastavne predmete po</w:t>
            </w:r>
            <w:r w:rsidR="001C0F40" w:rsidRPr="00424F64">
              <w:rPr>
                <w:rStyle w:val="Hiperveza"/>
                <w:rFonts w:asciiTheme="majorHAnsi" w:hAnsiTheme="majorHAnsi"/>
                <w:spacing w:val="-5"/>
              </w:rPr>
              <w:t xml:space="preserve"> </w:t>
            </w:r>
            <w:r w:rsidR="001C0F40" w:rsidRPr="00424F64">
              <w:rPr>
                <w:rStyle w:val="Hiperveza"/>
                <w:rFonts w:asciiTheme="majorHAnsi" w:hAnsiTheme="majorHAnsi"/>
              </w:rPr>
              <w:t>razredima</w:t>
            </w:r>
            <w:r w:rsidR="001C0F40">
              <w:rPr>
                <w:webHidden/>
              </w:rPr>
              <w:tab/>
            </w:r>
            <w:r w:rsidR="001C0F40">
              <w:rPr>
                <w:webHidden/>
              </w:rPr>
              <w:fldChar w:fldCharType="begin"/>
            </w:r>
            <w:r w:rsidR="001C0F40">
              <w:rPr>
                <w:webHidden/>
              </w:rPr>
              <w:instrText xml:space="preserve"> PAGEREF _Toc145249858 \h </w:instrText>
            </w:r>
            <w:r w:rsidR="001C0F40">
              <w:rPr>
                <w:webHidden/>
              </w:rPr>
            </w:r>
            <w:r w:rsidR="001C0F40">
              <w:rPr>
                <w:webHidden/>
              </w:rPr>
              <w:fldChar w:fldCharType="separate"/>
            </w:r>
            <w:r w:rsidR="005A300A">
              <w:rPr>
                <w:webHidden/>
              </w:rPr>
              <w:t>19</w:t>
            </w:r>
            <w:r w:rsidR="001C0F40">
              <w:rPr>
                <w:webHidden/>
              </w:rPr>
              <w:fldChar w:fldCharType="end"/>
            </w:r>
          </w:hyperlink>
        </w:p>
        <w:p w14:paraId="42AC45F4" w14:textId="303A2095" w:rsidR="001C0F40" w:rsidRDefault="0094739A">
          <w:pPr>
            <w:pStyle w:val="Sadraj2"/>
            <w:rPr>
              <w:rFonts w:asciiTheme="minorHAnsi" w:eastAsiaTheme="minorEastAsia" w:hAnsiTheme="minorHAnsi" w:cstheme="minorBidi"/>
              <w:b w:val="0"/>
              <w:bCs w:val="0"/>
              <w:spacing w:val="0"/>
              <w:w w:val="100"/>
              <w:lang w:eastAsia="hr-HR"/>
            </w:rPr>
          </w:pPr>
          <w:hyperlink w:anchor="_Toc145249859" w:history="1">
            <w:r w:rsidR="001C0F40" w:rsidRPr="00424F64">
              <w:rPr>
                <w:rStyle w:val="Hiperveza"/>
                <w:rFonts w:asciiTheme="majorHAnsi" w:hAnsiTheme="majorHAnsi"/>
              </w:rPr>
              <w:t>6.2.</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Tjedni i godišnji broj nastavnih sati za ostale oblike odgojno-obrazovnog</w:t>
            </w:r>
            <w:r w:rsidR="001C0F40" w:rsidRPr="00424F64">
              <w:rPr>
                <w:rStyle w:val="Hiperveza"/>
                <w:rFonts w:asciiTheme="majorHAnsi" w:hAnsiTheme="majorHAnsi"/>
                <w:spacing w:val="-7"/>
              </w:rPr>
              <w:t xml:space="preserve"> </w:t>
            </w:r>
            <w:r w:rsidR="001C0F40" w:rsidRPr="00424F64">
              <w:rPr>
                <w:rStyle w:val="Hiperveza"/>
                <w:rFonts w:asciiTheme="majorHAnsi" w:hAnsiTheme="majorHAnsi"/>
              </w:rPr>
              <w:t>rada</w:t>
            </w:r>
            <w:r w:rsidR="001C0F40">
              <w:rPr>
                <w:webHidden/>
              </w:rPr>
              <w:tab/>
            </w:r>
            <w:r w:rsidR="001C0F40">
              <w:rPr>
                <w:webHidden/>
              </w:rPr>
              <w:fldChar w:fldCharType="begin"/>
            </w:r>
            <w:r w:rsidR="001C0F40">
              <w:rPr>
                <w:webHidden/>
              </w:rPr>
              <w:instrText xml:space="preserve"> PAGEREF _Toc145249859 \h </w:instrText>
            </w:r>
            <w:r w:rsidR="001C0F40">
              <w:rPr>
                <w:webHidden/>
              </w:rPr>
            </w:r>
            <w:r w:rsidR="001C0F40">
              <w:rPr>
                <w:webHidden/>
              </w:rPr>
              <w:fldChar w:fldCharType="separate"/>
            </w:r>
            <w:r w:rsidR="005A300A">
              <w:rPr>
                <w:webHidden/>
              </w:rPr>
              <w:t>20</w:t>
            </w:r>
            <w:r w:rsidR="001C0F40">
              <w:rPr>
                <w:webHidden/>
              </w:rPr>
              <w:fldChar w:fldCharType="end"/>
            </w:r>
          </w:hyperlink>
        </w:p>
        <w:p w14:paraId="66048512" w14:textId="6C573C14" w:rsidR="001C0F40" w:rsidRDefault="0094739A">
          <w:pPr>
            <w:pStyle w:val="Sadraj3"/>
            <w:rPr>
              <w:rFonts w:asciiTheme="minorHAnsi" w:eastAsiaTheme="minorEastAsia" w:hAnsiTheme="minorHAnsi" w:cstheme="minorBidi"/>
              <w:b w:val="0"/>
              <w:bCs w:val="0"/>
              <w:spacing w:val="0"/>
              <w:lang w:eastAsia="hr-HR"/>
            </w:rPr>
          </w:pPr>
          <w:hyperlink w:anchor="_Toc145249860" w:history="1">
            <w:r w:rsidR="001C0F40" w:rsidRPr="00424F64">
              <w:rPr>
                <w:rStyle w:val="Hiperveza"/>
                <w:rFonts w:asciiTheme="majorHAnsi" w:hAnsiTheme="majorHAnsi"/>
                <w:i/>
                <w:iCs/>
              </w:rPr>
              <w:t>6.2.1.</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i/>
                <w:iCs/>
              </w:rPr>
              <w:t>Tjedni i godišnji broj nastavnih sati izborne</w:t>
            </w:r>
            <w:r w:rsidR="001C0F40" w:rsidRPr="00424F64">
              <w:rPr>
                <w:rStyle w:val="Hiperveza"/>
                <w:rFonts w:asciiTheme="majorHAnsi" w:hAnsiTheme="majorHAnsi"/>
                <w:i/>
                <w:iCs/>
                <w:spacing w:val="-6"/>
              </w:rPr>
              <w:t xml:space="preserve"> </w:t>
            </w:r>
            <w:r w:rsidR="001C0F40" w:rsidRPr="00424F64">
              <w:rPr>
                <w:rStyle w:val="Hiperveza"/>
                <w:rFonts w:asciiTheme="majorHAnsi" w:hAnsiTheme="majorHAnsi"/>
                <w:i/>
                <w:iCs/>
              </w:rPr>
              <w:t>nastave</w:t>
            </w:r>
            <w:r w:rsidR="001C0F40">
              <w:rPr>
                <w:webHidden/>
              </w:rPr>
              <w:tab/>
            </w:r>
            <w:r w:rsidR="001C0F40">
              <w:rPr>
                <w:webHidden/>
              </w:rPr>
              <w:fldChar w:fldCharType="begin"/>
            </w:r>
            <w:r w:rsidR="001C0F40">
              <w:rPr>
                <w:webHidden/>
              </w:rPr>
              <w:instrText xml:space="preserve"> PAGEREF _Toc145249860 \h </w:instrText>
            </w:r>
            <w:r w:rsidR="001C0F40">
              <w:rPr>
                <w:webHidden/>
              </w:rPr>
            </w:r>
            <w:r w:rsidR="001C0F40">
              <w:rPr>
                <w:webHidden/>
              </w:rPr>
              <w:fldChar w:fldCharType="separate"/>
            </w:r>
            <w:r w:rsidR="005A300A">
              <w:rPr>
                <w:webHidden/>
              </w:rPr>
              <w:t>20</w:t>
            </w:r>
            <w:r w:rsidR="001C0F40">
              <w:rPr>
                <w:webHidden/>
              </w:rPr>
              <w:fldChar w:fldCharType="end"/>
            </w:r>
          </w:hyperlink>
        </w:p>
        <w:p w14:paraId="5671DECD" w14:textId="25E17E8C" w:rsidR="001C0F40" w:rsidRDefault="0094739A">
          <w:pPr>
            <w:pStyle w:val="Sadraj3"/>
            <w:rPr>
              <w:rFonts w:asciiTheme="minorHAnsi" w:eastAsiaTheme="minorEastAsia" w:hAnsiTheme="minorHAnsi" w:cstheme="minorBidi"/>
              <w:b w:val="0"/>
              <w:bCs w:val="0"/>
              <w:spacing w:val="0"/>
              <w:lang w:eastAsia="hr-HR"/>
            </w:rPr>
          </w:pPr>
          <w:hyperlink w:anchor="_Toc145249861" w:history="1">
            <w:r w:rsidR="001C0F40" w:rsidRPr="00424F64">
              <w:rPr>
                <w:rStyle w:val="Hiperveza"/>
                <w:rFonts w:asciiTheme="majorHAnsi" w:hAnsiTheme="majorHAnsi"/>
                <w:i/>
                <w:iCs/>
              </w:rPr>
              <w:t>6.2.2.</w:t>
            </w:r>
            <w:r w:rsidR="001C0F40">
              <w:rPr>
                <w:rFonts w:asciiTheme="minorHAnsi" w:eastAsiaTheme="minorEastAsia" w:hAnsiTheme="minorHAnsi" w:cstheme="minorBidi"/>
                <w:b w:val="0"/>
                <w:bCs w:val="0"/>
                <w:spacing w:val="0"/>
                <w:lang w:eastAsia="hr-HR"/>
              </w:rPr>
              <w:tab/>
            </w:r>
            <w:r w:rsidR="001C0F40" w:rsidRPr="00424F64">
              <w:rPr>
                <w:rStyle w:val="Hiperveza"/>
                <w:rFonts w:asciiTheme="majorHAnsi" w:hAnsiTheme="majorHAnsi"/>
                <w:i/>
                <w:iCs/>
              </w:rPr>
              <w:t>Tjedni i godišnji broj nastavnih sati dopunske</w:t>
            </w:r>
            <w:r w:rsidR="001C0F40" w:rsidRPr="00424F64">
              <w:rPr>
                <w:rStyle w:val="Hiperveza"/>
                <w:rFonts w:asciiTheme="majorHAnsi" w:hAnsiTheme="majorHAnsi"/>
                <w:i/>
                <w:iCs/>
                <w:spacing w:val="-6"/>
              </w:rPr>
              <w:t xml:space="preserve"> </w:t>
            </w:r>
            <w:r w:rsidR="001C0F40" w:rsidRPr="00424F64">
              <w:rPr>
                <w:rStyle w:val="Hiperveza"/>
                <w:rFonts w:asciiTheme="majorHAnsi" w:hAnsiTheme="majorHAnsi"/>
                <w:i/>
                <w:iCs/>
              </w:rPr>
              <w:t>nastave</w:t>
            </w:r>
            <w:r w:rsidR="001C0F40">
              <w:rPr>
                <w:webHidden/>
              </w:rPr>
              <w:tab/>
            </w:r>
            <w:r w:rsidR="001C0F40">
              <w:rPr>
                <w:webHidden/>
              </w:rPr>
              <w:fldChar w:fldCharType="begin"/>
            </w:r>
            <w:r w:rsidR="001C0F40">
              <w:rPr>
                <w:webHidden/>
              </w:rPr>
              <w:instrText xml:space="preserve"> PAGEREF _Toc145249861 \h </w:instrText>
            </w:r>
            <w:r w:rsidR="001C0F40">
              <w:rPr>
                <w:webHidden/>
              </w:rPr>
            </w:r>
            <w:r w:rsidR="001C0F40">
              <w:rPr>
                <w:webHidden/>
              </w:rPr>
              <w:fldChar w:fldCharType="separate"/>
            </w:r>
            <w:r w:rsidR="005A300A">
              <w:rPr>
                <w:webHidden/>
              </w:rPr>
              <w:t>21</w:t>
            </w:r>
            <w:r w:rsidR="001C0F40">
              <w:rPr>
                <w:webHidden/>
              </w:rPr>
              <w:fldChar w:fldCharType="end"/>
            </w:r>
          </w:hyperlink>
        </w:p>
        <w:p w14:paraId="697D4173" w14:textId="380B079F" w:rsidR="001C0F40" w:rsidRDefault="0094739A">
          <w:pPr>
            <w:pStyle w:val="Sadraj3"/>
            <w:rPr>
              <w:rFonts w:asciiTheme="minorHAnsi" w:eastAsiaTheme="minorEastAsia" w:hAnsiTheme="minorHAnsi" w:cstheme="minorBidi"/>
              <w:b w:val="0"/>
              <w:bCs w:val="0"/>
              <w:spacing w:val="0"/>
              <w:lang w:eastAsia="hr-HR"/>
            </w:rPr>
          </w:pPr>
          <w:hyperlink w:anchor="_Toc145249862" w:history="1">
            <w:r w:rsidR="001C0F40" w:rsidRPr="00424F64">
              <w:rPr>
                <w:rStyle w:val="Hiperveza"/>
                <w:rFonts w:asciiTheme="majorHAnsi" w:hAnsiTheme="majorHAnsi"/>
              </w:rPr>
              <w:t>6.2.3 Tjedni i godišnji broj nastavnih sati dodatne</w:t>
            </w:r>
            <w:r w:rsidR="001C0F40" w:rsidRPr="00424F64">
              <w:rPr>
                <w:rStyle w:val="Hiperveza"/>
                <w:rFonts w:asciiTheme="majorHAnsi" w:hAnsiTheme="majorHAnsi"/>
                <w:spacing w:val="-6"/>
              </w:rPr>
              <w:t xml:space="preserve"> </w:t>
            </w:r>
            <w:r w:rsidR="001C0F40" w:rsidRPr="00424F64">
              <w:rPr>
                <w:rStyle w:val="Hiperveza"/>
                <w:rFonts w:asciiTheme="majorHAnsi" w:hAnsiTheme="majorHAnsi"/>
              </w:rPr>
              <w:t>nastave</w:t>
            </w:r>
            <w:r w:rsidR="001C0F40">
              <w:rPr>
                <w:webHidden/>
              </w:rPr>
              <w:tab/>
            </w:r>
            <w:r w:rsidR="001C0F40">
              <w:rPr>
                <w:webHidden/>
              </w:rPr>
              <w:fldChar w:fldCharType="begin"/>
            </w:r>
            <w:r w:rsidR="001C0F40">
              <w:rPr>
                <w:webHidden/>
              </w:rPr>
              <w:instrText xml:space="preserve"> PAGEREF _Toc145249862 \h </w:instrText>
            </w:r>
            <w:r w:rsidR="001C0F40">
              <w:rPr>
                <w:webHidden/>
              </w:rPr>
            </w:r>
            <w:r w:rsidR="001C0F40">
              <w:rPr>
                <w:webHidden/>
              </w:rPr>
              <w:fldChar w:fldCharType="separate"/>
            </w:r>
            <w:r w:rsidR="005A300A">
              <w:rPr>
                <w:webHidden/>
              </w:rPr>
              <w:t>22</w:t>
            </w:r>
            <w:r w:rsidR="001C0F40">
              <w:rPr>
                <w:webHidden/>
              </w:rPr>
              <w:fldChar w:fldCharType="end"/>
            </w:r>
          </w:hyperlink>
        </w:p>
        <w:p w14:paraId="0544D6F6" w14:textId="742F04D1" w:rsidR="001C0F40" w:rsidRDefault="0094739A">
          <w:pPr>
            <w:pStyle w:val="Sadraj2"/>
            <w:rPr>
              <w:rFonts w:asciiTheme="minorHAnsi" w:eastAsiaTheme="minorEastAsia" w:hAnsiTheme="minorHAnsi" w:cstheme="minorBidi"/>
              <w:b w:val="0"/>
              <w:bCs w:val="0"/>
              <w:spacing w:val="0"/>
              <w:w w:val="100"/>
              <w:lang w:eastAsia="hr-HR"/>
            </w:rPr>
          </w:pPr>
          <w:hyperlink w:anchor="_Toc145249863" w:history="1">
            <w:r w:rsidR="001C0F40" w:rsidRPr="00424F64">
              <w:rPr>
                <w:rStyle w:val="Hiperveza"/>
                <w:rFonts w:asciiTheme="majorHAnsi" w:hAnsiTheme="majorHAnsi"/>
              </w:rPr>
              <w:t>6.3.</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Obuka</w:t>
            </w:r>
            <w:r w:rsidR="001C0F40" w:rsidRPr="00424F64">
              <w:rPr>
                <w:rStyle w:val="Hiperveza"/>
                <w:rFonts w:asciiTheme="majorHAnsi" w:hAnsiTheme="majorHAnsi"/>
                <w:spacing w:val="-4"/>
              </w:rPr>
              <w:t xml:space="preserve"> </w:t>
            </w:r>
            <w:r w:rsidR="001C0F40" w:rsidRPr="00424F64">
              <w:rPr>
                <w:rStyle w:val="Hiperveza"/>
                <w:rFonts w:asciiTheme="majorHAnsi" w:hAnsiTheme="majorHAnsi"/>
              </w:rPr>
              <w:t>učenika neplivača</w:t>
            </w:r>
            <w:r w:rsidR="001C0F40">
              <w:rPr>
                <w:webHidden/>
              </w:rPr>
              <w:tab/>
            </w:r>
            <w:r w:rsidR="001C0F40">
              <w:rPr>
                <w:webHidden/>
              </w:rPr>
              <w:fldChar w:fldCharType="begin"/>
            </w:r>
            <w:r w:rsidR="001C0F40">
              <w:rPr>
                <w:webHidden/>
              </w:rPr>
              <w:instrText xml:space="preserve"> PAGEREF _Toc145249863 \h </w:instrText>
            </w:r>
            <w:r w:rsidR="001C0F40">
              <w:rPr>
                <w:webHidden/>
              </w:rPr>
            </w:r>
            <w:r w:rsidR="001C0F40">
              <w:rPr>
                <w:webHidden/>
              </w:rPr>
              <w:fldChar w:fldCharType="separate"/>
            </w:r>
            <w:r w:rsidR="005A300A">
              <w:rPr>
                <w:webHidden/>
              </w:rPr>
              <w:t>22</w:t>
            </w:r>
            <w:r w:rsidR="001C0F40">
              <w:rPr>
                <w:webHidden/>
              </w:rPr>
              <w:fldChar w:fldCharType="end"/>
            </w:r>
          </w:hyperlink>
        </w:p>
        <w:p w14:paraId="3CF74A59" w14:textId="21A505D9" w:rsidR="001C0F40" w:rsidRDefault="0094739A">
          <w:pPr>
            <w:pStyle w:val="Sadraj2"/>
            <w:rPr>
              <w:rFonts w:asciiTheme="minorHAnsi" w:eastAsiaTheme="minorEastAsia" w:hAnsiTheme="minorHAnsi" w:cstheme="minorBidi"/>
              <w:b w:val="0"/>
              <w:bCs w:val="0"/>
              <w:spacing w:val="0"/>
              <w:w w:val="100"/>
              <w:lang w:eastAsia="hr-HR"/>
            </w:rPr>
          </w:pPr>
          <w:hyperlink w:anchor="_Toc145249864" w:history="1">
            <w:r w:rsidR="001C0F40" w:rsidRPr="00424F64">
              <w:rPr>
                <w:rStyle w:val="Hiperveza"/>
                <w:rFonts w:asciiTheme="majorHAnsi" w:hAnsiTheme="majorHAnsi"/>
              </w:rPr>
              <w:t xml:space="preserve">6.4. Plan izvannastavnih aktivnosti, učeničkih društava, družina i sekcija (provjeriti nakon što voditelji </w:t>
            </w:r>
            <w:r w:rsidR="001C0F40" w:rsidRPr="00424F64">
              <w:rPr>
                <w:rStyle w:val="Hiperveza"/>
                <w:rFonts w:asciiTheme="majorHAnsi" w:hAnsiTheme="majorHAnsi"/>
              </w:rPr>
              <w:lastRenderedPageBreak/>
              <w:t>dostave aktivnosti)</w:t>
            </w:r>
            <w:r w:rsidR="001C0F40">
              <w:rPr>
                <w:webHidden/>
              </w:rPr>
              <w:tab/>
            </w:r>
            <w:r w:rsidR="001C0F40">
              <w:rPr>
                <w:webHidden/>
              </w:rPr>
              <w:fldChar w:fldCharType="begin"/>
            </w:r>
            <w:r w:rsidR="001C0F40">
              <w:rPr>
                <w:webHidden/>
              </w:rPr>
              <w:instrText xml:space="preserve"> PAGEREF _Toc145249864 \h </w:instrText>
            </w:r>
            <w:r w:rsidR="001C0F40">
              <w:rPr>
                <w:webHidden/>
              </w:rPr>
            </w:r>
            <w:r w:rsidR="001C0F40">
              <w:rPr>
                <w:webHidden/>
              </w:rPr>
              <w:fldChar w:fldCharType="separate"/>
            </w:r>
            <w:r w:rsidR="005A300A">
              <w:rPr>
                <w:webHidden/>
              </w:rPr>
              <w:t>22</w:t>
            </w:r>
            <w:r w:rsidR="001C0F40">
              <w:rPr>
                <w:webHidden/>
              </w:rPr>
              <w:fldChar w:fldCharType="end"/>
            </w:r>
          </w:hyperlink>
        </w:p>
        <w:p w14:paraId="75EC0DE6" w14:textId="534B829A" w:rsidR="001C0F40" w:rsidRDefault="0094739A">
          <w:pPr>
            <w:pStyle w:val="Sadraj3"/>
            <w:rPr>
              <w:rFonts w:asciiTheme="minorHAnsi" w:eastAsiaTheme="minorEastAsia" w:hAnsiTheme="minorHAnsi" w:cstheme="minorBidi"/>
              <w:b w:val="0"/>
              <w:bCs w:val="0"/>
              <w:spacing w:val="0"/>
              <w:lang w:eastAsia="hr-HR"/>
            </w:rPr>
          </w:pPr>
          <w:hyperlink w:anchor="_Toc145249865" w:history="1">
            <w:r w:rsidR="001C0F40" w:rsidRPr="00424F64">
              <w:rPr>
                <w:rStyle w:val="Hiperveza"/>
                <w:rFonts w:asciiTheme="majorHAnsi" w:hAnsiTheme="majorHAnsi"/>
              </w:rPr>
              <w:t>6.4.1. Tjedni i godišnji broj sati izvannastavnih aktivnosti</w:t>
            </w:r>
            <w:r w:rsidR="001C0F40">
              <w:rPr>
                <w:webHidden/>
              </w:rPr>
              <w:tab/>
            </w:r>
            <w:r w:rsidR="001C0F40">
              <w:rPr>
                <w:webHidden/>
              </w:rPr>
              <w:fldChar w:fldCharType="begin"/>
            </w:r>
            <w:r w:rsidR="001C0F40">
              <w:rPr>
                <w:webHidden/>
              </w:rPr>
              <w:instrText xml:space="preserve"> PAGEREF _Toc145249865 \h </w:instrText>
            </w:r>
            <w:r w:rsidR="001C0F40">
              <w:rPr>
                <w:webHidden/>
              </w:rPr>
            </w:r>
            <w:r w:rsidR="001C0F40">
              <w:rPr>
                <w:webHidden/>
              </w:rPr>
              <w:fldChar w:fldCharType="separate"/>
            </w:r>
            <w:r w:rsidR="005A300A">
              <w:rPr>
                <w:webHidden/>
              </w:rPr>
              <w:t>23</w:t>
            </w:r>
            <w:r w:rsidR="001C0F40">
              <w:rPr>
                <w:webHidden/>
              </w:rPr>
              <w:fldChar w:fldCharType="end"/>
            </w:r>
          </w:hyperlink>
        </w:p>
        <w:p w14:paraId="7BDE1B06" w14:textId="6B115C14" w:rsidR="001C0F40" w:rsidRDefault="0094739A">
          <w:pPr>
            <w:pStyle w:val="Sadraj1"/>
            <w:rPr>
              <w:rFonts w:asciiTheme="minorHAnsi" w:eastAsiaTheme="minorEastAsia" w:hAnsiTheme="minorHAnsi" w:cstheme="minorBidi"/>
              <w:b w:val="0"/>
              <w:bCs w:val="0"/>
              <w:spacing w:val="0"/>
              <w:w w:val="100"/>
              <w:lang w:eastAsia="hr-HR"/>
            </w:rPr>
          </w:pPr>
          <w:hyperlink w:anchor="_Toc145249866" w:history="1">
            <w:r w:rsidR="001C0F40" w:rsidRPr="00424F64">
              <w:rPr>
                <w:rStyle w:val="Hiperveza"/>
              </w:rPr>
              <w:t>7.</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PLANOVI RADA RAVNATELJA, ODGOJNO-OBRAZOVNIH I OSTALIH</w:t>
            </w:r>
            <w:r w:rsidR="001C0F40" w:rsidRPr="00424F64">
              <w:rPr>
                <w:rStyle w:val="Hiperveza"/>
                <w:rFonts w:asciiTheme="majorHAnsi" w:hAnsiTheme="majorHAnsi"/>
                <w:spacing w:val="-2"/>
              </w:rPr>
              <w:t xml:space="preserve"> </w:t>
            </w:r>
            <w:r w:rsidR="001C0F40" w:rsidRPr="00424F64">
              <w:rPr>
                <w:rStyle w:val="Hiperveza"/>
                <w:rFonts w:asciiTheme="majorHAnsi" w:hAnsiTheme="majorHAnsi"/>
              </w:rPr>
              <w:t>RADNIKA</w:t>
            </w:r>
            <w:r w:rsidR="001C0F40">
              <w:rPr>
                <w:webHidden/>
              </w:rPr>
              <w:tab/>
            </w:r>
            <w:r w:rsidR="001C0F40">
              <w:rPr>
                <w:webHidden/>
              </w:rPr>
              <w:fldChar w:fldCharType="begin"/>
            </w:r>
            <w:r w:rsidR="001C0F40">
              <w:rPr>
                <w:webHidden/>
              </w:rPr>
              <w:instrText xml:space="preserve"> PAGEREF _Toc145249866 \h </w:instrText>
            </w:r>
            <w:r w:rsidR="001C0F40">
              <w:rPr>
                <w:webHidden/>
              </w:rPr>
            </w:r>
            <w:r w:rsidR="001C0F40">
              <w:rPr>
                <w:webHidden/>
              </w:rPr>
              <w:fldChar w:fldCharType="separate"/>
            </w:r>
            <w:r w:rsidR="005A300A">
              <w:rPr>
                <w:webHidden/>
              </w:rPr>
              <w:t>24</w:t>
            </w:r>
            <w:r w:rsidR="001C0F40">
              <w:rPr>
                <w:webHidden/>
              </w:rPr>
              <w:fldChar w:fldCharType="end"/>
            </w:r>
          </w:hyperlink>
        </w:p>
        <w:p w14:paraId="12BFB9BB" w14:textId="2609FFA4" w:rsidR="001C0F40" w:rsidRDefault="0094739A">
          <w:pPr>
            <w:pStyle w:val="Sadraj2"/>
            <w:rPr>
              <w:rFonts w:asciiTheme="minorHAnsi" w:eastAsiaTheme="minorEastAsia" w:hAnsiTheme="minorHAnsi" w:cstheme="minorBidi"/>
              <w:b w:val="0"/>
              <w:bCs w:val="0"/>
              <w:spacing w:val="0"/>
              <w:w w:val="100"/>
              <w:lang w:eastAsia="hr-HR"/>
            </w:rPr>
          </w:pPr>
          <w:hyperlink w:anchor="_Toc145249867" w:history="1">
            <w:r w:rsidR="001C0F40" w:rsidRPr="00424F64">
              <w:rPr>
                <w:rStyle w:val="Hiperveza"/>
                <w:rFonts w:asciiTheme="majorHAnsi" w:hAnsiTheme="majorHAnsi"/>
              </w:rPr>
              <w:t>7.1.</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 rada ravnatelja</w:t>
            </w:r>
            <w:r w:rsidR="001C0F40">
              <w:rPr>
                <w:webHidden/>
              </w:rPr>
              <w:tab/>
            </w:r>
            <w:r w:rsidR="001C0F40">
              <w:rPr>
                <w:webHidden/>
              </w:rPr>
              <w:fldChar w:fldCharType="begin"/>
            </w:r>
            <w:r w:rsidR="001C0F40">
              <w:rPr>
                <w:webHidden/>
              </w:rPr>
              <w:instrText xml:space="preserve"> PAGEREF _Toc145249867 \h </w:instrText>
            </w:r>
            <w:r w:rsidR="001C0F40">
              <w:rPr>
                <w:webHidden/>
              </w:rPr>
            </w:r>
            <w:r w:rsidR="001C0F40">
              <w:rPr>
                <w:webHidden/>
              </w:rPr>
              <w:fldChar w:fldCharType="separate"/>
            </w:r>
            <w:r w:rsidR="005A300A">
              <w:rPr>
                <w:webHidden/>
              </w:rPr>
              <w:t>24</w:t>
            </w:r>
            <w:r w:rsidR="001C0F40">
              <w:rPr>
                <w:webHidden/>
              </w:rPr>
              <w:fldChar w:fldCharType="end"/>
            </w:r>
          </w:hyperlink>
        </w:p>
        <w:p w14:paraId="6044FAD9" w14:textId="0D61EB49" w:rsidR="001C0F40" w:rsidRDefault="0094739A">
          <w:pPr>
            <w:pStyle w:val="Sadraj2"/>
            <w:rPr>
              <w:rFonts w:asciiTheme="minorHAnsi" w:eastAsiaTheme="minorEastAsia" w:hAnsiTheme="minorHAnsi" w:cstheme="minorBidi"/>
              <w:b w:val="0"/>
              <w:bCs w:val="0"/>
              <w:spacing w:val="0"/>
              <w:w w:val="100"/>
              <w:lang w:eastAsia="hr-HR"/>
            </w:rPr>
          </w:pPr>
          <w:hyperlink w:anchor="_Toc145249868" w:history="1">
            <w:r w:rsidR="001C0F40" w:rsidRPr="00424F64">
              <w:rPr>
                <w:rStyle w:val="Hiperveza"/>
                <w:rFonts w:asciiTheme="majorHAnsi" w:hAnsiTheme="majorHAnsi"/>
              </w:rPr>
              <w:t>7.2.</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 rada stručnog suradnika</w:t>
            </w:r>
            <w:r w:rsidR="001C0F40" w:rsidRPr="00424F64">
              <w:rPr>
                <w:rStyle w:val="Hiperveza"/>
                <w:rFonts w:asciiTheme="majorHAnsi" w:hAnsiTheme="majorHAnsi"/>
                <w:spacing w:val="-1"/>
              </w:rPr>
              <w:t xml:space="preserve"> </w:t>
            </w:r>
            <w:r w:rsidR="001C0F40" w:rsidRPr="00424F64">
              <w:rPr>
                <w:rStyle w:val="Hiperveza"/>
                <w:rFonts w:asciiTheme="majorHAnsi" w:hAnsiTheme="majorHAnsi"/>
              </w:rPr>
              <w:t>pedagoga</w:t>
            </w:r>
            <w:r w:rsidR="001C0F40">
              <w:rPr>
                <w:webHidden/>
              </w:rPr>
              <w:tab/>
            </w:r>
            <w:r w:rsidR="001C0F40">
              <w:rPr>
                <w:webHidden/>
              </w:rPr>
              <w:fldChar w:fldCharType="begin"/>
            </w:r>
            <w:r w:rsidR="001C0F40">
              <w:rPr>
                <w:webHidden/>
              </w:rPr>
              <w:instrText xml:space="preserve"> PAGEREF _Toc145249868 \h </w:instrText>
            </w:r>
            <w:r w:rsidR="001C0F40">
              <w:rPr>
                <w:webHidden/>
              </w:rPr>
            </w:r>
            <w:r w:rsidR="001C0F40">
              <w:rPr>
                <w:webHidden/>
              </w:rPr>
              <w:fldChar w:fldCharType="separate"/>
            </w:r>
            <w:r w:rsidR="005A300A">
              <w:rPr>
                <w:webHidden/>
              </w:rPr>
              <w:t>27</w:t>
            </w:r>
            <w:r w:rsidR="001C0F40">
              <w:rPr>
                <w:webHidden/>
              </w:rPr>
              <w:fldChar w:fldCharType="end"/>
            </w:r>
          </w:hyperlink>
        </w:p>
        <w:p w14:paraId="51582E59" w14:textId="50C4CE16" w:rsidR="001C0F40" w:rsidRDefault="0094739A">
          <w:pPr>
            <w:pStyle w:val="Sadraj2"/>
            <w:rPr>
              <w:rFonts w:asciiTheme="minorHAnsi" w:eastAsiaTheme="minorEastAsia" w:hAnsiTheme="minorHAnsi" w:cstheme="minorBidi"/>
              <w:b w:val="0"/>
              <w:bCs w:val="0"/>
              <w:spacing w:val="0"/>
              <w:w w:val="100"/>
              <w:lang w:eastAsia="hr-HR"/>
            </w:rPr>
          </w:pPr>
          <w:hyperlink w:anchor="_Toc145249869" w:history="1">
            <w:r w:rsidR="001C0F40" w:rsidRPr="00424F64">
              <w:rPr>
                <w:rStyle w:val="Hiperveza"/>
                <w:rFonts w:asciiTheme="majorHAnsi" w:hAnsiTheme="majorHAnsi"/>
              </w:rPr>
              <w:t>7.3.</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 rada stručnog suradnika knjižničara</w:t>
            </w:r>
            <w:r w:rsidR="001C0F40">
              <w:rPr>
                <w:webHidden/>
              </w:rPr>
              <w:tab/>
            </w:r>
            <w:r w:rsidR="001C0F40">
              <w:rPr>
                <w:webHidden/>
              </w:rPr>
              <w:fldChar w:fldCharType="begin"/>
            </w:r>
            <w:r w:rsidR="001C0F40">
              <w:rPr>
                <w:webHidden/>
              </w:rPr>
              <w:instrText xml:space="preserve"> PAGEREF _Toc145249869 \h </w:instrText>
            </w:r>
            <w:r w:rsidR="001C0F40">
              <w:rPr>
                <w:webHidden/>
              </w:rPr>
            </w:r>
            <w:r w:rsidR="001C0F40">
              <w:rPr>
                <w:webHidden/>
              </w:rPr>
              <w:fldChar w:fldCharType="separate"/>
            </w:r>
            <w:r w:rsidR="005A300A">
              <w:rPr>
                <w:webHidden/>
              </w:rPr>
              <w:t>33</w:t>
            </w:r>
            <w:r w:rsidR="001C0F40">
              <w:rPr>
                <w:webHidden/>
              </w:rPr>
              <w:fldChar w:fldCharType="end"/>
            </w:r>
          </w:hyperlink>
        </w:p>
        <w:p w14:paraId="3EF6EC2A" w14:textId="0CF53523" w:rsidR="001C0F40" w:rsidRDefault="0094739A">
          <w:pPr>
            <w:pStyle w:val="Sadraj2"/>
            <w:rPr>
              <w:rFonts w:asciiTheme="minorHAnsi" w:eastAsiaTheme="minorEastAsia" w:hAnsiTheme="minorHAnsi" w:cstheme="minorBidi"/>
              <w:b w:val="0"/>
              <w:bCs w:val="0"/>
              <w:spacing w:val="0"/>
              <w:w w:val="100"/>
              <w:lang w:eastAsia="hr-HR"/>
            </w:rPr>
          </w:pPr>
          <w:hyperlink w:anchor="_Toc145249870" w:history="1">
            <w:r w:rsidR="001C0F40" w:rsidRPr="00424F64">
              <w:rPr>
                <w:rStyle w:val="Hiperveza"/>
                <w:rFonts w:asciiTheme="majorHAnsi" w:hAnsiTheme="majorHAnsi"/>
              </w:rPr>
              <w:t>Odgojno-obrazovni rad</w:t>
            </w:r>
            <w:r w:rsidR="001C0F40">
              <w:rPr>
                <w:webHidden/>
              </w:rPr>
              <w:tab/>
            </w:r>
            <w:r w:rsidR="001C0F40">
              <w:rPr>
                <w:webHidden/>
              </w:rPr>
              <w:fldChar w:fldCharType="begin"/>
            </w:r>
            <w:r w:rsidR="001C0F40">
              <w:rPr>
                <w:webHidden/>
              </w:rPr>
              <w:instrText xml:space="preserve"> PAGEREF _Toc145249870 \h </w:instrText>
            </w:r>
            <w:r w:rsidR="001C0F40">
              <w:rPr>
                <w:webHidden/>
              </w:rPr>
            </w:r>
            <w:r w:rsidR="001C0F40">
              <w:rPr>
                <w:webHidden/>
              </w:rPr>
              <w:fldChar w:fldCharType="separate"/>
            </w:r>
            <w:r w:rsidR="005A300A">
              <w:rPr>
                <w:webHidden/>
              </w:rPr>
              <w:t>33</w:t>
            </w:r>
            <w:r w:rsidR="001C0F40">
              <w:rPr>
                <w:webHidden/>
              </w:rPr>
              <w:fldChar w:fldCharType="end"/>
            </w:r>
          </w:hyperlink>
        </w:p>
        <w:p w14:paraId="21CEED50" w14:textId="59C383BE" w:rsidR="001C0F40" w:rsidRDefault="0094739A">
          <w:pPr>
            <w:pStyle w:val="Sadraj2"/>
            <w:rPr>
              <w:rFonts w:asciiTheme="minorHAnsi" w:eastAsiaTheme="minorEastAsia" w:hAnsiTheme="minorHAnsi" w:cstheme="minorBidi"/>
              <w:b w:val="0"/>
              <w:bCs w:val="0"/>
              <w:spacing w:val="0"/>
              <w:w w:val="100"/>
              <w:lang w:eastAsia="hr-HR"/>
            </w:rPr>
          </w:pPr>
          <w:hyperlink w:anchor="_Toc145249871" w:history="1">
            <w:r w:rsidR="001C0F40" w:rsidRPr="00424F64">
              <w:rPr>
                <w:rStyle w:val="Hiperveza"/>
                <w:rFonts w:asciiTheme="majorHAnsi" w:hAnsiTheme="majorHAnsi"/>
              </w:rPr>
              <w:t>7.4.</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 rada tajništva i računovodstva</w:t>
            </w:r>
            <w:r w:rsidR="001C0F40">
              <w:rPr>
                <w:webHidden/>
              </w:rPr>
              <w:tab/>
            </w:r>
            <w:r w:rsidR="001C0F40">
              <w:rPr>
                <w:webHidden/>
              </w:rPr>
              <w:fldChar w:fldCharType="begin"/>
            </w:r>
            <w:r w:rsidR="001C0F40">
              <w:rPr>
                <w:webHidden/>
              </w:rPr>
              <w:instrText xml:space="preserve"> PAGEREF _Toc145249871 \h </w:instrText>
            </w:r>
            <w:r w:rsidR="001C0F40">
              <w:rPr>
                <w:webHidden/>
              </w:rPr>
            </w:r>
            <w:r w:rsidR="001C0F40">
              <w:rPr>
                <w:webHidden/>
              </w:rPr>
              <w:fldChar w:fldCharType="separate"/>
            </w:r>
            <w:r w:rsidR="005A300A">
              <w:rPr>
                <w:webHidden/>
              </w:rPr>
              <w:t>35</w:t>
            </w:r>
            <w:r w:rsidR="001C0F40">
              <w:rPr>
                <w:webHidden/>
              </w:rPr>
              <w:fldChar w:fldCharType="end"/>
            </w:r>
          </w:hyperlink>
        </w:p>
        <w:p w14:paraId="1A72D8AD" w14:textId="3975694E" w:rsidR="001C0F40" w:rsidRDefault="0094739A">
          <w:pPr>
            <w:pStyle w:val="Sadraj2"/>
            <w:rPr>
              <w:rFonts w:asciiTheme="minorHAnsi" w:eastAsiaTheme="minorEastAsia" w:hAnsiTheme="minorHAnsi" w:cstheme="minorBidi"/>
              <w:b w:val="0"/>
              <w:bCs w:val="0"/>
              <w:spacing w:val="0"/>
              <w:w w:val="100"/>
              <w:lang w:eastAsia="hr-HR"/>
            </w:rPr>
          </w:pPr>
          <w:hyperlink w:anchor="_Toc145249872" w:history="1">
            <w:r w:rsidR="001C0F40" w:rsidRPr="00424F64">
              <w:rPr>
                <w:rStyle w:val="Hiperveza"/>
                <w:rFonts w:asciiTheme="majorHAnsi" w:hAnsiTheme="majorHAnsi"/>
              </w:rPr>
              <w:t>7.5.</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 rada pomoćno-tehničkog osoblja škole</w:t>
            </w:r>
            <w:r w:rsidR="001C0F40">
              <w:rPr>
                <w:webHidden/>
              </w:rPr>
              <w:tab/>
            </w:r>
            <w:r w:rsidR="001C0F40">
              <w:rPr>
                <w:webHidden/>
              </w:rPr>
              <w:fldChar w:fldCharType="begin"/>
            </w:r>
            <w:r w:rsidR="001C0F40">
              <w:rPr>
                <w:webHidden/>
              </w:rPr>
              <w:instrText xml:space="preserve"> PAGEREF _Toc145249872 \h </w:instrText>
            </w:r>
            <w:r w:rsidR="001C0F40">
              <w:rPr>
                <w:webHidden/>
              </w:rPr>
            </w:r>
            <w:r w:rsidR="001C0F40">
              <w:rPr>
                <w:webHidden/>
              </w:rPr>
              <w:fldChar w:fldCharType="separate"/>
            </w:r>
            <w:r w:rsidR="005A300A">
              <w:rPr>
                <w:webHidden/>
              </w:rPr>
              <w:t>36</w:t>
            </w:r>
            <w:r w:rsidR="001C0F40">
              <w:rPr>
                <w:webHidden/>
              </w:rPr>
              <w:fldChar w:fldCharType="end"/>
            </w:r>
          </w:hyperlink>
        </w:p>
        <w:p w14:paraId="42EF2AAE" w14:textId="7F55D3B0" w:rsidR="001C0F40" w:rsidRDefault="0094739A">
          <w:pPr>
            <w:pStyle w:val="Sadraj2"/>
            <w:rPr>
              <w:rFonts w:asciiTheme="minorHAnsi" w:eastAsiaTheme="minorEastAsia" w:hAnsiTheme="minorHAnsi" w:cstheme="minorBidi"/>
              <w:b w:val="0"/>
              <w:bCs w:val="0"/>
              <w:spacing w:val="0"/>
              <w:w w:val="100"/>
              <w:lang w:eastAsia="hr-HR"/>
            </w:rPr>
          </w:pPr>
          <w:hyperlink w:anchor="_Toc145249873" w:history="1">
            <w:r w:rsidR="001C0F40" w:rsidRPr="00424F64">
              <w:rPr>
                <w:rStyle w:val="Hiperveza"/>
                <w:rFonts w:asciiTheme="majorHAnsi" w:hAnsiTheme="majorHAnsi"/>
              </w:rPr>
              <w:t>7.6.</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 rada školskog liječnika</w:t>
            </w:r>
            <w:r w:rsidR="001C0F40">
              <w:rPr>
                <w:webHidden/>
              </w:rPr>
              <w:tab/>
            </w:r>
            <w:r w:rsidR="001C0F40">
              <w:rPr>
                <w:webHidden/>
              </w:rPr>
              <w:fldChar w:fldCharType="begin"/>
            </w:r>
            <w:r w:rsidR="001C0F40">
              <w:rPr>
                <w:webHidden/>
              </w:rPr>
              <w:instrText xml:space="preserve"> PAGEREF _Toc145249873 \h </w:instrText>
            </w:r>
            <w:r w:rsidR="001C0F40">
              <w:rPr>
                <w:webHidden/>
              </w:rPr>
            </w:r>
            <w:r w:rsidR="001C0F40">
              <w:rPr>
                <w:webHidden/>
              </w:rPr>
              <w:fldChar w:fldCharType="separate"/>
            </w:r>
            <w:r w:rsidR="005A300A">
              <w:rPr>
                <w:webHidden/>
              </w:rPr>
              <w:t>37</w:t>
            </w:r>
            <w:r w:rsidR="001C0F40">
              <w:rPr>
                <w:webHidden/>
              </w:rPr>
              <w:fldChar w:fldCharType="end"/>
            </w:r>
          </w:hyperlink>
        </w:p>
        <w:p w14:paraId="6C453A23" w14:textId="601D1062" w:rsidR="001C0F40" w:rsidRDefault="0094739A">
          <w:pPr>
            <w:pStyle w:val="Sadraj1"/>
            <w:rPr>
              <w:rFonts w:asciiTheme="minorHAnsi" w:eastAsiaTheme="minorEastAsia" w:hAnsiTheme="minorHAnsi" w:cstheme="minorBidi"/>
              <w:b w:val="0"/>
              <w:bCs w:val="0"/>
              <w:spacing w:val="0"/>
              <w:w w:val="100"/>
              <w:lang w:eastAsia="hr-HR"/>
            </w:rPr>
          </w:pPr>
          <w:hyperlink w:anchor="_Toc145249874" w:history="1">
            <w:r w:rsidR="001C0F40" w:rsidRPr="00424F64">
              <w:rPr>
                <w:rStyle w:val="Hiperveza"/>
                <w:rFonts w:asciiTheme="majorHAnsi" w:hAnsiTheme="majorHAnsi"/>
              </w:rPr>
              <w:t>8.    PLAN RADA ŠKOLSKOG ODBORA I STRUČNIH</w:t>
            </w:r>
            <w:r w:rsidR="001C0F40" w:rsidRPr="00424F64">
              <w:rPr>
                <w:rStyle w:val="Hiperveza"/>
                <w:rFonts w:asciiTheme="majorHAnsi" w:hAnsiTheme="majorHAnsi"/>
                <w:spacing w:val="-8"/>
              </w:rPr>
              <w:t xml:space="preserve"> </w:t>
            </w:r>
            <w:r w:rsidR="001C0F40" w:rsidRPr="00424F64">
              <w:rPr>
                <w:rStyle w:val="Hiperveza"/>
                <w:rFonts w:asciiTheme="majorHAnsi" w:hAnsiTheme="majorHAnsi"/>
              </w:rPr>
              <w:t>TIJELA</w:t>
            </w:r>
            <w:r w:rsidR="001C0F40">
              <w:rPr>
                <w:webHidden/>
              </w:rPr>
              <w:tab/>
            </w:r>
            <w:r w:rsidR="001C0F40">
              <w:rPr>
                <w:webHidden/>
              </w:rPr>
              <w:fldChar w:fldCharType="begin"/>
            </w:r>
            <w:r w:rsidR="001C0F40">
              <w:rPr>
                <w:webHidden/>
              </w:rPr>
              <w:instrText xml:space="preserve"> PAGEREF _Toc145249874 \h </w:instrText>
            </w:r>
            <w:r w:rsidR="001C0F40">
              <w:rPr>
                <w:webHidden/>
              </w:rPr>
            </w:r>
            <w:r w:rsidR="001C0F40">
              <w:rPr>
                <w:webHidden/>
              </w:rPr>
              <w:fldChar w:fldCharType="separate"/>
            </w:r>
            <w:r w:rsidR="005A300A">
              <w:rPr>
                <w:webHidden/>
              </w:rPr>
              <w:t>38</w:t>
            </w:r>
            <w:r w:rsidR="001C0F40">
              <w:rPr>
                <w:webHidden/>
              </w:rPr>
              <w:fldChar w:fldCharType="end"/>
            </w:r>
          </w:hyperlink>
        </w:p>
        <w:p w14:paraId="36D44441" w14:textId="685A6471" w:rsidR="001C0F40" w:rsidRDefault="0094739A">
          <w:pPr>
            <w:pStyle w:val="Sadraj2"/>
            <w:rPr>
              <w:rFonts w:asciiTheme="minorHAnsi" w:eastAsiaTheme="minorEastAsia" w:hAnsiTheme="minorHAnsi" w:cstheme="minorBidi"/>
              <w:b w:val="0"/>
              <w:bCs w:val="0"/>
              <w:spacing w:val="0"/>
              <w:w w:val="100"/>
              <w:lang w:eastAsia="hr-HR"/>
            </w:rPr>
          </w:pPr>
          <w:hyperlink w:anchor="_Toc145249875" w:history="1">
            <w:r w:rsidR="001C0F40" w:rsidRPr="00424F64">
              <w:rPr>
                <w:rStyle w:val="Hiperveza"/>
                <w:rFonts w:asciiTheme="majorHAnsi" w:hAnsiTheme="majorHAnsi"/>
              </w:rPr>
              <w:t>8.1.Plan rada Školskog odbora</w:t>
            </w:r>
            <w:r w:rsidR="001C0F40">
              <w:rPr>
                <w:webHidden/>
              </w:rPr>
              <w:tab/>
            </w:r>
            <w:r w:rsidR="001C0F40">
              <w:rPr>
                <w:webHidden/>
              </w:rPr>
              <w:fldChar w:fldCharType="begin"/>
            </w:r>
            <w:r w:rsidR="001C0F40">
              <w:rPr>
                <w:webHidden/>
              </w:rPr>
              <w:instrText xml:space="preserve"> PAGEREF _Toc145249875 \h </w:instrText>
            </w:r>
            <w:r w:rsidR="001C0F40">
              <w:rPr>
                <w:webHidden/>
              </w:rPr>
            </w:r>
            <w:r w:rsidR="001C0F40">
              <w:rPr>
                <w:webHidden/>
              </w:rPr>
              <w:fldChar w:fldCharType="separate"/>
            </w:r>
            <w:r w:rsidR="005A300A">
              <w:rPr>
                <w:webHidden/>
              </w:rPr>
              <w:t>38</w:t>
            </w:r>
            <w:r w:rsidR="001C0F40">
              <w:rPr>
                <w:webHidden/>
              </w:rPr>
              <w:fldChar w:fldCharType="end"/>
            </w:r>
          </w:hyperlink>
        </w:p>
        <w:p w14:paraId="084B4F0D" w14:textId="2274CC88" w:rsidR="001C0F40" w:rsidRDefault="0094739A">
          <w:pPr>
            <w:pStyle w:val="Sadraj2"/>
            <w:rPr>
              <w:rFonts w:asciiTheme="minorHAnsi" w:eastAsiaTheme="minorEastAsia" w:hAnsiTheme="minorHAnsi" w:cstheme="minorBidi"/>
              <w:b w:val="0"/>
              <w:bCs w:val="0"/>
              <w:spacing w:val="0"/>
              <w:w w:val="100"/>
              <w:lang w:eastAsia="hr-HR"/>
            </w:rPr>
          </w:pPr>
          <w:hyperlink w:anchor="_Toc145249876" w:history="1">
            <w:r w:rsidR="001C0F40" w:rsidRPr="00424F64">
              <w:rPr>
                <w:rStyle w:val="Hiperveza"/>
                <w:rFonts w:asciiTheme="majorHAnsi" w:hAnsiTheme="majorHAnsi"/>
              </w:rPr>
              <w:t>8.2. Plan rada Učiteljskoga vijeća</w:t>
            </w:r>
            <w:r w:rsidR="001C0F40">
              <w:rPr>
                <w:webHidden/>
              </w:rPr>
              <w:tab/>
            </w:r>
            <w:r w:rsidR="001C0F40">
              <w:rPr>
                <w:webHidden/>
              </w:rPr>
              <w:fldChar w:fldCharType="begin"/>
            </w:r>
            <w:r w:rsidR="001C0F40">
              <w:rPr>
                <w:webHidden/>
              </w:rPr>
              <w:instrText xml:space="preserve"> PAGEREF _Toc145249876 \h </w:instrText>
            </w:r>
            <w:r w:rsidR="001C0F40">
              <w:rPr>
                <w:webHidden/>
              </w:rPr>
            </w:r>
            <w:r w:rsidR="001C0F40">
              <w:rPr>
                <w:webHidden/>
              </w:rPr>
              <w:fldChar w:fldCharType="separate"/>
            </w:r>
            <w:r w:rsidR="005A300A">
              <w:rPr>
                <w:webHidden/>
              </w:rPr>
              <w:t>3</w:t>
            </w:r>
            <w:r w:rsidR="001C0F40">
              <w:rPr>
                <w:webHidden/>
              </w:rPr>
              <w:fldChar w:fldCharType="end"/>
            </w:r>
          </w:hyperlink>
          <w:r w:rsidR="005A300A">
            <w:t>9</w:t>
          </w:r>
        </w:p>
        <w:p w14:paraId="4C246C9B" w14:textId="495E8A59" w:rsidR="001C0F40" w:rsidRDefault="0094739A">
          <w:pPr>
            <w:pStyle w:val="Sadraj2"/>
            <w:rPr>
              <w:rFonts w:asciiTheme="minorHAnsi" w:eastAsiaTheme="minorEastAsia" w:hAnsiTheme="minorHAnsi" w:cstheme="minorBidi"/>
              <w:b w:val="0"/>
              <w:bCs w:val="0"/>
              <w:spacing w:val="0"/>
              <w:w w:val="100"/>
              <w:lang w:eastAsia="hr-HR"/>
            </w:rPr>
          </w:pPr>
          <w:hyperlink w:anchor="_Toc145249877" w:history="1">
            <w:r w:rsidR="001C0F40" w:rsidRPr="00424F64">
              <w:rPr>
                <w:rStyle w:val="Hiperveza"/>
                <w:rFonts w:asciiTheme="majorHAnsi" w:hAnsiTheme="majorHAnsi"/>
              </w:rPr>
              <w:t>8.3. Plan rada Razrednih vijeća</w:t>
            </w:r>
            <w:r w:rsidR="001C0F40">
              <w:rPr>
                <w:webHidden/>
              </w:rPr>
              <w:tab/>
            </w:r>
            <w:r w:rsidR="005A300A">
              <w:rPr>
                <w:webHidden/>
              </w:rPr>
              <w:t>40</w:t>
            </w:r>
          </w:hyperlink>
        </w:p>
        <w:p w14:paraId="2C6749B5" w14:textId="2C83B93C" w:rsidR="001C0F40" w:rsidRDefault="0094739A">
          <w:pPr>
            <w:pStyle w:val="Sadraj2"/>
            <w:rPr>
              <w:rFonts w:asciiTheme="minorHAnsi" w:eastAsiaTheme="minorEastAsia" w:hAnsiTheme="minorHAnsi" w:cstheme="minorBidi"/>
              <w:b w:val="0"/>
              <w:bCs w:val="0"/>
              <w:spacing w:val="0"/>
              <w:w w:val="100"/>
              <w:lang w:eastAsia="hr-HR"/>
            </w:rPr>
          </w:pPr>
          <w:hyperlink w:anchor="_Toc145249878" w:history="1">
            <w:r w:rsidR="001C0F40" w:rsidRPr="00424F64">
              <w:rPr>
                <w:rStyle w:val="Hiperveza"/>
                <w:rFonts w:asciiTheme="majorHAnsi" w:hAnsiTheme="majorHAnsi"/>
              </w:rPr>
              <w:t>8.4. Plan rada Vijeća roditelja</w:t>
            </w:r>
            <w:r w:rsidR="001C0F40">
              <w:rPr>
                <w:webHidden/>
              </w:rPr>
              <w:tab/>
            </w:r>
          </w:hyperlink>
          <w:r w:rsidR="005A300A">
            <w:t>40</w:t>
          </w:r>
        </w:p>
        <w:p w14:paraId="11835E9A" w14:textId="63553F15" w:rsidR="001C0F40" w:rsidRDefault="0094739A">
          <w:pPr>
            <w:pStyle w:val="Sadraj2"/>
            <w:rPr>
              <w:rFonts w:asciiTheme="minorHAnsi" w:eastAsiaTheme="minorEastAsia" w:hAnsiTheme="minorHAnsi" w:cstheme="minorBidi"/>
              <w:b w:val="0"/>
              <w:bCs w:val="0"/>
              <w:spacing w:val="0"/>
              <w:w w:val="100"/>
              <w:lang w:eastAsia="hr-HR"/>
            </w:rPr>
          </w:pPr>
          <w:hyperlink w:anchor="_Toc145249879" w:history="1">
            <w:r w:rsidR="001C0F40" w:rsidRPr="00424F64">
              <w:rPr>
                <w:rStyle w:val="Hiperveza"/>
                <w:rFonts w:asciiTheme="majorHAnsi" w:hAnsiTheme="majorHAnsi"/>
              </w:rPr>
              <w:t>8.5. Plan rada Vijeća učenika</w:t>
            </w:r>
            <w:r w:rsidR="001C0F40">
              <w:rPr>
                <w:webHidden/>
              </w:rPr>
              <w:tab/>
            </w:r>
          </w:hyperlink>
          <w:r w:rsidR="005A300A">
            <w:t>41</w:t>
          </w:r>
        </w:p>
        <w:p w14:paraId="77D0F61C" w14:textId="5A36C780" w:rsidR="001C0F40" w:rsidRDefault="0094739A">
          <w:pPr>
            <w:pStyle w:val="Sadraj1"/>
            <w:rPr>
              <w:rFonts w:asciiTheme="minorHAnsi" w:eastAsiaTheme="minorEastAsia" w:hAnsiTheme="minorHAnsi" w:cstheme="minorBidi"/>
              <w:b w:val="0"/>
              <w:bCs w:val="0"/>
              <w:spacing w:val="0"/>
              <w:w w:val="100"/>
              <w:lang w:eastAsia="hr-HR"/>
            </w:rPr>
          </w:pPr>
          <w:hyperlink w:anchor="_Toc145249880" w:history="1">
            <w:r w:rsidR="001C0F40" w:rsidRPr="00424F64">
              <w:rPr>
                <w:rStyle w:val="Hiperveza"/>
                <w:rFonts w:asciiTheme="majorHAnsi" w:hAnsiTheme="majorHAnsi"/>
              </w:rPr>
              <w:t>10.</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PODACI O OSTALIM AKTIVNOSTIMA U FUNKCIJI ODGOJNO-OBRAZOVNOG RADA I POSLOVANJA ŠKOLSKE</w:t>
            </w:r>
            <w:r w:rsidR="001C0F40" w:rsidRPr="00424F64">
              <w:rPr>
                <w:rStyle w:val="Hiperveza"/>
                <w:rFonts w:asciiTheme="majorHAnsi" w:hAnsiTheme="majorHAnsi"/>
                <w:spacing w:val="-10"/>
              </w:rPr>
              <w:t xml:space="preserve"> </w:t>
            </w:r>
            <w:r w:rsidR="001C0F40" w:rsidRPr="00424F64">
              <w:rPr>
                <w:rStyle w:val="Hiperveza"/>
                <w:rFonts w:asciiTheme="majorHAnsi" w:hAnsiTheme="majorHAnsi"/>
              </w:rPr>
              <w:t>USTANOVE</w:t>
            </w:r>
            <w:r w:rsidR="001C0F40">
              <w:rPr>
                <w:webHidden/>
              </w:rPr>
              <w:tab/>
            </w:r>
          </w:hyperlink>
          <w:r w:rsidR="005A300A">
            <w:t>42</w:t>
          </w:r>
        </w:p>
        <w:p w14:paraId="267E8AE8" w14:textId="292435F9" w:rsidR="001C0F40" w:rsidRDefault="0094739A">
          <w:pPr>
            <w:pStyle w:val="Sadraj2"/>
            <w:rPr>
              <w:rFonts w:asciiTheme="minorHAnsi" w:eastAsiaTheme="minorEastAsia" w:hAnsiTheme="minorHAnsi" w:cstheme="minorBidi"/>
              <w:b w:val="0"/>
              <w:bCs w:val="0"/>
              <w:spacing w:val="0"/>
              <w:w w:val="100"/>
              <w:lang w:eastAsia="hr-HR"/>
            </w:rPr>
          </w:pPr>
          <w:hyperlink w:anchor="_Toc145249881" w:history="1">
            <w:r w:rsidR="001C0F40" w:rsidRPr="00424F64">
              <w:rPr>
                <w:rStyle w:val="Hiperveza"/>
                <w:rFonts w:asciiTheme="majorHAnsi" w:hAnsiTheme="majorHAnsi"/>
              </w:rPr>
              <w:t>10.1.</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 kulturne i javne</w:t>
            </w:r>
            <w:r w:rsidR="001C0F40" w:rsidRPr="00424F64">
              <w:rPr>
                <w:rStyle w:val="Hiperveza"/>
                <w:rFonts w:asciiTheme="majorHAnsi" w:hAnsiTheme="majorHAnsi"/>
                <w:spacing w:val="-2"/>
              </w:rPr>
              <w:t xml:space="preserve"> </w:t>
            </w:r>
            <w:r w:rsidR="001C0F40" w:rsidRPr="00424F64">
              <w:rPr>
                <w:rStyle w:val="Hiperveza"/>
                <w:rFonts w:asciiTheme="majorHAnsi" w:hAnsiTheme="majorHAnsi"/>
              </w:rPr>
              <w:t>djelatnosti</w:t>
            </w:r>
            <w:r w:rsidR="001C0F40">
              <w:rPr>
                <w:webHidden/>
              </w:rPr>
              <w:tab/>
            </w:r>
            <w:r w:rsidR="005A300A">
              <w:rPr>
                <w:webHidden/>
              </w:rPr>
              <w:t>43</w:t>
            </w:r>
          </w:hyperlink>
        </w:p>
        <w:p w14:paraId="5FA3AE23" w14:textId="242CB0AD" w:rsidR="001C0F40" w:rsidRDefault="0094739A">
          <w:pPr>
            <w:pStyle w:val="Sadraj2"/>
            <w:rPr>
              <w:rFonts w:asciiTheme="minorHAnsi" w:eastAsiaTheme="minorEastAsia" w:hAnsiTheme="minorHAnsi" w:cstheme="minorBidi"/>
              <w:b w:val="0"/>
              <w:bCs w:val="0"/>
              <w:spacing w:val="0"/>
              <w:w w:val="100"/>
              <w:lang w:eastAsia="hr-HR"/>
            </w:rPr>
          </w:pPr>
          <w:hyperlink w:anchor="_Toc145249882" w:history="1">
            <w:r w:rsidR="001C0F40" w:rsidRPr="00424F64">
              <w:rPr>
                <w:rStyle w:val="Hiperveza"/>
                <w:rFonts w:asciiTheme="majorHAnsi" w:hAnsiTheme="majorHAnsi"/>
              </w:rPr>
              <w:t>10.2.</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 zdravstveno-socijalne zaštite učenika</w:t>
            </w:r>
            <w:r w:rsidR="001C0F40">
              <w:rPr>
                <w:webHidden/>
              </w:rPr>
              <w:tab/>
            </w:r>
          </w:hyperlink>
          <w:r w:rsidR="005A300A">
            <w:t>44</w:t>
          </w:r>
        </w:p>
        <w:p w14:paraId="255C55F9" w14:textId="1896B98B" w:rsidR="001C0F40" w:rsidRDefault="0094739A">
          <w:pPr>
            <w:pStyle w:val="Sadraj2"/>
            <w:rPr>
              <w:rFonts w:asciiTheme="minorHAnsi" w:eastAsiaTheme="minorEastAsia" w:hAnsiTheme="minorHAnsi" w:cstheme="minorBidi"/>
              <w:b w:val="0"/>
              <w:bCs w:val="0"/>
              <w:spacing w:val="0"/>
              <w:w w:val="100"/>
              <w:lang w:eastAsia="hr-HR"/>
            </w:rPr>
          </w:pPr>
          <w:hyperlink w:anchor="_Toc145249883" w:history="1">
            <w:r w:rsidR="001C0F40" w:rsidRPr="00424F64">
              <w:rPr>
                <w:rStyle w:val="Hiperveza"/>
                <w:rFonts w:asciiTheme="majorHAnsi" w:hAnsiTheme="majorHAnsi"/>
              </w:rPr>
              <w:t>10.3.</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Plan zdravstvene zaštite odgojno-obrazovnih i ostalih radnika</w:t>
            </w:r>
            <w:r w:rsidR="001C0F40" w:rsidRPr="00424F64">
              <w:rPr>
                <w:rStyle w:val="Hiperveza"/>
                <w:rFonts w:asciiTheme="majorHAnsi" w:hAnsiTheme="majorHAnsi"/>
                <w:spacing w:val="-2"/>
              </w:rPr>
              <w:t xml:space="preserve"> </w:t>
            </w:r>
            <w:r w:rsidR="001C0F40" w:rsidRPr="00424F64">
              <w:rPr>
                <w:rStyle w:val="Hiperveza"/>
                <w:rFonts w:asciiTheme="majorHAnsi" w:hAnsiTheme="majorHAnsi"/>
              </w:rPr>
              <w:t>škole</w:t>
            </w:r>
            <w:r w:rsidR="001C0F40">
              <w:rPr>
                <w:webHidden/>
              </w:rPr>
              <w:tab/>
            </w:r>
            <w:r w:rsidR="001C0F40">
              <w:rPr>
                <w:webHidden/>
              </w:rPr>
              <w:fldChar w:fldCharType="begin"/>
            </w:r>
            <w:r w:rsidR="001C0F40">
              <w:rPr>
                <w:webHidden/>
              </w:rPr>
              <w:instrText xml:space="preserve"> PAGEREF _Toc145249883 \h </w:instrText>
            </w:r>
            <w:r w:rsidR="001C0F40">
              <w:rPr>
                <w:webHidden/>
              </w:rPr>
            </w:r>
            <w:r w:rsidR="001C0F40">
              <w:rPr>
                <w:webHidden/>
              </w:rPr>
              <w:fldChar w:fldCharType="separate"/>
            </w:r>
            <w:r w:rsidR="005A300A">
              <w:rPr>
                <w:webHidden/>
              </w:rPr>
              <w:t>44</w:t>
            </w:r>
            <w:r w:rsidR="001C0F40">
              <w:rPr>
                <w:webHidden/>
              </w:rPr>
              <w:fldChar w:fldCharType="end"/>
            </w:r>
          </w:hyperlink>
        </w:p>
        <w:p w14:paraId="625B0274" w14:textId="37C41D54" w:rsidR="001C0F40" w:rsidRDefault="0094739A">
          <w:pPr>
            <w:pStyle w:val="Sadraj2"/>
            <w:rPr>
              <w:rFonts w:asciiTheme="minorHAnsi" w:eastAsiaTheme="minorEastAsia" w:hAnsiTheme="minorHAnsi" w:cstheme="minorBidi"/>
              <w:b w:val="0"/>
              <w:bCs w:val="0"/>
              <w:spacing w:val="0"/>
              <w:w w:val="100"/>
              <w:lang w:eastAsia="hr-HR"/>
            </w:rPr>
          </w:pPr>
          <w:hyperlink w:anchor="_Toc145249884" w:history="1">
            <w:r w:rsidR="001C0F40" w:rsidRPr="00424F64">
              <w:rPr>
                <w:rStyle w:val="Hiperveza"/>
                <w:rFonts w:asciiTheme="majorHAnsi" w:hAnsiTheme="majorHAnsi"/>
              </w:rPr>
              <w:t>10.4.</w:t>
            </w:r>
            <w:r w:rsidR="001C0F40">
              <w:rPr>
                <w:rFonts w:asciiTheme="minorHAnsi" w:eastAsiaTheme="minorEastAsia" w:hAnsiTheme="minorHAnsi" w:cstheme="minorBidi"/>
                <w:b w:val="0"/>
                <w:bCs w:val="0"/>
                <w:spacing w:val="0"/>
                <w:w w:val="100"/>
                <w:lang w:eastAsia="hr-HR"/>
              </w:rPr>
              <w:tab/>
            </w:r>
            <w:r w:rsidR="001C0F40" w:rsidRPr="00424F64">
              <w:rPr>
                <w:rStyle w:val="Hiperveza"/>
                <w:rFonts w:asciiTheme="majorHAnsi" w:hAnsiTheme="majorHAnsi"/>
              </w:rPr>
              <w:t>Školski preventivni program</w:t>
            </w:r>
            <w:r w:rsidR="001C0F40">
              <w:rPr>
                <w:webHidden/>
              </w:rPr>
              <w:tab/>
            </w:r>
            <w:r w:rsidR="001C0F40">
              <w:rPr>
                <w:webHidden/>
              </w:rPr>
              <w:fldChar w:fldCharType="begin"/>
            </w:r>
            <w:r w:rsidR="001C0F40">
              <w:rPr>
                <w:webHidden/>
              </w:rPr>
              <w:instrText xml:space="preserve"> PAGEREF _Toc145249884 \h </w:instrText>
            </w:r>
            <w:r w:rsidR="001C0F40">
              <w:rPr>
                <w:webHidden/>
              </w:rPr>
            </w:r>
            <w:r w:rsidR="001C0F40">
              <w:rPr>
                <w:webHidden/>
              </w:rPr>
              <w:fldChar w:fldCharType="separate"/>
            </w:r>
            <w:r w:rsidR="005A300A">
              <w:rPr>
                <w:webHidden/>
              </w:rPr>
              <w:t>44</w:t>
            </w:r>
            <w:r w:rsidR="001C0F40">
              <w:rPr>
                <w:webHidden/>
              </w:rPr>
              <w:fldChar w:fldCharType="end"/>
            </w:r>
          </w:hyperlink>
        </w:p>
        <w:p w14:paraId="587A038A" w14:textId="7D2DFB09" w:rsidR="001C0F40" w:rsidRDefault="0094739A">
          <w:pPr>
            <w:pStyle w:val="Sadraj2"/>
            <w:rPr>
              <w:rFonts w:asciiTheme="minorHAnsi" w:eastAsiaTheme="minorEastAsia" w:hAnsiTheme="minorHAnsi" w:cstheme="minorBidi"/>
              <w:b w:val="0"/>
              <w:bCs w:val="0"/>
              <w:spacing w:val="0"/>
              <w:w w:val="100"/>
              <w:lang w:eastAsia="hr-HR"/>
            </w:rPr>
          </w:pPr>
          <w:hyperlink w:anchor="_Toc145249885" w:history="1">
            <w:r w:rsidR="001C0F40" w:rsidRPr="00424F64">
              <w:rPr>
                <w:rStyle w:val="Hiperveza"/>
                <w:rFonts w:asciiTheme="majorHAnsi" w:hAnsiTheme="majorHAnsi"/>
              </w:rPr>
              <w:t>Ciljevi programa:</w:t>
            </w:r>
            <w:r w:rsidR="001C0F40">
              <w:rPr>
                <w:webHidden/>
              </w:rPr>
              <w:tab/>
            </w:r>
            <w:r w:rsidR="001C0F40">
              <w:rPr>
                <w:webHidden/>
              </w:rPr>
              <w:fldChar w:fldCharType="begin"/>
            </w:r>
            <w:r w:rsidR="001C0F40">
              <w:rPr>
                <w:webHidden/>
              </w:rPr>
              <w:instrText xml:space="preserve"> PAGEREF _Toc145249885 \h </w:instrText>
            </w:r>
            <w:r w:rsidR="001C0F40">
              <w:rPr>
                <w:webHidden/>
              </w:rPr>
            </w:r>
            <w:r w:rsidR="001C0F40">
              <w:rPr>
                <w:webHidden/>
              </w:rPr>
              <w:fldChar w:fldCharType="separate"/>
            </w:r>
            <w:r w:rsidR="005A300A">
              <w:rPr>
                <w:webHidden/>
              </w:rPr>
              <w:t>44</w:t>
            </w:r>
            <w:r w:rsidR="001C0F40">
              <w:rPr>
                <w:webHidden/>
              </w:rPr>
              <w:fldChar w:fldCharType="end"/>
            </w:r>
          </w:hyperlink>
        </w:p>
        <w:p w14:paraId="5BE6B872" w14:textId="2D204F2F" w:rsidR="001C0F40" w:rsidRDefault="0094739A">
          <w:pPr>
            <w:pStyle w:val="Sadraj1"/>
            <w:rPr>
              <w:rFonts w:asciiTheme="minorHAnsi" w:eastAsiaTheme="minorEastAsia" w:hAnsiTheme="minorHAnsi" w:cstheme="minorBidi"/>
              <w:b w:val="0"/>
              <w:bCs w:val="0"/>
              <w:spacing w:val="0"/>
              <w:w w:val="100"/>
              <w:lang w:eastAsia="hr-HR"/>
            </w:rPr>
          </w:pPr>
          <w:hyperlink w:anchor="_Toc145249886" w:history="1">
            <w:r w:rsidR="001C0F40" w:rsidRPr="00424F64">
              <w:rPr>
                <w:rStyle w:val="Hiperveza"/>
                <w:rFonts w:asciiTheme="majorHAnsi" w:hAnsiTheme="majorHAnsi"/>
              </w:rPr>
              <w:t>PRILOZI</w:t>
            </w:r>
            <w:r w:rsidR="001C0F40">
              <w:rPr>
                <w:webHidden/>
              </w:rPr>
              <w:tab/>
            </w:r>
            <w:r w:rsidR="001C0F40">
              <w:rPr>
                <w:webHidden/>
              </w:rPr>
              <w:fldChar w:fldCharType="begin"/>
            </w:r>
            <w:r w:rsidR="001C0F40">
              <w:rPr>
                <w:webHidden/>
              </w:rPr>
              <w:instrText xml:space="preserve"> PAGEREF _Toc145249886 \h </w:instrText>
            </w:r>
            <w:r w:rsidR="001C0F40">
              <w:rPr>
                <w:webHidden/>
              </w:rPr>
            </w:r>
            <w:r w:rsidR="001C0F40">
              <w:rPr>
                <w:webHidden/>
              </w:rPr>
              <w:fldChar w:fldCharType="separate"/>
            </w:r>
            <w:r w:rsidR="005A300A">
              <w:rPr>
                <w:webHidden/>
              </w:rPr>
              <w:t>49</w:t>
            </w:r>
            <w:r w:rsidR="001C0F40">
              <w:rPr>
                <w:webHidden/>
              </w:rPr>
              <w:fldChar w:fldCharType="end"/>
            </w:r>
          </w:hyperlink>
        </w:p>
        <w:p w14:paraId="50F1B2CD" w14:textId="1A5EAF75" w:rsidR="00C46E0A" w:rsidRPr="004747EC" w:rsidRDefault="0050794D" w:rsidP="008C295C">
          <w:pPr>
            <w:rPr>
              <w:rFonts w:asciiTheme="majorHAnsi" w:hAnsiTheme="majorHAnsi"/>
              <w:b/>
              <w:bCs/>
              <w:sz w:val="24"/>
              <w:szCs w:val="24"/>
            </w:rPr>
          </w:pPr>
          <w:r w:rsidRPr="003A2378">
            <w:rPr>
              <w:rFonts w:asciiTheme="majorHAnsi" w:hAnsiTheme="majorHAnsi"/>
              <w:b/>
              <w:bCs/>
              <w:sz w:val="24"/>
              <w:szCs w:val="24"/>
            </w:rPr>
            <w:fldChar w:fldCharType="end"/>
          </w:r>
        </w:p>
      </w:sdtContent>
    </w:sdt>
    <w:p w14:paraId="4012005A" w14:textId="77777777" w:rsidR="00C46E0A" w:rsidRPr="003A2378" w:rsidRDefault="00C46E0A" w:rsidP="008C295C">
      <w:pPr>
        <w:rPr>
          <w:rFonts w:asciiTheme="majorHAnsi" w:hAnsiTheme="majorHAnsi"/>
          <w:sz w:val="24"/>
          <w:szCs w:val="24"/>
        </w:rPr>
      </w:pPr>
    </w:p>
    <w:p w14:paraId="1695163C" w14:textId="2FAB1DC6" w:rsidR="00C46E0A" w:rsidRPr="003A2378" w:rsidRDefault="00C46E0A" w:rsidP="00617A17">
      <w:pPr>
        <w:rPr>
          <w:rFonts w:asciiTheme="majorHAnsi" w:hAnsiTheme="majorHAnsi"/>
          <w:sz w:val="24"/>
          <w:szCs w:val="24"/>
        </w:rPr>
      </w:pPr>
    </w:p>
    <w:p w14:paraId="644AF6E8" w14:textId="77777777" w:rsidR="00C46E0A" w:rsidRPr="003A2378" w:rsidRDefault="00C46E0A" w:rsidP="00C46E0A">
      <w:pPr>
        <w:spacing w:line="480" w:lineRule="auto"/>
        <w:rPr>
          <w:rFonts w:asciiTheme="majorHAnsi" w:hAnsiTheme="majorHAnsi"/>
          <w:sz w:val="24"/>
          <w:szCs w:val="24"/>
        </w:rPr>
      </w:pPr>
    </w:p>
    <w:p w14:paraId="3A70EB6D" w14:textId="67759B4F" w:rsidR="00C46E0A" w:rsidRPr="003A2378" w:rsidRDefault="00C46E0A" w:rsidP="00C46E0A">
      <w:pPr>
        <w:spacing w:line="480" w:lineRule="auto"/>
        <w:rPr>
          <w:rFonts w:asciiTheme="majorHAnsi" w:hAnsiTheme="majorHAnsi"/>
          <w:sz w:val="24"/>
          <w:szCs w:val="24"/>
        </w:rPr>
        <w:sectPr w:rsidR="00C46E0A" w:rsidRPr="003A2378" w:rsidSect="009020EE">
          <w:footerReference w:type="default" r:id="rId9"/>
          <w:type w:val="continuous"/>
          <w:pgSz w:w="11910" w:h="16850"/>
          <w:pgMar w:top="1060" w:right="300" w:bottom="280" w:left="780" w:header="720" w:footer="720" w:gutter="0"/>
          <w:cols w:space="720"/>
          <w:titlePg/>
          <w:docGrid w:linePitch="299"/>
        </w:sectPr>
      </w:pPr>
      <w:r w:rsidRPr="003A2378">
        <w:rPr>
          <w:rFonts w:asciiTheme="majorHAnsi" w:hAnsiTheme="majorHAnsi"/>
          <w:sz w:val="24"/>
          <w:szCs w:val="24"/>
        </w:rPr>
        <w:t xml:space="preserve">                                  </w:t>
      </w:r>
    </w:p>
    <w:bookmarkStart w:id="0" w:name="_Toc114563528"/>
    <w:bookmarkStart w:id="1" w:name="_Toc114564198"/>
    <w:bookmarkStart w:id="2" w:name="_Toc145249827"/>
    <w:p w14:paraId="190486A6" w14:textId="2F1BC43E" w:rsidR="00994C5A" w:rsidRPr="003A2378" w:rsidRDefault="00555E15">
      <w:pPr>
        <w:pStyle w:val="Naslov2"/>
        <w:spacing w:before="68"/>
        <w:ind w:left="2256" w:right="2331" w:firstLine="0"/>
        <w:jc w:val="center"/>
        <w:rPr>
          <w:rFonts w:asciiTheme="majorHAnsi" w:hAnsiTheme="majorHAnsi"/>
        </w:rPr>
      </w:pPr>
      <w:r w:rsidRPr="003A2378">
        <w:rPr>
          <w:rFonts w:asciiTheme="majorHAnsi" w:hAnsiTheme="majorHAnsi"/>
          <w:noProof/>
          <w:lang w:val="en-US"/>
        </w:rPr>
        <w:lastRenderedPageBreak/>
        <mc:AlternateContent>
          <mc:Choice Requires="wpg">
            <w:drawing>
              <wp:anchor distT="0" distB="0" distL="114300" distR="114300" simplePos="0" relativeHeight="476433920" behindDoc="1" locked="0" layoutInCell="1" allowOverlap="1" wp14:anchorId="51A73DB0" wp14:editId="17F67044">
                <wp:simplePos x="0" y="0"/>
                <wp:positionH relativeFrom="page">
                  <wp:posOffset>732790</wp:posOffset>
                </wp:positionH>
                <wp:positionV relativeFrom="page">
                  <wp:posOffset>3702685</wp:posOffset>
                </wp:positionV>
                <wp:extent cx="6148070" cy="88900"/>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88900"/>
                          <a:chOff x="1154" y="5831"/>
                          <a:chExt cx="9682" cy="140"/>
                        </a:xfrm>
                      </wpg:grpSpPr>
                      <wps:wsp>
                        <wps:cNvPr id="15" name="AutoShape 7"/>
                        <wps:cNvSpPr>
                          <a:spLocks/>
                        </wps:cNvSpPr>
                        <wps:spPr bwMode="auto">
                          <a:xfrm>
                            <a:off x="1154" y="5845"/>
                            <a:ext cx="9679" cy="125"/>
                          </a:xfrm>
                          <a:custGeom>
                            <a:avLst/>
                            <a:gdLst>
                              <a:gd name="T0" fmla="+- 0 5641 1154"/>
                              <a:gd name="T1" fmla="*/ T0 w 9679"/>
                              <a:gd name="T2" fmla="+- 0 5845 5845"/>
                              <a:gd name="T3" fmla="*/ 5845 h 125"/>
                              <a:gd name="T4" fmla="+- 0 1248 1154"/>
                              <a:gd name="T5" fmla="*/ T4 w 9679"/>
                              <a:gd name="T6" fmla="+- 0 5845 5845"/>
                              <a:gd name="T7" fmla="*/ 5845 h 125"/>
                              <a:gd name="T8" fmla="+- 0 1154 1154"/>
                              <a:gd name="T9" fmla="*/ T8 w 9679"/>
                              <a:gd name="T10" fmla="+- 0 5845 5845"/>
                              <a:gd name="T11" fmla="*/ 5845 h 125"/>
                              <a:gd name="T12" fmla="+- 0 1154 1154"/>
                              <a:gd name="T13" fmla="*/ T12 w 9679"/>
                              <a:gd name="T14" fmla="+- 0 5970 5845"/>
                              <a:gd name="T15" fmla="*/ 5970 h 125"/>
                              <a:gd name="T16" fmla="+- 0 1248 1154"/>
                              <a:gd name="T17" fmla="*/ T16 w 9679"/>
                              <a:gd name="T18" fmla="+- 0 5970 5845"/>
                              <a:gd name="T19" fmla="*/ 5970 h 125"/>
                              <a:gd name="T20" fmla="+- 0 5641 1154"/>
                              <a:gd name="T21" fmla="*/ T20 w 9679"/>
                              <a:gd name="T22" fmla="+- 0 5970 5845"/>
                              <a:gd name="T23" fmla="*/ 5970 h 125"/>
                              <a:gd name="T24" fmla="+- 0 5641 1154"/>
                              <a:gd name="T25" fmla="*/ T24 w 9679"/>
                              <a:gd name="T26" fmla="+- 0 5845 5845"/>
                              <a:gd name="T27" fmla="*/ 5845 h 125"/>
                              <a:gd name="T28" fmla="+- 0 5742 1154"/>
                              <a:gd name="T29" fmla="*/ T28 w 9679"/>
                              <a:gd name="T30" fmla="+- 0 5845 5845"/>
                              <a:gd name="T31" fmla="*/ 5845 h 125"/>
                              <a:gd name="T32" fmla="+- 0 5641 1154"/>
                              <a:gd name="T33" fmla="*/ T32 w 9679"/>
                              <a:gd name="T34" fmla="+- 0 5845 5845"/>
                              <a:gd name="T35" fmla="*/ 5845 h 125"/>
                              <a:gd name="T36" fmla="+- 0 5641 1154"/>
                              <a:gd name="T37" fmla="*/ T36 w 9679"/>
                              <a:gd name="T38" fmla="+- 0 5970 5845"/>
                              <a:gd name="T39" fmla="*/ 5970 h 125"/>
                              <a:gd name="T40" fmla="+- 0 5742 1154"/>
                              <a:gd name="T41" fmla="*/ T40 w 9679"/>
                              <a:gd name="T42" fmla="+- 0 5970 5845"/>
                              <a:gd name="T43" fmla="*/ 5970 h 125"/>
                              <a:gd name="T44" fmla="+- 0 5742 1154"/>
                              <a:gd name="T45" fmla="*/ T44 w 9679"/>
                              <a:gd name="T46" fmla="+- 0 5845 5845"/>
                              <a:gd name="T47" fmla="*/ 5845 h 125"/>
                              <a:gd name="T48" fmla="+- 0 10833 1154"/>
                              <a:gd name="T49" fmla="*/ T48 w 9679"/>
                              <a:gd name="T50" fmla="+- 0 5845 5845"/>
                              <a:gd name="T51" fmla="*/ 5845 h 125"/>
                              <a:gd name="T52" fmla="+- 0 10742 1154"/>
                              <a:gd name="T53" fmla="*/ T52 w 9679"/>
                              <a:gd name="T54" fmla="+- 0 5845 5845"/>
                              <a:gd name="T55" fmla="*/ 5845 h 125"/>
                              <a:gd name="T56" fmla="+- 0 5857 1154"/>
                              <a:gd name="T57" fmla="*/ T56 w 9679"/>
                              <a:gd name="T58" fmla="+- 0 5845 5845"/>
                              <a:gd name="T59" fmla="*/ 5845 h 125"/>
                              <a:gd name="T60" fmla="+- 0 5756 1154"/>
                              <a:gd name="T61" fmla="*/ T60 w 9679"/>
                              <a:gd name="T62" fmla="+- 0 5845 5845"/>
                              <a:gd name="T63" fmla="*/ 5845 h 125"/>
                              <a:gd name="T64" fmla="+- 0 5756 1154"/>
                              <a:gd name="T65" fmla="*/ T64 w 9679"/>
                              <a:gd name="T66" fmla="+- 0 5970 5845"/>
                              <a:gd name="T67" fmla="*/ 5970 h 125"/>
                              <a:gd name="T68" fmla="+- 0 5857 1154"/>
                              <a:gd name="T69" fmla="*/ T68 w 9679"/>
                              <a:gd name="T70" fmla="+- 0 5970 5845"/>
                              <a:gd name="T71" fmla="*/ 5970 h 125"/>
                              <a:gd name="T72" fmla="+- 0 10742 1154"/>
                              <a:gd name="T73" fmla="*/ T72 w 9679"/>
                              <a:gd name="T74" fmla="+- 0 5970 5845"/>
                              <a:gd name="T75" fmla="*/ 5970 h 125"/>
                              <a:gd name="T76" fmla="+- 0 10833 1154"/>
                              <a:gd name="T77" fmla="*/ T76 w 9679"/>
                              <a:gd name="T78" fmla="+- 0 5970 5845"/>
                              <a:gd name="T79" fmla="*/ 5970 h 125"/>
                              <a:gd name="T80" fmla="+- 0 10833 1154"/>
                              <a:gd name="T81" fmla="*/ T80 w 9679"/>
                              <a:gd name="T82" fmla="+- 0 5845 5845"/>
                              <a:gd name="T83" fmla="*/ 58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79" h="125">
                                <a:moveTo>
                                  <a:pt x="4487" y="0"/>
                                </a:moveTo>
                                <a:lnTo>
                                  <a:pt x="94" y="0"/>
                                </a:lnTo>
                                <a:lnTo>
                                  <a:pt x="0" y="0"/>
                                </a:lnTo>
                                <a:lnTo>
                                  <a:pt x="0" y="125"/>
                                </a:lnTo>
                                <a:lnTo>
                                  <a:pt x="94" y="125"/>
                                </a:lnTo>
                                <a:lnTo>
                                  <a:pt x="4487" y="125"/>
                                </a:lnTo>
                                <a:lnTo>
                                  <a:pt x="4487" y="0"/>
                                </a:lnTo>
                                <a:close/>
                                <a:moveTo>
                                  <a:pt x="4588" y="0"/>
                                </a:moveTo>
                                <a:lnTo>
                                  <a:pt x="4487" y="0"/>
                                </a:lnTo>
                                <a:lnTo>
                                  <a:pt x="4487" y="125"/>
                                </a:lnTo>
                                <a:lnTo>
                                  <a:pt x="4588" y="125"/>
                                </a:lnTo>
                                <a:lnTo>
                                  <a:pt x="4588" y="0"/>
                                </a:lnTo>
                                <a:close/>
                                <a:moveTo>
                                  <a:pt x="9679" y="0"/>
                                </a:moveTo>
                                <a:lnTo>
                                  <a:pt x="9588" y="0"/>
                                </a:lnTo>
                                <a:lnTo>
                                  <a:pt x="4703" y="0"/>
                                </a:lnTo>
                                <a:lnTo>
                                  <a:pt x="4602" y="0"/>
                                </a:lnTo>
                                <a:lnTo>
                                  <a:pt x="4602" y="125"/>
                                </a:lnTo>
                                <a:lnTo>
                                  <a:pt x="4703" y="125"/>
                                </a:lnTo>
                                <a:lnTo>
                                  <a:pt x="9588" y="125"/>
                                </a:lnTo>
                                <a:lnTo>
                                  <a:pt x="9679" y="125"/>
                                </a:lnTo>
                                <a:lnTo>
                                  <a:pt x="9679"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6"/>
                        <wps:cNvSpPr>
                          <a:spLocks/>
                        </wps:cNvSpPr>
                        <wps:spPr bwMode="auto">
                          <a:xfrm>
                            <a:off x="1154" y="5830"/>
                            <a:ext cx="9682" cy="15"/>
                          </a:xfrm>
                          <a:custGeom>
                            <a:avLst/>
                            <a:gdLst>
                              <a:gd name="T0" fmla="+- 0 5742 1154"/>
                              <a:gd name="T1" fmla="*/ T0 w 9682"/>
                              <a:gd name="T2" fmla="+- 0 5831 5831"/>
                              <a:gd name="T3" fmla="*/ 5831 h 15"/>
                              <a:gd name="T4" fmla="+- 0 1154 1154"/>
                              <a:gd name="T5" fmla="*/ T4 w 9682"/>
                              <a:gd name="T6" fmla="+- 0 5831 5831"/>
                              <a:gd name="T7" fmla="*/ 5831 h 15"/>
                              <a:gd name="T8" fmla="+- 0 1154 1154"/>
                              <a:gd name="T9" fmla="*/ T8 w 9682"/>
                              <a:gd name="T10" fmla="+- 0 5845 5831"/>
                              <a:gd name="T11" fmla="*/ 5845 h 15"/>
                              <a:gd name="T12" fmla="+- 0 5742 1154"/>
                              <a:gd name="T13" fmla="*/ T12 w 9682"/>
                              <a:gd name="T14" fmla="+- 0 5845 5831"/>
                              <a:gd name="T15" fmla="*/ 5845 h 15"/>
                              <a:gd name="T16" fmla="+- 0 5742 1154"/>
                              <a:gd name="T17" fmla="*/ T16 w 9682"/>
                              <a:gd name="T18" fmla="+- 0 5831 5831"/>
                              <a:gd name="T19" fmla="*/ 5831 h 15"/>
                              <a:gd name="T20" fmla="+- 0 10836 1154"/>
                              <a:gd name="T21" fmla="*/ T20 w 9682"/>
                              <a:gd name="T22" fmla="+- 0 5831 5831"/>
                              <a:gd name="T23" fmla="*/ 5831 h 15"/>
                              <a:gd name="T24" fmla="+- 0 5756 1154"/>
                              <a:gd name="T25" fmla="*/ T24 w 9682"/>
                              <a:gd name="T26" fmla="+- 0 5831 5831"/>
                              <a:gd name="T27" fmla="*/ 5831 h 15"/>
                              <a:gd name="T28" fmla="+- 0 5756 1154"/>
                              <a:gd name="T29" fmla="*/ T28 w 9682"/>
                              <a:gd name="T30" fmla="+- 0 5845 5831"/>
                              <a:gd name="T31" fmla="*/ 5845 h 15"/>
                              <a:gd name="T32" fmla="+- 0 10836 1154"/>
                              <a:gd name="T33" fmla="*/ T32 w 9682"/>
                              <a:gd name="T34" fmla="+- 0 5845 5831"/>
                              <a:gd name="T35" fmla="*/ 5845 h 15"/>
                              <a:gd name="T36" fmla="+- 0 10836 1154"/>
                              <a:gd name="T37" fmla="*/ T36 w 9682"/>
                              <a:gd name="T38" fmla="+- 0 5831 5831"/>
                              <a:gd name="T39" fmla="*/ 583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82" h="15">
                                <a:moveTo>
                                  <a:pt x="4588" y="0"/>
                                </a:moveTo>
                                <a:lnTo>
                                  <a:pt x="0" y="0"/>
                                </a:lnTo>
                                <a:lnTo>
                                  <a:pt x="0" y="14"/>
                                </a:lnTo>
                                <a:lnTo>
                                  <a:pt x="4588" y="14"/>
                                </a:lnTo>
                                <a:lnTo>
                                  <a:pt x="4588" y="0"/>
                                </a:lnTo>
                                <a:close/>
                                <a:moveTo>
                                  <a:pt x="9682" y="0"/>
                                </a:moveTo>
                                <a:lnTo>
                                  <a:pt x="4602" y="0"/>
                                </a:lnTo>
                                <a:lnTo>
                                  <a:pt x="4602" y="14"/>
                                </a:lnTo>
                                <a:lnTo>
                                  <a:pt x="9682" y="14"/>
                                </a:lnTo>
                                <a:lnTo>
                                  <a:pt x="96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w14:anchorId="7CAB65FD">
              <v:group id="Group 5" style="position:absolute;margin-left:57.7pt;margin-top:291.55pt;width:484.1pt;height:7pt;z-index:-26882560;mso-position-horizontal-relative:page;mso-position-vertical-relative:page" coordsize="9682,140" coordorigin="1154,5831" o:spid="_x0000_s1026" w14:anchorId="53A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">
                <v:shape id="AutoShape 7" style="position:absolute;left:1154;top:5845;width:9679;height:125;visibility:visible;mso-wrap-style:square;v-text-anchor:top" coordsize="9679,125" o:spid="_x0000_s1027" fillcolor="#dfdfdf" stroked="f" path="m4487,l94,,,,,125r94,l4487,125,4487,xm4588,l4487,r,125l4588,125,4588,xm9679,r-91,l4703,,4602,r,125l4703,125r4885,l9679,125,9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">
                  <v:path arrowok="t" o:connecttype="custom" o:connectlocs="4487,5845;94,5845;0,5845;0,5970;94,5970;4487,5970;4487,5845;4588,5845;4487,5845;4487,5970;4588,5970;4588,5845;9679,5845;9588,5845;4703,5845;4602,5845;4602,5970;4703,5970;9588,5970;9679,5970;9679,5845" o:connectangles="0,0,0,0,0,0,0,0,0,0,0,0,0,0,0,0,0,0,0,0,0"/>
                </v:shape>
                <v:shape id="AutoShape 6" style="position:absolute;left:1154;top:5830;width:9682;height:15;visibility:visible;mso-wrap-style:square;v-text-anchor:top" coordsize="9682,15" o:spid="_x0000_s1028" fillcolor="black" stroked="f" path="m4588,l,,,14r4588,l4588,xm9682,l4602,r,14l9682,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">
                  <v:path arrowok="t" o:connecttype="custom" o:connectlocs="4588,5831;0,5831;0,5845;4588,5845;4588,5831;9682,5831;4602,5831;4602,5845;9682,5845;9682,5831" o:connectangles="0,0,0,0,0,0,0,0,0,0"/>
                </v:shape>
                <w10:wrap anchorx="page" anchory="page"/>
              </v:group>
            </w:pict>
          </mc:Fallback>
        </mc:AlternateContent>
      </w:r>
      <w:r w:rsidRPr="003A2378">
        <w:rPr>
          <w:rFonts w:asciiTheme="majorHAnsi" w:hAnsiTheme="majorHAnsi"/>
          <w:noProof/>
          <w:lang w:val="en-US"/>
        </w:rPr>
        <mc:AlternateContent>
          <mc:Choice Requires="wpg">
            <w:drawing>
              <wp:anchor distT="0" distB="0" distL="114300" distR="114300" simplePos="0" relativeHeight="476434432" behindDoc="1" locked="0" layoutInCell="1" allowOverlap="1" wp14:anchorId="643DA6AF" wp14:editId="2C307A71">
                <wp:simplePos x="0" y="0"/>
                <wp:positionH relativeFrom="page">
                  <wp:posOffset>732790</wp:posOffset>
                </wp:positionH>
                <wp:positionV relativeFrom="page">
                  <wp:posOffset>8041640</wp:posOffset>
                </wp:positionV>
                <wp:extent cx="6148070" cy="9461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94615"/>
                          <a:chOff x="1154" y="12664"/>
                          <a:chExt cx="9682" cy="149"/>
                        </a:xfrm>
                      </wpg:grpSpPr>
                      <wps:wsp>
                        <wps:cNvPr id="12" name="AutoShape 4"/>
                        <wps:cNvSpPr>
                          <a:spLocks/>
                        </wps:cNvSpPr>
                        <wps:spPr bwMode="auto">
                          <a:xfrm>
                            <a:off x="1154" y="12678"/>
                            <a:ext cx="9679" cy="120"/>
                          </a:xfrm>
                          <a:custGeom>
                            <a:avLst/>
                            <a:gdLst>
                              <a:gd name="T0" fmla="+- 0 5641 1154"/>
                              <a:gd name="T1" fmla="*/ T0 w 9679"/>
                              <a:gd name="T2" fmla="+- 0 12679 12679"/>
                              <a:gd name="T3" fmla="*/ 12679 h 120"/>
                              <a:gd name="T4" fmla="+- 0 1248 1154"/>
                              <a:gd name="T5" fmla="*/ T4 w 9679"/>
                              <a:gd name="T6" fmla="+- 0 12679 12679"/>
                              <a:gd name="T7" fmla="*/ 12679 h 120"/>
                              <a:gd name="T8" fmla="+- 0 1154 1154"/>
                              <a:gd name="T9" fmla="*/ T8 w 9679"/>
                              <a:gd name="T10" fmla="+- 0 12679 12679"/>
                              <a:gd name="T11" fmla="*/ 12679 h 120"/>
                              <a:gd name="T12" fmla="+- 0 1154 1154"/>
                              <a:gd name="T13" fmla="*/ T12 w 9679"/>
                              <a:gd name="T14" fmla="+- 0 12799 12679"/>
                              <a:gd name="T15" fmla="*/ 12799 h 120"/>
                              <a:gd name="T16" fmla="+- 0 1248 1154"/>
                              <a:gd name="T17" fmla="*/ T16 w 9679"/>
                              <a:gd name="T18" fmla="+- 0 12799 12679"/>
                              <a:gd name="T19" fmla="*/ 12799 h 120"/>
                              <a:gd name="T20" fmla="+- 0 5641 1154"/>
                              <a:gd name="T21" fmla="*/ T20 w 9679"/>
                              <a:gd name="T22" fmla="+- 0 12799 12679"/>
                              <a:gd name="T23" fmla="*/ 12799 h 120"/>
                              <a:gd name="T24" fmla="+- 0 5641 1154"/>
                              <a:gd name="T25" fmla="*/ T24 w 9679"/>
                              <a:gd name="T26" fmla="+- 0 12679 12679"/>
                              <a:gd name="T27" fmla="*/ 12679 h 120"/>
                              <a:gd name="T28" fmla="+- 0 5742 1154"/>
                              <a:gd name="T29" fmla="*/ T28 w 9679"/>
                              <a:gd name="T30" fmla="+- 0 12679 12679"/>
                              <a:gd name="T31" fmla="*/ 12679 h 120"/>
                              <a:gd name="T32" fmla="+- 0 5641 1154"/>
                              <a:gd name="T33" fmla="*/ T32 w 9679"/>
                              <a:gd name="T34" fmla="+- 0 12679 12679"/>
                              <a:gd name="T35" fmla="*/ 12679 h 120"/>
                              <a:gd name="T36" fmla="+- 0 5641 1154"/>
                              <a:gd name="T37" fmla="*/ T36 w 9679"/>
                              <a:gd name="T38" fmla="+- 0 12799 12679"/>
                              <a:gd name="T39" fmla="*/ 12799 h 120"/>
                              <a:gd name="T40" fmla="+- 0 5742 1154"/>
                              <a:gd name="T41" fmla="*/ T40 w 9679"/>
                              <a:gd name="T42" fmla="+- 0 12799 12679"/>
                              <a:gd name="T43" fmla="*/ 12799 h 120"/>
                              <a:gd name="T44" fmla="+- 0 5742 1154"/>
                              <a:gd name="T45" fmla="*/ T44 w 9679"/>
                              <a:gd name="T46" fmla="+- 0 12679 12679"/>
                              <a:gd name="T47" fmla="*/ 12679 h 120"/>
                              <a:gd name="T48" fmla="+- 0 10833 1154"/>
                              <a:gd name="T49" fmla="*/ T48 w 9679"/>
                              <a:gd name="T50" fmla="+- 0 12679 12679"/>
                              <a:gd name="T51" fmla="*/ 12679 h 120"/>
                              <a:gd name="T52" fmla="+- 0 10742 1154"/>
                              <a:gd name="T53" fmla="*/ T52 w 9679"/>
                              <a:gd name="T54" fmla="+- 0 12679 12679"/>
                              <a:gd name="T55" fmla="*/ 12679 h 120"/>
                              <a:gd name="T56" fmla="+- 0 5857 1154"/>
                              <a:gd name="T57" fmla="*/ T56 w 9679"/>
                              <a:gd name="T58" fmla="+- 0 12679 12679"/>
                              <a:gd name="T59" fmla="*/ 12679 h 120"/>
                              <a:gd name="T60" fmla="+- 0 5756 1154"/>
                              <a:gd name="T61" fmla="*/ T60 w 9679"/>
                              <a:gd name="T62" fmla="+- 0 12679 12679"/>
                              <a:gd name="T63" fmla="*/ 12679 h 120"/>
                              <a:gd name="T64" fmla="+- 0 5756 1154"/>
                              <a:gd name="T65" fmla="*/ T64 w 9679"/>
                              <a:gd name="T66" fmla="+- 0 12799 12679"/>
                              <a:gd name="T67" fmla="*/ 12799 h 120"/>
                              <a:gd name="T68" fmla="+- 0 5857 1154"/>
                              <a:gd name="T69" fmla="*/ T68 w 9679"/>
                              <a:gd name="T70" fmla="+- 0 12799 12679"/>
                              <a:gd name="T71" fmla="*/ 12799 h 120"/>
                              <a:gd name="T72" fmla="+- 0 10742 1154"/>
                              <a:gd name="T73" fmla="*/ T72 w 9679"/>
                              <a:gd name="T74" fmla="+- 0 12799 12679"/>
                              <a:gd name="T75" fmla="*/ 12799 h 120"/>
                              <a:gd name="T76" fmla="+- 0 10833 1154"/>
                              <a:gd name="T77" fmla="*/ T76 w 9679"/>
                              <a:gd name="T78" fmla="+- 0 12799 12679"/>
                              <a:gd name="T79" fmla="*/ 12799 h 120"/>
                              <a:gd name="T80" fmla="+- 0 10833 1154"/>
                              <a:gd name="T81" fmla="*/ T80 w 9679"/>
                              <a:gd name="T82" fmla="+- 0 12679 12679"/>
                              <a:gd name="T83" fmla="*/ 1267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79" h="120">
                                <a:moveTo>
                                  <a:pt x="4487" y="0"/>
                                </a:moveTo>
                                <a:lnTo>
                                  <a:pt x="94" y="0"/>
                                </a:lnTo>
                                <a:lnTo>
                                  <a:pt x="0" y="0"/>
                                </a:lnTo>
                                <a:lnTo>
                                  <a:pt x="0" y="120"/>
                                </a:lnTo>
                                <a:lnTo>
                                  <a:pt x="94" y="120"/>
                                </a:lnTo>
                                <a:lnTo>
                                  <a:pt x="4487" y="120"/>
                                </a:lnTo>
                                <a:lnTo>
                                  <a:pt x="4487" y="0"/>
                                </a:lnTo>
                                <a:close/>
                                <a:moveTo>
                                  <a:pt x="4588" y="0"/>
                                </a:moveTo>
                                <a:lnTo>
                                  <a:pt x="4487" y="0"/>
                                </a:lnTo>
                                <a:lnTo>
                                  <a:pt x="4487" y="120"/>
                                </a:lnTo>
                                <a:lnTo>
                                  <a:pt x="4588" y="120"/>
                                </a:lnTo>
                                <a:lnTo>
                                  <a:pt x="4588" y="0"/>
                                </a:lnTo>
                                <a:close/>
                                <a:moveTo>
                                  <a:pt x="9679" y="0"/>
                                </a:moveTo>
                                <a:lnTo>
                                  <a:pt x="9588" y="0"/>
                                </a:lnTo>
                                <a:lnTo>
                                  <a:pt x="4703" y="0"/>
                                </a:lnTo>
                                <a:lnTo>
                                  <a:pt x="4602" y="0"/>
                                </a:lnTo>
                                <a:lnTo>
                                  <a:pt x="4602" y="120"/>
                                </a:lnTo>
                                <a:lnTo>
                                  <a:pt x="4703" y="120"/>
                                </a:lnTo>
                                <a:lnTo>
                                  <a:pt x="9588" y="120"/>
                                </a:lnTo>
                                <a:lnTo>
                                  <a:pt x="9679" y="120"/>
                                </a:lnTo>
                                <a:lnTo>
                                  <a:pt x="9679"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3"/>
                        <wps:cNvSpPr>
                          <a:spLocks/>
                        </wps:cNvSpPr>
                        <wps:spPr bwMode="auto">
                          <a:xfrm>
                            <a:off x="1154" y="12664"/>
                            <a:ext cx="9682" cy="149"/>
                          </a:xfrm>
                          <a:custGeom>
                            <a:avLst/>
                            <a:gdLst>
                              <a:gd name="T0" fmla="+- 0 5742 1154"/>
                              <a:gd name="T1" fmla="*/ T0 w 9682"/>
                              <a:gd name="T2" fmla="+- 0 12799 12664"/>
                              <a:gd name="T3" fmla="*/ 12799 h 149"/>
                              <a:gd name="T4" fmla="+- 0 1154 1154"/>
                              <a:gd name="T5" fmla="*/ T4 w 9682"/>
                              <a:gd name="T6" fmla="+- 0 12799 12664"/>
                              <a:gd name="T7" fmla="*/ 12799 h 149"/>
                              <a:gd name="T8" fmla="+- 0 1154 1154"/>
                              <a:gd name="T9" fmla="*/ T8 w 9682"/>
                              <a:gd name="T10" fmla="+- 0 12813 12664"/>
                              <a:gd name="T11" fmla="*/ 12813 h 149"/>
                              <a:gd name="T12" fmla="+- 0 5742 1154"/>
                              <a:gd name="T13" fmla="*/ T12 w 9682"/>
                              <a:gd name="T14" fmla="+- 0 12813 12664"/>
                              <a:gd name="T15" fmla="*/ 12813 h 149"/>
                              <a:gd name="T16" fmla="+- 0 5742 1154"/>
                              <a:gd name="T17" fmla="*/ T16 w 9682"/>
                              <a:gd name="T18" fmla="+- 0 12799 12664"/>
                              <a:gd name="T19" fmla="*/ 12799 h 149"/>
                              <a:gd name="T20" fmla="+- 0 5742 1154"/>
                              <a:gd name="T21" fmla="*/ T20 w 9682"/>
                              <a:gd name="T22" fmla="+- 0 12664 12664"/>
                              <a:gd name="T23" fmla="*/ 12664 h 149"/>
                              <a:gd name="T24" fmla="+- 0 1154 1154"/>
                              <a:gd name="T25" fmla="*/ T24 w 9682"/>
                              <a:gd name="T26" fmla="+- 0 12664 12664"/>
                              <a:gd name="T27" fmla="*/ 12664 h 149"/>
                              <a:gd name="T28" fmla="+- 0 1154 1154"/>
                              <a:gd name="T29" fmla="*/ T28 w 9682"/>
                              <a:gd name="T30" fmla="+- 0 12679 12664"/>
                              <a:gd name="T31" fmla="*/ 12679 h 149"/>
                              <a:gd name="T32" fmla="+- 0 5742 1154"/>
                              <a:gd name="T33" fmla="*/ T32 w 9682"/>
                              <a:gd name="T34" fmla="+- 0 12679 12664"/>
                              <a:gd name="T35" fmla="*/ 12679 h 149"/>
                              <a:gd name="T36" fmla="+- 0 5742 1154"/>
                              <a:gd name="T37" fmla="*/ T36 w 9682"/>
                              <a:gd name="T38" fmla="+- 0 12664 12664"/>
                              <a:gd name="T39" fmla="*/ 12664 h 149"/>
                              <a:gd name="T40" fmla="+- 0 10836 1154"/>
                              <a:gd name="T41" fmla="*/ T40 w 9682"/>
                              <a:gd name="T42" fmla="+- 0 12799 12664"/>
                              <a:gd name="T43" fmla="*/ 12799 h 149"/>
                              <a:gd name="T44" fmla="+- 0 5756 1154"/>
                              <a:gd name="T45" fmla="*/ T44 w 9682"/>
                              <a:gd name="T46" fmla="+- 0 12799 12664"/>
                              <a:gd name="T47" fmla="*/ 12799 h 149"/>
                              <a:gd name="T48" fmla="+- 0 5756 1154"/>
                              <a:gd name="T49" fmla="*/ T48 w 9682"/>
                              <a:gd name="T50" fmla="+- 0 12813 12664"/>
                              <a:gd name="T51" fmla="*/ 12813 h 149"/>
                              <a:gd name="T52" fmla="+- 0 10836 1154"/>
                              <a:gd name="T53" fmla="*/ T52 w 9682"/>
                              <a:gd name="T54" fmla="+- 0 12813 12664"/>
                              <a:gd name="T55" fmla="*/ 12813 h 149"/>
                              <a:gd name="T56" fmla="+- 0 10836 1154"/>
                              <a:gd name="T57" fmla="*/ T56 w 9682"/>
                              <a:gd name="T58" fmla="+- 0 12799 12664"/>
                              <a:gd name="T59" fmla="*/ 12799 h 149"/>
                              <a:gd name="T60" fmla="+- 0 10836 1154"/>
                              <a:gd name="T61" fmla="*/ T60 w 9682"/>
                              <a:gd name="T62" fmla="+- 0 12664 12664"/>
                              <a:gd name="T63" fmla="*/ 12664 h 149"/>
                              <a:gd name="T64" fmla="+- 0 5756 1154"/>
                              <a:gd name="T65" fmla="*/ T64 w 9682"/>
                              <a:gd name="T66" fmla="+- 0 12664 12664"/>
                              <a:gd name="T67" fmla="*/ 12664 h 149"/>
                              <a:gd name="T68" fmla="+- 0 5756 1154"/>
                              <a:gd name="T69" fmla="*/ T68 w 9682"/>
                              <a:gd name="T70" fmla="+- 0 12679 12664"/>
                              <a:gd name="T71" fmla="*/ 12679 h 149"/>
                              <a:gd name="T72" fmla="+- 0 10836 1154"/>
                              <a:gd name="T73" fmla="*/ T72 w 9682"/>
                              <a:gd name="T74" fmla="+- 0 12679 12664"/>
                              <a:gd name="T75" fmla="*/ 12679 h 149"/>
                              <a:gd name="T76" fmla="+- 0 10836 1154"/>
                              <a:gd name="T77" fmla="*/ T76 w 9682"/>
                              <a:gd name="T78" fmla="+- 0 12664 12664"/>
                              <a:gd name="T79" fmla="*/ 126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682" h="149">
                                <a:moveTo>
                                  <a:pt x="4588" y="135"/>
                                </a:moveTo>
                                <a:lnTo>
                                  <a:pt x="0" y="135"/>
                                </a:lnTo>
                                <a:lnTo>
                                  <a:pt x="0" y="149"/>
                                </a:lnTo>
                                <a:lnTo>
                                  <a:pt x="4588" y="149"/>
                                </a:lnTo>
                                <a:lnTo>
                                  <a:pt x="4588" y="135"/>
                                </a:lnTo>
                                <a:close/>
                                <a:moveTo>
                                  <a:pt x="4588" y="0"/>
                                </a:moveTo>
                                <a:lnTo>
                                  <a:pt x="0" y="0"/>
                                </a:lnTo>
                                <a:lnTo>
                                  <a:pt x="0" y="15"/>
                                </a:lnTo>
                                <a:lnTo>
                                  <a:pt x="4588" y="15"/>
                                </a:lnTo>
                                <a:lnTo>
                                  <a:pt x="4588" y="0"/>
                                </a:lnTo>
                                <a:close/>
                                <a:moveTo>
                                  <a:pt x="9682" y="135"/>
                                </a:moveTo>
                                <a:lnTo>
                                  <a:pt x="4602" y="135"/>
                                </a:lnTo>
                                <a:lnTo>
                                  <a:pt x="4602" y="149"/>
                                </a:lnTo>
                                <a:lnTo>
                                  <a:pt x="9682" y="149"/>
                                </a:lnTo>
                                <a:lnTo>
                                  <a:pt x="9682" y="135"/>
                                </a:lnTo>
                                <a:close/>
                                <a:moveTo>
                                  <a:pt x="9682" y="0"/>
                                </a:moveTo>
                                <a:lnTo>
                                  <a:pt x="4602" y="0"/>
                                </a:lnTo>
                                <a:lnTo>
                                  <a:pt x="4602" y="15"/>
                                </a:lnTo>
                                <a:lnTo>
                                  <a:pt x="9682" y="15"/>
                                </a:lnTo>
                                <a:lnTo>
                                  <a:pt x="96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a14="http://schemas.microsoft.com/office/drawing/2010/main" xmlns:pic="http://schemas.openxmlformats.org/drawingml/2006/picture" xmlns:a="http://schemas.openxmlformats.org/drawingml/2006/main">
            <w:pict w14:anchorId="000A489A">
              <v:group id="Group 2" style="position:absolute;margin-left:57.7pt;margin-top:633.2pt;width:484.1pt;height:7.45pt;z-index:-26882048;mso-position-horizontal-relative:page;mso-position-vertical-relative:page" coordsize="9682,149" coordorigin="1154,12664" o:spid="_x0000_s1026" w14:anchorId="580F9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">
                <v:shape id="AutoShape 4" style="position:absolute;left:1154;top:12678;width:9679;height:120;visibility:visible;mso-wrap-style:square;v-text-anchor:top" coordsize="9679,120" o:spid="_x0000_s1027" fillcolor="#dfdfdf" stroked="f" path="m4487,l94,,,,,120r94,l4487,120,4487,xm4588,l4487,r,120l4588,120,4588,xm9679,r-91,l4703,,4602,r,120l4703,120r4885,l9679,120,9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">
                  <v:path arrowok="t" o:connecttype="custom" o:connectlocs="4487,12679;94,12679;0,12679;0,12799;94,12799;4487,12799;4487,12679;4588,12679;4487,12679;4487,12799;4588,12799;4588,12679;9679,12679;9588,12679;4703,12679;4602,12679;4602,12799;4703,12799;9588,12799;9679,12799;9679,12679" o:connectangles="0,0,0,0,0,0,0,0,0,0,0,0,0,0,0,0,0,0,0,0,0"/>
                </v:shape>
                <v:shape id="AutoShape 3" style="position:absolute;left:1154;top:12664;width:9682;height:149;visibility:visible;mso-wrap-style:square;v-text-anchor:top" coordsize="9682,149" o:spid="_x0000_s1028" fillcolor="black" stroked="f" path="m4588,135l,135r,14l4588,149r,-14xm4588,l,,,15r4588,l4588,xm9682,135r-5080,l4602,149r5080,l9682,135xm9682,l4602,r,15l9682,15r,-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">
                  <v:path arrowok="t" o:connecttype="custom" o:connectlocs="4588,12799;0,12799;0,12813;4588,12813;4588,12799;4588,12664;0,12664;0,12679;4588,12679;4588,12664;9682,12799;4602,12799;4602,12813;9682,12813;9682,12799;9682,12664;4602,12664;4602,12679;9682,12679;9682,12664" o:connectangles="0,0,0,0,0,0,0,0,0,0,0,0,0,0,0,0,0,0,0,0"/>
                </v:shape>
                <w10:wrap anchorx="page" anchory="page"/>
              </v:group>
            </w:pict>
          </mc:Fallback>
        </mc:AlternateContent>
      </w:r>
      <w:r w:rsidR="00A02604" w:rsidRPr="003A2378">
        <w:rPr>
          <w:rFonts w:asciiTheme="majorHAnsi" w:hAnsiTheme="majorHAnsi"/>
        </w:rPr>
        <w:t>OSNOVNI PODACI O ŠKOLI</w:t>
      </w:r>
      <w:bookmarkEnd w:id="0"/>
      <w:bookmarkEnd w:id="1"/>
      <w:bookmarkEnd w:id="2"/>
    </w:p>
    <w:p w14:paraId="5DAE3DCF" w14:textId="77777777" w:rsidR="00994C5A" w:rsidRPr="003A2378" w:rsidRDefault="00994C5A">
      <w:pPr>
        <w:pStyle w:val="Tijeloteksta"/>
        <w:spacing w:before="3"/>
        <w:rPr>
          <w:rFonts w:asciiTheme="majorHAnsi" w:hAnsiTheme="majorHAnsi"/>
          <w:b/>
        </w:rPr>
      </w:pPr>
    </w:p>
    <w:tbl>
      <w:tblPr>
        <w:tblStyle w:val="TableNormal1"/>
        <w:tblW w:w="0" w:type="auto"/>
        <w:tblInd w:w="37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09"/>
        <w:gridCol w:w="5101"/>
      </w:tblGrid>
      <w:tr w:rsidR="00994C5A" w:rsidRPr="003A2378" w14:paraId="370429C3" w14:textId="77777777">
        <w:trPr>
          <w:trHeight w:val="277"/>
        </w:trPr>
        <w:tc>
          <w:tcPr>
            <w:tcW w:w="4609" w:type="dxa"/>
            <w:tcBorders>
              <w:bottom w:val="single" w:sz="6" w:space="0" w:color="000000"/>
              <w:right w:val="single" w:sz="6" w:space="0" w:color="000000"/>
            </w:tcBorders>
          </w:tcPr>
          <w:p w14:paraId="00860E30" w14:textId="77777777" w:rsidR="00994C5A" w:rsidRPr="003A2378" w:rsidRDefault="00A02604">
            <w:pPr>
              <w:pStyle w:val="TableParagraph"/>
              <w:spacing w:line="258" w:lineRule="exact"/>
              <w:ind w:left="98"/>
              <w:rPr>
                <w:rFonts w:asciiTheme="majorHAnsi" w:hAnsiTheme="majorHAnsi"/>
                <w:b/>
                <w:sz w:val="24"/>
                <w:szCs w:val="24"/>
              </w:rPr>
            </w:pPr>
            <w:r w:rsidRPr="003A2378">
              <w:rPr>
                <w:rFonts w:asciiTheme="majorHAnsi" w:hAnsiTheme="majorHAnsi"/>
                <w:b/>
                <w:sz w:val="24"/>
                <w:szCs w:val="24"/>
              </w:rPr>
              <w:t>Naziv škole:</w:t>
            </w:r>
          </w:p>
        </w:tc>
        <w:tc>
          <w:tcPr>
            <w:tcW w:w="5101" w:type="dxa"/>
            <w:tcBorders>
              <w:left w:val="single" w:sz="6" w:space="0" w:color="000000"/>
              <w:bottom w:val="single" w:sz="6" w:space="0" w:color="000000"/>
            </w:tcBorders>
          </w:tcPr>
          <w:p w14:paraId="31DAEEB3" w14:textId="141CC770" w:rsidR="00994C5A" w:rsidRPr="003A2378" w:rsidRDefault="00A02604">
            <w:pPr>
              <w:pStyle w:val="TableParagraph"/>
              <w:spacing w:line="258" w:lineRule="exact"/>
              <w:ind w:left="105"/>
              <w:rPr>
                <w:rFonts w:asciiTheme="majorHAnsi" w:hAnsiTheme="majorHAnsi"/>
                <w:sz w:val="24"/>
                <w:szCs w:val="24"/>
              </w:rPr>
            </w:pPr>
            <w:r w:rsidRPr="003A2378">
              <w:rPr>
                <w:rFonts w:asciiTheme="majorHAnsi" w:hAnsiTheme="majorHAnsi"/>
                <w:sz w:val="24"/>
                <w:szCs w:val="24"/>
              </w:rPr>
              <w:t>Osnovna škola „IVAN GORAN KOVA</w:t>
            </w:r>
            <w:r w:rsidR="005724E6" w:rsidRPr="003A2378">
              <w:rPr>
                <w:rFonts w:asciiTheme="majorHAnsi" w:hAnsiTheme="majorHAnsi"/>
                <w:sz w:val="24"/>
                <w:szCs w:val="24"/>
              </w:rPr>
              <w:t>Č</w:t>
            </w:r>
            <w:r w:rsidRPr="003A2378">
              <w:rPr>
                <w:rFonts w:asciiTheme="majorHAnsi" w:hAnsiTheme="majorHAnsi"/>
                <w:sz w:val="24"/>
                <w:szCs w:val="24"/>
              </w:rPr>
              <w:t>IĆ“</w:t>
            </w:r>
          </w:p>
        </w:tc>
      </w:tr>
      <w:tr w:rsidR="00994C5A" w:rsidRPr="003A2378" w14:paraId="181D3AE0" w14:textId="77777777">
        <w:trPr>
          <w:trHeight w:val="275"/>
        </w:trPr>
        <w:tc>
          <w:tcPr>
            <w:tcW w:w="4609" w:type="dxa"/>
            <w:tcBorders>
              <w:top w:val="single" w:sz="6" w:space="0" w:color="000000"/>
              <w:bottom w:val="single" w:sz="6" w:space="0" w:color="000000"/>
              <w:right w:val="single" w:sz="6" w:space="0" w:color="000000"/>
            </w:tcBorders>
          </w:tcPr>
          <w:p w14:paraId="35C2EFED"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Adresa škole:</w:t>
            </w:r>
          </w:p>
        </w:tc>
        <w:tc>
          <w:tcPr>
            <w:tcW w:w="5101" w:type="dxa"/>
            <w:tcBorders>
              <w:top w:val="single" w:sz="6" w:space="0" w:color="000000"/>
              <w:left w:val="single" w:sz="6" w:space="0" w:color="000000"/>
              <w:bottom w:val="single" w:sz="6" w:space="0" w:color="000000"/>
            </w:tcBorders>
          </w:tcPr>
          <w:p w14:paraId="127B1D3C" w14:textId="5EC46EBF"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Lišane Ostrovi</w:t>
            </w:r>
            <w:r w:rsidR="00B14CEA" w:rsidRPr="003A2378">
              <w:rPr>
                <w:rFonts w:asciiTheme="majorHAnsi" w:hAnsiTheme="majorHAnsi"/>
                <w:sz w:val="24"/>
                <w:szCs w:val="24"/>
              </w:rPr>
              <w:t>č</w:t>
            </w:r>
            <w:r w:rsidRPr="003A2378">
              <w:rPr>
                <w:rFonts w:asciiTheme="majorHAnsi" w:hAnsiTheme="majorHAnsi"/>
                <w:sz w:val="24"/>
                <w:szCs w:val="24"/>
              </w:rPr>
              <w:t>ke 220, 23420 BENKOVAC</w:t>
            </w:r>
          </w:p>
        </w:tc>
      </w:tr>
      <w:tr w:rsidR="00994C5A" w:rsidRPr="003A2378" w14:paraId="0E5A9098" w14:textId="77777777">
        <w:trPr>
          <w:trHeight w:val="275"/>
        </w:trPr>
        <w:tc>
          <w:tcPr>
            <w:tcW w:w="4609" w:type="dxa"/>
            <w:tcBorders>
              <w:top w:val="single" w:sz="6" w:space="0" w:color="000000"/>
              <w:bottom w:val="single" w:sz="6" w:space="0" w:color="000000"/>
              <w:right w:val="single" w:sz="6" w:space="0" w:color="000000"/>
            </w:tcBorders>
          </w:tcPr>
          <w:p w14:paraId="34686011" w14:textId="631BEF11" w:rsidR="00994C5A" w:rsidRPr="003A2378" w:rsidRDefault="00E6430C">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Ž</w:t>
            </w:r>
            <w:r w:rsidR="00A02604" w:rsidRPr="003A2378">
              <w:rPr>
                <w:rFonts w:asciiTheme="majorHAnsi" w:hAnsiTheme="majorHAnsi"/>
                <w:b/>
                <w:sz w:val="24"/>
                <w:szCs w:val="24"/>
              </w:rPr>
              <w:t>upanija:</w:t>
            </w:r>
          </w:p>
        </w:tc>
        <w:tc>
          <w:tcPr>
            <w:tcW w:w="5101" w:type="dxa"/>
            <w:tcBorders>
              <w:top w:val="single" w:sz="6" w:space="0" w:color="000000"/>
              <w:left w:val="single" w:sz="6" w:space="0" w:color="000000"/>
              <w:bottom w:val="single" w:sz="6" w:space="0" w:color="000000"/>
            </w:tcBorders>
          </w:tcPr>
          <w:p w14:paraId="233A4AF6"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ZADARSKA</w:t>
            </w:r>
          </w:p>
        </w:tc>
      </w:tr>
      <w:tr w:rsidR="00994C5A" w:rsidRPr="003A2378" w14:paraId="2D0A9A52" w14:textId="77777777">
        <w:trPr>
          <w:trHeight w:val="275"/>
        </w:trPr>
        <w:tc>
          <w:tcPr>
            <w:tcW w:w="4609" w:type="dxa"/>
            <w:tcBorders>
              <w:top w:val="single" w:sz="6" w:space="0" w:color="000000"/>
              <w:bottom w:val="single" w:sz="6" w:space="0" w:color="000000"/>
              <w:right w:val="single" w:sz="6" w:space="0" w:color="000000"/>
            </w:tcBorders>
          </w:tcPr>
          <w:p w14:paraId="4369C6CC"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Telefonski broj:</w:t>
            </w:r>
          </w:p>
        </w:tc>
        <w:tc>
          <w:tcPr>
            <w:tcW w:w="5101" w:type="dxa"/>
            <w:tcBorders>
              <w:top w:val="single" w:sz="6" w:space="0" w:color="000000"/>
              <w:left w:val="single" w:sz="6" w:space="0" w:color="000000"/>
              <w:bottom w:val="single" w:sz="6" w:space="0" w:color="000000"/>
            </w:tcBorders>
          </w:tcPr>
          <w:p w14:paraId="4BFC670F" w14:textId="7F7E5FC6"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023/66</w:t>
            </w:r>
            <w:r w:rsidR="004C2E01" w:rsidRPr="003A2378">
              <w:rPr>
                <w:rFonts w:asciiTheme="majorHAnsi" w:hAnsiTheme="majorHAnsi"/>
                <w:sz w:val="24"/>
                <w:szCs w:val="24"/>
              </w:rPr>
              <w:t>1-</w:t>
            </w:r>
            <w:r w:rsidRPr="003A2378">
              <w:rPr>
                <w:rFonts w:asciiTheme="majorHAnsi" w:hAnsiTheme="majorHAnsi"/>
                <w:sz w:val="24"/>
                <w:szCs w:val="24"/>
              </w:rPr>
              <w:t>128</w:t>
            </w:r>
          </w:p>
        </w:tc>
      </w:tr>
      <w:tr w:rsidR="00994C5A" w:rsidRPr="003A2378" w14:paraId="395DBCA9" w14:textId="77777777">
        <w:trPr>
          <w:trHeight w:val="277"/>
        </w:trPr>
        <w:tc>
          <w:tcPr>
            <w:tcW w:w="4609" w:type="dxa"/>
            <w:tcBorders>
              <w:top w:val="single" w:sz="6" w:space="0" w:color="000000"/>
              <w:bottom w:val="single" w:sz="6" w:space="0" w:color="000000"/>
              <w:right w:val="single" w:sz="6" w:space="0" w:color="000000"/>
            </w:tcBorders>
          </w:tcPr>
          <w:p w14:paraId="0ACEF689" w14:textId="77777777" w:rsidR="00994C5A" w:rsidRPr="003A2378" w:rsidRDefault="00A02604">
            <w:pPr>
              <w:pStyle w:val="TableParagraph"/>
              <w:spacing w:line="258" w:lineRule="exact"/>
              <w:ind w:left="98"/>
              <w:rPr>
                <w:rFonts w:asciiTheme="majorHAnsi" w:hAnsiTheme="majorHAnsi"/>
                <w:b/>
                <w:sz w:val="24"/>
                <w:szCs w:val="24"/>
              </w:rPr>
            </w:pPr>
            <w:r w:rsidRPr="003A2378">
              <w:rPr>
                <w:rFonts w:asciiTheme="majorHAnsi" w:hAnsiTheme="majorHAnsi"/>
                <w:b/>
                <w:sz w:val="24"/>
                <w:szCs w:val="24"/>
              </w:rPr>
              <w:t>Broj telefaksa:</w:t>
            </w:r>
          </w:p>
        </w:tc>
        <w:tc>
          <w:tcPr>
            <w:tcW w:w="5101" w:type="dxa"/>
            <w:tcBorders>
              <w:top w:val="single" w:sz="6" w:space="0" w:color="000000"/>
              <w:left w:val="single" w:sz="6" w:space="0" w:color="000000"/>
              <w:bottom w:val="single" w:sz="6" w:space="0" w:color="000000"/>
            </w:tcBorders>
          </w:tcPr>
          <w:p w14:paraId="40D4A8D5" w14:textId="77777777" w:rsidR="00994C5A" w:rsidRPr="003A2378" w:rsidRDefault="00A02604">
            <w:pPr>
              <w:pStyle w:val="TableParagraph"/>
              <w:spacing w:line="258" w:lineRule="exact"/>
              <w:ind w:left="105"/>
              <w:rPr>
                <w:rFonts w:asciiTheme="majorHAnsi" w:hAnsiTheme="majorHAnsi"/>
                <w:sz w:val="24"/>
                <w:szCs w:val="24"/>
              </w:rPr>
            </w:pPr>
            <w:r w:rsidRPr="003A2378">
              <w:rPr>
                <w:rFonts w:asciiTheme="majorHAnsi" w:hAnsiTheme="majorHAnsi"/>
                <w:sz w:val="24"/>
                <w:szCs w:val="24"/>
              </w:rPr>
              <w:t>023/661-301</w:t>
            </w:r>
          </w:p>
        </w:tc>
      </w:tr>
      <w:tr w:rsidR="00994C5A" w:rsidRPr="003A2378" w14:paraId="299CC0E2" w14:textId="77777777">
        <w:trPr>
          <w:trHeight w:val="275"/>
        </w:trPr>
        <w:tc>
          <w:tcPr>
            <w:tcW w:w="4609" w:type="dxa"/>
            <w:tcBorders>
              <w:top w:val="single" w:sz="6" w:space="0" w:color="000000"/>
              <w:bottom w:val="single" w:sz="6" w:space="0" w:color="000000"/>
              <w:right w:val="single" w:sz="6" w:space="0" w:color="000000"/>
            </w:tcBorders>
          </w:tcPr>
          <w:p w14:paraId="5C1B6B98"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Internetska pošta:</w:t>
            </w:r>
          </w:p>
        </w:tc>
        <w:tc>
          <w:tcPr>
            <w:tcW w:w="5101" w:type="dxa"/>
            <w:tcBorders>
              <w:top w:val="single" w:sz="6" w:space="0" w:color="000000"/>
              <w:left w:val="single" w:sz="6" w:space="0" w:color="000000"/>
              <w:bottom w:val="single" w:sz="6" w:space="0" w:color="000000"/>
            </w:tcBorders>
          </w:tcPr>
          <w:p w14:paraId="22FB9C02" w14:textId="77777777" w:rsidR="00994C5A" w:rsidRPr="003A2378" w:rsidRDefault="0094739A">
            <w:pPr>
              <w:pStyle w:val="TableParagraph"/>
              <w:spacing w:line="255" w:lineRule="exact"/>
              <w:ind w:left="105"/>
              <w:rPr>
                <w:rFonts w:asciiTheme="majorHAnsi" w:hAnsiTheme="majorHAnsi"/>
                <w:sz w:val="24"/>
                <w:szCs w:val="24"/>
              </w:rPr>
            </w:pPr>
            <w:hyperlink r:id="rId10">
              <w:r w:rsidR="00A02604" w:rsidRPr="003A2378">
                <w:rPr>
                  <w:rFonts w:asciiTheme="majorHAnsi" w:hAnsiTheme="majorHAnsi"/>
                  <w:color w:val="0000FF"/>
                  <w:sz w:val="24"/>
                  <w:szCs w:val="24"/>
                  <w:u w:val="single" w:color="0000FF"/>
                </w:rPr>
                <w:t>ured@os-igkovacic-lisaneostrovicke.skole.hr</w:t>
              </w:r>
            </w:hyperlink>
          </w:p>
        </w:tc>
      </w:tr>
      <w:tr w:rsidR="00994C5A" w:rsidRPr="003A2378" w14:paraId="79E7B0A7" w14:textId="77777777">
        <w:trPr>
          <w:trHeight w:val="275"/>
        </w:trPr>
        <w:tc>
          <w:tcPr>
            <w:tcW w:w="4609" w:type="dxa"/>
            <w:tcBorders>
              <w:top w:val="single" w:sz="6" w:space="0" w:color="000000"/>
              <w:bottom w:val="single" w:sz="6" w:space="0" w:color="000000"/>
              <w:right w:val="single" w:sz="6" w:space="0" w:color="000000"/>
            </w:tcBorders>
          </w:tcPr>
          <w:p w14:paraId="7DA074DD"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Internetska adresa:</w:t>
            </w:r>
          </w:p>
        </w:tc>
        <w:tc>
          <w:tcPr>
            <w:tcW w:w="5101" w:type="dxa"/>
            <w:tcBorders>
              <w:top w:val="single" w:sz="6" w:space="0" w:color="000000"/>
              <w:left w:val="single" w:sz="6" w:space="0" w:color="000000"/>
              <w:bottom w:val="single" w:sz="6" w:space="0" w:color="000000"/>
            </w:tcBorders>
          </w:tcPr>
          <w:p w14:paraId="0FB04F87" w14:textId="77777777" w:rsidR="00994C5A" w:rsidRPr="003A2378" w:rsidRDefault="0094739A">
            <w:pPr>
              <w:pStyle w:val="TableParagraph"/>
              <w:spacing w:line="255" w:lineRule="exact"/>
              <w:ind w:left="105"/>
              <w:rPr>
                <w:rFonts w:asciiTheme="majorHAnsi" w:hAnsiTheme="majorHAnsi"/>
                <w:sz w:val="24"/>
                <w:szCs w:val="24"/>
              </w:rPr>
            </w:pPr>
            <w:hyperlink r:id="rId11">
              <w:r w:rsidR="00A02604" w:rsidRPr="003A2378">
                <w:rPr>
                  <w:rFonts w:asciiTheme="majorHAnsi" w:hAnsiTheme="majorHAnsi"/>
                  <w:color w:val="0000FF"/>
                  <w:sz w:val="24"/>
                  <w:szCs w:val="24"/>
                  <w:u w:val="single" w:color="0000FF"/>
                </w:rPr>
                <w:t>www.os-igkovacic-lisaneostrovicke.skole.hr</w:t>
              </w:r>
            </w:hyperlink>
          </w:p>
        </w:tc>
      </w:tr>
      <w:tr w:rsidR="00994C5A" w:rsidRPr="003A2378" w14:paraId="24B99429" w14:textId="77777777">
        <w:trPr>
          <w:trHeight w:val="275"/>
        </w:trPr>
        <w:tc>
          <w:tcPr>
            <w:tcW w:w="4609" w:type="dxa"/>
            <w:tcBorders>
              <w:top w:val="single" w:sz="6" w:space="0" w:color="000000"/>
              <w:bottom w:val="single" w:sz="6" w:space="0" w:color="000000"/>
              <w:right w:val="single" w:sz="6" w:space="0" w:color="000000"/>
            </w:tcBorders>
          </w:tcPr>
          <w:p w14:paraId="4870E2DD"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Šifra škole:</w:t>
            </w:r>
          </w:p>
        </w:tc>
        <w:tc>
          <w:tcPr>
            <w:tcW w:w="5101" w:type="dxa"/>
            <w:tcBorders>
              <w:top w:val="single" w:sz="6" w:space="0" w:color="000000"/>
              <w:left w:val="single" w:sz="6" w:space="0" w:color="000000"/>
              <w:bottom w:val="single" w:sz="6" w:space="0" w:color="000000"/>
            </w:tcBorders>
          </w:tcPr>
          <w:p w14:paraId="2DBC1D37"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13 – 374 – 001</w:t>
            </w:r>
          </w:p>
        </w:tc>
      </w:tr>
      <w:tr w:rsidR="00994C5A" w:rsidRPr="003A2378" w14:paraId="4B267D6F" w14:textId="77777777">
        <w:trPr>
          <w:trHeight w:val="277"/>
        </w:trPr>
        <w:tc>
          <w:tcPr>
            <w:tcW w:w="4609" w:type="dxa"/>
            <w:tcBorders>
              <w:top w:val="single" w:sz="6" w:space="0" w:color="000000"/>
              <w:bottom w:val="single" w:sz="6" w:space="0" w:color="000000"/>
              <w:right w:val="single" w:sz="6" w:space="0" w:color="000000"/>
            </w:tcBorders>
          </w:tcPr>
          <w:p w14:paraId="7E759FD0" w14:textId="7F470547" w:rsidR="00994C5A" w:rsidRPr="003A2378" w:rsidRDefault="00A02604">
            <w:pPr>
              <w:pStyle w:val="TableParagraph"/>
              <w:spacing w:line="258" w:lineRule="exact"/>
              <w:ind w:left="98"/>
              <w:rPr>
                <w:rFonts w:asciiTheme="majorHAnsi" w:hAnsiTheme="majorHAnsi"/>
                <w:b/>
                <w:sz w:val="24"/>
                <w:szCs w:val="24"/>
              </w:rPr>
            </w:pPr>
            <w:r w:rsidRPr="003A2378">
              <w:rPr>
                <w:rFonts w:asciiTheme="majorHAnsi" w:hAnsiTheme="majorHAnsi"/>
                <w:b/>
                <w:sz w:val="24"/>
                <w:szCs w:val="24"/>
              </w:rPr>
              <w:t>Mati</w:t>
            </w:r>
            <w:r w:rsidR="00E6430C" w:rsidRPr="003A2378">
              <w:rPr>
                <w:rFonts w:asciiTheme="majorHAnsi" w:hAnsiTheme="majorHAnsi"/>
                <w:b/>
                <w:sz w:val="24"/>
                <w:szCs w:val="24"/>
              </w:rPr>
              <w:t>č</w:t>
            </w:r>
            <w:r w:rsidRPr="003A2378">
              <w:rPr>
                <w:rFonts w:asciiTheme="majorHAnsi" w:hAnsiTheme="majorHAnsi"/>
                <w:b/>
                <w:sz w:val="24"/>
                <w:szCs w:val="24"/>
              </w:rPr>
              <w:t>ni broj škole:</w:t>
            </w:r>
          </w:p>
        </w:tc>
        <w:tc>
          <w:tcPr>
            <w:tcW w:w="5101" w:type="dxa"/>
            <w:tcBorders>
              <w:top w:val="single" w:sz="6" w:space="0" w:color="000000"/>
              <w:left w:val="single" w:sz="6" w:space="0" w:color="000000"/>
              <w:bottom w:val="single" w:sz="6" w:space="0" w:color="000000"/>
            </w:tcBorders>
          </w:tcPr>
          <w:p w14:paraId="0180F43D" w14:textId="77777777" w:rsidR="00994C5A" w:rsidRPr="003A2378" w:rsidRDefault="00A02604">
            <w:pPr>
              <w:pStyle w:val="TableParagraph"/>
              <w:spacing w:line="258" w:lineRule="exact"/>
              <w:ind w:left="105"/>
              <w:rPr>
                <w:rFonts w:asciiTheme="majorHAnsi" w:hAnsiTheme="majorHAnsi"/>
                <w:sz w:val="24"/>
                <w:szCs w:val="24"/>
              </w:rPr>
            </w:pPr>
            <w:r w:rsidRPr="003A2378">
              <w:rPr>
                <w:rFonts w:asciiTheme="majorHAnsi" w:hAnsiTheme="majorHAnsi"/>
                <w:sz w:val="24"/>
                <w:szCs w:val="24"/>
              </w:rPr>
              <w:t>03045374</w:t>
            </w:r>
          </w:p>
        </w:tc>
      </w:tr>
      <w:tr w:rsidR="00994C5A" w:rsidRPr="003A2378" w14:paraId="3ABD4EDD" w14:textId="77777777">
        <w:trPr>
          <w:trHeight w:val="275"/>
        </w:trPr>
        <w:tc>
          <w:tcPr>
            <w:tcW w:w="4609" w:type="dxa"/>
            <w:tcBorders>
              <w:top w:val="single" w:sz="6" w:space="0" w:color="000000"/>
              <w:bottom w:val="single" w:sz="6" w:space="0" w:color="000000"/>
              <w:right w:val="single" w:sz="6" w:space="0" w:color="000000"/>
            </w:tcBorders>
          </w:tcPr>
          <w:p w14:paraId="1EA6EAC9"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OIB:</w:t>
            </w:r>
          </w:p>
        </w:tc>
        <w:tc>
          <w:tcPr>
            <w:tcW w:w="5101" w:type="dxa"/>
            <w:tcBorders>
              <w:top w:val="single" w:sz="6" w:space="0" w:color="000000"/>
              <w:left w:val="single" w:sz="6" w:space="0" w:color="000000"/>
              <w:bottom w:val="single" w:sz="6" w:space="0" w:color="000000"/>
            </w:tcBorders>
          </w:tcPr>
          <w:p w14:paraId="0489EFB3"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15048338648</w:t>
            </w:r>
          </w:p>
        </w:tc>
      </w:tr>
      <w:tr w:rsidR="00994C5A" w:rsidRPr="003A2378" w14:paraId="1F55D19F" w14:textId="77777777">
        <w:trPr>
          <w:trHeight w:val="551"/>
        </w:trPr>
        <w:tc>
          <w:tcPr>
            <w:tcW w:w="4609" w:type="dxa"/>
            <w:tcBorders>
              <w:top w:val="single" w:sz="6" w:space="0" w:color="000000"/>
              <w:bottom w:val="single" w:sz="6" w:space="0" w:color="000000"/>
              <w:right w:val="single" w:sz="6" w:space="0" w:color="000000"/>
            </w:tcBorders>
          </w:tcPr>
          <w:p w14:paraId="0B874DE7" w14:textId="77777777" w:rsidR="00994C5A" w:rsidRPr="003A2378" w:rsidRDefault="00A02604">
            <w:pPr>
              <w:pStyle w:val="TableParagraph"/>
              <w:spacing w:line="273" w:lineRule="exact"/>
              <w:ind w:left="98"/>
              <w:rPr>
                <w:rFonts w:asciiTheme="majorHAnsi" w:hAnsiTheme="majorHAnsi"/>
                <w:b/>
                <w:sz w:val="24"/>
                <w:szCs w:val="24"/>
              </w:rPr>
            </w:pPr>
            <w:r w:rsidRPr="003A2378">
              <w:rPr>
                <w:rFonts w:asciiTheme="majorHAnsi" w:hAnsiTheme="majorHAnsi"/>
                <w:b/>
                <w:sz w:val="24"/>
                <w:szCs w:val="24"/>
              </w:rPr>
              <w:t>Upis u sudski registar (broj i datum):</w:t>
            </w:r>
          </w:p>
        </w:tc>
        <w:tc>
          <w:tcPr>
            <w:tcW w:w="5101" w:type="dxa"/>
            <w:tcBorders>
              <w:top w:val="single" w:sz="6" w:space="0" w:color="000000"/>
              <w:left w:val="single" w:sz="6" w:space="0" w:color="000000"/>
              <w:bottom w:val="single" w:sz="6" w:space="0" w:color="000000"/>
            </w:tcBorders>
          </w:tcPr>
          <w:p w14:paraId="60C453AF" w14:textId="77777777" w:rsidR="00994C5A" w:rsidRPr="00435D86" w:rsidRDefault="00A02604">
            <w:pPr>
              <w:pStyle w:val="TableParagraph"/>
              <w:spacing w:line="268" w:lineRule="exact"/>
              <w:ind w:left="105"/>
              <w:rPr>
                <w:rFonts w:asciiTheme="majorHAnsi" w:hAnsiTheme="majorHAnsi"/>
              </w:rPr>
            </w:pPr>
            <w:r w:rsidRPr="00435D86">
              <w:rPr>
                <w:rFonts w:asciiTheme="majorHAnsi" w:hAnsiTheme="majorHAnsi"/>
              </w:rPr>
              <w:t>Tt-02/817-4, od 25. travnja 2002. godine TS Split</w:t>
            </w:r>
          </w:p>
          <w:p w14:paraId="02C7B766" w14:textId="77777777" w:rsidR="00994C5A" w:rsidRPr="00435D86" w:rsidRDefault="00A02604">
            <w:pPr>
              <w:pStyle w:val="TableParagraph"/>
              <w:spacing w:line="264" w:lineRule="exact"/>
              <w:ind w:left="105"/>
              <w:rPr>
                <w:rFonts w:asciiTheme="majorHAnsi" w:hAnsiTheme="majorHAnsi"/>
              </w:rPr>
            </w:pPr>
            <w:r w:rsidRPr="00435D86">
              <w:rPr>
                <w:rFonts w:asciiTheme="majorHAnsi" w:hAnsiTheme="majorHAnsi"/>
              </w:rPr>
              <w:t>Tt-09/454-2 od 17. lipnja 2009. godine TS Zadar</w:t>
            </w:r>
          </w:p>
          <w:p w14:paraId="66CB4653" w14:textId="40A9F158" w:rsidR="00E6430C" w:rsidRPr="003A2378" w:rsidRDefault="00E6430C">
            <w:pPr>
              <w:pStyle w:val="TableParagraph"/>
              <w:spacing w:line="264" w:lineRule="exact"/>
              <w:ind w:left="105"/>
              <w:rPr>
                <w:rFonts w:asciiTheme="majorHAnsi" w:hAnsiTheme="majorHAnsi"/>
                <w:sz w:val="24"/>
                <w:szCs w:val="24"/>
              </w:rPr>
            </w:pPr>
            <w:r w:rsidRPr="00435D86">
              <w:rPr>
                <w:rFonts w:asciiTheme="majorHAnsi" w:hAnsiTheme="majorHAnsi"/>
              </w:rPr>
              <w:t>Tt-20/952-4 od 18. svibnja 2020. godine TS Zadar</w:t>
            </w:r>
          </w:p>
        </w:tc>
      </w:tr>
      <w:tr w:rsidR="00994C5A" w:rsidRPr="003A2378" w14:paraId="60E568E8" w14:textId="77777777" w:rsidTr="00435D86">
        <w:trPr>
          <w:trHeight w:val="148"/>
        </w:trPr>
        <w:tc>
          <w:tcPr>
            <w:tcW w:w="4609" w:type="dxa"/>
            <w:tcBorders>
              <w:top w:val="single" w:sz="6" w:space="0" w:color="000000"/>
              <w:bottom w:val="single" w:sz="6" w:space="0" w:color="000000"/>
              <w:right w:val="single" w:sz="6" w:space="0" w:color="000000"/>
            </w:tcBorders>
            <w:shd w:val="clear" w:color="auto" w:fill="DBE5F1" w:themeFill="accent1" w:themeFillTint="33"/>
          </w:tcPr>
          <w:p w14:paraId="3A5770B7" w14:textId="77777777" w:rsidR="00994C5A" w:rsidRPr="003A2378" w:rsidRDefault="00994C5A">
            <w:pPr>
              <w:pStyle w:val="TableParagraph"/>
              <w:rPr>
                <w:rFonts w:asciiTheme="majorHAnsi" w:hAnsiTheme="majorHAnsi"/>
                <w:sz w:val="24"/>
                <w:szCs w:val="24"/>
              </w:rPr>
            </w:pPr>
          </w:p>
        </w:tc>
        <w:tc>
          <w:tcPr>
            <w:tcW w:w="5101" w:type="dxa"/>
            <w:tcBorders>
              <w:top w:val="single" w:sz="6" w:space="0" w:color="000000"/>
              <w:left w:val="single" w:sz="6" w:space="0" w:color="000000"/>
              <w:bottom w:val="single" w:sz="6" w:space="0" w:color="000000"/>
            </w:tcBorders>
            <w:shd w:val="clear" w:color="auto" w:fill="DBE5F1" w:themeFill="accent1" w:themeFillTint="33"/>
          </w:tcPr>
          <w:p w14:paraId="478BFFE9" w14:textId="77777777" w:rsidR="00994C5A" w:rsidRPr="003A2378" w:rsidRDefault="00994C5A">
            <w:pPr>
              <w:pStyle w:val="TableParagraph"/>
              <w:rPr>
                <w:rFonts w:asciiTheme="majorHAnsi" w:hAnsiTheme="majorHAnsi"/>
                <w:sz w:val="24"/>
                <w:szCs w:val="24"/>
              </w:rPr>
            </w:pPr>
          </w:p>
        </w:tc>
      </w:tr>
      <w:tr w:rsidR="00994C5A" w:rsidRPr="003A2378" w14:paraId="4D5F14E0" w14:textId="77777777" w:rsidTr="00435D86">
        <w:trPr>
          <w:trHeight w:val="450"/>
        </w:trPr>
        <w:tc>
          <w:tcPr>
            <w:tcW w:w="4609" w:type="dxa"/>
            <w:tcBorders>
              <w:top w:val="single" w:sz="6" w:space="0" w:color="000000"/>
              <w:bottom w:val="single" w:sz="6" w:space="0" w:color="000000"/>
              <w:right w:val="single" w:sz="6" w:space="0" w:color="000000"/>
            </w:tcBorders>
            <w:shd w:val="clear" w:color="auto" w:fill="FFFFFF" w:themeFill="background1"/>
          </w:tcPr>
          <w:p w14:paraId="5BF66F43"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Ravnatelj škole:</w:t>
            </w:r>
          </w:p>
        </w:tc>
        <w:tc>
          <w:tcPr>
            <w:tcW w:w="5101" w:type="dxa"/>
            <w:tcBorders>
              <w:top w:val="single" w:sz="6" w:space="0" w:color="000000"/>
              <w:left w:val="single" w:sz="6" w:space="0" w:color="000000"/>
              <w:bottom w:val="single" w:sz="6" w:space="0" w:color="000000"/>
            </w:tcBorders>
            <w:shd w:val="clear" w:color="auto" w:fill="FFFFFF" w:themeFill="background1"/>
          </w:tcPr>
          <w:p w14:paraId="18173529" w14:textId="447270D5" w:rsidR="00994C5A" w:rsidRPr="003A2378" w:rsidRDefault="00471718">
            <w:pPr>
              <w:pStyle w:val="TableParagraph"/>
              <w:spacing w:line="255" w:lineRule="exact"/>
              <w:ind w:left="105"/>
              <w:rPr>
                <w:rFonts w:asciiTheme="majorHAnsi" w:hAnsiTheme="majorHAnsi"/>
                <w:sz w:val="24"/>
                <w:szCs w:val="24"/>
              </w:rPr>
            </w:pPr>
            <w:r w:rsidRPr="003A2378">
              <w:rPr>
                <w:rFonts w:asciiTheme="majorHAnsi" w:hAnsiTheme="majorHAnsi"/>
                <w:sz w:val="24"/>
                <w:szCs w:val="24"/>
              </w:rPr>
              <w:t>Nikolina Kraljević, prof. (v.d. ravnateljice)</w:t>
            </w:r>
          </w:p>
        </w:tc>
      </w:tr>
      <w:tr w:rsidR="00994C5A" w:rsidRPr="003A2378" w14:paraId="3C45264A" w14:textId="77777777">
        <w:trPr>
          <w:trHeight w:val="414"/>
        </w:trPr>
        <w:tc>
          <w:tcPr>
            <w:tcW w:w="4609" w:type="dxa"/>
            <w:tcBorders>
              <w:top w:val="single" w:sz="6" w:space="0" w:color="000000"/>
              <w:bottom w:val="single" w:sz="6" w:space="0" w:color="000000"/>
              <w:right w:val="single" w:sz="6" w:space="0" w:color="000000"/>
            </w:tcBorders>
          </w:tcPr>
          <w:p w14:paraId="53B0AAF1" w14:textId="77777777" w:rsidR="00994C5A" w:rsidRPr="003A2378" w:rsidRDefault="00A02604">
            <w:pPr>
              <w:pStyle w:val="TableParagraph"/>
              <w:spacing w:line="272" w:lineRule="exact"/>
              <w:ind w:left="98"/>
              <w:rPr>
                <w:rFonts w:asciiTheme="majorHAnsi" w:hAnsiTheme="majorHAnsi"/>
                <w:b/>
                <w:sz w:val="24"/>
                <w:szCs w:val="24"/>
              </w:rPr>
            </w:pPr>
            <w:r w:rsidRPr="003A2378">
              <w:rPr>
                <w:rFonts w:asciiTheme="majorHAnsi" w:hAnsiTheme="majorHAnsi"/>
                <w:b/>
                <w:sz w:val="24"/>
                <w:szCs w:val="24"/>
              </w:rPr>
              <w:t>Zamjenik ravnatelja:</w:t>
            </w:r>
          </w:p>
        </w:tc>
        <w:tc>
          <w:tcPr>
            <w:tcW w:w="5101" w:type="dxa"/>
            <w:tcBorders>
              <w:top w:val="single" w:sz="6" w:space="0" w:color="000000"/>
              <w:left w:val="single" w:sz="6" w:space="0" w:color="000000"/>
              <w:bottom w:val="single" w:sz="6" w:space="0" w:color="000000"/>
            </w:tcBorders>
          </w:tcPr>
          <w:p w14:paraId="3B9ACA06" w14:textId="77777777" w:rsidR="00994C5A" w:rsidRPr="003A2378" w:rsidRDefault="00A02604">
            <w:pPr>
              <w:pStyle w:val="TableParagraph"/>
              <w:spacing w:line="268" w:lineRule="exact"/>
              <w:ind w:left="165"/>
              <w:rPr>
                <w:rFonts w:asciiTheme="majorHAnsi" w:hAnsiTheme="majorHAnsi"/>
                <w:sz w:val="24"/>
                <w:szCs w:val="24"/>
              </w:rPr>
            </w:pPr>
            <w:r w:rsidRPr="003A2378">
              <w:rPr>
                <w:rFonts w:asciiTheme="majorHAnsi" w:hAnsiTheme="majorHAnsi"/>
                <w:sz w:val="24"/>
                <w:szCs w:val="24"/>
              </w:rPr>
              <w:t>imenuje se po potrebi</w:t>
            </w:r>
          </w:p>
        </w:tc>
      </w:tr>
      <w:tr w:rsidR="00994C5A" w:rsidRPr="003A2378" w14:paraId="0837A942" w14:textId="77777777">
        <w:trPr>
          <w:trHeight w:val="277"/>
        </w:trPr>
        <w:tc>
          <w:tcPr>
            <w:tcW w:w="4609" w:type="dxa"/>
            <w:tcBorders>
              <w:top w:val="single" w:sz="6" w:space="0" w:color="000000"/>
              <w:bottom w:val="single" w:sz="6" w:space="0" w:color="000000"/>
              <w:right w:val="single" w:sz="6" w:space="0" w:color="000000"/>
            </w:tcBorders>
          </w:tcPr>
          <w:p w14:paraId="43DAC41E" w14:textId="205BF7F1" w:rsidR="00994C5A" w:rsidRPr="003A2378" w:rsidRDefault="00A02604">
            <w:pPr>
              <w:pStyle w:val="TableParagraph"/>
              <w:spacing w:line="258" w:lineRule="exact"/>
              <w:ind w:left="98"/>
              <w:rPr>
                <w:rFonts w:asciiTheme="majorHAnsi" w:hAnsiTheme="majorHAnsi"/>
                <w:b/>
                <w:sz w:val="24"/>
                <w:szCs w:val="24"/>
              </w:rPr>
            </w:pPr>
            <w:r w:rsidRPr="003A2378">
              <w:rPr>
                <w:rFonts w:asciiTheme="majorHAnsi" w:hAnsiTheme="majorHAnsi"/>
                <w:b/>
                <w:sz w:val="24"/>
                <w:szCs w:val="24"/>
              </w:rPr>
              <w:t>Broj u</w:t>
            </w:r>
            <w:r w:rsidR="00B14CEA" w:rsidRPr="003A2378">
              <w:rPr>
                <w:rFonts w:asciiTheme="majorHAnsi" w:hAnsiTheme="majorHAnsi"/>
                <w:b/>
                <w:sz w:val="24"/>
                <w:szCs w:val="24"/>
              </w:rPr>
              <w:t>č</w:t>
            </w:r>
            <w:r w:rsidRPr="003A2378">
              <w:rPr>
                <w:rFonts w:asciiTheme="majorHAnsi" w:hAnsiTheme="majorHAnsi"/>
                <w:b/>
                <w:sz w:val="24"/>
                <w:szCs w:val="24"/>
              </w:rPr>
              <w:t>enika:</w:t>
            </w:r>
          </w:p>
        </w:tc>
        <w:tc>
          <w:tcPr>
            <w:tcW w:w="5101" w:type="dxa"/>
            <w:tcBorders>
              <w:top w:val="single" w:sz="6" w:space="0" w:color="000000"/>
              <w:left w:val="single" w:sz="6" w:space="0" w:color="000000"/>
              <w:bottom w:val="single" w:sz="6" w:space="0" w:color="000000"/>
            </w:tcBorders>
          </w:tcPr>
          <w:p w14:paraId="3AA28791" w14:textId="2F3BA469" w:rsidR="00994C5A" w:rsidRPr="003A2378" w:rsidRDefault="00A75501">
            <w:pPr>
              <w:pStyle w:val="TableParagraph"/>
              <w:spacing w:line="258" w:lineRule="exact"/>
              <w:ind w:left="105"/>
              <w:rPr>
                <w:rFonts w:asciiTheme="majorHAnsi" w:hAnsiTheme="majorHAnsi"/>
                <w:sz w:val="24"/>
                <w:szCs w:val="24"/>
              </w:rPr>
            </w:pPr>
            <w:r w:rsidRPr="003A2378">
              <w:rPr>
                <w:rFonts w:asciiTheme="majorHAnsi" w:hAnsiTheme="majorHAnsi"/>
                <w:sz w:val="24"/>
                <w:szCs w:val="24"/>
              </w:rPr>
              <w:t>62</w:t>
            </w:r>
          </w:p>
        </w:tc>
      </w:tr>
      <w:tr w:rsidR="00994C5A" w:rsidRPr="003A2378" w14:paraId="4A6F338A" w14:textId="77777777">
        <w:trPr>
          <w:trHeight w:val="275"/>
        </w:trPr>
        <w:tc>
          <w:tcPr>
            <w:tcW w:w="4609" w:type="dxa"/>
            <w:tcBorders>
              <w:top w:val="single" w:sz="6" w:space="0" w:color="000000"/>
              <w:bottom w:val="single" w:sz="6" w:space="0" w:color="000000"/>
              <w:right w:val="single" w:sz="6" w:space="0" w:color="000000"/>
            </w:tcBorders>
          </w:tcPr>
          <w:p w14:paraId="5A650BD0" w14:textId="1E7FBF5F"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u</w:t>
            </w:r>
            <w:r w:rsidR="00B14CEA" w:rsidRPr="003A2378">
              <w:rPr>
                <w:rFonts w:asciiTheme="majorHAnsi" w:hAnsiTheme="majorHAnsi"/>
                <w:b/>
                <w:sz w:val="24"/>
                <w:szCs w:val="24"/>
              </w:rPr>
              <w:t>č</w:t>
            </w:r>
            <w:r w:rsidRPr="003A2378">
              <w:rPr>
                <w:rFonts w:asciiTheme="majorHAnsi" w:hAnsiTheme="majorHAnsi"/>
                <w:b/>
                <w:sz w:val="24"/>
                <w:szCs w:val="24"/>
              </w:rPr>
              <w:t>enika u razrednoj nastavi:</w:t>
            </w:r>
          </w:p>
        </w:tc>
        <w:tc>
          <w:tcPr>
            <w:tcW w:w="5101" w:type="dxa"/>
            <w:tcBorders>
              <w:top w:val="single" w:sz="6" w:space="0" w:color="000000"/>
              <w:left w:val="single" w:sz="6" w:space="0" w:color="000000"/>
              <w:bottom w:val="single" w:sz="6" w:space="0" w:color="000000"/>
            </w:tcBorders>
          </w:tcPr>
          <w:p w14:paraId="7183054C" w14:textId="27F28794" w:rsidR="00994C5A" w:rsidRPr="003A2378" w:rsidRDefault="003B4238">
            <w:pPr>
              <w:pStyle w:val="TableParagraph"/>
              <w:spacing w:line="255" w:lineRule="exact"/>
              <w:ind w:left="105"/>
              <w:rPr>
                <w:rFonts w:asciiTheme="majorHAnsi" w:hAnsiTheme="majorHAnsi"/>
                <w:sz w:val="24"/>
                <w:szCs w:val="24"/>
              </w:rPr>
            </w:pPr>
            <w:r>
              <w:rPr>
                <w:rFonts w:asciiTheme="majorHAnsi" w:hAnsiTheme="majorHAnsi"/>
                <w:sz w:val="24"/>
                <w:szCs w:val="24"/>
              </w:rPr>
              <w:t>28</w:t>
            </w:r>
          </w:p>
        </w:tc>
      </w:tr>
      <w:tr w:rsidR="00994C5A" w:rsidRPr="003A2378" w14:paraId="17874400" w14:textId="77777777">
        <w:trPr>
          <w:trHeight w:val="275"/>
        </w:trPr>
        <w:tc>
          <w:tcPr>
            <w:tcW w:w="4609" w:type="dxa"/>
            <w:tcBorders>
              <w:top w:val="single" w:sz="6" w:space="0" w:color="000000"/>
              <w:bottom w:val="single" w:sz="6" w:space="0" w:color="000000"/>
              <w:right w:val="single" w:sz="6" w:space="0" w:color="000000"/>
            </w:tcBorders>
          </w:tcPr>
          <w:p w14:paraId="27190396" w14:textId="38B3EF5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u</w:t>
            </w:r>
            <w:r w:rsidR="00B14CEA" w:rsidRPr="003A2378">
              <w:rPr>
                <w:rFonts w:asciiTheme="majorHAnsi" w:hAnsiTheme="majorHAnsi"/>
                <w:b/>
                <w:sz w:val="24"/>
                <w:szCs w:val="24"/>
              </w:rPr>
              <w:t>č</w:t>
            </w:r>
            <w:r w:rsidRPr="003A2378">
              <w:rPr>
                <w:rFonts w:asciiTheme="majorHAnsi" w:hAnsiTheme="majorHAnsi"/>
                <w:b/>
                <w:sz w:val="24"/>
                <w:szCs w:val="24"/>
              </w:rPr>
              <w:t>enika u predmetnoj nastavi:</w:t>
            </w:r>
          </w:p>
        </w:tc>
        <w:tc>
          <w:tcPr>
            <w:tcW w:w="5101" w:type="dxa"/>
            <w:tcBorders>
              <w:top w:val="single" w:sz="6" w:space="0" w:color="000000"/>
              <w:left w:val="single" w:sz="6" w:space="0" w:color="000000"/>
              <w:bottom w:val="single" w:sz="6" w:space="0" w:color="000000"/>
            </w:tcBorders>
          </w:tcPr>
          <w:p w14:paraId="05AB4BCA" w14:textId="4886B4F6" w:rsidR="00994C5A" w:rsidRPr="003A2378" w:rsidRDefault="003B4238">
            <w:pPr>
              <w:pStyle w:val="TableParagraph"/>
              <w:spacing w:line="255" w:lineRule="exact"/>
              <w:ind w:left="105"/>
              <w:rPr>
                <w:rFonts w:asciiTheme="majorHAnsi" w:hAnsiTheme="majorHAnsi"/>
                <w:sz w:val="24"/>
                <w:szCs w:val="24"/>
              </w:rPr>
            </w:pPr>
            <w:r>
              <w:rPr>
                <w:rFonts w:asciiTheme="majorHAnsi" w:hAnsiTheme="majorHAnsi"/>
                <w:sz w:val="24"/>
                <w:szCs w:val="24"/>
              </w:rPr>
              <w:t>34</w:t>
            </w:r>
          </w:p>
        </w:tc>
      </w:tr>
      <w:tr w:rsidR="00994C5A" w:rsidRPr="003A2378" w14:paraId="6013F3BE" w14:textId="77777777">
        <w:trPr>
          <w:trHeight w:val="275"/>
        </w:trPr>
        <w:tc>
          <w:tcPr>
            <w:tcW w:w="4609" w:type="dxa"/>
            <w:tcBorders>
              <w:top w:val="single" w:sz="6" w:space="0" w:color="000000"/>
              <w:bottom w:val="single" w:sz="6" w:space="0" w:color="000000"/>
              <w:right w:val="single" w:sz="6" w:space="0" w:color="000000"/>
            </w:tcBorders>
          </w:tcPr>
          <w:p w14:paraId="3B486FA5" w14:textId="3DDE8936"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u</w:t>
            </w:r>
            <w:r w:rsidR="00B14CEA" w:rsidRPr="003A2378">
              <w:rPr>
                <w:rFonts w:asciiTheme="majorHAnsi" w:hAnsiTheme="majorHAnsi"/>
                <w:b/>
                <w:sz w:val="24"/>
                <w:szCs w:val="24"/>
              </w:rPr>
              <w:t>č</w:t>
            </w:r>
            <w:r w:rsidRPr="003A2378">
              <w:rPr>
                <w:rFonts w:asciiTheme="majorHAnsi" w:hAnsiTheme="majorHAnsi"/>
                <w:b/>
                <w:sz w:val="24"/>
                <w:szCs w:val="24"/>
              </w:rPr>
              <w:t>enika s teškoćama u razvoju:</w:t>
            </w:r>
          </w:p>
        </w:tc>
        <w:tc>
          <w:tcPr>
            <w:tcW w:w="5101" w:type="dxa"/>
            <w:tcBorders>
              <w:top w:val="single" w:sz="6" w:space="0" w:color="000000"/>
              <w:left w:val="single" w:sz="6" w:space="0" w:color="000000"/>
              <w:bottom w:val="single" w:sz="6" w:space="0" w:color="000000"/>
            </w:tcBorders>
          </w:tcPr>
          <w:p w14:paraId="64EFD6E5" w14:textId="781BFF26" w:rsidR="00994C5A" w:rsidRPr="003A2378" w:rsidRDefault="00361045">
            <w:pPr>
              <w:pStyle w:val="TableParagraph"/>
              <w:spacing w:line="255" w:lineRule="exact"/>
              <w:ind w:left="105"/>
              <w:rPr>
                <w:rFonts w:asciiTheme="majorHAnsi" w:hAnsiTheme="majorHAnsi"/>
                <w:sz w:val="24"/>
                <w:szCs w:val="24"/>
              </w:rPr>
            </w:pPr>
            <w:r w:rsidRPr="003A2378">
              <w:rPr>
                <w:rFonts w:asciiTheme="majorHAnsi" w:hAnsiTheme="majorHAnsi"/>
                <w:sz w:val="24"/>
                <w:szCs w:val="24"/>
              </w:rPr>
              <w:t>1</w:t>
            </w:r>
            <w:r w:rsidR="00471718" w:rsidRPr="003A2378">
              <w:rPr>
                <w:rFonts w:asciiTheme="majorHAnsi" w:hAnsiTheme="majorHAnsi"/>
                <w:sz w:val="24"/>
                <w:szCs w:val="24"/>
              </w:rPr>
              <w:t xml:space="preserve"> </w:t>
            </w:r>
            <w:r w:rsidR="00A02604" w:rsidRPr="003A2378">
              <w:rPr>
                <w:rFonts w:asciiTheme="majorHAnsi" w:hAnsiTheme="majorHAnsi"/>
                <w:sz w:val="24"/>
                <w:szCs w:val="24"/>
              </w:rPr>
              <w:t>(</w:t>
            </w:r>
            <w:r w:rsidR="00F61C1A" w:rsidRPr="003A2378">
              <w:rPr>
                <w:rFonts w:asciiTheme="majorHAnsi" w:hAnsiTheme="majorHAnsi"/>
                <w:sz w:val="24"/>
                <w:szCs w:val="24"/>
              </w:rPr>
              <w:t>jedan</w:t>
            </w:r>
            <w:r w:rsidR="00A02604" w:rsidRPr="003A2378">
              <w:rPr>
                <w:rFonts w:asciiTheme="majorHAnsi" w:hAnsiTheme="majorHAnsi"/>
                <w:sz w:val="24"/>
                <w:szCs w:val="24"/>
              </w:rPr>
              <w:t>)</w:t>
            </w:r>
          </w:p>
        </w:tc>
      </w:tr>
      <w:tr w:rsidR="00994C5A" w:rsidRPr="003A2378" w14:paraId="0DD7D5C1" w14:textId="77777777">
        <w:trPr>
          <w:trHeight w:val="277"/>
        </w:trPr>
        <w:tc>
          <w:tcPr>
            <w:tcW w:w="4609" w:type="dxa"/>
            <w:tcBorders>
              <w:top w:val="single" w:sz="6" w:space="0" w:color="000000"/>
              <w:bottom w:val="single" w:sz="6" w:space="0" w:color="000000"/>
              <w:right w:val="single" w:sz="6" w:space="0" w:color="000000"/>
            </w:tcBorders>
          </w:tcPr>
          <w:p w14:paraId="787AB715" w14:textId="5CEA3E47" w:rsidR="00994C5A" w:rsidRPr="003A2378" w:rsidRDefault="00A02604">
            <w:pPr>
              <w:pStyle w:val="TableParagraph"/>
              <w:spacing w:line="258" w:lineRule="exact"/>
              <w:ind w:left="98"/>
              <w:rPr>
                <w:rFonts w:asciiTheme="majorHAnsi" w:hAnsiTheme="majorHAnsi"/>
                <w:b/>
                <w:sz w:val="24"/>
                <w:szCs w:val="24"/>
              </w:rPr>
            </w:pPr>
            <w:r w:rsidRPr="003A2378">
              <w:rPr>
                <w:rFonts w:asciiTheme="majorHAnsi" w:hAnsiTheme="majorHAnsi"/>
                <w:b/>
                <w:sz w:val="24"/>
                <w:szCs w:val="24"/>
              </w:rPr>
              <w:t>Broj u</w:t>
            </w:r>
            <w:r w:rsidR="00B14CEA" w:rsidRPr="003A2378">
              <w:rPr>
                <w:rFonts w:asciiTheme="majorHAnsi" w:hAnsiTheme="majorHAnsi"/>
                <w:b/>
                <w:sz w:val="24"/>
                <w:szCs w:val="24"/>
              </w:rPr>
              <w:t>č</w:t>
            </w:r>
            <w:r w:rsidRPr="003A2378">
              <w:rPr>
                <w:rFonts w:asciiTheme="majorHAnsi" w:hAnsiTheme="majorHAnsi"/>
                <w:b/>
                <w:sz w:val="24"/>
                <w:szCs w:val="24"/>
              </w:rPr>
              <w:t>enika u produ</w:t>
            </w:r>
            <w:r w:rsidR="00B14CEA" w:rsidRPr="003A2378">
              <w:rPr>
                <w:rFonts w:asciiTheme="majorHAnsi" w:hAnsiTheme="majorHAnsi"/>
                <w:b/>
                <w:sz w:val="24"/>
                <w:szCs w:val="24"/>
              </w:rPr>
              <w:t>ž</w:t>
            </w:r>
            <w:r w:rsidRPr="003A2378">
              <w:rPr>
                <w:rFonts w:asciiTheme="majorHAnsi" w:hAnsiTheme="majorHAnsi"/>
                <w:b/>
                <w:sz w:val="24"/>
                <w:szCs w:val="24"/>
              </w:rPr>
              <w:t>enom boravku:</w:t>
            </w:r>
          </w:p>
        </w:tc>
        <w:tc>
          <w:tcPr>
            <w:tcW w:w="5101" w:type="dxa"/>
            <w:tcBorders>
              <w:top w:val="single" w:sz="6" w:space="0" w:color="000000"/>
              <w:left w:val="single" w:sz="6" w:space="0" w:color="000000"/>
              <w:bottom w:val="single" w:sz="6" w:space="0" w:color="000000"/>
            </w:tcBorders>
          </w:tcPr>
          <w:p w14:paraId="16CE9286" w14:textId="77777777" w:rsidR="00994C5A" w:rsidRPr="003A2378" w:rsidRDefault="00A02604">
            <w:pPr>
              <w:pStyle w:val="TableParagraph"/>
              <w:spacing w:line="258" w:lineRule="exact"/>
              <w:ind w:left="105"/>
              <w:rPr>
                <w:rFonts w:asciiTheme="majorHAnsi" w:hAnsiTheme="majorHAnsi"/>
                <w:sz w:val="24"/>
                <w:szCs w:val="24"/>
              </w:rPr>
            </w:pPr>
            <w:r w:rsidRPr="003A2378">
              <w:rPr>
                <w:rFonts w:asciiTheme="majorHAnsi" w:hAnsiTheme="majorHAnsi"/>
                <w:sz w:val="24"/>
                <w:szCs w:val="24"/>
              </w:rPr>
              <w:t>0 (nula)</w:t>
            </w:r>
          </w:p>
        </w:tc>
      </w:tr>
      <w:tr w:rsidR="00994C5A" w:rsidRPr="003A2378" w14:paraId="6CDAA01D" w14:textId="77777777">
        <w:trPr>
          <w:trHeight w:val="275"/>
        </w:trPr>
        <w:tc>
          <w:tcPr>
            <w:tcW w:w="4609" w:type="dxa"/>
            <w:tcBorders>
              <w:top w:val="single" w:sz="6" w:space="0" w:color="000000"/>
              <w:bottom w:val="single" w:sz="6" w:space="0" w:color="000000"/>
              <w:right w:val="single" w:sz="6" w:space="0" w:color="000000"/>
            </w:tcBorders>
          </w:tcPr>
          <w:p w14:paraId="2C3013FF" w14:textId="18E2E1E0" w:rsidR="00994C5A" w:rsidRPr="003A2378" w:rsidRDefault="00A02604">
            <w:pPr>
              <w:pStyle w:val="TableParagraph"/>
              <w:spacing w:line="256" w:lineRule="exact"/>
              <w:ind w:left="98"/>
              <w:rPr>
                <w:rFonts w:asciiTheme="majorHAnsi" w:hAnsiTheme="majorHAnsi"/>
                <w:b/>
                <w:sz w:val="24"/>
                <w:szCs w:val="24"/>
              </w:rPr>
            </w:pPr>
            <w:r w:rsidRPr="003A2378">
              <w:rPr>
                <w:rFonts w:asciiTheme="majorHAnsi" w:hAnsiTheme="majorHAnsi"/>
                <w:b/>
                <w:sz w:val="24"/>
                <w:szCs w:val="24"/>
              </w:rPr>
              <w:t>Broj u</w:t>
            </w:r>
            <w:r w:rsidR="00B14CEA" w:rsidRPr="003A2378">
              <w:rPr>
                <w:rFonts w:asciiTheme="majorHAnsi" w:hAnsiTheme="majorHAnsi"/>
                <w:b/>
                <w:sz w:val="24"/>
                <w:szCs w:val="24"/>
              </w:rPr>
              <w:t>č</w:t>
            </w:r>
            <w:r w:rsidRPr="003A2378">
              <w:rPr>
                <w:rFonts w:asciiTheme="majorHAnsi" w:hAnsiTheme="majorHAnsi"/>
                <w:b/>
                <w:sz w:val="24"/>
                <w:szCs w:val="24"/>
              </w:rPr>
              <w:t>enika putnika:</w:t>
            </w:r>
          </w:p>
        </w:tc>
        <w:tc>
          <w:tcPr>
            <w:tcW w:w="5101" w:type="dxa"/>
            <w:tcBorders>
              <w:top w:val="single" w:sz="6" w:space="0" w:color="000000"/>
              <w:left w:val="single" w:sz="6" w:space="0" w:color="000000"/>
              <w:bottom w:val="single" w:sz="6" w:space="0" w:color="000000"/>
            </w:tcBorders>
          </w:tcPr>
          <w:p w14:paraId="4B7BF108" w14:textId="74C27702" w:rsidR="00994C5A" w:rsidRPr="003A2378" w:rsidRDefault="00361045">
            <w:pPr>
              <w:pStyle w:val="TableParagraph"/>
              <w:spacing w:line="256" w:lineRule="exact"/>
              <w:ind w:left="105"/>
              <w:rPr>
                <w:rFonts w:asciiTheme="majorHAnsi" w:hAnsiTheme="majorHAnsi"/>
                <w:sz w:val="24"/>
                <w:szCs w:val="24"/>
              </w:rPr>
            </w:pPr>
            <w:r w:rsidRPr="003A2378">
              <w:rPr>
                <w:rFonts w:asciiTheme="majorHAnsi" w:hAnsiTheme="majorHAnsi"/>
                <w:sz w:val="24"/>
                <w:szCs w:val="24"/>
              </w:rPr>
              <w:t>62</w:t>
            </w:r>
          </w:p>
        </w:tc>
      </w:tr>
      <w:tr w:rsidR="00994C5A" w:rsidRPr="003A2378" w14:paraId="0355F571" w14:textId="77777777">
        <w:trPr>
          <w:trHeight w:val="275"/>
        </w:trPr>
        <w:tc>
          <w:tcPr>
            <w:tcW w:w="4609" w:type="dxa"/>
            <w:tcBorders>
              <w:top w:val="single" w:sz="6" w:space="0" w:color="000000"/>
              <w:bottom w:val="single" w:sz="6" w:space="0" w:color="000000"/>
              <w:right w:val="single" w:sz="6" w:space="0" w:color="000000"/>
            </w:tcBorders>
          </w:tcPr>
          <w:p w14:paraId="1A3D5B12"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Ukupan broj razrednih odjela:</w:t>
            </w:r>
          </w:p>
        </w:tc>
        <w:tc>
          <w:tcPr>
            <w:tcW w:w="5101" w:type="dxa"/>
            <w:tcBorders>
              <w:top w:val="single" w:sz="6" w:space="0" w:color="000000"/>
              <w:left w:val="single" w:sz="6" w:space="0" w:color="000000"/>
              <w:bottom w:val="single" w:sz="6" w:space="0" w:color="000000"/>
            </w:tcBorders>
          </w:tcPr>
          <w:p w14:paraId="3EDB6F9F"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7</w:t>
            </w:r>
          </w:p>
        </w:tc>
      </w:tr>
      <w:tr w:rsidR="00994C5A" w:rsidRPr="003A2378" w14:paraId="62D6E065" w14:textId="77777777">
        <w:trPr>
          <w:trHeight w:val="275"/>
        </w:trPr>
        <w:tc>
          <w:tcPr>
            <w:tcW w:w="4609" w:type="dxa"/>
            <w:tcBorders>
              <w:top w:val="single" w:sz="6" w:space="0" w:color="000000"/>
              <w:bottom w:val="single" w:sz="6" w:space="0" w:color="000000"/>
              <w:right w:val="single" w:sz="6" w:space="0" w:color="000000"/>
            </w:tcBorders>
          </w:tcPr>
          <w:p w14:paraId="13B598E4" w14:textId="273D66BF"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razrednih odjela u mati</w:t>
            </w:r>
            <w:r w:rsidR="00873F8A" w:rsidRPr="003A2378">
              <w:rPr>
                <w:rFonts w:asciiTheme="majorHAnsi" w:hAnsiTheme="majorHAnsi"/>
                <w:b/>
                <w:sz w:val="24"/>
                <w:szCs w:val="24"/>
              </w:rPr>
              <w:t>č</w:t>
            </w:r>
            <w:r w:rsidRPr="003A2378">
              <w:rPr>
                <w:rFonts w:asciiTheme="majorHAnsi" w:hAnsiTheme="majorHAnsi"/>
                <w:b/>
                <w:sz w:val="24"/>
                <w:szCs w:val="24"/>
              </w:rPr>
              <w:t>noj školi:</w:t>
            </w:r>
          </w:p>
        </w:tc>
        <w:tc>
          <w:tcPr>
            <w:tcW w:w="5101" w:type="dxa"/>
            <w:tcBorders>
              <w:top w:val="single" w:sz="6" w:space="0" w:color="000000"/>
              <w:left w:val="single" w:sz="6" w:space="0" w:color="000000"/>
              <w:bottom w:val="single" w:sz="6" w:space="0" w:color="000000"/>
            </w:tcBorders>
          </w:tcPr>
          <w:p w14:paraId="38B71614"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7</w:t>
            </w:r>
          </w:p>
        </w:tc>
      </w:tr>
      <w:tr w:rsidR="00994C5A" w:rsidRPr="003A2378" w14:paraId="44A46045" w14:textId="77777777">
        <w:trPr>
          <w:trHeight w:val="277"/>
        </w:trPr>
        <w:tc>
          <w:tcPr>
            <w:tcW w:w="4609" w:type="dxa"/>
            <w:tcBorders>
              <w:top w:val="single" w:sz="6" w:space="0" w:color="000000"/>
              <w:bottom w:val="single" w:sz="6" w:space="0" w:color="000000"/>
              <w:right w:val="single" w:sz="6" w:space="0" w:color="000000"/>
            </w:tcBorders>
          </w:tcPr>
          <w:p w14:paraId="686B6871" w14:textId="5CB403DB" w:rsidR="00994C5A" w:rsidRPr="003A2378" w:rsidRDefault="00A02604">
            <w:pPr>
              <w:pStyle w:val="TableParagraph"/>
              <w:spacing w:line="258" w:lineRule="exact"/>
              <w:ind w:left="98"/>
              <w:rPr>
                <w:rFonts w:asciiTheme="majorHAnsi" w:hAnsiTheme="majorHAnsi"/>
                <w:b/>
                <w:sz w:val="24"/>
                <w:szCs w:val="24"/>
              </w:rPr>
            </w:pPr>
            <w:r w:rsidRPr="003A2378">
              <w:rPr>
                <w:rFonts w:asciiTheme="majorHAnsi" w:hAnsiTheme="majorHAnsi"/>
                <w:b/>
                <w:sz w:val="24"/>
                <w:szCs w:val="24"/>
              </w:rPr>
              <w:t>Broj razrednih odjela u podru</w:t>
            </w:r>
            <w:r w:rsidR="00873F8A" w:rsidRPr="003A2378">
              <w:rPr>
                <w:rFonts w:asciiTheme="majorHAnsi" w:hAnsiTheme="majorHAnsi"/>
                <w:b/>
                <w:sz w:val="24"/>
                <w:szCs w:val="24"/>
              </w:rPr>
              <w:t>č</w:t>
            </w:r>
            <w:r w:rsidRPr="003A2378">
              <w:rPr>
                <w:rFonts w:asciiTheme="majorHAnsi" w:hAnsiTheme="majorHAnsi"/>
                <w:b/>
                <w:sz w:val="24"/>
                <w:szCs w:val="24"/>
              </w:rPr>
              <w:t>noj školi:</w:t>
            </w:r>
          </w:p>
        </w:tc>
        <w:tc>
          <w:tcPr>
            <w:tcW w:w="5101" w:type="dxa"/>
            <w:tcBorders>
              <w:top w:val="single" w:sz="6" w:space="0" w:color="000000"/>
              <w:left w:val="single" w:sz="6" w:space="0" w:color="000000"/>
              <w:bottom w:val="single" w:sz="6" w:space="0" w:color="000000"/>
            </w:tcBorders>
          </w:tcPr>
          <w:p w14:paraId="7B92AA83" w14:textId="77777777" w:rsidR="00994C5A" w:rsidRPr="003A2378" w:rsidRDefault="00A02604">
            <w:pPr>
              <w:pStyle w:val="TableParagraph"/>
              <w:spacing w:line="258" w:lineRule="exact"/>
              <w:ind w:left="105"/>
              <w:rPr>
                <w:rFonts w:asciiTheme="majorHAnsi" w:hAnsiTheme="majorHAnsi"/>
                <w:sz w:val="24"/>
                <w:szCs w:val="24"/>
              </w:rPr>
            </w:pPr>
            <w:r w:rsidRPr="003A2378">
              <w:rPr>
                <w:rFonts w:asciiTheme="majorHAnsi" w:hAnsiTheme="majorHAnsi"/>
                <w:sz w:val="24"/>
                <w:szCs w:val="24"/>
              </w:rPr>
              <w:t>0 (nula)</w:t>
            </w:r>
          </w:p>
        </w:tc>
      </w:tr>
      <w:tr w:rsidR="00994C5A" w:rsidRPr="003A2378" w14:paraId="44A80D2F" w14:textId="77777777">
        <w:trPr>
          <w:trHeight w:val="275"/>
        </w:trPr>
        <w:tc>
          <w:tcPr>
            <w:tcW w:w="4609" w:type="dxa"/>
            <w:tcBorders>
              <w:top w:val="single" w:sz="6" w:space="0" w:color="000000"/>
              <w:bottom w:val="single" w:sz="6" w:space="0" w:color="000000"/>
              <w:right w:val="single" w:sz="6" w:space="0" w:color="000000"/>
            </w:tcBorders>
          </w:tcPr>
          <w:p w14:paraId="710E1A7E"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razrednih odjela RN-a:</w:t>
            </w:r>
          </w:p>
        </w:tc>
        <w:tc>
          <w:tcPr>
            <w:tcW w:w="5101" w:type="dxa"/>
            <w:tcBorders>
              <w:top w:val="single" w:sz="6" w:space="0" w:color="000000"/>
              <w:left w:val="single" w:sz="6" w:space="0" w:color="000000"/>
              <w:bottom w:val="single" w:sz="6" w:space="0" w:color="000000"/>
            </w:tcBorders>
          </w:tcPr>
          <w:p w14:paraId="451B5566"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3</w:t>
            </w:r>
          </w:p>
        </w:tc>
      </w:tr>
      <w:tr w:rsidR="00994C5A" w:rsidRPr="003A2378" w14:paraId="7B36104A" w14:textId="77777777">
        <w:trPr>
          <w:trHeight w:val="275"/>
        </w:trPr>
        <w:tc>
          <w:tcPr>
            <w:tcW w:w="4609" w:type="dxa"/>
            <w:tcBorders>
              <w:top w:val="single" w:sz="6" w:space="0" w:color="000000"/>
              <w:bottom w:val="single" w:sz="6" w:space="0" w:color="000000"/>
              <w:right w:val="single" w:sz="6" w:space="0" w:color="000000"/>
            </w:tcBorders>
          </w:tcPr>
          <w:p w14:paraId="7E0EA9D3"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razrednih odjela PN-a:</w:t>
            </w:r>
          </w:p>
        </w:tc>
        <w:tc>
          <w:tcPr>
            <w:tcW w:w="5101" w:type="dxa"/>
            <w:tcBorders>
              <w:top w:val="single" w:sz="6" w:space="0" w:color="000000"/>
              <w:left w:val="single" w:sz="6" w:space="0" w:color="000000"/>
              <w:bottom w:val="single" w:sz="6" w:space="0" w:color="000000"/>
            </w:tcBorders>
          </w:tcPr>
          <w:p w14:paraId="1395F71F"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4</w:t>
            </w:r>
          </w:p>
        </w:tc>
      </w:tr>
      <w:tr w:rsidR="00994C5A" w:rsidRPr="003A2378" w14:paraId="06B7DCF8" w14:textId="77777777">
        <w:trPr>
          <w:trHeight w:val="275"/>
        </w:trPr>
        <w:tc>
          <w:tcPr>
            <w:tcW w:w="4609" w:type="dxa"/>
            <w:tcBorders>
              <w:top w:val="single" w:sz="6" w:space="0" w:color="000000"/>
              <w:bottom w:val="single" w:sz="6" w:space="0" w:color="000000"/>
              <w:right w:val="single" w:sz="6" w:space="0" w:color="000000"/>
            </w:tcBorders>
          </w:tcPr>
          <w:p w14:paraId="641BD147"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smjena:</w:t>
            </w:r>
          </w:p>
        </w:tc>
        <w:tc>
          <w:tcPr>
            <w:tcW w:w="5101" w:type="dxa"/>
            <w:tcBorders>
              <w:top w:val="single" w:sz="6" w:space="0" w:color="000000"/>
              <w:left w:val="single" w:sz="6" w:space="0" w:color="000000"/>
              <w:bottom w:val="single" w:sz="6" w:space="0" w:color="000000"/>
            </w:tcBorders>
          </w:tcPr>
          <w:p w14:paraId="1A388E4D"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jedna – jutarnja</w:t>
            </w:r>
          </w:p>
        </w:tc>
      </w:tr>
      <w:tr w:rsidR="00994C5A" w:rsidRPr="003A2378" w14:paraId="639AFE99" w14:textId="77777777">
        <w:trPr>
          <w:trHeight w:val="275"/>
        </w:trPr>
        <w:tc>
          <w:tcPr>
            <w:tcW w:w="4609" w:type="dxa"/>
            <w:tcBorders>
              <w:top w:val="single" w:sz="6" w:space="0" w:color="000000"/>
              <w:bottom w:val="single" w:sz="6" w:space="0" w:color="000000"/>
              <w:right w:val="single" w:sz="6" w:space="0" w:color="000000"/>
            </w:tcBorders>
          </w:tcPr>
          <w:p w14:paraId="56A4C406" w14:textId="30B37CEF"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Po</w:t>
            </w:r>
            <w:r w:rsidR="00873F8A" w:rsidRPr="003A2378">
              <w:rPr>
                <w:rFonts w:asciiTheme="majorHAnsi" w:hAnsiTheme="majorHAnsi"/>
                <w:b/>
                <w:sz w:val="24"/>
                <w:szCs w:val="24"/>
              </w:rPr>
              <w:t>č</w:t>
            </w:r>
            <w:r w:rsidRPr="003A2378">
              <w:rPr>
                <w:rFonts w:asciiTheme="majorHAnsi" w:hAnsiTheme="majorHAnsi"/>
                <w:b/>
                <w:sz w:val="24"/>
                <w:szCs w:val="24"/>
              </w:rPr>
              <w:t>etak i završetak smjene:</w:t>
            </w:r>
          </w:p>
        </w:tc>
        <w:tc>
          <w:tcPr>
            <w:tcW w:w="5101" w:type="dxa"/>
            <w:tcBorders>
              <w:top w:val="single" w:sz="6" w:space="0" w:color="000000"/>
              <w:left w:val="single" w:sz="6" w:space="0" w:color="000000"/>
              <w:bottom w:val="single" w:sz="6" w:space="0" w:color="000000"/>
            </w:tcBorders>
          </w:tcPr>
          <w:p w14:paraId="0A010149" w14:textId="37406D9B"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od 8</w:t>
            </w:r>
            <w:r w:rsidRPr="003A2378">
              <w:rPr>
                <w:rFonts w:asciiTheme="majorHAnsi" w:hAnsiTheme="majorHAnsi"/>
                <w:sz w:val="24"/>
                <w:szCs w:val="24"/>
                <w:u w:val="double"/>
                <w:vertAlign w:val="superscript"/>
              </w:rPr>
              <w:t>00</w:t>
            </w:r>
            <w:r w:rsidRPr="003A2378">
              <w:rPr>
                <w:rFonts w:asciiTheme="majorHAnsi" w:hAnsiTheme="majorHAnsi"/>
                <w:sz w:val="24"/>
                <w:szCs w:val="24"/>
              </w:rPr>
              <w:t xml:space="preserve"> do 1</w:t>
            </w:r>
            <w:r w:rsidR="000A1A93">
              <w:rPr>
                <w:rFonts w:asciiTheme="majorHAnsi" w:hAnsiTheme="majorHAnsi"/>
                <w:sz w:val="24"/>
                <w:szCs w:val="24"/>
              </w:rPr>
              <w:t>3</w:t>
            </w:r>
            <w:r w:rsidR="006A379A" w:rsidRPr="003A2378">
              <w:rPr>
                <w:rFonts w:asciiTheme="majorHAnsi" w:hAnsiTheme="majorHAnsi"/>
                <w:sz w:val="24"/>
                <w:szCs w:val="24"/>
                <w:u w:val="double"/>
                <w:vertAlign w:val="superscript"/>
              </w:rPr>
              <w:t>4</w:t>
            </w:r>
            <w:r w:rsidRPr="003A2378">
              <w:rPr>
                <w:rFonts w:asciiTheme="majorHAnsi" w:hAnsiTheme="majorHAnsi"/>
                <w:sz w:val="24"/>
                <w:szCs w:val="24"/>
                <w:u w:val="double"/>
                <w:vertAlign w:val="superscript"/>
              </w:rPr>
              <w:t>0</w:t>
            </w:r>
          </w:p>
        </w:tc>
      </w:tr>
      <w:tr w:rsidR="00994C5A" w:rsidRPr="003A2378" w14:paraId="3D9E7218" w14:textId="77777777">
        <w:trPr>
          <w:trHeight w:val="277"/>
        </w:trPr>
        <w:tc>
          <w:tcPr>
            <w:tcW w:w="4609" w:type="dxa"/>
            <w:tcBorders>
              <w:top w:val="single" w:sz="6" w:space="0" w:color="000000"/>
              <w:bottom w:val="single" w:sz="6" w:space="0" w:color="000000"/>
              <w:right w:val="single" w:sz="6" w:space="0" w:color="000000"/>
            </w:tcBorders>
          </w:tcPr>
          <w:p w14:paraId="4C260C72" w14:textId="77777777" w:rsidR="00994C5A" w:rsidRPr="003A2378" w:rsidRDefault="00A02604">
            <w:pPr>
              <w:pStyle w:val="TableParagraph"/>
              <w:spacing w:line="258" w:lineRule="exact"/>
              <w:ind w:left="98"/>
              <w:rPr>
                <w:rFonts w:asciiTheme="majorHAnsi" w:hAnsiTheme="majorHAnsi"/>
                <w:b/>
                <w:sz w:val="24"/>
                <w:szCs w:val="24"/>
              </w:rPr>
            </w:pPr>
            <w:r w:rsidRPr="003A2378">
              <w:rPr>
                <w:rFonts w:asciiTheme="majorHAnsi" w:hAnsiTheme="majorHAnsi"/>
                <w:b/>
                <w:sz w:val="24"/>
                <w:szCs w:val="24"/>
              </w:rPr>
              <w:t>Broj radnika:</w:t>
            </w:r>
          </w:p>
        </w:tc>
        <w:tc>
          <w:tcPr>
            <w:tcW w:w="5101" w:type="dxa"/>
            <w:tcBorders>
              <w:top w:val="single" w:sz="6" w:space="0" w:color="000000"/>
              <w:left w:val="single" w:sz="6" w:space="0" w:color="000000"/>
              <w:bottom w:val="single" w:sz="6" w:space="0" w:color="000000"/>
            </w:tcBorders>
          </w:tcPr>
          <w:p w14:paraId="6AB85B96" w14:textId="4DCBB92B" w:rsidR="00994C5A" w:rsidRPr="003A2378" w:rsidRDefault="00A02604">
            <w:pPr>
              <w:pStyle w:val="TableParagraph"/>
              <w:spacing w:line="258" w:lineRule="exact"/>
              <w:ind w:left="105"/>
              <w:rPr>
                <w:rFonts w:asciiTheme="majorHAnsi" w:hAnsiTheme="majorHAnsi"/>
                <w:sz w:val="24"/>
                <w:szCs w:val="24"/>
              </w:rPr>
            </w:pPr>
            <w:r w:rsidRPr="003A2378">
              <w:rPr>
                <w:rFonts w:asciiTheme="majorHAnsi" w:hAnsiTheme="majorHAnsi"/>
                <w:sz w:val="24"/>
                <w:szCs w:val="24"/>
              </w:rPr>
              <w:t>2</w:t>
            </w:r>
            <w:r w:rsidR="00222DCF" w:rsidRPr="003A2378">
              <w:rPr>
                <w:rFonts w:asciiTheme="majorHAnsi" w:hAnsiTheme="majorHAnsi"/>
                <w:sz w:val="24"/>
                <w:szCs w:val="24"/>
              </w:rPr>
              <w:t>6</w:t>
            </w:r>
          </w:p>
        </w:tc>
      </w:tr>
      <w:tr w:rsidR="00994C5A" w:rsidRPr="003A2378" w14:paraId="2CA84C36" w14:textId="77777777">
        <w:trPr>
          <w:trHeight w:val="275"/>
        </w:trPr>
        <w:tc>
          <w:tcPr>
            <w:tcW w:w="4609" w:type="dxa"/>
            <w:tcBorders>
              <w:top w:val="single" w:sz="6" w:space="0" w:color="000000"/>
              <w:bottom w:val="single" w:sz="6" w:space="0" w:color="000000"/>
              <w:right w:val="single" w:sz="6" w:space="0" w:color="000000"/>
            </w:tcBorders>
          </w:tcPr>
          <w:p w14:paraId="028BCC14" w14:textId="7D94DA71"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u</w:t>
            </w:r>
            <w:r w:rsidR="00873F8A" w:rsidRPr="003A2378">
              <w:rPr>
                <w:rFonts w:asciiTheme="majorHAnsi" w:hAnsiTheme="majorHAnsi"/>
                <w:b/>
                <w:sz w:val="24"/>
                <w:szCs w:val="24"/>
              </w:rPr>
              <w:t>č</w:t>
            </w:r>
            <w:r w:rsidRPr="003A2378">
              <w:rPr>
                <w:rFonts w:asciiTheme="majorHAnsi" w:hAnsiTheme="majorHAnsi"/>
                <w:b/>
                <w:sz w:val="24"/>
                <w:szCs w:val="24"/>
              </w:rPr>
              <w:t>itelja predmetne nastave:</w:t>
            </w:r>
          </w:p>
        </w:tc>
        <w:tc>
          <w:tcPr>
            <w:tcW w:w="5101" w:type="dxa"/>
            <w:tcBorders>
              <w:top w:val="single" w:sz="6" w:space="0" w:color="000000"/>
              <w:left w:val="single" w:sz="6" w:space="0" w:color="000000"/>
              <w:bottom w:val="single" w:sz="6" w:space="0" w:color="000000"/>
            </w:tcBorders>
          </w:tcPr>
          <w:p w14:paraId="4820C813" w14:textId="2EC19B2B"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1</w:t>
            </w:r>
            <w:r w:rsidR="005724E6" w:rsidRPr="003A2378">
              <w:rPr>
                <w:rFonts w:asciiTheme="majorHAnsi" w:hAnsiTheme="majorHAnsi"/>
                <w:sz w:val="24"/>
                <w:szCs w:val="24"/>
              </w:rPr>
              <w:t>6</w:t>
            </w:r>
          </w:p>
        </w:tc>
      </w:tr>
      <w:tr w:rsidR="00994C5A" w:rsidRPr="003A2378" w14:paraId="2D91A669" w14:textId="77777777">
        <w:trPr>
          <w:trHeight w:val="275"/>
        </w:trPr>
        <w:tc>
          <w:tcPr>
            <w:tcW w:w="4609" w:type="dxa"/>
            <w:tcBorders>
              <w:top w:val="single" w:sz="6" w:space="0" w:color="000000"/>
              <w:bottom w:val="single" w:sz="6" w:space="0" w:color="000000"/>
              <w:right w:val="single" w:sz="6" w:space="0" w:color="000000"/>
            </w:tcBorders>
          </w:tcPr>
          <w:p w14:paraId="4F806CC9" w14:textId="0CF398E9"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u</w:t>
            </w:r>
            <w:r w:rsidR="00873F8A" w:rsidRPr="003A2378">
              <w:rPr>
                <w:rFonts w:asciiTheme="majorHAnsi" w:hAnsiTheme="majorHAnsi"/>
                <w:b/>
                <w:sz w:val="24"/>
                <w:szCs w:val="24"/>
              </w:rPr>
              <w:t>č</w:t>
            </w:r>
            <w:r w:rsidRPr="003A2378">
              <w:rPr>
                <w:rFonts w:asciiTheme="majorHAnsi" w:hAnsiTheme="majorHAnsi"/>
                <w:b/>
                <w:sz w:val="24"/>
                <w:szCs w:val="24"/>
              </w:rPr>
              <w:t>itelja razredne nastave:</w:t>
            </w:r>
          </w:p>
        </w:tc>
        <w:tc>
          <w:tcPr>
            <w:tcW w:w="5101" w:type="dxa"/>
            <w:tcBorders>
              <w:top w:val="single" w:sz="6" w:space="0" w:color="000000"/>
              <w:left w:val="single" w:sz="6" w:space="0" w:color="000000"/>
              <w:bottom w:val="single" w:sz="6" w:space="0" w:color="000000"/>
            </w:tcBorders>
          </w:tcPr>
          <w:p w14:paraId="0CDA4B91"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3</w:t>
            </w:r>
          </w:p>
        </w:tc>
      </w:tr>
      <w:tr w:rsidR="00994C5A" w:rsidRPr="003A2378" w14:paraId="6B9CE31C" w14:textId="77777777">
        <w:trPr>
          <w:trHeight w:val="276"/>
        </w:trPr>
        <w:tc>
          <w:tcPr>
            <w:tcW w:w="4609" w:type="dxa"/>
            <w:tcBorders>
              <w:top w:val="single" w:sz="6" w:space="0" w:color="000000"/>
              <w:bottom w:val="single" w:sz="6" w:space="0" w:color="000000"/>
              <w:right w:val="single" w:sz="6" w:space="0" w:color="000000"/>
            </w:tcBorders>
          </w:tcPr>
          <w:p w14:paraId="47A9CE7B" w14:textId="4B337FBC" w:rsidR="00994C5A" w:rsidRPr="003A2378" w:rsidRDefault="00A02604">
            <w:pPr>
              <w:pStyle w:val="TableParagraph"/>
              <w:spacing w:line="256" w:lineRule="exact"/>
              <w:ind w:left="98"/>
              <w:rPr>
                <w:rFonts w:asciiTheme="majorHAnsi" w:hAnsiTheme="majorHAnsi"/>
                <w:b/>
                <w:sz w:val="24"/>
                <w:szCs w:val="24"/>
              </w:rPr>
            </w:pPr>
            <w:r w:rsidRPr="003A2378">
              <w:rPr>
                <w:rFonts w:asciiTheme="majorHAnsi" w:hAnsiTheme="majorHAnsi"/>
                <w:b/>
                <w:sz w:val="24"/>
                <w:szCs w:val="24"/>
              </w:rPr>
              <w:t>Broj u</w:t>
            </w:r>
            <w:r w:rsidR="00873F8A" w:rsidRPr="003A2378">
              <w:rPr>
                <w:rFonts w:asciiTheme="majorHAnsi" w:hAnsiTheme="majorHAnsi"/>
                <w:b/>
                <w:sz w:val="24"/>
                <w:szCs w:val="24"/>
              </w:rPr>
              <w:t>č</w:t>
            </w:r>
            <w:r w:rsidRPr="003A2378">
              <w:rPr>
                <w:rFonts w:asciiTheme="majorHAnsi" w:hAnsiTheme="majorHAnsi"/>
                <w:b/>
                <w:sz w:val="24"/>
                <w:szCs w:val="24"/>
              </w:rPr>
              <w:t>itelja u produ</w:t>
            </w:r>
            <w:r w:rsidR="00873F8A" w:rsidRPr="003A2378">
              <w:rPr>
                <w:rFonts w:asciiTheme="majorHAnsi" w:hAnsiTheme="majorHAnsi"/>
                <w:b/>
                <w:sz w:val="24"/>
                <w:szCs w:val="24"/>
              </w:rPr>
              <w:t>ž</w:t>
            </w:r>
            <w:r w:rsidRPr="003A2378">
              <w:rPr>
                <w:rFonts w:asciiTheme="majorHAnsi" w:hAnsiTheme="majorHAnsi"/>
                <w:b/>
                <w:sz w:val="24"/>
                <w:szCs w:val="24"/>
              </w:rPr>
              <w:t>enom boravku:</w:t>
            </w:r>
          </w:p>
        </w:tc>
        <w:tc>
          <w:tcPr>
            <w:tcW w:w="5101" w:type="dxa"/>
            <w:tcBorders>
              <w:top w:val="single" w:sz="6" w:space="0" w:color="000000"/>
              <w:left w:val="single" w:sz="6" w:space="0" w:color="000000"/>
              <w:bottom w:val="single" w:sz="6" w:space="0" w:color="000000"/>
            </w:tcBorders>
          </w:tcPr>
          <w:p w14:paraId="58631156" w14:textId="77777777" w:rsidR="00994C5A" w:rsidRPr="003A2378" w:rsidRDefault="00A02604">
            <w:pPr>
              <w:pStyle w:val="TableParagraph"/>
              <w:spacing w:line="256" w:lineRule="exact"/>
              <w:ind w:left="105"/>
              <w:rPr>
                <w:rFonts w:asciiTheme="majorHAnsi" w:hAnsiTheme="majorHAnsi"/>
                <w:sz w:val="24"/>
                <w:szCs w:val="24"/>
              </w:rPr>
            </w:pPr>
            <w:r w:rsidRPr="003A2378">
              <w:rPr>
                <w:rFonts w:asciiTheme="majorHAnsi" w:hAnsiTheme="majorHAnsi"/>
                <w:sz w:val="24"/>
                <w:szCs w:val="24"/>
              </w:rPr>
              <w:t>0 (nula)</w:t>
            </w:r>
          </w:p>
        </w:tc>
      </w:tr>
      <w:tr w:rsidR="00994C5A" w:rsidRPr="003A2378" w14:paraId="3FB6F319" w14:textId="77777777">
        <w:trPr>
          <w:trHeight w:val="277"/>
        </w:trPr>
        <w:tc>
          <w:tcPr>
            <w:tcW w:w="4609" w:type="dxa"/>
            <w:tcBorders>
              <w:top w:val="single" w:sz="6" w:space="0" w:color="000000"/>
              <w:bottom w:val="single" w:sz="6" w:space="0" w:color="000000"/>
              <w:right w:val="single" w:sz="6" w:space="0" w:color="000000"/>
            </w:tcBorders>
          </w:tcPr>
          <w:p w14:paraId="7CC1A553" w14:textId="64423087" w:rsidR="00994C5A" w:rsidRPr="003A2378" w:rsidRDefault="00A02604">
            <w:pPr>
              <w:pStyle w:val="TableParagraph"/>
              <w:spacing w:line="258" w:lineRule="exact"/>
              <w:ind w:left="98"/>
              <w:rPr>
                <w:rFonts w:asciiTheme="majorHAnsi" w:hAnsiTheme="majorHAnsi"/>
                <w:b/>
                <w:sz w:val="24"/>
                <w:szCs w:val="24"/>
              </w:rPr>
            </w:pPr>
            <w:r w:rsidRPr="003A2378">
              <w:rPr>
                <w:rFonts w:asciiTheme="majorHAnsi" w:hAnsiTheme="majorHAnsi"/>
                <w:b/>
                <w:sz w:val="24"/>
                <w:szCs w:val="24"/>
              </w:rPr>
              <w:t>Broj stru</w:t>
            </w:r>
            <w:r w:rsidR="00873F8A" w:rsidRPr="003A2378">
              <w:rPr>
                <w:rFonts w:asciiTheme="majorHAnsi" w:hAnsiTheme="majorHAnsi"/>
                <w:b/>
                <w:sz w:val="24"/>
                <w:szCs w:val="24"/>
              </w:rPr>
              <w:t>č</w:t>
            </w:r>
            <w:r w:rsidRPr="003A2378">
              <w:rPr>
                <w:rFonts w:asciiTheme="majorHAnsi" w:hAnsiTheme="majorHAnsi"/>
                <w:b/>
                <w:sz w:val="24"/>
                <w:szCs w:val="24"/>
              </w:rPr>
              <w:t>nih suradnika:</w:t>
            </w:r>
          </w:p>
        </w:tc>
        <w:tc>
          <w:tcPr>
            <w:tcW w:w="5101" w:type="dxa"/>
            <w:tcBorders>
              <w:top w:val="single" w:sz="6" w:space="0" w:color="000000"/>
              <w:left w:val="single" w:sz="6" w:space="0" w:color="000000"/>
              <w:bottom w:val="single" w:sz="6" w:space="0" w:color="000000"/>
            </w:tcBorders>
          </w:tcPr>
          <w:p w14:paraId="2BF0609B" w14:textId="77777777" w:rsidR="00994C5A" w:rsidRPr="003A2378" w:rsidRDefault="00A02604">
            <w:pPr>
              <w:pStyle w:val="TableParagraph"/>
              <w:spacing w:line="258" w:lineRule="exact"/>
              <w:ind w:left="105"/>
              <w:rPr>
                <w:rFonts w:asciiTheme="majorHAnsi" w:hAnsiTheme="majorHAnsi"/>
                <w:sz w:val="24"/>
                <w:szCs w:val="24"/>
              </w:rPr>
            </w:pPr>
            <w:r w:rsidRPr="003A2378">
              <w:rPr>
                <w:rFonts w:asciiTheme="majorHAnsi" w:hAnsiTheme="majorHAnsi"/>
                <w:sz w:val="24"/>
                <w:szCs w:val="24"/>
              </w:rPr>
              <w:t>2</w:t>
            </w:r>
          </w:p>
        </w:tc>
      </w:tr>
      <w:tr w:rsidR="00994C5A" w:rsidRPr="003A2378" w14:paraId="58A34D81" w14:textId="77777777">
        <w:trPr>
          <w:trHeight w:val="275"/>
        </w:trPr>
        <w:tc>
          <w:tcPr>
            <w:tcW w:w="4609" w:type="dxa"/>
            <w:tcBorders>
              <w:top w:val="single" w:sz="6" w:space="0" w:color="000000"/>
              <w:bottom w:val="single" w:sz="6" w:space="0" w:color="000000"/>
              <w:right w:val="single" w:sz="6" w:space="0" w:color="000000"/>
            </w:tcBorders>
          </w:tcPr>
          <w:p w14:paraId="6898E949"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ostalih radnika:</w:t>
            </w:r>
          </w:p>
        </w:tc>
        <w:tc>
          <w:tcPr>
            <w:tcW w:w="5101" w:type="dxa"/>
            <w:tcBorders>
              <w:top w:val="single" w:sz="6" w:space="0" w:color="000000"/>
              <w:left w:val="single" w:sz="6" w:space="0" w:color="000000"/>
              <w:bottom w:val="single" w:sz="6" w:space="0" w:color="000000"/>
            </w:tcBorders>
          </w:tcPr>
          <w:p w14:paraId="4D3A823D" w14:textId="7AC45510" w:rsidR="00994C5A" w:rsidRPr="003A2378" w:rsidRDefault="006C5C06">
            <w:pPr>
              <w:pStyle w:val="TableParagraph"/>
              <w:spacing w:line="255" w:lineRule="exact"/>
              <w:ind w:left="105"/>
              <w:rPr>
                <w:rFonts w:asciiTheme="majorHAnsi" w:hAnsiTheme="majorHAnsi"/>
                <w:sz w:val="24"/>
                <w:szCs w:val="24"/>
              </w:rPr>
            </w:pPr>
            <w:r w:rsidRPr="003A2378">
              <w:rPr>
                <w:rFonts w:asciiTheme="majorHAnsi" w:hAnsiTheme="majorHAnsi"/>
                <w:sz w:val="24"/>
                <w:szCs w:val="24"/>
              </w:rPr>
              <w:t>4</w:t>
            </w:r>
          </w:p>
        </w:tc>
      </w:tr>
      <w:tr w:rsidR="00994C5A" w:rsidRPr="003A2378" w14:paraId="6FAB3DCB" w14:textId="77777777">
        <w:trPr>
          <w:trHeight w:val="275"/>
        </w:trPr>
        <w:tc>
          <w:tcPr>
            <w:tcW w:w="4609" w:type="dxa"/>
            <w:tcBorders>
              <w:top w:val="single" w:sz="6" w:space="0" w:color="000000"/>
              <w:bottom w:val="single" w:sz="6" w:space="0" w:color="000000"/>
              <w:right w:val="single" w:sz="6" w:space="0" w:color="000000"/>
            </w:tcBorders>
          </w:tcPr>
          <w:p w14:paraId="0BE1248F" w14:textId="75B23ABD"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nestru</w:t>
            </w:r>
            <w:r w:rsidR="00873F8A" w:rsidRPr="003A2378">
              <w:rPr>
                <w:rFonts w:asciiTheme="majorHAnsi" w:hAnsiTheme="majorHAnsi"/>
                <w:b/>
                <w:sz w:val="24"/>
                <w:szCs w:val="24"/>
              </w:rPr>
              <w:t>č</w:t>
            </w:r>
            <w:r w:rsidRPr="003A2378">
              <w:rPr>
                <w:rFonts w:asciiTheme="majorHAnsi" w:hAnsiTheme="majorHAnsi"/>
                <w:b/>
                <w:sz w:val="24"/>
                <w:szCs w:val="24"/>
              </w:rPr>
              <w:t>nih u</w:t>
            </w:r>
            <w:r w:rsidR="00873F8A" w:rsidRPr="003A2378">
              <w:rPr>
                <w:rFonts w:asciiTheme="majorHAnsi" w:hAnsiTheme="majorHAnsi"/>
                <w:b/>
                <w:sz w:val="24"/>
                <w:szCs w:val="24"/>
              </w:rPr>
              <w:t>č</w:t>
            </w:r>
            <w:r w:rsidRPr="003A2378">
              <w:rPr>
                <w:rFonts w:asciiTheme="majorHAnsi" w:hAnsiTheme="majorHAnsi"/>
                <w:b/>
                <w:sz w:val="24"/>
                <w:szCs w:val="24"/>
              </w:rPr>
              <w:t>itelja:</w:t>
            </w:r>
          </w:p>
        </w:tc>
        <w:tc>
          <w:tcPr>
            <w:tcW w:w="5101" w:type="dxa"/>
            <w:tcBorders>
              <w:top w:val="single" w:sz="6" w:space="0" w:color="000000"/>
              <w:left w:val="single" w:sz="6" w:space="0" w:color="000000"/>
              <w:bottom w:val="single" w:sz="6" w:space="0" w:color="000000"/>
            </w:tcBorders>
          </w:tcPr>
          <w:p w14:paraId="57443B7E" w14:textId="0AEE8619" w:rsidR="00994C5A" w:rsidRPr="003A2378" w:rsidRDefault="00AD09E0">
            <w:pPr>
              <w:pStyle w:val="TableParagraph"/>
              <w:spacing w:line="255" w:lineRule="exact"/>
              <w:ind w:left="105"/>
              <w:rPr>
                <w:rFonts w:asciiTheme="majorHAnsi" w:hAnsiTheme="majorHAnsi"/>
                <w:sz w:val="24"/>
                <w:szCs w:val="24"/>
              </w:rPr>
            </w:pPr>
            <w:r w:rsidRPr="003A2378">
              <w:rPr>
                <w:rFonts w:asciiTheme="majorHAnsi" w:hAnsiTheme="majorHAnsi"/>
                <w:sz w:val="24"/>
                <w:szCs w:val="24"/>
              </w:rPr>
              <w:t>1</w:t>
            </w:r>
          </w:p>
        </w:tc>
      </w:tr>
      <w:tr w:rsidR="00994C5A" w:rsidRPr="003A2378" w14:paraId="058CAC52" w14:textId="77777777">
        <w:trPr>
          <w:trHeight w:val="275"/>
        </w:trPr>
        <w:tc>
          <w:tcPr>
            <w:tcW w:w="4609" w:type="dxa"/>
            <w:tcBorders>
              <w:top w:val="single" w:sz="6" w:space="0" w:color="000000"/>
              <w:bottom w:val="single" w:sz="6" w:space="0" w:color="000000"/>
              <w:right w:val="single" w:sz="6" w:space="0" w:color="000000"/>
            </w:tcBorders>
          </w:tcPr>
          <w:p w14:paraId="176E799A"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pripravnika:</w:t>
            </w:r>
          </w:p>
        </w:tc>
        <w:tc>
          <w:tcPr>
            <w:tcW w:w="5101" w:type="dxa"/>
            <w:tcBorders>
              <w:top w:val="single" w:sz="6" w:space="0" w:color="000000"/>
              <w:left w:val="single" w:sz="6" w:space="0" w:color="000000"/>
              <w:bottom w:val="single" w:sz="6" w:space="0" w:color="000000"/>
            </w:tcBorders>
          </w:tcPr>
          <w:p w14:paraId="043BCF4F" w14:textId="5494E077" w:rsidR="00994C5A" w:rsidRPr="003A2378" w:rsidRDefault="00222DCF">
            <w:pPr>
              <w:pStyle w:val="TableParagraph"/>
              <w:spacing w:line="255" w:lineRule="exact"/>
              <w:ind w:left="105"/>
              <w:rPr>
                <w:rFonts w:asciiTheme="majorHAnsi" w:hAnsiTheme="majorHAnsi"/>
                <w:sz w:val="24"/>
                <w:szCs w:val="24"/>
              </w:rPr>
            </w:pPr>
            <w:r w:rsidRPr="003A2378">
              <w:rPr>
                <w:rFonts w:asciiTheme="majorHAnsi" w:hAnsiTheme="majorHAnsi"/>
                <w:sz w:val="24"/>
                <w:szCs w:val="24"/>
              </w:rPr>
              <w:t>0</w:t>
            </w:r>
          </w:p>
        </w:tc>
      </w:tr>
      <w:tr w:rsidR="00994C5A" w:rsidRPr="003A2378" w14:paraId="07BC97DD" w14:textId="77777777" w:rsidTr="00435D86">
        <w:trPr>
          <w:trHeight w:val="277"/>
        </w:trPr>
        <w:tc>
          <w:tcPr>
            <w:tcW w:w="4609" w:type="dxa"/>
            <w:tcBorders>
              <w:top w:val="single" w:sz="6" w:space="0" w:color="000000"/>
              <w:bottom w:val="single" w:sz="6" w:space="0" w:color="000000"/>
              <w:right w:val="single" w:sz="6" w:space="0" w:color="000000"/>
            </w:tcBorders>
            <w:shd w:val="clear" w:color="auto" w:fill="FFFFFF" w:themeFill="background1"/>
          </w:tcPr>
          <w:p w14:paraId="00BB761F" w14:textId="77777777" w:rsidR="00994C5A" w:rsidRPr="003A2378" w:rsidRDefault="00A02604">
            <w:pPr>
              <w:pStyle w:val="TableParagraph"/>
              <w:spacing w:line="258" w:lineRule="exact"/>
              <w:ind w:left="98"/>
              <w:rPr>
                <w:rFonts w:asciiTheme="majorHAnsi" w:hAnsiTheme="majorHAnsi"/>
                <w:b/>
                <w:sz w:val="24"/>
                <w:szCs w:val="24"/>
              </w:rPr>
            </w:pPr>
            <w:r w:rsidRPr="003A2378">
              <w:rPr>
                <w:rFonts w:asciiTheme="majorHAnsi" w:hAnsiTheme="majorHAnsi"/>
                <w:b/>
                <w:sz w:val="24"/>
                <w:szCs w:val="24"/>
              </w:rPr>
              <w:t>Broj mentora i savjetnika:</w:t>
            </w:r>
          </w:p>
        </w:tc>
        <w:tc>
          <w:tcPr>
            <w:tcW w:w="5101" w:type="dxa"/>
            <w:tcBorders>
              <w:top w:val="single" w:sz="6" w:space="0" w:color="000000"/>
              <w:left w:val="single" w:sz="6" w:space="0" w:color="000000"/>
              <w:bottom w:val="single" w:sz="6" w:space="0" w:color="000000"/>
            </w:tcBorders>
            <w:shd w:val="clear" w:color="auto" w:fill="FFFFFF" w:themeFill="background1"/>
          </w:tcPr>
          <w:p w14:paraId="32AF3CCF" w14:textId="148067AD" w:rsidR="00994C5A" w:rsidRPr="003A2378" w:rsidRDefault="00E274B4">
            <w:pPr>
              <w:pStyle w:val="TableParagraph"/>
              <w:spacing w:line="258" w:lineRule="exact"/>
              <w:ind w:left="105"/>
              <w:rPr>
                <w:rFonts w:asciiTheme="majorHAnsi" w:hAnsiTheme="majorHAnsi"/>
                <w:sz w:val="24"/>
                <w:szCs w:val="24"/>
              </w:rPr>
            </w:pPr>
            <w:r w:rsidRPr="003A2378">
              <w:rPr>
                <w:rFonts w:asciiTheme="majorHAnsi" w:hAnsiTheme="majorHAnsi"/>
                <w:sz w:val="24"/>
                <w:szCs w:val="24"/>
              </w:rPr>
              <w:t>1</w:t>
            </w:r>
          </w:p>
        </w:tc>
      </w:tr>
      <w:tr w:rsidR="005724E6" w:rsidRPr="003A2378" w14:paraId="109AD216" w14:textId="77777777">
        <w:trPr>
          <w:trHeight w:val="277"/>
        </w:trPr>
        <w:tc>
          <w:tcPr>
            <w:tcW w:w="4609" w:type="dxa"/>
            <w:tcBorders>
              <w:top w:val="single" w:sz="6" w:space="0" w:color="000000"/>
              <w:bottom w:val="single" w:sz="6" w:space="0" w:color="000000"/>
              <w:right w:val="single" w:sz="6" w:space="0" w:color="000000"/>
            </w:tcBorders>
          </w:tcPr>
          <w:p w14:paraId="150F7AD4" w14:textId="43596940" w:rsidR="005724E6" w:rsidRPr="003A2378" w:rsidRDefault="005724E6">
            <w:pPr>
              <w:pStyle w:val="TableParagraph"/>
              <w:spacing w:line="258" w:lineRule="exact"/>
              <w:ind w:left="98"/>
              <w:rPr>
                <w:rFonts w:asciiTheme="majorHAnsi" w:hAnsiTheme="majorHAnsi"/>
                <w:b/>
                <w:sz w:val="24"/>
                <w:szCs w:val="24"/>
              </w:rPr>
            </w:pPr>
            <w:r w:rsidRPr="003A2378">
              <w:rPr>
                <w:rFonts w:asciiTheme="majorHAnsi" w:hAnsiTheme="majorHAnsi"/>
                <w:b/>
                <w:sz w:val="24"/>
                <w:szCs w:val="24"/>
              </w:rPr>
              <w:t>Broj voditelja ŽSV-a</w:t>
            </w:r>
          </w:p>
        </w:tc>
        <w:tc>
          <w:tcPr>
            <w:tcW w:w="5101" w:type="dxa"/>
            <w:tcBorders>
              <w:top w:val="single" w:sz="6" w:space="0" w:color="000000"/>
              <w:left w:val="single" w:sz="6" w:space="0" w:color="000000"/>
              <w:bottom w:val="single" w:sz="6" w:space="0" w:color="000000"/>
            </w:tcBorders>
          </w:tcPr>
          <w:p w14:paraId="0DE7CC71" w14:textId="234C3C28" w:rsidR="005724E6" w:rsidRPr="003A2378" w:rsidRDefault="00233139">
            <w:pPr>
              <w:pStyle w:val="TableParagraph"/>
              <w:spacing w:line="258" w:lineRule="exact"/>
              <w:ind w:left="105"/>
              <w:rPr>
                <w:rFonts w:asciiTheme="majorHAnsi" w:hAnsiTheme="majorHAnsi"/>
                <w:sz w:val="24"/>
                <w:szCs w:val="24"/>
              </w:rPr>
            </w:pPr>
            <w:r>
              <w:rPr>
                <w:rFonts w:asciiTheme="majorHAnsi" w:hAnsiTheme="majorHAnsi"/>
                <w:sz w:val="24"/>
                <w:szCs w:val="24"/>
              </w:rPr>
              <w:t>0</w:t>
            </w:r>
          </w:p>
        </w:tc>
      </w:tr>
      <w:tr w:rsidR="00994C5A" w:rsidRPr="003A2378" w14:paraId="31B04A9F" w14:textId="77777777">
        <w:trPr>
          <w:trHeight w:val="275"/>
        </w:trPr>
        <w:tc>
          <w:tcPr>
            <w:tcW w:w="4609" w:type="dxa"/>
            <w:tcBorders>
              <w:top w:val="single" w:sz="6" w:space="0" w:color="000000"/>
              <w:bottom w:val="single" w:sz="6" w:space="0" w:color="000000"/>
              <w:right w:val="single" w:sz="6" w:space="0" w:color="000000"/>
            </w:tcBorders>
          </w:tcPr>
          <w:p w14:paraId="22A0FAEC" w14:textId="33D6A492"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specijaliziranih u</w:t>
            </w:r>
            <w:r w:rsidR="00873F8A" w:rsidRPr="003A2378">
              <w:rPr>
                <w:rFonts w:asciiTheme="majorHAnsi" w:hAnsiTheme="majorHAnsi"/>
                <w:b/>
                <w:sz w:val="24"/>
                <w:szCs w:val="24"/>
              </w:rPr>
              <w:t>č</w:t>
            </w:r>
            <w:r w:rsidRPr="003A2378">
              <w:rPr>
                <w:rFonts w:asciiTheme="majorHAnsi" w:hAnsiTheme="majorHAnsi"/>
                <w:b/>
                <w:sz w:val="24"/>
                <w:szCs w:val="24"/>
              </w:rPr>
              <w:t>ionica:</w:t>
            </w:r>
          </w:p>
        </w:tc>
        <w:tc>
          <w:tcPr>
            <w:tcW w:w="5101" w:type="dxa"/>
            <w:tcBorders>
              <w:top w:val="single" w:sz="6" w:space="0" w:color="000000"/>
              <w:left w:val="single" w:sz="6" w:space="0" w:color="000000"/>
              <w:bottom w:val="single" w:sz="6" w:space="0" w:color="000000"/>
            </w:tcBorders>
          </w:tcPr>
          <w:p w14:paraId="14C7024F"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1</w:t>
            </w:r>
          </w:p>
        </w:tc>
      </w:tr>
      <w:tr w:rsidR="00994C5A" w:rsidRPr="003A2378" w14:paraId="6C9BA9EA" w14:textId="77777777">
        <w:trPr>
          <w:trHeight w:val="275"/>
        </w:trPr>
        <w:tc>
          <w:tcPr>
            <w:tcW w:w="4609" w:type="dxa"/>
            <w:tcBorders>
              <w:top w:val="single" w:sz="6" w:space="0" w:color="000000"/>
              <w:bottom w:val="single" w:sz="6" w:space="0" w:color="000000"/>
              <w:right w:val="single" w:sz="6" w:space="0" w:color="000000"/>
            </w:tcBorders>
          </w:tcPr>
          <w:p w14:paraId="532B78E6" w14:textId="22B599ED"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općih u</w:t>
            </w:r>
            <w:r w:rsidR="00873F8A" w:rsidRPr="003A2378">
              <w:rPr>
                <w:rFonts w:asciiTheme="majorHAnsi" w:hAnsiTheme="majorHAnsi"/>
                <w:b/>
                <w:sz w:val="24"/>
                <w:szCs w:val="24"/>
              </w:rPr>
              <w:t>č</w:t>
            </w:r>
            <w:r w:rsidRPr="003A2378">
              <w:rPr>
                <w:rFonts w:asciiTheme="majorHAnsi" w:hAnsiTheme="majorHAnsi"/>
                <w:b/>
                <w:sz w:val="24"/>
                <w:szCs w:val="24"/>
              </w:rPr>
              <w:t>ionica:</w:t>
            </w:r>
          </w:p>
        </w:tc>
        <w:tc>
          <w:tcPr>
            <w:tcW w:w="5101" w:type="dxa"/>
            <w:tcBorders>
              <w:top w:val="single" w:sz="6" w:space="0" w:color="000000"/>
              <w:left w:val="single" w:sz="6" w:space="0" w:color="000000"/>
              <w:bottom w:val="single" w:sz="6" w:space="0" w:color="000000"/>
            </w:tcBorders>
          </w:tcPr>
          <w:p w14:paraId="45C9DFCE"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6</w:t>
            </w:r>
          </w:p>
        </w:tc>
      </w:tr>
      <w:tr w:rsidR="00994C5A" w:rsidRPr="003A2378" w14:paraId="5DCAADCB" w14:textId="77777777">
        <w:trPr>
          <w:trHeight w:val="278"/>
        </w:trPr>
        <w:tc>
          <w:tcPr>
            <w:tcW w:w="4609" w:type="dxa"/>
            <w:tcBorders>
              <w:top w:val="single" w:sz="6" w:space="0" w:color="000000"/>
              <w:bottom w:val="single" w:sz="6" w:space="0" w:color="000000"/>
              <w:right w:val="single" w:sz="6" w:space="0" w:color="000000"/>
            </w:tcBorders>
          </w:tcPr>
          <w:p w14:paraId="2AD26C2C" w14:textId="77777777" w:rsidR="00994C5A" w:rsidRPr="003A2378" w:rsidRDefault="00A02604">
            <w:pPr>
              <w:pStyle w:val="TableParagraph"/>
              <w:spacing w:line="258" w:lineRule="exact"/>
              <w:ind w:left="98"/>
              <w:rPr>
                <w:rFonts w:asciiTheme="majorHAnsi" w:hAnsiTheme="majorHAnsi"/>
                <w:b/>
                <w:sz w:val="24"/>
                <w:szCs w:val="24"/>
              </w:rPr>
            </w:pPr>
            <w:r w:rsidRPr="003A2378">
              <w:rPr>
                <w:rFonts w:asciiTheme="majorHAnsi" w:hAnsiTheme="majorHAnsi"/>
                <w:b/>
                <w:sz w:val="24"/>
                <w:szCs w:val="24"/>
              </w:rPr>
              <w:t>Broj športskih dvorana:</w:t>
            </w:r>
          </w:p>
        </w:tc>
        <w:tc>
          <w:tcPr>
            <w:tcW w:w="5101" w:type="dxa"/>
            <w:tcBorders>
              <w:top w:val="single" w:sz="6" w:space="0" w:color="000000"/>
              <w:left w:val="single" w:sz="6" w:space="0" w:color="000000"/>
              <w:bottom w:val="single" w:sz="6" w:space="0" w:color="000000"/>
            </w:tcBorders>
          </w:tcPr>
          <w:p w14:paraId="658C98B1" w14:textId="77777777" w:rsidR="00994C5A" w:rsidRPr="003A2378" w:rsidRDefault="00A02604">
            <w:pPr>
              <w:pStyle w:val="TableParagraph"/>
              <w:spacing w:line="258" w:lineRule="exact"/>
              <w:ind w:left="105"/>
              <w:rPr>
                <w:rFonts w:asciiTheme="majorHAnsi" w:hAnsiTheme="majorHAnsi"/>
                <w:sz w:val="24"/>
                <w:szCs w:val="24"/>
              </w:rPr>
            </w:pPr>
            <w:r w:rsidRPr="003A2378">
              <w:rPr>
                <w:rFonts w:asciiTheme="majorHAnsi" w:hAnsiTheme="majorHAnsi"/>
                <w:sz w:val="24"/>
                <w:szCs w:val="24"/>
              </w:rPr>
              <w:t>0 (nula)</w:t>
            </w:r>
          </w:p>
        </w:tc>
      </w:tr>
      <w:tr w:rsidR="00994C5A" w:rsidRPr="003A2378" w14:paraId="40D0DEE7" w14:textId="77777777">
        <w:trPr>
          <w:trHeight w:val="275"/>
        </w:trPr>
        <w:tc>
          <w:tcPr>
            <w:tcW w:w="4609" w:type="dxa"/>
            <w:tcBorders>
              <w:top w:val="single" w:sz="6" w:space="0" w:color="000000"/>
              <w:bottom w:val="single" w:sz="6" w:space="0" w:color="000000"/>
              <w:right w:val="single" w:sz="6" w:space="0" w:color="000000"/>
            </w:tcBorders>
          </w:tcPr>
          <w:p w14:paraId="437A2960" w14:textId="77777777"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Broj športskih igrališta:</w:t>
            </w:r>
          </w:p>
        </w:tc>
        <w:tc>
          <w:tcPr>
            <w:tcW w:w="5101" w:type="dxa"/>
            <w:tcBorders>
              <w:top w:val="single" w:sz="6" w:space="0" w:color="000000"/>
              <w:left w:val="single" w:sz="6" w:space="0" w:color="000000"/>
              <w:bottom w:val="single" w:sz="6" w:space="0" w:color="000000"/>
            </w:tcBorders>
          </w:tcPr>
          <w:p w14:paraId="40921F8B"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2</w:t>
            </w:r>
          </w:p>
        </w:tc>
      </w:tr>
      <w:tr w:rsidR="00994C5A" w:rsidRPr="003A2378" w14:paraId="1D5A1067" w14:textId="77777777">
        <w:trPr>
          <w:trHeight w:val="275"/>
        </w:trPr>
        <w:tc>
          <w:tcPr>
            <w:tcW w:w="4609" w:type="dxa"/>
            <w:tcBorders>
              <w:top w:val="single" w:sz="6" w:space="0" w:color="000000"/>
              <w:bottom w:val="single" w:sz="6" w:space="0" w:color="000000"/>
              <w:right w:val="single" w:sz="6" w:space="0" w:color="000000"/>
            </w:tcBorders>
          </w:tcPr>
          <w:p w14:paraId="280421BB" w14:textId="1D69546E" w:rsidR="00994C5A" w:rsidRPr="003A2378" w:rsidRDefault="00A02604">
            <w:pPr>
              <w:pStyle w:val="TableParagraph"/>
              <w:spacing w:line="255" w:lineRule="exact"/>
              <w:ind w:left="98"/>
              <w:rPr>
                <w:rFonts w:asciiTheme="majorHAnsi" w:hAnsiTheme="majorHAnsi"/>
                <w:b/>
                <w:sz w:val="24"/>
                <w:szCs w:val="24"/>
              </w:rPr>
            </w:pPr>
            <w:r w:rsidRPr="003A2378">
              <w:rPr>
                <w:rFonts w:asciiTheme="majorHAnsi" w:hAnsiTheme="majorHAnsi"/>
                <w:b/>
                <w:sz w:val="24"/>
                <w:szCs w:val="24"/>
              </w:rPr>
              <w:t>Školska knji</w:t>
            </w:r>
            <w:r w:rsidR="00873F8A" w:rsidRPr="003A2378">
              <w:rPr>
                <w:rFonts w:asciiTheme="majorHAnsi" w:hAnsiTheme="majorHAnsi"/>
                <w:b/>
                <w:sz w:val="24"/>
                <w:szCs w:val="24"/>
              </w:rPr>
              <w:t>ž</w:t>
            </w:r>
            <w:r w:rsidRPr="003A2378">
              <w:rPr>
                <w:rFonts w:asciiTheme="majorHAnsi" w:hAnsiTheme="majorHAnsi"/>
                <w:b/>
                <w:sz w:val="24"/>
                <w:szCs w:val="24"/>
              </w:rPr>
              <w:t>nica:</w:t>
            </w:r>
          </w:p>
        </w:tc>
        <w:tc>
          <w:tcPr>
            <w:tcW w:w="5101" w:type="dxa"/>
            <w:tcBorders>
              <w:top w:val="single" w:sz="6" w:space="0" w:color="000000"/>
              <w:left w:val="single" w:sz="6" w:space="0" w:color="000000"/>
              <w:bottom w:val="single" w:sz="6" w:space="0" w:color="000000"/>
            </w:tcBorders>
          </w:tcPr>
          <w:p w14:paraId="418EC64B" w14:textId="77777777" w:rsidR="00994C5A" w:rsidRPr="003A2378" w:rsidRDefault="00A02604">
            <w:pPr>
              <w:pStyle w:val="TableParagraph"/>
              <w:spacing w:line="255" w:lineRule="exact"/>
              <w:ind w:left="105"/>
              <w:rPr>
                <w:rFonts w:asciiTheme="majorHAnsi" w:hAnsiTheme="majorHAnsi"/>
                <w:sz w:val="24"/>
                <w:szCs w:val="24"/>
              </w:rPr>
            </w:pPr>
            <w:r w:rsidRPr="003A2378">
              <w:rPr>
                <w:rFonts w:asciiTheme="majorHAnsi" w:hAnsiTheme="majorHAnsi"/>
                <w:sz w:val="24"/>
                <w:szCs w:val="24"/>
              </w:rPr>
              <w:t>Postoji</w:t>
            </w:r>
          </w:p>
        </w:tc>
      </w:tr>
      <w:tr w:rsidR="00994C5A" w:rsidRPr="003A2378" w14:paraId="680DD3A5" w14:textId="77777777">
        <w:trPr>
          <w:trHeight w:val="277"/>
        </w:trPr>
        <w:tc>
          <w:tcPr>
            <w:tcW w:w="4609" w:type="dxa"/>
            <w:tcBorders>
              <w:top w:val="single" w:sz="6" w:space="0" w:color="000000"/>
              <w:right w:val="single" w:sz="6" w:space="0" w:color="000000"/>
            </w:tcBorders>
          </w:tcPr>
          <w:p w14:paraId="2333FB23" w14:textId="77777777" w:rsidR="00994C5A" w:rsidRPr="003A2378" w:rsidRDefault="00A02604">
            <w:pPr>
              <w:pStyle w:val="TableParagraph"/>
              <w:spacing w:line="257" w:lineRule="exact"/>
              <w:ind w:left="98"/>
              <w:rPr>
                <w:rFonts w:asciiTheme="majorHAnsi" w:hAnsiTheme="majorHAnsi"/>
                <w:b/>
                <w:sz w:val="24"/>
                <w:szCs w:val="24"/>
              </w:rPr>
            </w:pPr>
            <w:r w:rsidRPr="003A2378">
              <w:rPr>
                <w:rFonts w:asciiTheme="majorHAnsi" w:hAnsiTheme="majorHAnsi"/>
                <w:b/>
                <w:sz w:val="24"/>
                <w:szCs w:val="24"/>
              </w:rPr>
              <w:t>Školska kuhinja:</w:t>
            </w:r>
          </w:p>
        </w:tc>
        <w:tc>
          <w:tcPr>
            <w:tcW w:w="5101" w:type="dxa"/>
            <w:tcBorders>
              <w:top w:val="single" w:sz="6" w:space="0" w:color="000000"/>
              <w:left w:val="single" w:sz="6" w:space="0" w:color="000000"/>
            </w:tcBorders>
          </w:tcPr>
          <w:p w14:paraId="1C363EA4" w14:textId="77777777" w:rsidR="00994C5A" w:rsidRPr="003A2378" w:rsidRDefault="00A02604">
            <w:pPr>
              <w:pStyle w:val="TableParagraph"/>
              <w:spacing w:line="257" w:lineRule="exact"/>
              <w:ind w:left="105"/>
              <w:rPr>
                <w:rFonts w:asciiTheme="majorHAnsi" w:hAnsiTheme="majorHAnsi"/>
                <w:sz w:val="24"/>
                <w:szCs w:val="24"/>
              </w:rPr>
            </w:pPr>
            <w:r w:rsidRPr="003A2378">
              <w:rPr>
                <w:rFonts w:asciiTheme="majorHAnsi" w:hAnsiTheme="majorHAnsi"/>
                <w:sz w:val="24"/>
                <w:szCs w:val="24"/>
              </w:rPr>
              <w:t>Ne postoji</w:t>
            </w:r>
          </w:p>
        </w:tc>
      </w:tr>
    </w:tbl>
    <w:p w14:paraId="59BA2936" w14:textId="77777777" w:rsidR="0055291F" w:rsidRPr="003A2378" w:rsidRDefault="0055291F" w:rsidP="00435D86">
      <w:pPr>
        <w:tabs>
          <w:tab w:val="left" w:pos="709"/>
        </w:tabs>
        <w:spacing w:before="68"/>
        <w:jc w:val="both"/>
        <w:outlineLvl w:val="0"/>
        <w:rPr>
          <w:rFonts w:asciiTheme="majorHAnsi" w:hAnsiTheme="majorHAnsi"/>
          <w:b/>
          <w:sz w:val="24"/>
          <w:szCs w:val="24"/>
        </w:rPr>
      </w:pPr>
    </w:p>
    <w:p w14:paraId="532682DA" w14:textId="77777777" w:rsidR="00DA65D5" w:rsidRPr="003A2378" w:rsidRDefault="00DA65D5" w:rsidP="0055291F">
      <w:pPr>
        <w:tabs>
          <w:tab w:val="left" w:pos="709"/>
        </w:tabs>
        <w:spacing w:before="68"/>
        <w:ind w:left="468"/>
        <w:jc w:val="both"/>
        <w:outlineLvl w:val="0"/>
        <w:rPr>
          <w:rFonts w:asciiTheme="majorHAnsi" w:hAnsiTheme="majorHAnsi"/>
          <w:b/>
          <w:sz w:val="24"/>
          <w:szCs w:val="24"/>
        </w:rPr>
      </w:pPr>
    </w:p>
    <w:p w14:paraId="736ABECA" w14:textId="1AD8A1F4" w:rsidR="00994C5A" w:rsidRPr="00435D86" w:rsidRDefault="00C4139E" w:rsidP="00DA65D5">
      <w:pPr>
        <w:pStyle w:val="Tijeloteksta"/>
        <w:numPr>
          <w:ilvl w:val="0"/>
          <w:numId w:val="11"/>
        </w:numPr>
        <w:spacing w:before="1"/>
        <w:jc w:val="left"/>
        <w:rPr>
          <w:rFonts w:asciiTheme="majorHAnsi" w:hAnsiTheme="majorHAnsi"/>
          <w:b/>
          <w:color w:val="365F91" w:themeColor="accent1" w:themeShade="BF"/>
        </w:rPr>
      </w:pPr>
      <w:r w:rsidRPr="00435D86">
        <w:rPr>
          <w:rFonts w:asciiTheme="majorHAnsi" w:hAnsiTheme="majorHAnsi"/>
          <w:b/>
          <w:color w:val="365F91" w:themeColor="accent1" w:themeShade="BF"/>
        </w:rPr>
        <w:lastRenderedPageBreak/>
        <w:t>PODACI O UVJETIMA</w:t>
      </w:r>
      <w:r w:rsidRPr="00435D86">
        <w:rPr>
          <w:rFonts w:asciiTheme="majorHAnsi" w:hAnsiTheme="majorHAnsi"/>
          <w:b/>
          <w:color w:val="365F91" w:themeColor="accent1" w:themeShade="BF"/>
          <w:spacing w:val="-2"/>
        </w:rPr>
        <w:t xml:space="preserve"> </w:t>
      </w:r>
      <w:r w:rsidRPr="00435D86">
        <w:rPr>
          <w:rFonts w:asciiTheme="majorHAnsi" w:hAnsiTheme="majorHAnsi"/>
          <w:b/>
          <w:color w:val="365F91" w:themeColor="accent1" w:themeShade="BF"/>
        </w:rPr>
        <w:t>RADA</w:t>
      </w:r>
    </w:p>
    <w:p w14:paraId="74EFA6E2" w14:textId="77777777" w:rsidR="00DA65D5" w:rsidRPr="003A2378" w:rsidRDefault="00DA65D5" w:rsidP="00DA65D5">
      <w:pPr>
        <w:pStyle w:val="Tijeloteksta"/>
        <w:spacing w:before="1"/>
        <w:ind w:left="708"/>
        <w:rPr>
          <w:rFonts w:asciiTheme="majorHAnsi" w:hAnsiTheme="majorHAnsi"/>
          <w:b/>
        </w:rPr>
      </w:pPr>
    </w:p>
    <w:p w14:paraId="61264178" w14:textId="61C77B7F" w:rsidR="00994C5A" w:rsidRPr="003A2378" w:rsidRDefault="00A02604" w:rsidP="00CA7A8E">
      <w:pPr>
        <w:pStyle w:val="Odlomakpopisa"/>
        <w:numPr>
          <w:ilvl w:val="1"/>
          <w:numId w:val="11"/>
        </w:numPr>
        <w:tabs>
          <w:tab w:val="left" w:pos="889"/>
        </w:tabs>
        <w:ind w:hanging="421"/>
        <w:jc w:val="both"/>
        <w:outlineLvl w:val="1"/>
        <w:rPr>
          <w:rFonts w:asciiTheme="majorHAnsi" w:hAnsiTheme="majorHAnsi"/>
          <w:b/>
          <w:sz w:val="24"/>
          <w:szCs w:val="24"/>
        </w:rPr>
      </w:pPr>
      <w:bookmarkStart w:id="3" w:name="_Toc145249828"/>
      <w:r w:rsidRPr="00435D86">
        <w:rPr>
          <w:rFonts w:asciiTheme="majorHAnsi" w:hAnsiTheme="majorHAnsi"/>
          <w:b/>
          <w:color w:val="548DD4" w:themeColor="text2" w:themeTint="99"/>
          <w:sz w:val="24"/>
          <w:szCs w:val="24"/>
        </w:rPr>
        <w:t>Podaci o upisnom</w:t>
      </w:r>
      <w:r w:rsidRPr="00435D86">
        <w:rPr>
          <w:rFonts w:asciiTheme="majorHAnsi" w:hAnsiTheme="majorHAnsi"/>
          <w:b/>
          <w:color w:val="548DD4" w:themeColor="text2" w:themeTint="99"/>
          <w:spacing w:val="-1"/>
          <w:sz w:val="24"/>
          <w:szCs w:val="24"/>
        </w:rPr>
        <w:t xml:space="preserve"> </w:t>
      </w:r>
      <w:r w:rsidRPr="00435D86">
        <w:rPr>
          <w:rFonts w:asciiTheme="majorHAnsi" w:hAnsiTheme="majorHAnsi"/>
          <w:b/>
          <w:color w:val="548DD4" w:themeColor="text2" w:themeTint="99"/>
          <w:sz w:val="24"/>
          <w:szCs w:val="24"/>
        </w:rPr>
        <w:t>podru</w:t>
      </w:r>
      <w:r w:rsidR="00873F8A" w:rsidRPr="00435D86">
        <w:rPr>
          <w:rFonts w:asciiTheme="majorHAnsi" w:hAnsiTheme="majorHAnsi"/>
          <w:b/>
          <w:color w:val="548DD4" w:themeColor="text2" w:themeTint="99"/>
          <w:sz w:val="24"/>
          <w:szCs w:val="24"/>
        </w:rPr>
        <w:t>č</w:t>
      </w:r>
      <w:r w:rsidRPr="00435D86">
        <w:rPr>
          <w:rFonts w:asciiTheme="majorHAnsi" w:hAnsiTheme="majorHAnsi"/>
          <w:b/>
          <w:color w:val="548DD4" w:themeColor="text2" w:themeTint="99"/>
          <w:sz w:val="24"/>
          <w:szCs w:val="24"/>
        </w:rPr>
        <w:t>ju</w:t>
      </w:r>
      <w:bookmarkEnd w:id="3"/>
    </w:p>
    <w:p w14:paraId="13AA7CA0" w14:textId="77777777" w:rsidR="00994C5A" w:rsidRPr="003A2378" w:rsidRDefault="00994C5A">
      <w:pPr>
        <w:pStyle w:val="Tijeloteksta"/>
        <w:spacing w:before="8"/>
        <w:rPr>
          <w:rFonts w:asciiTheme="majorHAnsi" w:hAnsiTheme="majorHAnsi"/>
          <w:b/>
        </w:rPr>
      </w:pPr>
    </w:p>
    <w:p w14:paraId="0E7BCC69" w14:textId="4384DFB5" w:rsidR="00994C5A" w:rsidRPr="003A2378" w:rsidRDefault="00A02604" w:rsidP="002D7589">
      <w:pPr>
        <w:pStyle w:val="Tijeloteksta"/>
        <w:spacing w:before="1" w:line="276" w:lineRule="auto"/>
        <w:ind w:left="468" w:right="542" w:firstLine="720"/>
        <w:jc w:val="both"/>
        <w:rPr>
          <w:rFonts w:asciiTheme="majorHAnsi" w:hAnsiTheme="majorHAnsi"/>
        </w:rPr>
      </w:pPr>
      <w:r w:rsidRPr="003A2378">
        <w:rPr>
          <w:rFonts w:asciiTheme="majorHAnsi" w:hAnsiTheme="majorHAnsi"/>
        </w:rPr>
        <w:t>OŠ "Ivan Goran Kova</w:t>
      </w:r>
      <w:r w:rsidR="00873F8A" w:rsidRPr="003A2378">
        <w:rPr>
          <w:rFonts w:asciiTheme="majorHAnsi" w:hAnsiTheme="majorHAnsi"/>
        </w:rPr>
        <w:t>č</w:t>
      </w:r>
      <w:r w:rsidRPr="003A2378">
        <w:rPr>
          <w:rFonts w:asciiTheme="majorHAnsi" w:hAnsiTheme="majorHAnsi"/>
        </w:rPr>
        <w:t>ić" Lišane Ostrovi</w:t>
      </w:r>
      <w:r w:rsidR="00873F8A" w:rsidRPr="003A2378">
        <w:rPr>
          <w:rFonts w:asciiTheme="majorHAnsi" w:hAnsiTheme="majorHAnsi"/>
        </w:rPr>
        <w:t>č</w:t>
      </w:r>
      <w:r w:rsidRPr="003A2378">
        <w:rPr>
          <w:rFonts w:asciiTheme="majorHAnsi" w:hAnsiTheme="majorHAnsi"/>
        </w:rPr>
        <w:t xml:space="preserve">ke, </w:t>
      </w:r>
      <w:r w:rsidR="00873F8A" w:rsidRPr="003A2378">
        <w:rPr>
          <w:rFonts w:asciiTheme="majorHAnsi" w:hAnsiTheme="majorHAnsi"/>
        </w:rPr>
        <w:t>č</w:t>
      </w:r>
      <w:r w:rsidRPr="003A2378">
        <w:rPr>
          <w:rFonts w:asciiTheme="majorHAnsi" w:hAnsiTheme="majorHAnsi"/>
        </w:rPr>
        <w:t>ija je djelatnost odgoj i obvezno školovanje djece i mlade</w:t>
      </w:r>
      <w:r w:rsidR="00873F8A" w:rsidRPr="003A2378">
        <w:rPr>
          <w:rFonts w:asciiTheme="majorHAnsi" w:hAnsiTheme="majorHAnsi"/>
        </w:rPr>
        <w:t>ž</w:t>
      </w:r>
      <w:r w:rsidRPr="003A2378">
        <w:rPr>
          <w:rFonts w:asciiTheme="majorHAnsi" w:hAnsiTheme="majorHAnsi"/>
        </w:rPr>
        <w:t>i osim mati</w:t>
      </w:r>
      <w:r w:rsidR="00873F8A" w:rsidRPr="003A2378">
        <w:rPr>
          <w:rFonts w:asciiTheme="majorHAnsi" w:hAnsiTheme="majorHAnsi"/>
        </w:rPr>
        <w:t>č</w:t>
      </w:r>
      <w:r w:rsidRPr="003A2378">
        <w:rPr>
          <w:rFonts w:asciiTheme="majorHAnsi" w:hAnsiTheme="majorHAnsi"/>
        </w:rPr>
        <w:t>ne škole u Lišanima Ostrovi</w:t>
      </w:r>
      <w:r w:rsidR="00873F8A" w:rsidRPr="003A2378">
        <w:rPr>
          <w:rFonts w:asciiTheme="majorHAnsi" w:hAnsiTheme="majorHAnsi"/>
        </w:rPr>
        <w:t>č</w:t>
      </w:r>
      <w:r w:rsidRPr="003A2378">
        <w:rPr>
          <w:rFonts w:asciiTheme="majorHAnsi" w:hAnsiTheme="majorHAnsi"/>
        </w:rPr>
        <w:t>kim nema podru</w:t>
      </w:r>
      <w:r w:rsidR="00873F8A" w:rsidRPr="003A2378">
        <w:rPr>
          <w:rFonts w:asciiTheme="majorHAnsi" w:hAnsiTheme="majorHAnsi"/>
        </w:rPr>
        <w:t>č</w:t>
      </w:r>
      <w:r w:rsidRPr="003A2378">
        <w:rPr>
          <w:rFonts w:asciiTheme="majorHAnsi" w:hAnsiTheme="majorHAnsi"/>
        </w:rPr>
        <w:t>nih razrednih odjela. Podru</w:t>
      </w:r>
      <w:r w:rsidR="00873F8A" w:rsidRPr="003A2378">
        <w:rPr>
          <w:rFonts w:asciiTheme="majorHAnsi" w:hAnsiTheme="majorHAnsi"/>
        </w:rPr>
        <w:t>č</w:t>
      </w:r>
      <w:r w:rsidRPr="003A2378">
        <w:rPr>
          <w:rFonts w:asciiTheme="majorHAnsi" w:hAnsiTheme="majorHAnsi"/>
        </w:rPr>
        <w:t>na škola u Buliću obnovljena je, ali bez struje, namještaja i opreme, a podru</w:t>
      </w:r>
      <w:r w:rsidR="00873F8A" w:rsidRPr="003A2378">
        <w:rPr>
          <w:rFonts w:asciiTheme="majorHAnsi" w:hAnsiTheme="majorHAnsi"/>
        </w:rPr>
        <w:t>č</w:t>
      </w:r>
      <w:r w:rsidRPr="003A2378">
        <w:rPr>
          <w:rFonts w:asciiTheme="majorHAnsi" w:hAnsiTheme="majorHAnsi"/>
        </w:rPr>
        <w:t>na škola u Ostrovici još je porušena i neobnovljena.</w:t>
      </w:r>
    </w:p>
    <w:p w14:paraId="3E5D9A28" w14:textId="5B206AD0" w:rsidR="00994C5A" w:rsidRPr="003A2378" w:rsidRDefault="00A02604" w:rsidP="002D7589">
      <w:pPr>
        <w:pStyle w:val="Tijeloteksta"/>
        <w:spacing w:line="276" w:lineRule="auto"/>
        <w:ind w:left="468" w:right="542" w:firstLine="720"/>
        <w:jc w:val="both"/>
        <w:rPr>
          <w:rFonts w:asciiTheme="majorHAnsi" w:hAnsiTheme="majorHAnsi"/>
        </w:rPr>
      </w:pPr>
      <w:r w:rsidRPr="003A2378">
        <w:rPr>
          <w:rFonts w:asciiTheme="majorHAnsi" w:hAnsiTheme="majorHAnsi"/>
        </w:rPr>
        <w:t>Mati</w:t>
      </w:r>
      <w:r w:rsidR="00873F8A" w:rsidRPr="003A2378">
        <w:rPr>
          <w:rFonts w:asciiTheme="majorHAnsi" w:hAnsiTheme="majorHAnsi"/>
        </w:rPr>
        <w:t>č</w:t>
      </w:r>
      <w:r w:rsidRPr="003A2378">
        <w:rPr>
          <w:rFonts w:asciiTheme="majorHAnsi" w:hAnsiTheme="majorHAnsi"/>
        </w:rPr>
        <w:t>na škola upisuje sve osnovnoškolske obveznike (I. - VIII. razreda) sa podru</w:t>
      </w:r>
      <w:r w:rsidR="00873F8A" w:rsidRPr="003A2378">
        <w:rPr>
          <w:rFonts w:asciiTheme="majorHAnsi" w:hAnsiTheme="majorHAnsi"/>
        </w:rPr>
        <w:t>č</w:t>
      </w:r>
      <w:r w:rsidRPr="003A2378">
        <w:rPr>
          <w:rFonts w:asciiTheme="majorHAnsi" w:hAnsiTheme="majorHAnsi"/>
        </w:rPr>
        <w:t>ja više naselja: Lišane Ostrovi</w:t>
      </w:r>
      <w:r w:rsidR="00873F8A" w:rsidRPr="003A2378">
        <w:rPr>
          <w:rFonts w:asciiTheme="majorHAnsi" w:hAnsiTheme="majorHAnsi"/>
        </w:rPr>
        <w:t>č</w:t>
      </w:r>
      <w:r w:rsidRPr="003A2378">
        <w:rPr>
          <w:rFonts w:asciiTheme="majorHAnsi" w:hAnsiTheme="majorHAnsi"/>
        </w:rPr>
        <w:t xml:space="preserve">ke, Ostrovica, Bulić i Lepuri, a imamo i </w:t>
      </w:r>
      <w:r w:rsidR="00B122C3" w:rsidRPr="003A2378">
        <w:rPr>
          <w:rFonts w:asciiTheme="majorHAnsi" w:hAnsiTheme="majorHAnsi"/>
        </w:rPr>
        <w:t>jednog</w:t>
      </w:r>
      <w:r w:rsidRPr="003A2378">
        <w:rPr>
          <w:rFonts w:asciiTheme="majorHAnsi" w:hAnsiTheme="majorHAnsi"/>
        </w:rPr>
        <w:t xml:space="preserve"> u</w:t>
      </w:r>
      <w:r w:rsidR="00873F8A" w:rsidRPr="003A2378">
        <w:rPr>
          <w:rFonts w:asciiTheme="majorHAnsi" w:hAnsiTheme="majorHAnsi"/>
        </w:rPr>
        <w:t>č</w:t>
      </w:r>
      <w:r w:rsidRPr="003A2378">
        <w:rPr>
          <w:rFonts w:asciiTheme="majorHAnsi" w:hAnsiTheme="majorHAnsi"/>
        </w:rPr>
        <w:t xml:space="preserve">enika iz </w:t>
      </w:r>
      <w:r w:rsidR="00B122C3" w:rsidRPr="003A2378">
        <w:rPr>
          <w:rFonts w:asciiTheme="majorHAnsi" w:hAnsiTheme="majorHAnsi"/>
        </w:rPr>
        <w:t>Ž</w:t>
      </w:r>
      <w:r w:rsidRPr="003A2378">
        <w:rPr>
          <w:rFonts w:asciiTheme="majorHAnsi" w:hAnsiTheme="majorHAnsi"/>
        </w:rPr>
        <w:t>a</w:t>
      </w:r>
      <w:r w:rsidR="00B122C3" w:rsidRPr="003A2378">
        <w:rPr>
          <w:rFonts w:asciiTheme="majorHAnsi" w:hAnsiTheme="majorHAnsi"/>
        </w:rPr>
        <w:t>ž</w:t>
      </w:r>
      <w:r w:rsidRPr="003A2378">
        <w:rPr>
          <w:rFonts w:asciiTheme="majorHAnsi" w:hAnsiTheme="majorHAnsi"/>
        </w:rPr>
        <w:t xml:space="preserve">vića (Šibensko- kninska </w:t>
      </w:r>
      <w:r w:rsidR="00B122C3" w:rsidRPr="003A2378">
        <w:rPr>
          <w:rFonts w:asciiTheme="majorHAnsi" w:hAnsiTheme="majorHAnsi"/>
        </w:rPr>
        <w:t>ž</w:t>
      </w:r>
      <w:r w:rsidRPr="003A2378">
        <w:rPr>
          <w:rFonts w:asciiTheme="majorHAnsi" w:hAnsiTheme="majorHAnsi"/>
        </w:rPr>
        <w:t>upanija)</w:t>
      </w:r>
      <w:r w:rsidR="00222DCF" w:rsidRPr="003A2378">
        <w:rPr>
          <w:rFonts w:asciiTheme="majorHAnsi" w:hAnsiTheme="majorHAnsi"/>
        </w:rPr>
        <w:t xml:space="preserve"> </w:t>
      </w:r>
      <w:r w:rsidR="00BC1DC2" w:rsidRPr="003A2378">
        <w:rPr>
          <w:rFonts w:asciiTheme="majorHAnsi" w:hAnsiTheme="majorHAnsi"/>
        </w:rPr>
        <w:t>.</w:t>
      </w:r>
    </w:p>
    <w:p w14:paraId="27EFCB59" w14:textId="67B62DD3" w:rsidR="00994C5A" w:rsidRPr="003A2378" w:rsidRDefault="00A02604" w:rsidP="002D7589">
      <w:pPr>
        <w:pStyle w:val="Tijeloteksta"/>
        <w:spacing w:line="276" w:lineRule="auto"/>
        <w:ind w:left="468" w:right="553" w:firstLine="779"/>
        <w:jc w:val="both"/>
        <w:rPr>
          <w:rFonts w:asciiTheme="majorHAnsi" w:hAnsiTheme="majorHAnsi"/>
        </w:rPr>
      </w:pPr>
      <w:r w:rsidRPr="003A2378">
        <w:rPr>
          <w:rFonts w:asciiTheme="majorHAnsi" w:hAnsiTheme="majorHAnsi"/>
        </w:rPr>
        <w:t>Naselja su na našem podru</w:t>
      </w:r>
      <w:r w:rsidR="00B122C3" w:rsidRPr="003A2378">
        <w:rPr>
          <w:rFonts w:asciiTheme="majorHAnsi" w:hAnsiTheme="majorHAnsi"/>
        </w:rPr>
        <w:t>č</w:t>
      </w:r>
      <w:r w:rsidRPr="003A2378">
        <w:rPr>
          <w:rFonts w:asciiTheme="majorHAnsi" w:hAnsiTheme="majorHAnsi"/>
        </w:rPr>
        <w:t>ju dosta raspršena i prili</w:t>
      </w:r>
      <w:r w:rsidR="00B122C3" w:rsidRPr="003A2378">
        <w:rPr>
          <w:rFonts w:asciiTheme="majorHAnsi" w:hAnsiTheme="majorHAnsi"/>
        </w:rPr>
        <w:t>č</w:t>
      </w:r>
      <w:r w:rsidRPr="003A2378">
        <w:rPr>
          <w:rFonts w:asciiTheme="majorHAnsi" w:hAnsiTheme="majorHAnsi"/>
        </w:rPr>
        <w:t>no udaljena od mati</w:t>
      </w:r>
      <w:r w:rsidR="00B122C3" w:rsidRPr="003A2378">
        <w:rPr>
          <w:rFonts w:asciiTheme="majorHAnsi" w:hAnsiTheme="majorHAnsi"/>
        </w:rPr>
        <w:t>č</w:t>
      </w:r>
      <w:r w:rsidRPr="003A2378">
        <w:rPr>
          <w:rFonts w:asciiTheme="majorHAnsi" w:hAnsiTheme="majorHAnsi"/>
        </w:rPr>
        <w:t>ne škole. Prometna povezanost na ovom školskom podru</w:t>
      </w:r>
      <w:r w:rsidR="00B122C3" w:rsidRPr="003A2378">
        <w:rPr>
          <w:rFonts w:asciiTheme="majorHAnsi" w:hAnsiTheme="majorHAnsi"/>
        </w:rPr>
        <w:t>č</w:t>
      </w:r>
      <w:r w:rsidRPr="003A2378">
        <w:rPr>
          <w:rFonts w:asciiTheme="majorHAnsi" w:hAnsiTheme="majorHAnsi"/>
        </w:rPr>
        <w:t>ju veoma je slaba.</w:t>
      </w:r>
    </w:p>
    <w:p w14:paraId="3558CE81" w14:textId="6B12527D" w:rsidR="00994C5A" w:rsidRPr="003A2378" w:rsidRDefault="00A02604" w:rsidP="002D7589">
      <w:pPr>
        <w:pStyle w:val="Tijeloteksta"/>
        <w:spacing w:line="276" w:lineRule="auto"/>
        <w:ind w:left="1188"/>
        <w:jc w:val="both"/>
        <w:rPr>
          <w:rFonts w:asciiTheme="majorHAnsi" w:hAnsiTheme="majorHAnsi"/>
        </w:rPr>
      </w:pPr>
      <w:r w:rsidRPr="003A2378">
        <w:rPr>
          <w:rFonts w:asciiTheme="majorHAnsi" w:hAnsiTheme="majorHAnsi"/>
        </w:rPr>
        <w:t xml:space="preserve">Školski prostor je velik, oko 7 000 metara </w:t>
      </w:r>
      <w:r w:rsidR="00B122C3" w:rsidRPr="003A2378">
        <w:rPr>
          <w:rFonts w:asciiTheme="majorHAnsi" w:hAnsiTheme="majorHAnsi"/>
        </w:rPr>
        <w:t>č</w:t>
      </w:r>
      <w:r w:rsidRPr="003A2378">
        <w:rPr>
          <w:rFonts w:asciiTheme="majorHAnsi" w:hAnsiTheme="majorHAnsi"/>
        </w:rPr>
        <w:t xml:space="preserve">etvornih, od </w:t>
      </w:r>
      <w:r w:rsidR="00B122C3" w:rsidRPr="003A2378">
        <w:rPr>
          <w:rFonts w:asciiTheme="majorHAnsi" w:hAnsiTheme="majorHAnsi"/>
        </w:rPr>
        <w:t>č</w:t>
      </w:r>
      <w:r w:rsidRPr="003A2378">
        <w:rPr>
          <w:rFonts w:asciiTheme="majorHAnsi" w:hAnsiTheme="majorHAnsi"/>
        </w:rPr>
        <w:t>ega na školske zgrade otpada oko</w:t>
      </w:r>
    </w:p>
    <w:p w14:paraId="2AF6F50B" w14:textId="6DECF14C" w:rsidR="00994C5A" w:rsidRPr="003A2378" w:rsidRDefault="00A02604" w:rsidP="002D7589">
      <w:pPr>
        <w:pStyle w:val="Tijeloteksta"/>
        <w:spacing w:line="276" w:lineRule="auto"/>
        <w:ind w:left="468"/>
        <w:jc w:val="both"/>
        <w:rPr>
          <w:rFonts w:asciiTheme="majorHAnsi" w:hAnsiTheme="majorHAnsi"/>
        </w:rPr>
      </w:pPr>
      <w:r w:rsidRPr="003A2378">
        <w:rPr>
          <w:rFonts w:asciiTheme="majorHAnsi" w:hAnsiTheme="majorHAnsi"/>
        </w:rPr>
        <w:t xml:space="preserve">1.300 metara </w:t>
      </w:r>
      <w:r w:rsidR="00B122C3" w:rsidRPr="003A2378">
        <w:rPr>
          <w:rFonts w:asciiTheme="majorHAnsi" w:hAnsiTheme="majorHAnsi"/>
        </w:rPr>
        <w:t>č</w:t>
      </w:r>
      <w:r w:rsidRPr="003A2378">
        <w:rPr>
          <w:rFonts w:asciiTheme="majorHAnsi" w:hAnsiTheme="majorHAnsi"/>
        </w:rPr>
        <w:t>etvornih.</w:t>
      </w:r>
    </w:p>
    <w:p w14:paraId="5F237A17" w14:textId="64FB3041" w:rsidR="00994C5A" w:rsidRPr="003A2378" w:rsidRDefault="00A02604" w:rsidP="002D7589">
      <w:pPr>
        <w:pStyle w:val="Tijeloteksta"/>
        <w:spacing w:line="276" w:lineRule="auto"/>
        <w:ind w:left="1188"/>
        <w:jc w:val="both"/>
        <w:rPr>
          <w:rFonts w:asciiTheme="majorHAnsi" w:hAnsiTheme="majorHAnsi"/>
        </w:rPr>
      </w:pPr>
      <w:r w:rsidRPr="003A2378">
        <w:rPr>
          <w:rFonts w:asciiTheme="majorHAnsi" w:hAnsiTheme="majorHAnsi"/>
        </w:rPr>
        <w:t>Škola se nalazi na p</w:t>
      </w:r>
      <w:r w:rsidR="00DF78F1" w:rsidRPr="003A2378">
        <w:rPr>
          <w:rFonts w:asciiTheme="majorHAnsi" w:hAnsiTheme="majorHAnsi"/>
        </w:rPr>
        <w:t xml:space="preserve">odručju </w:t>
      </w:r>
      <w:r w:rsidR="00AE79E4" w:rsidRPr="003A2378">
        <w:rPr>
          <w:rFonts w:asciiTheme="majorHAnsi" w:hAnsiTheme="majorHAnsi"/>
        </w:rPr>
        <w:t>posebne državne skrbi</w:t>
      </w:r>
      <w:r w:rsidRPr="003A2378">
        <w:rPr>
          <w:rFonts w:asciiTheme="majorHAnsi" w:hAnsiTheme="majorHAnsi"/>
        </w:rPr>
        <w:t xml:space="preserve"> i radi u ote</w:t>
      </w:r>
      <w:r w:rsidR="00B122C3" w:rsidRPr="003A2378">
        <w:rPr>
          <w:rFonts w:asciiTheme="majorHAnsi" w:hAnsiTheme="majorHAnsi"/>
        </w:rPr>
        <w:t>ž</w:t>
      </w:r>
      <w:r w:rsidRPr="003A2378">
        <w:rPr>
          <w:rFonts w:asciiTheme="majorHAnsi" w:hAnsiTheme="majorHAnsi"/>
        </w:rPr>
        <w:t>anim uvjetima.</w:t>
      </w:r>
    </w:p>
    <w:p w14:paraId="6F0FAF0D" w14:textId="77777777" w:rsidR="00994C5A" w:rsidRPr="003A2378" w:rsidRDefault="00994C5A">
      <w:pPr>
        <w:pStyle w:val="Tijeloteksta"/>
        <w:spacing w:before="8"/>
        <w:rPr>
          <w:rFonts w:asciiTheme="majorHAnsi" w:hAnsiTheme="majorHAnsi"/>
        </w:rPr>
      </w:pPr>
    </w:p>
    <w:p w14:paraId="47BB78BD" w14:textId="77777777" w:rsidR="00994C5A" w:rsidRPr="006D1B3D" w:rsidRDefault="00A02604" w:rsidP="00CA7A8E">
      <w:pPr>
        <w:pStyle w:val="Naslov2"/>
        <w:numPr>
          <w:ilvl w:val="1"/>
          <w:numId w:val="11"/>
        </w:numPr>
        <w:tabs>
          <w:tab w:val="left" w:pos="889"/>
        </w:tabs>
        <w:ind w:hanging="421"/>
        <w:jc w:val="both"/>
        <w:rPr>
          <w:rFonts w:asciiTheme="majorHAnsi" w:hAnsiTheme="majorHAnsi"/>
          <w:color w:val="548DD4" w:themeColor="text2" w:themeTint="99"/>
        </w:rPr>
      </w:pPr>
      <w:bookmarkStart w:id="4" w:name="_Toc145249829"/>
      <w:r w:rsidRPr="006D1B3D">
        <w:rPr>
          <w:rFonts w:asciiTheme="majorHAnsi" w:hAnsiTheme="majorHAnsi"/>
          <w:color w:val="548DD4" w:themeColor="text2" w:themeTint="99"/>
        </w:rPr>
        <w:t>Prostorni</w:t>
      </w:r>
      <w:r w:rsidRPr="006D1B3D">
        <w:rPr>
          <w:rFonts w:asciiTheme="majorHAnsi" w:hAnsiTheme="majorHAnsi"/>
          <w:color w:val="548DD4" w:themeColor="text2" w:themeTint="99"/>
          <w:spacing w:val="-1"/>
        </w:rPr>
        <w:t xml:space="preserve"> </w:t>
      </w:r>
      <w:r w:rsidRPr="006D1B3D">
        <w:rPr>
          <w:rFonts w:asciiTheme="majorHAnsi" w:hAnsiTheme="majorHAnsi"/>
          <w:color w:val="548DD4" w:themeColor="text2" w:themeTint="99"/>
        </w:rPr>
        <w:t>uvjeti</w:t>
      </w:r>
      <w:bookmarkEnd w:id="4"/>
    </w:p>
    <w:p w14:paraId="7E13BD9A" w14:textId="77777777" w:rsidR="00994C5A" w:rsidRPr="003A2378" w:rsidRDefault="00994C5A">
      <w:pPr>
        <w:pStyle w:val="Tijeloteksta"/>
        <w:spacing w:before="3"/>
        <w:rPr>
          <w:rFonts w:asciiTheme="majorHAnsi" w:hAnsiTheme="majorHAnsi"/>
          <w:b/>
        </w:rPr>
      </w:pPr>
    </w:p>
    <w:tbl>
      <w:tblPr>
        <w:tblStyle w:val="TableNormal1"/>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992"/>
        <w:gridCol w:w="1276"/>
        <w:gridCol w:w="776"/>
        <w:gridCol w:w="1067"/>
        <w:gridCol w:w="1701"/>
        <w:gridCol w:w="1701"/>
      </w:tblGrid>
      <w:tr w:rsidR="00994C5A" w:rsidRPr="00321A8F" w14:paraId="73B5D945" w14:textId="77777777" w:rsidTr="00321A8F">
        <w:trPr>
          <w:trHeight w:val="414"/>
        </w:trPr>
        <w:tc>
          <w:tcPr>
            <w:tcW w:w="2672" w:type="dxa"/>
            <w:vMerge w:val="restart"/>
          </w:tcPr>
          <w:p w14:paraId="565DC012" w14:textId="77777777" w:rsidR="00994C5A" w:rsidRPr="00321A8F" w:rsidRDefault="00A02604">
            <w:pPr>
              <w:pStyle w:val="TableParagraph"/>
              <w:spacing w:before="106"/>
              <w:ind w:left="271" w:right="265"/>
              <w:jc w:val="center"/>
              <w:rPr>
                <w:rFonts w:asciiTheme="majorHAnsi" w:hAnsiTheme="majorHAnsi"/>
                <w:b/>
              </w:rPr>
            </w:pPr>
            <w:r w:rsidRPr="00321A8F">
              <w:rPr>
                <w:rFonts w:asciiTheme="majorHAnsi" w:hAnsiTheme="majorHAnsi"/>
                <w:b/>
              </w:rPr>
              <w:t>NAZIV PROSTORA</w:t>
            </w:r>
          </w:p>
          <w:p w14:paraId="659E4795" w14:textId="2DF498DE" w:rsidR="00994C5A" w:rsidRPr="00321A8F" w:rsidRDefault="00A02604">
            <w:pPr>
              <w:pStyle w:val="TableParagraph"/>
              <w:spacing w:before="1"/>
              <w:ind w:left="271" w:right="268"/>
              <w:jc w:val="center"/>
              <w:rPr>
                <w:rFonts w:asciiTheme="majorHAnsi" w:hAnsiTheme="majorHAnsi"/>
                <w:b/>
              </w:rPr>
            </w:pPr>
            <w:r w:rsidRPr="00321A8F">
              <w:rPr>
                <w:rFonts w:asciiTheme="majorHAnsi" w:hAnsiTheme="majorHAnsi"/>
                <w:b/>
              </w:rPr>
              <w:t>(klasi</w:t>
            </w:r>
            <w:r w:rsidR="00B122C3" w:rsidRPr="00321A8F">
              <w:rPr>
                <w:rFonts w:asciiTheme="majorHAnsi" w:hAnsiTheme="majorHAnsi"/>
                <w:b/>
              </w:rPr>
              <w:t>č</w:t>
            </w:r>
            <w:r w:rsidRPr="00321A8F">
              <w:rPr>
                <w:rFonts w:asciiTheme="majorHAnsi" w:hAnsiTheme="majorHAnsi"/>
                <w:b/>
              </w:rPr>
              <w:t>na u</w:t>
            </w:r>
            <w:r w:rsidR="00B122C3" w:rsidRPr="00321A8F">
              <w:rPr>
                <w:rFonts w:asciiTheme="majorHAnsi" w:hAnsiTheme="majorHAnsi"/>
                <w:b/>
              </w:rPr>
              <w:t>č</w:t>
            </w:r>
            <w:r w:rsidRPr="00321A8F">
              <w:rPr>
                <w:rFonts w:asciiTheme="majorHAnsi" w:hAnsiTheme="majorHAnsi"/>
                <w:b/>
              </w:rPr>
              <w:t>ionica, kabinet, knji</w:t>
            </w:r>
            <w:r w:rsidR="00B122C3" w:rsidRPr="00321A8F">
              <w:rPr>
                <w:rFonts w:asciiTheme="majorHAnsi" w:hAnsiTheme="majorHAnsi"/>
                <w:b/>
              </w:rPr>
              <w:t>ž</w:t>
            </w:r>
            <w:r w:rsidRPr="00321A8F">
              <w:rPr>
                <w:rFonts w:asciiTheme="majorHAnsi" w:hAnsiTheme="majorHAnsi"/>
                <w:b/>
              </w:rPr>
              <w:t>nica, dvorana)</w:t>
            </w:r>
          </w:p>
        </w:tc>
        <w:tc>
          <w:tcPr>
            <w:tcW w:w="2268" w:type="dxa"/>
            <w:gridSpan w:val="2"/>
          </w:tcPr>
          <w:p w14:paraId="042CFF31" w14:textId="60B257F5" w:rsidR="00994C5A" w:rsidRPr="00321A8F" w:rsidRDefault="00A02604">
            <w:pPr>
              <w:pStyle w:val="TableParagraph"/>
              <w:spacing w:before="80"/>
              <w:ind w:left="585"/>
              <w:rPr>
                <w:rFonts w:asciiTheme="majorHAnsi" w:hAnsiTheme="majorHAnsi"/>
                <w:b/>
              </w:rPr>
            </w:pPr>
            <w:r w:rsidRPr="00321A8F">
              <w:rPr>
                <w:rFonts w:asciiTheme="majorHAnsi" w:hAnsiTheme="majorHAnsi"/>
                <w:b/>
              </w:rPr>
              <w:t>U</w:t>
            </w:r>
            <w:r w:rsidR="00B122C3" w:rsidRPr="00321A8F">
              <w:rPr>
                <w:rFonts w:asciiTheme="majorHAnsi" w:hAnsiTheme="majorHAnsi"/>
                <w:b/>
              </w:rPr>
              <w:t>č</w:t>
            </w:r>
            <w:r w:rsidRPr="00321A8F">
              <w:rPr>
                <w:rFonts w:asciiTheme="majorHAnsi" w:hAnsiTheme="majorHAnsi"/>
                <w:b/>
              </w:rPr>
              <w:t>ionice</w:t>
            </w:r>
          </w:p>
        </w:tc>
        <w:tc>
          <w:tcPr>
            <w:tcW w:w="1843" w:type="dxa"/>
            <w:gridSpan w:val="2"/>
            <w:shd w:val="clear" w:color="auto" w:fill="DBE4F0"/>
          </w:tcPr>
          <w:p w14:paraId="4D46A908" w14:textId="77777777" w:rsidR="00994C5A" w:rsidRPr="00321A8F" w:rsidRDefault="00A02604">
            <w:pPr>
              <w:pStyle w:val="TableParagraph"/>
              <w:spacing w:before="80"/>
              <w:ind w:left="511"/>
              <w:rPr>
                <w:rFonts w:asciiTheme="majorHAnsi" w:hAnsiTheme="majorHAnsi"/>
                <w:b/>
              </w:rPr>
            </w:pPr>
            <w:r w:rsidRPr="00321A8F">
              <w:rPr>
                <w:rFonts w:asciiTheme="majorHAnsi" w:hAnsiTheme="majorHAnsi"/>
                <w:b/>
              </w:rPr>
              <w:t>Kabineti</w:t>
            </w:r>
          </w:p>
        </w:tc>
        <w:tc>
          <w:tcPr>
            <w:tcW w:w="3402" w:type="dxa"/>
            <w:gridSpan w:val="2"/>
          </w:tcPr>
          <w:p w14:paraId="2ACF7485" w14:textId="77777777" w:rsidR="00994C5A" w:rsidRPr="00321A8F" w:rsidRDefault="00A02604">
            <w:pPr>
              <w:pStyle w:val="TableParagraph"/>
              <w:spacing w:before="80"/>
              <w:ind w:left="207"/>
              <w:rPr>
                <w:rFonts w:asciiTheme="majorHAnsi" w:hAnsiTheme="majorHAnsi"/>
                <w:b/>
              </w:rPr>
            </w:pPr>
            <w:r w:rsidRPr="00321A8F">
              <w:rPr>
                <w:rFonts w:asciiTheme="majorHAnsi" w:hAnsiTheme="majorHAnsi"/>
                <w:b/>
              </w:rPr>
              <w:t>Oznaka stanja opremljenosti</w:t>
            </w:r>
          </w:p>
        </w:tc>
      </w:tr>
      <w:tr w:rsidR="00994C5A" w:rsidRPr="00321A8F" w14:paraId="1E29BDAC" w14:textId="77777777" w:rsidTr="00321A8F">
        <w:trPr>
          <w:trHeight w:val="505"/>
        </w:trPr>
        <w:tc>
          <w:tcPr>
            <w:tcW w:w="2672" w:type="dxa"/>
            <w:vMerge/>
            <w:tcBorders>
              <w:top w:val="nil"/>
            </w:tcBorders>
          </w:tcPr>
          <w:p w14:paraId="225D2CCC" w14:textId="77777777" w:rsidR="00994C5A" w:rsidRPr="00321A8F" w:rsidRDefault="00994C5A">
            <w:pPr>
              <w:rPr>
                <w:rFonts w:asciiTheme="majorHAnsi" w:hAnsiTheme="majorHAnsi"/>
              </w:rPr>
            </w:pPr>
          </w:p>
        </w:tc>
        <w:tc>
          <w:tcPr>
            <w:tcW w:w="992" w:type="dxa"/>
          </w:tcPr>
          <w:p w14:paraId="6B8C43FB" w14:textId="77777777" w:rsidR="00994C5A" w:rsidRPr="00321A8F" w:rsidRDefault="00A02604">
            <w:pPr>
              <w:pStyle w:val="TableParagraph"/>
              <w:spacing w:before="123"/>
              <w:ind w:left="215" w:right="207"/>
              <w:jc w:val="center"/>
              <w:rPr>
                <w:rFonts w:asciiTheme="majorHAnsi" w:hAnsiTheme="majorHAnsi"/>
                <w:b/>
              </w:rPr>
            </w:pPr>
            <w:r w:rsidRPr="00321A8F">
              <w:rPr>
                <w:rFonts w:asciiTheme="majorHAnsi" w:hAnsiTheme="majorHAnsi"/>
                <w:b/>
              </w:rPr>
              <w:t>Broj</w:t>
            </w:r>
          </w:p>
        </w:tc>
        <w:tc>
          <w:tcPr>
            <w:tcW w:w="1276" w:type="dxa"/>
          </w:tcPr>
          <w:p w14:paraId="7F18E506" w14:textId="5853DDAE" w:rsidR="00994C5A" w:rsidRPr="00321A8F" w:rsidRDefault="00A02604">
            <w:pPr>
              <w:pStyle w:val="TableParagraph"/>
              <w:spacing w:before="2" w:line="252" w:lineRule="exact"/>
              <w:ind w:left="323" w:right="128" w:hanging="171"/>
              <w:rPr>
                <w:rFonts w:asciiTheme="majorHAnsi" w:hAnsiTheme="majorHAnsi"/>
                <w:b/>
              </w:rPr>
            </w:pPr>
            <w:r w:rsidRPr="00321A8F">
              <w:rPr>
                <w:rFonts w:asciiTheme="majorHAnsi" w:hAnsiTheme="majorHAnsi"/>
                <w:b/>
              </w:rPr>
              <w:t>Veli</w:t>
            </w:r>
            <w:r w:rsidR="00B122C3" w:rsidRPr="00321A8F">
              <w:rPr>
                <w:rFonts w:asciiTheme="majorHAnsi" w:hAnsiTheme="majorHAnsi"/>
                <w:b/>
              </w:rPr>
              <w:t>č</w:t>
            </w:r>
            <w:r w:rsidRPr="00321A8F">
              <w:rPr>
                <w:rFonts w:asciiTheme="majorHAnsi" w:hAnsiTheme="majorHAnsi"/>
                <w:b/>
              </w:rPr>
              <w:t>ina u m</w:t>
            </w:r>
            <w:r w:rsidRPr="00321A8F">
              <w:rPr>
                <w:rFonts w:asciiTheme="majorHAnsi" w:hAnsiTheme="majorHAnsi"/>
                <w:b/>
                <w:vertAlign w:val="superscript"/>
              </w:rPr>
              <w:t>2</w:t>
            </w:r>
          </w:p>
        </w:tc>
        <w:tc>
          <w:tcPr>
            <w:tcW w:w="776" w:type="dxa"/>
            <w:shd w:val="clear" w:color="auto" w:fill="DBE4F0"/>
          </w:tcPr>
          <w:p w14:paraId="7917064C" w14:textId="77777777" w:rsidR="00994C5A" w:rsidRPr="00321A8F" w:rsidRDefault="00A02604">
            <w:pPr>
              <w:pStyle w:val="TableParagraph"/>
              <w:spacing w:before="123"/>
              <w:ind w:left="196"/>
              <w:rPr>
                <w:rFonts w:asciiTheme="majorHAnsi" w:hAnsiTheme="majorHAnsi"/>
                <w:b/>
              </w:rPr>
            </w:pPr>
            <w:r w:rsidRPr="00321A8F">
              <w:rPr>
                <w:rFonts w:asciiTheme="majorHAnsi" w:hAnsiTheme="majorHAnsi"/>
                <w:b/>
              </w:rPr>
              <w:t>Broj</w:t>
            </w:r>
          </w:p>
        </w:tc>
        <w:tc>
          <w:tcPr>
            <w:tcW w:w="1067" w:type="dxa"/>
            <w:shd w:val="clear" w:color="auto" w:fill="DBE4F0"/>
          </w:tcPr>
          <w:p w14:paraId="035979D7" w14:textId="692E2231" w:rsidR="00994C5A" w:rsidRPr="00321A8F" w:rsidRDefault="00A02604">
            <w:pPr>
              <w:pStyle w:val="TableParagraph"/>
              <w:spacing w:before="2" w:line="252" w:lineRule="exact"/>
              <w:ind w:left="291" w:right="102" w:hanging="173"/>
              <w:rPr>
                <w:rFonts w:asciiTheme="majorHAnsi" w:hAnsiTheme="majorHAnsi"/>
                <w:b/>
              </w:rPr>
            </w:pPr>
            <w:r w:rsidRPr="00321A8F">
              <w:rPr>
                <w:rFonts w:asciiTheme="majorHAnsi" w:hAnsiTheme="majorHAnsi"/>
                <w:b/>
              </w:rPr>
              <w:t>Veli</w:t>
            </w:r>
            <w:r w:rsidR="00B122C3" w:rsidRPr="00321A8F">
              <w:rPr>
                <w:rFonts w:asciiTheme="majorHAnsi" w:hAnsiTheme="majorHAnsi"/>
                <w:b/>
              </w:rPr>
              <w:t>č</w:t>
            </w:r>
            <w:r w:rsidRPr="00321A8F">
              <w:rPr>
                <w:rFonts w:asciiTheme="majorHAnsi" w:hAnsiTheme="majorHAnsi"/>
                <w:b/>
              </w:rPr>
              <w:t>ina u m</w:t>
            </w:r>
            <w:r w:rsidRPr="00321A8F">
              <w:rPr>
                <w:rFonts w:asciiTheme="majorHAnsi" w:hAnsiTheme="majorHAnsi"/>
                <w:b/>
                <w:vertAlign w:val="superscript"/>
              </w:rPr>
              <w:t>2</w:t>
            </w:r>
          </w:p>
        </w:tc>
        <w:tc>
          <w:tcPr>
            <w:tcW w:w="1701" w:type="dxa"/>
          </w:tcPr>
          <w:p w14:paraId="1AA3D3B2" w14:textId="77777777" w:rsidR="00994C5A" w:rsidRPr="00321A8F" w:rsidRDefault="00A02604">
            <w:pPr>
              <w:pStyle w:val="TableParagraph"/>
              <w:spacing w:before="2" w:line="252" w:lineRule="exact"/>
              <w:ind w:left="169" w:right="143" w:firstLine="364"/>
              <w:rPr>
                <w:rFonts w:asciiTheme="majorHAnsi" w:hAnsiTheme="majorHAnsi"/>
                <w:b/>
              </w:rPr>
            </w:pPr>
            <w:r w:rsidRPr="00321A8F">
              <w:rPr>
                <w:rFonts w:asciiTheme="majorHAnsi" w:hAnsiTheme="majorHAnsi"/>
                <w:b/>
              </w:rPr>
              <w:t>Opća opremljenost</w:t>
            </w:r>
          </w:p>
        </w:tc>
        <w:tc>
          <w:tcPr>
            <w:tcW w:w="1701" w:type="dxa"/>
          </w:tcPr>
          <w:p w14:paraId="19FD1C0C" w14:textId="74757457" w:rsidR="00994C5A" w:rsidRPr="00321A8F" w:rsidRDefault="00A02604">
            <w:pPr>
              <w:pStyle w:val="TableParagraph"/>
              <w:spacing w:before="2" w:line="252" w:lineRule="exact"/>
              <w:ind w:left="162" w:right="135" w:firstLine="96"/>
              <w:rPr>
                <w:rFonts w:asciiTheme="majorHAnsi" w:hAnsiTheme="majorHAnsi"/>
                <w:b/>
              </w:rPr>
            </w:pPr>
            <w:r w:rsidRPr="00321A8F">
              <w:rPr>
                <w:rFonts w:asciiTheme="majorHAnsi" w:hAnsiTheme="majorHAnsi"/>
                <w:b/>
              </w:rPr>
              <w:t>Didakti</w:t>
            </w:r>
            <w:r w:rsidR="00B122C3" w:rsidRPr="00321A8F">
              <w:rPr>
                <w:rFonts w:asciiTheme="majorHAnsi" w:hAnsiTheme="majorHAnsi"/>
                <w:b/>
              </w:rPr>
              <w:t>č</w:t>
            </w:r>
            <w:r w:rsidRPr="00321A8F">
              <w:rPr>
                <w:rFonts w:asciiTheme="majorHAnsi" w:hAnsiTheme="majorHAnsi"/>
                <w:b/>
              </w:rPr>
              <w:t>ka opremljenost</w:t>
            </w:r>
          </w:p>
        </w:tc>
      </w:tr>
      <w:tr w:rsidR="00994C5A" w:rsidRPr="00321A8F" w14:paraId="5D0009E4" w14:textId="77777777" w:rsidTr="00856418">
        <w:trPr>
          <w:trHeight w:val="276"/>
        </w:trPr>
        <w:tc>
          <w:tcPr>
            <w:tcW w:w="2672" w:type="dxa"/>
            <w:shd w:val="clear" w:color="auto" w:fill="DAEEF3" w:themeFill="accent5" w:themeFillTint="33"/>
          </w:tcPr>
          <w:p w14:paraId="425E23A2" w14:textId="77777777" w:rsidR="00994C5A" w:rsidRPr="00321A8F" w:rsidRDefault="00A02604">
            <w:pPr>
              <w:pStyle w:val="TableParagraph"/>
              <w:spacing w:before="11" w:line="245" w:lineRule="exact"/>
              <w:ind w:left="105"/>
              <w:rPr>
                <w:rFonts w:asciiTheme="majorHAnsi" w:hAnsiTheme="majorHAnsi"/>
                <w:b/>
              </w:rPr>
            </w:pPr>
            <w:r w:rsidRPr="00321A8F">
              <w:rPr>
                <w:rFonts w:asciiTheme="majorHAnsi" w:hAnsiTheme="majorHAnsi"/>
                <w:b/>
              </w:rPr>
              <w:t>RAZREDNA NASTAVA</w:t>
            </w:r>
          </w:p>
        </w:tc>
        <w:tc>
          <w:tcPr>
            <w:tcW w:w="992" w:type="dxa"/>
            <w:shd w:val="clear" w:color="auto" w:fill="DAEEF3" w:themeFill="accent5" w:themeFillTint="33"/>
          </w:tcPr>
          <w:p w14:paraId="3089E7E0" w14:textId="77777777" w:rsidR="00994C5A" w:rsidRPr="00321A8F" w:rsidRDefault="00A02604">
            <w:pPr>
              <w:pStyle w:val="TableParagraph"/>
              <w:spacing w:before="11" w:line="245" w:lineRule="exact"/>
              <w:ind w:left="6"/>
              <w:jc w:val="center"/>
              <w:rPr>
                <w:rFonts w:asciiTheme="majorHAnsi" w:hAnsiTheme="majorHAnsi"/>
                <w:b/>
              </w:rPr>
            </w:pPr>
            <w:r w:rsidRPr="00321A8F">
              <w:rPr>
                <w:rFonts w:asciiTheme="majorHAnsi" w:hAnsiTheme="majorHAnsi"/>
                <w:b/>
              </w:rPr>
              <w:t>3</w:t>
            </w:r>
          </w:p>
        </w:tc>
        <w:tc>
          <w:tcPr>
            <w:tcW w:w="1276" w:type="dxa"/>
            <w:shd w:val="clear" w:color="auto" w:fill="DAEEF3" w:themeFill="accent5" w:themeFillTint="33"/>
          </w:tcPr>
          <w:p w14:paraId="3591570A" w14:textId="53D63847" w:rsidR="00994C5A" w:rsidRPr="00321A8F" w:rsidRDefault="00D66904">
            <w:pPr>
              <w:pStyle w:val="TableParagraph"/>
              <w:spacing w:before="11" w:line="245" w:lineRule="exact"/>
              <w:ind w:left="218" w:right="207"/>
              <w:jc w:val="center"/>
              <w:rPr>
                <w:rFonts w:asciiTheme="majorHAnsi" w:hAnsiTheme="majorHAnsi"/>
                <w:b/>
              </w:rPr>
            </w:pPr>
            <w:r w:rsidRPr="00321A8F">
              <w:rPr>
                <w:rFonts w:asciiTheme="majorHAnsi" w:hAnsiTheme="majorHAnsi"/>
                <w:b/>
              </w:rPr>
              <w:t>221,62</w:t>
            </w:r>
          </w:p>
        </w:tc>
        <w:tc>
          <w:tcPr>
            <w:tcW w:w="776" w:type="dxa"/>
            <w:shd w:val="clear" w:color="auto" w:fill="DAEEF3" w:themeFill="accent5" w:themeFillTint="33"/>
          </w:tcPr>
          <w:p w14:paraId="23C4EC3B" w14:textId="77777777" w:rsidR="00994C5A" w:rsidRPr="00321A8F" w:rsidRDefault="00994C5A">
            <w:pPr>
              <w:pStyle w:val="TableParagraph"/>
              <w:rPr>
                <w:rFonts w:asciiTheme="majorHAnsi" w:hAnsiTheme="majorHAnsi"/>
              </w:rPr>
            </w:pPr>
          </w:p>
        </w:tc>
        <w:tc>
          <w:tcPr>
            <w:tcW w:w="1067" w:type="dxa"/>
            <w:shd w:val="clear" w:color="auto" w:fill="DAEEF3" w:themeFill="accent5" w:themeFillTint="33"/>
          </w:tcPr>
          <w:p w14:paraId="54A765DB" w14:textId="77777777" w:rsidR="00994C5A" w:rsidRPr="00321A8F" w:rsidRDefault="00994C5A">
            <w:pPr>
              <w:pStyle w:val="TableParagraph"/>
              <w:rPr>
                <w:rFonts w:asciiTheme="majorHAnsi" w:hAnsiTheme="majorHAnsi"/>
              </w:rPr>
            </w:pPr>
          </w:p>
        </w:tc>
        <w:tc>
          <w:tcPr>
            <w:tcW w:w="1701" w:type="dxa"/>
            <w:shd w:val="clear" w:color="auto" w:fill="DAEEF3" w:themeFill="accent5" w:themeFillTint="33"/>
          </w:tcPr>
          <w:p w14:paraId="34FB54E8" w14:textId="77777777" w:rsidR="00994C5A" w:rsidRPr="00321A8F" w:rsidRDefault="00994C5A">
            <w:pPr>
              <w:pStyle w:val="TableParagraph"/>
              <w:rPr>
                <w:rFonts w:asciiTheme="majorHAnsi" w:hAnsiTheme="majorHAnsi"/>
              </w:rPr>
            </w:pPr>
          </w:p>
        </w:tc>
        <w:tc>
          <w:tcPr>
            <w:tcW w:w="1701" w:type="dxa"/>
            <w:shd w:val="clear" w:color="auto" w:fill="DAEEF3" w:themeFill="accent5" w:themeFillTint="33"/>
          </w:tcPr>
          <w:p w14:paraId="28F513A9" w14:textId="77777777" w:rsidR="00994C5A" w:rsidRPr="00321A8F" w:rsidRDefault="00994C5A">
            <w:pPr>
              <w:pStyle w:val="TableParagraph"/>
              <w:rPr>
                <w:rFonts w:asciiTheme="majorHAnsi" w:hAnsiTheme="majorHAnsi"/>
              </w:rPr>
            </w:pPr>
          </w:p>
        </w:tc>
      </w:tr>
      <w:tr w:rsidR="00994C5A" w:rsidRPr="00321A8F" w14:paraId="2A3E8E43" w14:textId="77777777" w:rsidTr="00321A8F">
        <w:trPr>
          <w:trHeight w:val="275"/>
        </w:trPr>
        <w:tc>
          <w:tcPr>
            <w:tcW w:w="2672" w:type="dxa"/>
          </w:tcPr>
          <w:p w14:paraId="65886550" w14:textId="48363BBB" w:rsidR="00994C5A" w:rsidRPr="00321A8F" w:rsidRDefault="00B122C3" w:rsidP="00B122C3">
            <w:pPr>
              <w:pStyle w:val="TableParagraph"/>
              <w:spacing w:before="5" w:line="250" w:lineRule="exact"/>
              <w:rPr>
                <w:rFonts w:asciiTheme="majorHAnsi" w:hAnsiTheme="majorHAnsi"/>
              </w:rPr>
            </w:pPr>
            <w:r w:rsidRPr="00321A8F">
              <w:rPr>
                <w:rFonts w:asciiTheme="majorHAnsi" w:hAnsiTheme="majorHAnsi"/>
              </w:rPr>
              <w:t xml:space="preserve">   </w:t>
            </w:r>
            <w:r w:rsidR="001575B8" w:rsidRPr="00321A8F">
              <w:rPr>
                <w:rFonts w:asciiTheme="majorHAnsi" w:hAnsiTheme="majorHAnsi"/>
              </w:rPr>
              <w:t>1</w:t>
            </w:r>
            <w:r w:rsidRPr="00321A8F">
              <w:rPr>
                <w:rFonts w:asciiTheme="majorHAnsi" w:hAnsiTheme="majorHAnsi"/>
              </w:rPr>
              <w:t>. razred</w:t>
            </w:r>
          </w:p>
        </w:tc>
        <w:tc>
          <w:tcPr>
            <w:tcW w:w="992" w:type="dxa"/>
          </w:tcPr>
          <w:p w14:paraId="3CA3A712" w14:textId="77777777" w:rsidR="00994C5A" w:rsidRPr="00321A8F" w:rsidRDefault="00A02604">
            <w:pPr>
              <w:pStyle w:val="TableParagraph"/>
              <w:spacing w:before="5" w:line="250" w:lineRule="exact"/>
              <w:ind w:left="6"/>
              <w:jc w:val="center"/>
              <w:rPr>
                <w:rFonts w:asciiTheme="majorHAnsi" w:hAnsiTheme="majorHAnsi"/>
              </w:rPr>
            </w:pPr>
            <w:r w:rsidRPr="00321A8F">
              <w:rPr>
                <w:rFonts w:asciiTheme="majorHAnsi" w:hAnsiTheme="majorHAnsi"/>
              </w:rPr>
              <w:t>1</w:t>
            </w:r>
          </w:p>
        </w:tc>
        <w:tc>
          <w:tcPr>
            <w:tcW w:w="1276" w:type="dxa"/>
          </w:tcPr>
          <w:p w14:paraId="6D4D44CA" w14:textId="28F917A4" w:rsidR="00994C5A" w:rsidRPr="00321A8F" w:rsidRDefault="0025228A">
            <w:pPr>
              <w:pStyle w:val="TableParagraph"/>
              <w:spacing w:before="5" w:line="250" w:lineRule="exact"/>
              <w:ind w:left="218" w:right="207"/>
              <w:jc w:val="center"/>
              <w:rPr>
                <w:rFonts w:asciiTheme="majorHAnsi" w:hAnsiTheme="majorHAnsi"/>
              </w:rPr>
            </w:pPr>
            <w:r w:rsidRPr="00321A8F">
              <w:rPr>
                <w:rFonts w:asciiTheme="majorHAnsi" w:hAnsiTheme="majorHAnsi"/>
              </w:rPr>
              <w:t>70,89</w:t>
            </w:r>
          </w:p>
        </w:tc>
        <w:tc>
          <w:tcPr>
            <w:tcW w:w="776" w:type="dxa"/>
            <w:shd w:val="clear" w:color="auto" w:fill="DBE4F0"/>
          </w:tcPr>
          <w:p w14:paraId="4854DEC3" w14:textId="77777777" w:rsidR="00994C5A" w:rsidRPr="00321A8F" w:rsidRDefault="00994C5A">
            <w:pPr>
              <w:pStyle w:val="TableParagraph"/>
              <w:rPr>
                <w:rFonts w:asciiTheme="majorHAnsi" w:hAnsiTheme="majorHAnsi"/>
              </w:rPr>
            </w:pPr>
          </w:p>
        </w:tc>
        <w:tc>
          <w:tcPr>
            <w:tcW w:w="1067" w:type="dxa"/>
            <w:shd w:val="clear" w:color="auto" w:fill="DBE4F0"/>
          </w:tcPr>
          <w:p w14:paraId="7AF2AF89" w14:textId="77777777" w:rsidR="00994C5A" w:rsidRPr="00321A8F" w:rsidRDefault="00994C5A">
            <w:pPr>
              <w:pStyle w:val="TableParagraph"/>
              <w:rPr>
                <w:rFonts w:asciiTheme="majorHAnsi" w:hAnsiTheme="majorHAnsi"/>
              </w:rPr>
            </w:pPr>
          </w:p>
        </w:tc>
        <w:tc>
          <w:tcPr>
            <w:tcW w:w="1701" w:type="dxa"/>
          </w:tcPr>
          <w:p w14:paraId="4B450CA9"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1</w:t>
            </w:r>
          </w:p>
        </w:tc>
        <w:tc>
          <w:tcPr>
            <w:tcW w:w="1701" w:type="dxa"/>
          </w:tcPr>
          <w:p w14:paraId="33038CD5" w14:textId="77777777" w:rsidR="00994C5A" w:rsidRPr="00321A8F" w:rsidRDefault="00A02604">
            <w:pPr>
              <w:pStyle w:val="TableParagraph"/>
              <w:spacing w:line="256" w:lineRule="exact"/>
              <w:ind w:left="7"/>
              <w:jc w:val="center"/>
              <w:rPr>
                <w:rFonts w:asciiTheme="majorHAnsi" w:hAnsiTheme="majorHAnsi"/>
              </w:rPr>
            </w:pPr>
            <w:r w:rsidRPr="00321A8F">
              <w:rPr>
                <w:rFonts w:asciiTheme="majorHAnsi" w:hAnsiTheme="majorHAnsi"/>
              </w:rPr>
              <w:t>1</w:t>
            </w:r>
          </w:p>
        </w:tc>
      </w:tr>
      <w:tr w:rsidR="00994C5A" w:rsidRPr="00321A8F" w14:paraId="181E4DDF" w14:textId="77777777" w:rsidTr="00321A8F">
        <w:trPr>
          <w:trHeight w:val="275"/>
        </w:trPr>
        <w:tc>
          <w:tcPr>
            <w:tcW w:w="2672" w:type="dxa"/>
          </w:tcPr>
          <w:p w14:paraId="3CE473BC" w14:textId="73F407D2" w:rsidR="00994C5A" w:rsidRPr="00321A8F" w:rsidRDefault="004D703B">
            <w:pPr>
              <w:pStyle w:val="TableParagraph"/>
              <w:spacing w:before="5" w:line="250" w:lineRule="exact"/>
              <w:ind w:left="105"/>
              <w:rPr>
                <w:rFonts w:asciiTheme="majorHAnsi" w:hAnsiTheme="majorHAnsi"/>
              </w:rPr>
            </w:pPr>
            <w:r w:rsidRPr="00321A8F">
              <w:rPr>
                <w:rFonts w:asciiTheme="majorHAnsi" w:hAnsiTheme="majorHAnsi"/>
              </w:rPr>
              <w:t xml:space="preserve"> </w:t>
            </w:r>
            <w:r w:rsidR="00BD609F" w:rsidRPr="00321A8F">
              <w:rPr>
                <w:rFonts w:asciiTheme="majorHAnsi" w:hAnsiTheme="majorHAnsi"/>
              </w:rPr>
              <w:t>3</w:t>
            </w:r>
            <w:r w:rsidR="00A02604" w:rsidRPr="00321A8F">
              <w:rPr>
                <w:rFonts w:asciiTheme="majorHAnsi" w:hAnsiTheme="majorHAnsi"/>
              </w:rPr>
              <w:t>. razred</w:t>
            </w:r>
          </w:p>
        </w:tc>
        <w:tc>
          <w:tcPr>
            <w:tcW w:w="992" w:type="dxa"/>
          </w:tcPr>
          <w:p w14:paraId="2338D382" w14:textId="77777777" w:rsidR="00994C5A" w:rsidRPr="00321A8F" w:rsidRDefault="00A02604">
            <w:pPr>
              <w:pStyle w:val="TableParagraph"/>
              <w:spacing w:before="5" w:line="250" w:lineRule="exact"/>
              <w:ind w:left="6"/>
              <w:jc w:val="center"/>
              <w:rPr>
                <w:rFonts w:asciiTheme="majorHAnsi" w:hAnsiTheme="majorHAnsi"/>
              </w:rPr>
            </w:pPr>
            <w:r w:rsidRPr="00321A8F">
              <w:rPr>
                <w:rFonts w:asciiTheme="majorHAnsi" w:hAnsiTheme="majorHAnsi"/>
              </w:rPr>
              <w:t>1</w:t>
            </w:r>
          </w:p>
        </w:tc>
        <w:tc>
          <w:tcPr>
            <w:tcW w:w="1276" w:type="dxa"/>
          </w:tcPr>
          <w:p w14:paraId="5616DE65" w14:textId="139A2699" w:rsidR="00994C5A" w:rsidRPr="00321A8F" w:rsidRDefault="0025228A">
            <w:pPr>
              <w:pStyle w:val="TableParagraph"/>
              <w:spacing w:before="5" w:line="250" w:lineRule="exact"/>
              <w:ind w:left="218" w:right="207"/>
              <w:jc w:val="center"/>
              <w:rPr>
                <w:rFonts w:asciiTheme="majorHAnsi" w:hAnsiTheme="majorHAnsi"/>
              </w:rPr>
            </w:pPr>
            <w:r w:rsidRPr="00321A8F">
              <w:rPr>
                <w:rFonts w:asciiTheme="majorHAnsi" w:hAnsiTheme="majorHAnsi"/>
              </w:rPr>
              <w:t>79,83</w:t>
            </w:r>
          </w:p>
        </w:tc>
        <w:tc>
          <w:tcPr>
            <w:tcW w:w="776" w:type="dxa"/>
            <w:shd w:val="clear" w:color="auto" w:fill="DBE4F0"/>
          </w:tcPr>
          <w:p w14:paraId="465E9D10" w14:textId="77777777" w:rsidR="00994C5A" w:rsidRPr="00321A8F" w:rsidRDefault="00994C5A">
            <w:pPr>
              <w:pStyle w:val="TableParagraph"/>
              <w:rPr>
                <w:rFonts w:asciiTheme="majorHAnsi" w:hAnsiTheme="majorHAnsi"/>
              </w:rPr>
            </w:pPr>
          </w:p>
        </w:tc>
        <w:tc>
          <w:tcPr>
            <w:tcW w:w="1067" w:type="dxa"/>
            <w:shd w:val="clear" w:color="auto" w:fill="DBE4F0"/>
          </w:tcPr>
          <w:p w14:paraId="36BC3685" w14:textId="77777777" w:rsidR="00994C5A" w:rsidRPr="00321A8F" w:rsidRDefault="00994C5A">
            <w:pPr>
              <w:pStyle w:val="TableParagraph"/>
              <w:rPr>
                <w:rFonts w:asciiTheme="majorHAnsi" w:hAnsiTheme="majorHAnsi"/>
              </w:rPr>
            </w:pPr>
          </w:p>
        </w:tc>
        <w:tc>
          <w:tcPr>
            <w:tcW w:w="1701" w:type="dxa"/>
          </w:tcPr>
          <w:p w14:paraId="6D845FA2"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1</w:t>
            </w:r>
          </w:p>
        </w:tc>
        <w:tc>
          <w:tcPr>
            <w:tcW w:w="1701" w:type="dxa"/>
          </w:tcPr>
          <w:p w14:paraId="0A55C975" w14:textId="77777777" w:rsidR="00994C5A" w:rsidRPr="00321A8F" w:rsidRDefault="00A02604">
            <w:pPr>
              <w:pStyle w:val="TableParagraph"/>
              <w:spacing w:line="256" w:lineRule="exact"/>
              <w:ind w:left="7"/>
              <w:jc w:val="center"/>
              <w:rPr>
                <w:rFonts w:asciiTheme="majorHAnsi" w:hAnsiTheme="majorHAnsi"/>
              </w:rPr>
            </w:pPr>
            <w:r w:rsidRPr="00321A8F">
              <w:rPr>
                <w:rFonts w:asciiTheme="majorHAnsi" w:hAnsiTheme="majorHAnsi"/>
              </w:rPr>
              <w:t>1</w:t>
            </w:r>
          </w:p>
        </w:tc>
      </w:tr>
      <w:tr w:rsidR="00994C5A" w:rsidRPr="00321A8F" w14:paraId="7DE4DF72" w14:textId="77777777" w:rsidTr="00321A8F">
        <w:trPr>
          <w:trHeight w:val="275"/>
        </w:trPr>
        <w:tc>
          <w:tcPr>
            <w:tcW w:w="2672" w:type="dxa"/>
          </w:tcPr>
          <w:p w14:paraId="5D9E189C" w14:textId="076ACD82" w:rsidR="00994C5A" w:rsidRPr="00321A8F" w:rsidRDefault="00B122C3" w:rsidP="00B122C3">
            <w:pPr>
              <w:pStyle w:val="TableParagraph"/>
              <w:spacing w:before="5" w:line="250" w:lineRule="exact"/>
              <w:rPr>
                <w:rFonts w:asciiTheme="majorHAnsi" w:hAnsiTheme="majorHAnsi"/>
              </w:rPr>
            </w:pPr>
            <w:r w:rsidRPr="00321A8F">
              <w:rPr>
                <w:rFonts w:asciiTheme="majorHAnsi" w:hAnsiTheme="majorHAnsi"/>
              </w:rPr>
              <w:t xml:space="preserve">   2.</w:t>
            </w:r>
            <w:r w:rsidR="00DD10D0" w:rsidRPr="00321A8F">
              <w:rPr>
                <w:rFonts w:asciiTheme="majorHAnsi" w:hAnsiTheme="majorHAnsi"/>
              </w:rPr>
              <w:t xml:space="preserve"> i 4.</w:t>
            </w:r>
            <w:r w:rsidRPr="00321A8F">
              <w:rPr>
                <w:rFonts w:asciiTheme="majorHAnsi" w:hAnsiTheme="majorHAnsi"/>
              </w:rPr>
              <w:t xml:space="preserve">    razred</w:t>
            </w:r>
          </w:p>
        </w:tc>
        <w:tc>
          <w:tcPr>
            <w:tcW w:w="992" w:type="dxa"/>
          </w:tcPr>
          <w:p w14:paraId="15230625" w14:textId="77777777" w:rsidR="00994C5A" w:rsidRPr="00321A8F" w:rsidRDefault="00A02604">
            <w:pPr>
              <w:pStyle w:val="TableParagraph"/>
              <w:spacing w:before="5" w:line="250" w:lineRule="exact"/>
              <w:ind w:left="6"/>
              <w:jc w:val="center"/>
              <w:rPr>
                <w:rFonts w:asciiTheme="majorHAnsi" w:hAnsiTheme="majorHAnsi"/>
              </w:rPr>
            </w:pPr>
            <w:r w:rsidRPr="00321A8F">
              <w:rPr>
                <w:rFonts w:asciiTheme="majorHAnsi" w:hAnsiTheme="majorHAnsi"/>
              </w:rPr>
              <w:t>1</w:t>
            </w:r>
          </w:p>
        </w:tc>
        <w:tc>
          <w:tcPr>
            <w:tcW w:w="1276" w:type="dxa"/>
          </w:tcPr>
          <w:p w14:paraId="7BAF7B60" w14:textId="71FD9067" w:rsidR="00994C5A" w:rsidRPr="00321A8F" w:rsidRDefault="0025228A">
            <w:pPr>
              <w:pStyle w:val="TableParagraph"/>
              <w:spacing w:before="5" w:line="250" w:lineRule="exact"/>
              <w:ind w:left="218" w:right="207"/>
              <w:jc w:val="center"/>
              <w:rPr>
                <w:rFonts w:asciiTheme="majorHAnsi" w:hAnsiTheme="majorHAnsi"/>
              </w:rPr>
            </w:pPr>
            <w:r w:rsidRPr="00321A8F">
              <w:rPr>
                <w:rFonts w:asciiTheme="majorHAnsi" w:hAnsiTheme="majorHAnsi"/>
              </w:rPr>
              <w:t>70,90</w:t>
            </w:r>
          </w:p>
        </w:tc>
        <w:tc>
          <w:tcPr>
            <w:tcW w:w="776" w:type="dxa"/>
            <w:shd w:val="clear" w:color="auto" w:fill="DBE4F0"/>
          </w:tcPr>
          <w:p w14:paraId="161D0C16" w14:textId="77777777" w:rsidR="00994C5A" w:rsidRPr="00321A8F" w:rsidRDefault="00994C5A">
            <w:pPr>
              <w:pStyle w:val="TableParagraph"/>
              <w:rPr>
                <w:rFonts w:asciiTheme="majorHAnsi" w:hAnsiTheme="majorHAnsi"/>
              </w:rPr>
            </w:pPr>
          </w:p>
        </w:tc>
        <w:tc>
          <w:tcPr>
            <w:tcW w:w="1067" w:type="dxa"/>
            <w:shd w:val="clear" w:color="auto" w:fill="DBE4F0"/>
          </w:tcPr>
          <w:p w14:paraId="7365655B" w14:textId="77777777" w:rsidR="00994C5A" w:rsidRPr="00321A8F" w:rsidRDefault="00994C5A">
            <w:pPr>
              <w:pStyle w:val="TableParagraph"/>
              <w:rPr>
                <w:rFonts w:asciiTheme="majorHAnsi" w:hAnsiTheme="majorHAnsi"/>
              </w:rPr>
            </w:pPr>
          </w:p>
        </w:tc>
        <w:tc>
          <w:tcPr>
            <w:tcW w:w="1701" w:type="dxa"/>
          </w:tcPr>
          <w:p w14:paraId="13EE4B33"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1</w:t>
            </w:r>
          </w:p>
        </w:tc>
        <w:tc>
          <w:tcPr>
            <w:tcW w:w="1701" w:type="dxa"/>
          </w:tcPr>
          <w:p w14:paraId="37C78FD0" w14:textId="77777777" w:rsidR="00994C5A" w:rsidRPr="00321A8F" w:rsidRDefault="00A02604">
            <w:pPr>
              <w:pStyle w:val="TableParagraph"/>
              <w:spacing w:line="256" w:lineRule="exact"/>
              <w:ind w:left="7"/>
              <w:jc w:val="center"/>
              <w:rPr>
                <w:rFonts w:asciiTheme="majorHAnsi" w:hAnsiTheme="majorHAnsi"/>
              </w:rPr>
            </w:pPr>
            <w:r w:rsidRPr="00321A8F">
              <w:rPr>
                <w:rFonts w:asciiTheme="majorHAnsi" w:hAnsiTheme="majorHAnsi"/>
              </w:rPr>
              <w:t>1</w:t>
            </w:r>
          </w:p>
        </w:tc>
      </w:tr>
      <w:tr w:rsidR="00994C5A" w:rsidRPr="00321A8F" w14:paraId="6EFB0AE1" w14:textId="77777777" w:rsidTr="00856418">
        <w:trPr>
          <w:trHeight w:val="275"/>
        </w:trPr>
        <w:tc>
          <w:tcPr>
            <w:tcW w:w="2672" w:type="dxa"/>
            <w:shd w:val="clear" w:color="auto" w:fill="DAEEF3" w:themeFill="accent5" w:themeFillTint="33"/>
          </w:tcPr>
          <w:p w14:paraId="505D2428" w14:textId="77777777" w:rsidR="00994C5A" w:rsidRPr="00321A8F" w:rsidRDefault="00A02604">
            <w:pPr>
              <w:pStyle w:val="TableParagraph"/>
              <w:spacing w:before="10" w:line="245" w:lineRule="exact"/>
              <w:ind w:left="105"/>
              <w:rPr>
                <w:rFonts w:asciiTheme="majorHAnsi" w:hAnsiTheme="majorHAnsi"/>
                <w:b/>
              </w:rPr>
            </w:pPr>
            <w:r w:rsidRPr="00321A8F">
              <w:rPr>
                <w:rFonts w:asciiTheme="majorHAnsi" w:hAnsiTheme="majorHAnsi"/>
                <w:b/>
              </w:rPr>
              <w:t>PREDMETNA NASTAVA</w:t>
            </w:r>
          </w:p>
        </w:tc>
        <w:tc>
          <w:tcPr>
            <w:tcW w:w="992" w:type="dxa"/>
            <w:shd w:val="clear" w:color="auto" w:fill="DAEEF3" w:themeFill="accent5" w:themeFillTint="33"/>
          </w:tcPr>
          <w:p w14:paraId="2040E33B" w14:textId="77777777" w:rsidR="00994C5A" w:rsidRPr="00321A8F" w:rsidRDefault="00A02604">
            <w:pPr>
              <w:pStyle w:val="TableParagraph"/>
              <w:spacing w:before="10" w:line="245" w:lineRule="exact"/>
              <w:ind w:left="6"/>
              <w:jc w:val="center"/>
              <w:rPr>
                <w:rFonts w:asciiTheme="majorHAnsi" w:hAnsiTheme="majorHAnsi"/>
                <w:b/>
              </w:rPr>
            </w:pPr>
            <w:r w:rsidRPr="00321A8F">
              <w:rPr>
                <w:rFonts w:asciiTheme="majorHAnsi" w:hAnsiTheme="majorHAnsi"/>
                <w:b/>
              </w:rPr>
              <w:t>4</w:t>
            </w:r>
          </w:p>
        </w:tc>
        <w:tc>
          <w:tcPr>
            <w:tcW w:w="1276" w:type="dxa"/>
            <w:shd w:val="clear" w:color="auto" w:fill="DAEEF3" w:themeFill="accent5" w:themeFillTint="33"/>
          </w:tcPr>
          <w:p w14:paraId="745A19F5" w14:textId="167933B8" w:rsidR="00994C5A" w:rsidRPr="00321A8F" w:rsidRDefault="00A02604">
            <w:pPr>
              <w:pStyle w:val="TableParagraph"/>
              <w:spacing w:before="10" w:line="245" w:lineRule="exact"/>
              <w:ind w:left="218" w:right="207"/>
              <w:jc w:val="center"/>
              <w:rPr>
                <w:rFonts w:asciiTheme="majorHAnsi" w:hAnsiTheme="majorHAnsi"/>
                <w:b/>
              </w:rPr>
            </w:pPr>
            <w:r w:rsidRPr="00321A8F">
              <w:rPr>
                <w:rFonts w:asciiTheme="majorHAnsi" w:hAnsiTheme="majorHAnsi"/>
                <w:b/>
              </w:rPr>
              <w:t>2</w:t>
            </w:r>
            <w:r w:rsidR="00D66904" w:rsidRPr="00321A8F">
              <w:rPr>
                <w:rFonts w:asciiTheme="majorHAnsi" w:hAnsiTheme="majorHAnsi"/>
                <w:b/>
              </w:rPr>
              <w:t>74,36</w:t>
            </w:r>
          </w:p>
        </w:tc>
        <w:tc>
          <w:tcPr>
            <w:tcW w:w="776" w:type="dxa"/>
            <w:shd w:val="clear" w:color="auto" w:fill="DAEEF3" w:themeFill="accent5" w:themeFillTint="33"/>
          </w:tcPr>
          <w:p w14:paraId="3FA2CFCE" w14:textId="77777777" w:rsidR="00994C5A" w:rsidRPr="00321A8F" w:rsidRDefault="00994C5A">
            <w:pPr>
              <w:pStyle w:val="TableParagraph"/>
              <w:rPr>
                <w:rFonts w:asciiTheme="majorHAnsi" w:hAnsiTheme="majorHAnsi"/>
              </w:rPr>
            </w:pPr>
          </w:p>
        </w:tc>
        <w:tc>
          <w:tcPr>
            <w:tcW w:w="1067" w:type="dxa"/>
            <w:shd w:val="clear" w:color="auto" w:fill="DAEEF3" w:themeFill="accent5" w:themeFillTint="33"/>
          </w:tcPr>
          <w:p w14:paraId="640AD8CB" w14:textId="77777777" w:rsidR="00994C5A" w:rsidRPr="00321A8F" w:rsidRDefault="00994C5A">
            <w:pPr>
              <w:pStyle w:val="TableParagraph"/>
              <w:rPr>
                <w:rFonts w:asciiTheme="majorHAnsi" w:hAnsiTheme="majorHAnsi"/>
              </w:rPr>
            </w:pPr>
          </w:p>
        </w:tc>
        <w:tc>
          <w:tcPr>
            <w:tcW w:w="1701" w:type="dxa"/>
            <w:shd w:val="clear" w:color="auto" w:fill="DAEEF3" w:themeFill="accent5" w:themeFillTint="33"/>
          </w:tcPr>
          <w:p w14:paraId="0F2BBE1D" w14:textId="77777777" w:rsidR="00994C5A" w:rsidRPr="00321A8F" w:rsidRDefault="00994C5A">
            <w:pPr>
              <w:pStyle w:val="TableParagraph"/>
              <w:rPr>
                <w:rFonts w:asciiTheme="majorHAnsi" w:hAnsiTheme="majorHAnsi"/>
              </w:rPr>
            </w:pPr>
          </w:p>
        </w:tc>
        <w:tc>
          <w:tcPr>
            <w:tcW w:w="1701" w:type="dxa"/>
            <w:shd w:val="clear" w:color="auto" w:fill="DAEEF3" w:themeFill="accent5" w:themeFillTint="33"/>
          </w:tcPr>
          <w:p w14:paraId="1C291443" w14:textId="77777777" w:rsidR="00994C5A" w:rsidRPr="00321A8F" w:rsidRDefault="00994C5A">
            <w:pPr>
              <w:pStyle w:val="TableParagraph"/>
              <w:rPr>
                <w:rFonts w:asciiTheme="majorHAnsi" w:hAnsiTheme="majorHAnsi"/>
              </w:rPr>
            </w:pPr>
          </w:p>
        </w:tc>
      </w:tr>
      <w:tr w:rsidR="00994C5A" w:rsidRPr="00321A8F" w14:paraId="7661EEC2" w14:textId="77777777" w:rsidTr="00321A8F">
        <w:trPr>
          <w:trHeight w:val="275"/>
        </w:trPr>
        <w:tc>
          <w:tcPr>
            <w:tcW w:w="2672" w:type="dxa"/>
          </w:tcPr>
          <w:p w14:paraId="2FDD50F3" w14:textId="0DEEF918" w:rsidR="00994C5A" w:rsidRPr="00321A8F" w:rsidRDefault="00D43972">
            <w:pPr>
              <w:pStyle w:val="TableParagraph"/>
              <w:spacing w:before="5" w:line="250" w:lineRule="exact"/>
              <w:ind w:left="105"/>
              <w:rPr>
                <w:rFonts w:asciiTheme="majorHAnsi" w:hAnsiTheme="majorHAnsi"/>
              </w:rPr>
            </w:pPr>
            <w:r w:rsidRPr="00321A8F">
              <w:rPr>
                <w:rFonts w:asciiTheme="majorHAnsi" w:hAnsiTheme="majorHAnsi"/>
              </w:rPr>
              <w:t>6</w:t>
            </w:r>
            <w:r w:rsidR="00A02604" w:rsidRPr="00321A8F">
              <w:rPr>
                <w:rFonts w:asciiTheme="majorHAnsi" w:hAnsiTheme="majorHAnsi"/>
              </w:rPr>
              <w:t>. razred</w:t>
            </w:r>
          </w:p>
        </w:tc>
        <w:tc>
          <w:tcPr>
            <w:tcW w:w="992" w:type="dxa"/>
          </w:tcPr>
          <w:p w14:paraId="587753D1" w14:textId="77777777" w:rsidR="00994C5A" w:rsidRPr="00321A8F" w:rsidRDefault="00A02604">
            <w:pPr>
              <w:pStyle w:val="TableParagraph"/>
              <w:spacing w:before="5" w:line="250" w:lineRule="exact"/>
              <w:ind w:left="6"/>
              <w:jc w:val="center"/>
              <w:rPr>
                <w:rFonts w:asciiTheme="majorHAnsi" w:hAnsiTheme="majorHAnsi"/>
              </w:rPr>
            </w:pPr>
            <w:r w:rsidRPr="00321A8F">
              <w:rPr>
                <w:rFonts w:asciiTheme="majorHAnsi" w:hAnsiTheme="majorHAnsi"/>
              </w:rPr>
              <w:t>1</w:t>
            </w:r>
          </w:p>
        </w:tc>
        <w:tc>
          <w:tcPr>
            <w:tcW w:w="1276" w:type="dxa"/>
          </w:tcPr>
          <w:p w14:paraId="74D75516" w14:textId="56625804" w:rsidR="00994C5A" w:rsidRPr="00321A8F" w:rsidRDefault="0025228A">
            <w:pPr>
              <w:pStyle w:val="TableParagraph"/>
              <w:spacing w:before="5" w:line="250" w:lineRule="exact"/>
              <w:ind w:left="218" w:right="207"/>
              <w:jc w:val="center"/>
              <w:rPr>
                <w:rFonts w:asciiTheme="majorHAnsi" w:hAnsiTheme="majorHAnsi"/>
              </w:rPr>
            </w:pPr>
            <w:r w:rsidRPr="00321A8F">
              <w:rPr>
                <w:rFonts w:asciiTheme="majorHAnsi" w:hAnsiTheme="majorHAnsi"/>
              </w:rPr>
              <w:t>38,62</w:t>
            </w:r>
          </w:p>
        </w:tc>
        <w:tc>
          <w:tcPr>
            <w:tcW w:w="776" w:type="dxa"/>
            <w:shd w:val="clear" w:color="auto" w:fill="DBE4F0"/>
          </w:tcPr>
          <w:p w14:paraId="03E816DF" w14:textId="77777777" w:rsidR="00994C5A" w:rsidRPr="00321A8F" w:rsidRDefault="00994C5A">
            <w:pPr>
              <w:pStyle w:val="TableParagraph"/>
              <w:rPr>
                <w:rFonts w:asciiTheme="majorHAnsi" w:hAnsiTheme="majorHAnsi"/>
              </w:rPr>
            </w:pPr>
          </w:p>
        </w:tc>
        <w:tc>
          <w:tcPr>
            <w:tcW w:w="1067" w:type="dxa"/>
            <w:shd w:val="clear" w:color="auto" w:fill="DBE4F0"/>
          </w:tcPr>
          <w:p w14:paraId="79C20F72" w14:textId="77777777" w:rsidR="00994C5A" w:rsidRPr="00321A8F" w:rsidRDefault="00994C5A">
            <w:pPr>
              <w:pStyle w:val="TableParagraph"/>
              <w:rPr>
                <w:rFonts w:asciiTheme="majorHAnsi" w:hAnsiTheme="majorHAnsi"/>
              </w:rPr>
            </w:pPr>
          </w:p>
        </w:tc>
        <w:tc>
          <w:tcPr>
            <w:tcW w:w="1701" w:type="dxa"/>
          </w:tcPr>
          <w:p w14:paraId="24D78F96"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1</w:t>
            </w:r>
          </w:p>
        </w:tc>
        <w:tc>
          <w:tcPr>
            <w:tcW w:w="1701" w:type="dxa"/>
          </w:tcPr>
          <w:p w14:paraId="7CAC3B0A" w14:textId="77777777" w:rsidR="00994C5A" w:rsidRPr="00321A8F" w:rsidRDefault="00A02604">
            <w:pPr>
              <w:pStyle w:val="TableParagraph"/>
              <w:spacing w:line="256" w:lineRule="exact"/>
              <w:ind w:left="7"/>
              <w:jc w:val="center"/>
              <w:rPr>
                <w:rFonts w:asciiTheme="majorHAnsi" w:hAnsiTheme="majorHAnsi"/>
              </w:rPr>
            </w:pPr>
            <w:r w:rsidRPr="00321A8F">
              <w:rPr>
                <w:rFonts w:asciiTheme="majorHAnsi" w:hAnsiTheme="majorHAnsi"/>
              </w:rPr>
              <w:t>1</w:t>
            </w:r>
          </w:p>
        </w:tc>
      </w:tr>
      <w:tr w:rsidR="00994C5A" w:rsidRPr="00321A8F" w14:paraId="6E63BD36" w14:textId="77777777" w:rsidTr="00321A8F">
        <w:trPr>
          <w:trHeight w:val="277"/>
        </w:trPr>
        <w:tc>
          <w:tcPr>
            <w:tcW w:w="2672" w:type="dxa"/>
          </w:tcPr>
          <w:p w14:paraId="261179B2" w14:textId="30626AF2" w:rsidR="00994C5A" w:rsidRPr="00321A8F" w:rsidRDefault="002114A0">
            <w:pPr>
              <w:pStyle w:val="TableParagraph"/>
              <w:spacing w:before="5" w:line="252" w:lineRule="exact"/>
              <w:ind w:left="105"/>
              <w:rPr>
                <w:rFonts w:asciiTheme="majorHAnsi" w:hAnsiTheme="majorHAnsi"/>
              </w:rPr>
            </w:pPr>
            <w:r w:rsidRPr="00321A8F">
              <w:rPr>
                <w:rFonts w:asciiTheme="majorHAnsi" w:hAnsiTheme="majorHAnsi"/>
              </w:rPr>
              <w:t>7</w:t>
            </w:r>
            <w:r w:rsidR="00A02604" w:rsidRPr="00321A8F">
              <w:rPr>
                <w:rFonts w:asciiTheme="majorHAnsi" w:hAnsiTheme="majorHAnsi"/>
              </w:rPr>
              <w:t>. razred</w:t>
            </w:r>
          </w:p>
        </w:tc>
        <w:tc>
          <w:tcPr>
            <w:tcW w:w="992" w:type="dxa"/>
          </w:tcPr>
          <w:p w14:paraId="077666D4" w14:textId="77777777" w:rsidR="00994C5A" w:rsidRPr="00321A8F" w:rsidRDefault="00A02604">
            <w:pPr>
              <w:pStyle w:val="TableParagraph"/>
              <w:spacing w:before="5" w:line="252" w:lineRule="exact"/>
              <w:ind w:left="6"/>
              <w:jc w:val="center"/>
              <w:rPr>
                <w:rFonts w:asciiTheme="majorHAnsi" w:hAnsiTheme="majorHAnsi"/>
              </w:rPr>
            </w:pPr>
            <w:r w:rsidRPr="00321A8F">
              <w:rPr>
                <w:rFonts w:asciiTheme="majorHAnsi" w:hAnsiTheme="majorHAnsi"/>
              </w:rPr>
              <w:t>1</w:t>
            </w:r>
          </w:p>
        </w:tc>
        <w:tc>
          <w:tcPr>
            <w:tcW w:w="1276" w:type="dxa"/>
          </w:tcPr>
          <w:p w14:paraId="6453793A" w14:textId="2300E235" w:rsidR="00994C5A" w:rsidRPr="00321A8F" w:rsidRDefault="0025228A">
            <w:pPr>
              <w:pStyle w:val="TableParagraph"/>
              <w:spacing w:before="5" w:line="252" w:lineRule="exact"/>
              <w:ind w:left="218" w:right="207"/>
              <w:jc w:val="center"/>
              <w:rPr>
                <w:rFonts w:asciiTheme="majorHAnsi" w:hAnsiTheme="majorHAnsi"/>
              </w:rPr>
            </w:pPr>
            <w:r w:rsidRPr="00321A8F">
              <w:rPr>
                <w:rFonts w:asciiTheme="majorHAnsi" w:hAnsiTheme="majorHAnsi"/>
              </w:rPr>
              <w:t>65,22</w:t>
            </w:r>
          </w:p>
        </w:tc>
        <w:tc>
          <w:tcPr>
            <w:tcW w:w="776" w:type="dxa"/>
            <w:shd w:val="clear" w:color="auto" w:fill="DBE4F0"/>
          </w:tcPr>
          <w:p w14:paraId="715E9855" w14:textId="77777777" w:rsidR="00994C5A" w:rsidRPr="00321A8F" w:rsidRDefault="00994C5A">
            <w:pPr>
              <w:pStyle w:val="TableParagraph"/>
              <w:rPr>
                <w:rFonts w:asciiTheme="majorHAnsi" w:hAnsiTheme="majorHAnsi"/>
              </w:rPr>
            </w:pPr>
          </w:p>
        </w:tc>
        <w:tc>
          <w:tcPr>
            <w:tcW w:w="1067" w:type="dxa"/>
            <w:shd w:val="clear" w:color="auto" w:fill="DBE4F0"/>
          </w:tcPr>
          <w:p w14:paraId="5506F528" w14:textId="77777777" w:rsidR="00994C5A" w:rsidRPr="00321A8F" w:rsidRDefault="00994C5A">
            <w:pPr>
              <w:pStyle w:val="TableParagraph"/>
              <w:rPr>
                <w:rFonts w:asciiTheme="majorHAnsi" w:hAnsiTheme="majorHAnsi"/>
              </w:rPr>
            </w:pPr>
          </w:p>
        </w:tc>
        <w:tc>
          <w:tcPr>
            <w:tcW w:w="1701" w:type="dxa"/>
          </w:tcPr>
          <w:p w14:paraId="06F7D82D" w14:textId="77777777" w:rsidR="00994C5A" w:rsidRPr="00321A8F" w:rsidRDefault="00A02604">
            <w:pPr>
              <w:pStyle w:val="TableParagraph"/>
              <w:spacing w:before="5" w:line="252" w:lineRule="exact"/>
              <w:ind w:right="723"/>
              <w:jc w:val="right"/>
              <w:rPr>
                <w:rFonts w:asciiTheme="majorHAnsi" w:hAnsiTheme="majorHAnsi"/>
              </w:rPr>
            </w:pPr>
            <w:r w:rsidRPr="00321A8F">
              <w:rPr>
                <w:rFonts w:asciiTheme="majorHAnsi" w:hAnsiTheme="majorHAnsi"/>
              </w:rPr>
              <w:t>1</w:t>
            </w:r>
          </w:p>
        </w:tc>
        <w:tc>
          <w:tcPr>
            <w:tcW w:w="1701" w:type="dxa"/>
          </w:tcPr>
          <w:p w14:paraId="6D2CE540" w14:textId="77777777" w:rsidR="00994C5A" w:rsidRPr="00321A8F" w:rsidRDefault="00A02604">
            <w:pPr>
              <w:pStyle w:val="TableParagraph"/>
              <w:spacing w:line="258" w:lineRule="exact"/>
              <w:ind w:left="7"/>
              <w:jc w:val="center"/>
              <w:rPr>
                <w:rFonts w:asciiTheme="majorHAnsi" w:hAnsiTheme="majorHAnsi"/>
              </w:rPr>
            </w:pPr>
            <w:r w:rsidRPr="00321A8F">
              <w:rPr>
                <w:rFonts w:asciiTheme="majorHAnsi" w:hAnsiTheme="majorHAnsi"/>
              </w:rPr>
              <w:t>1</w:t>
            </w:r>
          </w:p>
        </w:tc>
      </w:tr>
      <w:tr w:rsidR="00994C5A" w:rsidRPr="00321A8F" w14:paraId="47F77CC8" w14:textId="77777777" w:rsidTr="00321A8F">
        <w:trPr>
          <w:trHeight w:val="275"/>
        </w:trPr>
        <w:tc>
          <w:tcPr>
            <w:tcW w:w="2672" w:type="dxa"/>
          </w:tcPr>
          <w:p w14:paraId="035EAF4A" w14:textId="75B77561" w:rsidR="00994C5A" w:rsidRPr="00321A8F" w:rsidRDefault="002114A0">
            <w:pPr>
              <w:pStyle w:val="TableParagraph"/>
              <w:spacing w:before="5" w:line="250" w:lineRule="exact"/>
              <w:ind w:left="105"/>
              <w:rPr>
                <w:rFonts w:asciiTheme="majorHAnsi" w:hAnsiTheme="majorHAnsi"/>
              </w:rPr>
            </w:pPr>
            <w:r w:rsidRPr="00321A8F">
              <w:rPr>
                <w:rFonts w:asciiTheme="majorHAnsi" w:hAnsiTheme="majorHAnsi"/>
              </w:rPr>
              <w:t>5</w:t>
            </w:r>
            <w:r w:rsidR="00A02604" w:rsidRPr="00321A8F">
              <w:rPr>
                <w:rFonts w:asciiTheme="majorHAnsi" w:hAnsiTheme="majorHAnsi"/>
              </w:rPr>
              <w:t>. razred</w:t>
            </w:r>
          </w:p>
        </w:tc>
        <w:tc>
          <w:tcPr>
            <w:tcW w:w="992" w:type="dxa"/>
          </w:tcPr>
          <w:p w14:paraId="6277684C" w14:textId="77777777" w:rsidR="00994C5A" w:rsidRPr="00321A8F" w:rsidRDefault="00A02604">
            <w:pPr>
              <w:pStyle w:val="TableParagraph"/>
              <w:spacing w:before="5" w:line="250" w:lineRule="exact"/>
              <w:ind w:left="6"/>
              <w:jc w:val="center"/>
              <w:rPr>
                <w:rFonts w:asciiTheme="majorHAnsi" w:hAnsiTheme="majorHAnsi"/>
              </w:rPr>
            </w:pPr>
            <w:r w:rsidRPr="00321A8F">
              <w:rPr>
                <w:rFonts w:asciiTheme="majorHAnsi" w:hAnsiTheme="majorHAnsi"/>
              </w:rPr>
              <w:t>1</w:t>
            </w:r>
          </w:p>
        </w:tc>
        <w:tc>
          <w:tcPr>
            <w:tcW w:w="1276" w:type="dxa"/>
          </w:tcPr>
          <w:p w14:paraId="19E91137" w14:textId="2D0FC95B" w:rsidR="00994C5A" w:rsidRPr="00321A8F" w:rsidRDefault="00823ACA">
            <w:pPr>
              <w:pStyle w:val="TableParagraph"/>
              <w:spacing w:before="5" w:line="250" w:lineRule="exact"/>
              <w:ind w:left="218" w:right="207"/>
              <w:jc w:val="center"/>
              <w:rPr>
                <w:rFonts w:asciiTheme="majorHAnsi" w:hAnsiTheme="majorHAnsi"/>
              </w:rPr>
            </w:pPr>
            <w:r w:rsidRPr="00321A8F">
              <w:rPr>
                <w:rFonts w:asciiTheme="majorHAnsi" w:hAnsiTheme="majorHAnsi"/>
              </w:rPr>
              <w:t>68,01</w:t>
            </w:r>
          </w:p>
        </w:tc>
        <w:tc>
          <w:tcPr>
            <w:tcW w:w="776" w:type="dxa"/>
            <w:shd w:val="clear" w:color="auto" w:fill="DBE4F0"/>
          </w:tcPr>
          <w:p w14:paraId="1D462A26" w14:textId="77777777" w:rsidR="00994C5A" w:rsidRPr="00321A8F" w:rsidRDefault="00994C5A">
            <w:pPr>
              <w:pStyle w:val="TableParagraph"/>
              <w:rPr>
                <w:rFonts w:asciiTheme="majorHAnsi" w:hAnsiTheme="majorHAnsi"/>
              </w:rPr>
            </w:pPr>
          </w:p>
        </w:tc>
        <w:tc>
          <w:tcPr>
            <w:tcW w:w="1067" w:type="dxa"/>
            <w:shd w:val="clear" w:color="auto" w:fill="DBE4F0"/>
          </w:tcPr>
          <w:p w14:paraId="27CBAC01" w14:textId="77777777" w:rsidR="00994C5A" w:rsidRPr="00321A8F" w:rsidRDefault="00994C5A">
            <w:pPr>
              <w:pStyle w:val="TableParagraph"/>
              <w:rPr>
                <w:rFonts w:asciiTheme="majorHAnsi" w:hAnsiTheme="majorHAnsi"/>
              </w:rPr>
            </w:pPr>
          </w:p>
        </w:tc>
        <w:tc>
          <w:tcPr>
            <w:tcW w:w="1701" w:type="dxa"/>
          </w:tcPr>
          <w:p w14:paraId="4B925EAE"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1</w:t>
            </w:r>
          </w:p>
        </w:tc>
        <w:tc>
          <w:tcPr>
            <w:tcW w:w="1701" w:type="dxa"/>
          </w:tcPr>
          <w:p w14:paraId="49471B84" w14:textId="77777777" w:rsidR="00994C5A" w:rsidRPr="00321A8F" w:rsidRDefault="00A02604">
            <w:pPr>
              <w:pStyle w:val="TableParagraph"/>
              <w:spacing w:line="256" w:lineRule="exact"/>
              <w:ind w:left="7"/>
              <w:jc w:val="center"/>
              <w:rPr>
                <w:rFonts w:asciiTheme="majorHAnsi" w:hAnsiTheme="majorHAnsi"/>
              </w:rPr>
            </w:pPr>
            <w:r w:rsidRPr="00321A8F">
              <w:rPr>
                <w:rFonts w:asciiTheme="majorHAnsi" w:hAnsiTheme="majorHAnsi"/>
              </w:rPr>
              <w:t>1</w:t>
            </w:r>
          </w:p>
        </w:tc>
      </w:tr>
      <w:tr w:rsidR="00994C5A" w:rsidRPr="00321A8F" w14:paraId="45DCDEA7" w14:textId="77777777" w:rsidTr="00321A8F">
        <w:trPr>
          <w:trHeight w:val="275"/>
        </w:trPr>
        <w:tc>
          <w:tcPr>
            <w:tcW w:w="2672" w:type="dxa"/>
          </w:tcPr>
          <w:p w14:paraId="7C7AD8B9" w14:textId="7E5E48BE" w:rsidR="00994C5A" w:rsidRPr="00321A8F" w:rsidRDefault="002114A0">
            <w:pPr>
              <w:pStyle w:val="TableParagraph"/>
              <w:spacing w:before="5" w:line="250" w:lineRule="exact"/>
              <w:ind w:left="105"/>
              <w:rPr>
                <w:rFonts w:asciiTheme="majorHAnsi" w:hAnsiTheme="majorHAnsi"/>
              </w:rPr>
            </w:pPr>
            <w:r w:rsidRPr="00321A8F">
              <w:rPr>
                <w:rFonts w:asciiTheme="majorHAnsi" w:hAnsiTheme="majorHAnsi"/>
              </w:rPr>
              <w:t>8</w:t>
            </w:r>
            <w:r w:rsidR="00A02604" w:rsidRPr="00321A8F">
              <w:rPr>
                <w:rFonts w:asciiTheme="majorHAnsi" w:hAnsiTheme="majorHAnsi"/>
              </w:rPr>
              <w:t>. razred</w:t>
            </w:r>
          </w:p>
        </w:tc>
        <w:tc>
          <w:tcPr>
            <w:tcW w:w="992" w:type="dxa"/>
          </w:tcPr>
          <w:p w14:paraId="0FD929C5" w14:textId="77777777" w:rsidR="00994C5A" w:rsidRPr="00321A8F" w:rsidRDefault="00A02604">
            <w:pPr>
              <w:pStyle w:val="TableParagraph"/>
              <w:spacing w:before="5" w:line="250" w:lineRule="exact"/>
              <w:ind w:left="6"/>
              <w:jc w:val="center"/>
              <w:rPr>
                <w:rFonts w:asciiTheme="majorHAnsi" w:hAnsiTheme="majorHAnsi"/>
              </w:rPr>
            </w:pPr>
            <w:r w:rsidRPr="00321A8F">
              <w:rPr>
                <w:rFonts w:asciiTheme="majorHAnsi" w:hAnsiTheme="majorHAnsi"/>
              </w:rPr>
              <w:t>1</w:t>
            </w:r>
          </w:p>
        </w:tc>
        <w:tc>
          <w:tcPr>
            <w:tcW w:w="1276" w:type="dxa"/>
          </w:tcPr>
          <w:p w14:paraId="19242816" w14:textId="2B9E221D" w:rsidR="00994C5A" w:rsidRPr="00321A8F" w:rsidRDefault="00823ACA">
            <w:pPr>
              <w:pStyle w:val="TableParagraph"/>
              <w:spacing w:before="5" w:line="250" w:lineRule="exact"/>
              <w:ind w:left="218" w:right="207"/>
              <w:jc w:val="center"/>
              <w:rPr>
                <w:rFonts w:asciiTheme="majorHAnsi" w:hAnsiTheme="majorHAnsi"/>
              </w:rPr>
            </w:pPr>
            <w:r w:rsidRPr="00321A8F">
              <w:rPr>
                <w:rFonts w:asciiTheme="majorHAnsi" w:hAnsiTheme="majorHAnsi"/>
              </w:rPr>
              <w:t>65,22</w:t>
            </w:r>
          </w:p>
        </w:tc>
        <w:tc>
          <w:tcPr>
            <w:tcW w:w="776" w:type="dxa"/>
            <w:shd w:val="clear" w:color="auto" w:fill="DBE4F0"/>
          </w:tcPr>
          <w:p w14:paraId="1B228C57" w14:textId="77777777" w:rsidR="00994C5A" w:rsidRPr="00321A8F" w:rsidRDefault="00994C5A">
            <w:pPr>
              <w:pStyle w:val="TableParagraph"/>
              <w:rPr>
                <w:rFonts w:asciiTheme="majorHAnsi" w:hAnsiTheme="majorHAnsi"/>
              </w:rPr>
            </w:pPr>
          </w:p>
        </w:tc>
        <w:tc>
          <w:tcPr>
            <w:tcW w:w="1067" w:type="dxa"/>
            <w:shd w:val="clear" w:color="auto" w:fill="DBE4F0"/>
          </w:tcPr>
          <w:p w14:paraId="176EAFDD" w14:textId="77777777" w:rsidR="00994C5A" w:rsidRPr="00321A8F" w:rsidRDefault="00994C5A">
            <w:pPr>
              <w:pStyle w:val="TableParagraph"/>
              <w:rPr>
                <w:rFonts w:asciiTheme="majorHAnsi" w:hAnsiTheme="majorHAnsi"/>
              </w:rPr>
            </w:pPr>
          </w:p>
        </w:tc>
        <w:tc>
          <w:tcPr>
            <w:tcW w:w="1701" w:type="dxa"/>
          </w:tcPr>
          <w:p w14:paraId="0C5D64FD"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1</w:t>
            </w:r>
          </w:p>
        </w:tc>
        <w:tc>
          <w:tcPr>
            <w:tcW w:w="1701" w:type="dxa"/>
          </w:tcPr>
          <w:p w14:paraId="75F7FE1F" w14:textId="77777777" w:rsidR="00994C5A" w:rsidRPr="00321A8F" w:rsidRDefault="00A02604">
            <w:pPr>
              <w:pStyle w:val="TableParagraph"/>
              <w:spacing w:line="256" w:lineRule="exact"/>
              <w:ind w:left="7"/>
              <w:jc w:val="center"/>
              <w:rPr>
                <w:rFonts w:asciiTheme="majorHAnsi" w:hAnsiTheme="majorHAnsi"/>
              </w:rPr>
            </w:pPr>
            <w:r w:rsidRPr="00321A8F">
              <w:rPr>
                <w:rFonts w:asciiTheme="majorHAnsi" w:hAnsiTheme="majorHAnsi"/>
              </w:rPr>
              <w:t>1</w:t>
            </w:r>
          </w:p>
        </w:tc>
      </w:tr>
      <w:tr w:rsidR="00994C5A" w:rsidRPr="00321A8F" w14:paraId="323F2CE1" w14:textId="77777777" w:rsidTr="00321A8F">
        <w:trPr>
          <w:trHeight w:val="275"/>
        </w:trPr>
        <w:tc>
          <w:tcPr>
            <w:tcW w:w="2672" w:type="dxa"/>
          </w:tcPr>
          <w:p w14:paraId="45567C04" w14:textId="77777777" w:rsidR="00994C5A" w:rsidRPr="00321A8F" w:rsidRDefault="00A02604">
            <w:pPr>
              <w:pStyle w:val="TableParagraph"/>
              <w:spacing w:before="5" w:line="250" w:lineRule="exact"/>
              <w:ind w:left="105"/>
              <w:rPr>
                <w:rFonts w:asciiTheme="majorHAnsi" w:hAnsiTheme="majorHAnsi"/>
              </w:rPr>
            </w:pPr>
            <w:r w:rsidRPr="00321A8F">
              <w:rPr>
                <w:rFonts w:asciiTheme="majorHAnsi" w:hAnsiTheme="majorHAnsi"/>
              </w:rPr>
              <w:t>Informatika</w:t>
            </w:r>
          </w:p>
        </w:tc>
        <w:tc>
          <w:tcPr>
            <w:tcW w:w="992" w:type="dxa"/>
          </w:tcPr>
          <w:p w14:paraId="21E08D02" w14:textId="77777777" w:rsidR="00994C5A" w:rsidRPr="00321A8F" w:rsidRDefault="00A02604">
            <w:pPr>
              <w:pStyle w:val="TableParagraph"/>
              <w:spacing w:before="5" w:line="250" w:lineRule="exact"/>
              <w:ind w:left="6"/>
              <w:jc w:val="center"/>
              <w:rPr>
                <w:rFonts w:asciiTheme="majorHAnsi" w:hAnsiTheme="majorHAnsi"/>
              </w:rPr>
            </w:pPr>
            <w:r w:rsidRPr="00321A8F">
              <w:rPr>
                <w:rFonts w:asciiTheme="majorHAnsi" w:hAnsiTheme="majorHAnsi"/>
              </w:rPr>
              <w:t>1</w:t>
            </w:r>
          </w:p>
        </w:tc>
        <w:tc>
          <w:tcPr>
            <w:tcW w:w="1276" w:type="dxa"/>
          </w:tcPr>
          <w:p w14:paraId="3E8E3A40" w14:textId="380D191F" w:rsidR="00994C5A" w:rsidRPr="00321A8F" w:rsidRDefault="00823ACA">
            <w:pPr>
              <w:pStyle w:val="TableParagraph"/>
              <w:spacing w:before="5" w:line="250" w:lineRule="exact"/>
              <w:ind w:left="218" w:right="207"/>
              <w:jc w:val="center"/>
              <w:rPr>
                <w:rFonts w:asciiTheme="majorHAnsi" w:hAnsiTheme="majorHAnsi"/>
              </w:rPr>
            </w:pPr>
            <w:r w:rsidRPr="00321A8F">
              <w:rPr>
                <w:rFonts w:asciiTheme="majorHAnsi" w:hAnsiTheme="majorHAnsi"/>
              </w:rPr>
              <w:t>37,29</w:t>
            </w:r>
          </w:p>
        </w:tc>
        <w:tc>
          <w:tcPr>
            <w:tcW w:w="776" w:type="dxa"/>
            <w:shd w:val="clear" w:color="auto" w:fill="DBE4F0"/>
          </w:tcPr>
          <w:p w14:paraId="715D8FC0" w14:textId="77777777" w:rsidR="00994C5A" w:rsidRPr="00321A8F" w:rsidRDefault="00994C5A">
            <w:pPr>
              <w:pStyle w:val="TableParagraph"/>
              <w:rPr>
                <w:rFonts w:asciiTheme="majorHAnsi" w:hAnsiTheme="majorHAnsi"/>
              </w:rPr>
            </w:pPr>
          </w:p>
        </w:tc>
        <w:tc>
          <w:tcPr>
            <w:tcW w:w="1067" w:type="dxa"/>
            <w:shd w:val="clear" w:color="auto" w:fill="DBE4F0"/>
          </w:tcPr>
          <w:p w14:paraId="2D60A52C" w14:textId="77777777" w:rsidR="00994C5A" w:rsidRPr="00321A8F" w:rsidRDefault="00994C5A">
            <w:pPr>
              <w:pStyle w:val="TableParagraph"/>
              <w:rPr>
                <w:rFonts w:asciiTheme="majorHAnsi" w:hAnsiTheme="majorHAnsi"/>
              </w:rPr>
            </w:pPr>
          </w:p>
        </w:tc>
        <w:tc>
          <w:tcPr>
            <w:tcW w:w="1701" w:type="dxa"/>
          </w:tcPr>
          <w:p w14:paraId="6FAD5C87"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2</w:t>
            </w:r>
          </w:p>
        </w:tc>
        <w:tc>
          <w:tcPr>
            <w:tcW w:w="1701" w:type="dxa"/>
          </w:tcPr>
          <w:p w14:paraId="68C3952F" w14:textId="77777777" w:rsidR="00994C5A" w:rsidRPr="00321A8F" w:rsidRDefault="00A02604">
            <w:pPr>
              <w:pStyle w:val="TableParagraph"/>
              <w:spacing w:line="256" w:lineRule="exact"/>
              <w:ind w:left="7"/>
              <w:jc w:val="center"/>
              <w:rPr>
                <w:rFonts w:asciiTheme="majorHAnsi" w:hAnsiTheme="majorHAnsi"/>
              </w:rPr>
            </w:pPr>
            <w:r w:rsidRPr="00321A8F">
              <w:rPr>
                <w:rFonts w:asciiTheme="majorHAnsi" w:hAnsiTheme="majorHAnsi"/>
              </w:rPr>
              <w:t>2</w:t>
            </w:r>
          </w:p>
        </w:tc>
      </w:tr>
      <w:tr w:rsidR="00994C5A" w:rsidRPr="00321A8F" w14:paraId="15B7B376" w14:textId="77777777" w:rsidTr="00856418">
        <w:trPr>
          <w:trHeight w:val="275"/>
        </w:trPr>
        <w:tc>
          <w:tcPr>
            <w:tcW w:w="2672" w:type="dxa"/>
            <w:shd w:val="clear" w:color="auto" w:fill="DAEEF3" w:themeFill="accent5" w:themeFillTint="33"/>
          </w:tcPr>
          <w:p w14:paraId="3CA9706E" w14:textId="77777777" w:rsidR="00994C5A" w:rsidRPr="00321A8F" w:rsidRDefault="00A02604">
            <w:pPr>
              <w:pStyle w:val="TableParagraph"/>
              <w:spacing w:before="10" w:line="245" w:lineRule="exact"/>
              <w:ind w:left="105"/>
              <w:rPr>
                <w:rFonts w:asciiTheme="majorHAnsi" w:hAnsiTheme="majorHAnsi"/>
                <w:b/>
              </w:rPr>
            </w:pPr>
            <w:r w:rsidRPr="00321A8F">
              <w:rPr>
                <w:rFonts w:asciiTheme="majorHAnsi" w:hAnsiTheme="majorHAnsi"/>
                <w:b/>
              </w:rPr>
              <w:t>OSTALO</w:t>
            </w:r>
          </w:p>
        </w:tc>
        <w:tc>
          <w:tcPr>
            <w:tcW w:w="992" w:type="dxa"/>
            <w:shd w:val="clear" w:color="auto" w:fill="DAEEF3" w:themeFill="accent5" w:themeFillTint="33"/>
          </w:tcPr>
          <w:p w14:paraId="4B4B0ABF" w14:textId="77777777" w:rsidR="00994C5A" w:rsidRPr="00321A8F" w:rsidRDefault="00994C5A">
            <w:pPr>
              <w:pStyle w:val="TableParagraph"/>
              <w:rPr>
                <w:rFonts w:asciiTheme="majorHAnsi" w:hAnsiTheme="majorHAnsi"/>
              </w:rPr>
            </w:pPr>
          </w:p>
        </w:tc>
        <w:tc>
          <w:tcPr>
            <w:tcW w:w="1276" w:type="dxa"/>
            <w:shd w:val="clear" w:color="auto" w:fill="DAEEF3" w:themeFill="accent5" w:themeFillTint="33"/>
          </w:tcPr>
          <w:p w14:paraId="18E8129D" w14:textId="77FA05EB" w:rsidR="00994C5A" w:rsidRPr="00321A8F" w:rsidRDefault="00A02604">
            <w:pPr>
              <w:pStyle w:val="TableParagraph"/>
              <w:spacing w:before="10" w:line="245" w:lineRule="exact"/>
              <w:ind w:left="218" w:right="207"/>
              <w:jc w:val="center"/>
              <w:rPr>
                <w:rFonts w:asciiTheme="majorHAnsi" w:hAnsiTheme="majorHAnsi"/>
                <w:b/>
              </w:rPr>
            </w:pPr>
            <w:r w:rsidRPr="00321A8F">
              <w:rPr>
                <w:rFonts w:asciiTheme="majorHAnsi" w:hAnsiTheme="majorHAnsi"/>
                <w:b/>
              </w:rPr>
              <w:t>5</w:t>
            </w:r>
            <w:r w:rsidR="00D66904" w:rsidRPr="00321A8F">
              <w:rPr>
                <w:rFonts w:asciiTheme="majorHAnsi" w:hAnsiTheme="majorHAnsi"/>
                <w:b/>
              </w:rPr>
              <w:t>99,02</w:t>
            </w:r>
          </w:p>
        </w:tc>
        <w:tc>
          <w:tcPr>
            <w:tcW w:w="776" w:type="dxa"/>
            <w:shd w:val="clear" w:color="auto" w:fill="DAEEF3" w:themeFill="accent5" w:themeFillTint="33"/>
          </w:tcPr>
          <w:p w14:paraId="1A1EC09E" w14:textId="77777777" w:rsidR="00994C5A" w:rsidRPr="00321A8F" w:rsidRDefault="00994C5A">
            <w:pPr>
              <w:pStyle w:val="TableParagraph"/>
              <w:rPr>
                <w:rFonts w:asciiTheme="majorHAnsi" w:hAnsiTheme="majorHAnsi"/>
              </w:rPr>
            </w:pPr>
          </w:p>
        </w:tc>
        <w:tc>
          <w:tcPr>
            <w:tcW w:w="1067" w:type="dxa"/>
            <w:shd w:val="clear" w:color="auto" w:fill="DAEEF3" w:themeFill="accent5" w:themeFillTint="33"/>
          </w:tcPr>
          <w:p w14:paraId="28D02DFD" w14:textId="77777777" w:rsidR="00994C5A" w:rsidRPr="00321A8F" w:rsidRDefault="00994C5A">
            <w:pPr>
              <w:pStyle w:val="TableParagraph"/>
              <w:rPr>
                <w:rFonts w:asciiTheme="majorHAnsi" w:hAnsiTheme="majorHAnsi"/>
              </w:rPr>
            </w:pPr>
          </w:p>
        </w:tc>
        <w:tc>
          <w:tcPr>
            <w:tcW w:w="1701" w:type="dxa"/>
            <w:shd w:val="clear" w:color="auto" w:fill="DAEEF3" w:themeFill="accent5" w:themeFillTint="33"/>
          </w:tcPr>
          <w:p w14:paraId="55810C6A" w14:textId="77777777" w:rsidR="00994C5A" w:rsidRPr="00321A8F" w:rsidRDefault="00994C5A">
            <w:pPr>
              <w:pStyle w:val="TableParagraph"/>
              <w:rPr>
                <w:rFonts w:asciiTheme="majorHAnsi" w:hAnsiTheme="majorHAnsi"/>
              </w:rPr>
            </w:pPr>
          </w:p>
        </w:tc>
        <w:tc>
          <w:tcPr>
            <w:tcW w:w="1701" w:type="dxa"/>
            <w:shd w:val="clear" w:color="auto" w:fill="DAEEF3" w:themeFill="accent5" w:themeFillTint="33"/>
          </w:tcPr>
          <w:p w14:paraId="52C61F9D" w14:textId="77777777" w:rsidR="00994C5A" w:rsidRPr="00321A8F" w:rsidRDefault="00994C5A">
            <w:pPr>
              <w:pStyle w:val="TableParagraph"/>
              <w:rPr>
                <w:rFonts w:asciiTheme="majorHAnsi" w:hAnsiTheme="majorHAnsi"/>
              </w:rPr>
            </w:pPr>
          </w:p>
        </w:tc>
      </w:tr>
      <w:tr w:rsidR="00994C5A" w:rsidRPr="00321A8F" w14:paraId="7074DA73" w14:textId="77777777" w:rsidTr="00321A8F">
        <w:trPr>
          <w:trHeight w:val="276"/>
        </w:trPr>
        <w:tc>
          <w:tcPr>
            <w:tcW w:w="2672" w:type="dxa"/>
          </w:tcPr>
          <w:p w14:paraId="436C7F26" w14:textId="77777777" w:rsidR="00994C5A" w:rsidRPr="00321A8F" w:rsidRDefault="00A02604">
            <w:pPr>
              <w:pStyle w:val="TableParagraph"/>
              <w:spacing w:before="6" w:line="250" w:lineRule="exact"/>
              <w:ind w:left="105"/>
              <w:rPr>
                <w:rFonts w:asciiTheme="majorHAnsi" w:hAnsiTheme="majorHAnsi"/>
              </w:rPr>
            </w:pPr>
            <w:r w:rsidRPr="00321A8F">
              <w:rPr>
                <w:rFonts w:asciiTheme="majorHAnsi" w:hAnsiTheme="majorHAnsi"/>
              </w:rPr>
              <w:t>Pomoćni kabineti</w:t>
            </w:r>
          </w:p>
        </w:tc>
        <w:tc>
          <w:tcPr>
            <w:tcW w:w="992" w:type="dxa"/>
          </w:tcPr>
          <w:p w14:paraId="3456A102" w14:textId="77777777" w:rsidR="00994C5A" w:rsidRPr="00321A8F" w:rsidRDefault="00A02604">
            <w:pPr>
              <w:pStyle w:val="TableParagraph"/>
              <w:spacing w:before="6" w:line="250" w:lineRule="exact"/>
              <w:ind w:left="6"/>
              <w:jc w:val="center"/>
              <w:rPr>
                <w:rFonts w:asciiTheme="majorHAnsi" w:hAnsiTheme="majorHAnsi"/>
              </w:rPr>
            </w:pPr>
            <w:r w:rsidRPr="00321A8F">
              <w:rPr>
                <w:rFonts w:asciiTheme="majorHAnsi" w:hAnsiTheme="majorHAnsi"/>
              </w:rPr>
              <w:t>6</w:t>
            </w:r>
          </w:p>
        </w:tc>
        <w:tc>
          <w:tcPr>
            <w:tcW w:w="1276" w:type="dxa"/>
          </w:tcPr>
          <w:p w14:paraId="7A6B9926" w14:textId="25A0CCE9" w:rsidR="00994C5A" w:rsidRPr="00321A8F" w:rsidRDefault="00E817DA">
            <w:pPr>
              <w:pStyle w:val="TableParagraph"/>
              <w:spacing w:before="6" w:line="250" w:lineRule="exact"/>
              <w:ind w:left="218" w:right="207"/>
              <w:jc w:val="center"/>
              <w:rPr>
                <w:rFonts w:asciiTheme="majorHAnsi" w:hAnsiTheme="majorHAnsi"/>
              </w:rPr>
            </w:pPr>
            <w:r w:rsidRPr="00321A8F">
              <w:rPr>
                <w:rFonts w:asciiTheme="majorHAnsi" w:hAnsiTheme="majorHAnsi"/>
              </w:rPr>
              <w:t>79,97</w:t>
            </w:r>
          </w:p>
        </w:tc>
        <w:tc>
          <w:tcPr>
            <w:tcW w:w="776" w:type="dxa"/>
            <w:shd w:val="clear" w:color="auto" w:fill="DBE4F0"/>
          </w:tcPr>
          <w:p w14:paraId="0CDF3554" w14:textId="77777777" w:rsidR="00994C5A" w:rsidRPr="00321A8F" w:rsidRDefault="00994C5A">
            <w:pPr>
              <w:pStyle w:val="TableParagraph"/>
              <w:rPr>
                <w:rFonts w:asciiTheme="majorHAnsi" w:hAnsiTheme="majorHAnsi"/>
              </w:rPr>
            </w:pPr>
          </w:p>
        </w:tc>
        <w:tc>
          <w:tcPr>
            <w:tcW w:w="1067" w:type="dxa"/>
            <w:shd w:val="clear" w:color="auto" w:fill="DBE4F0"/>
          </w:tcPr>
          <w:p w14:paraId="6A0D87FE" w14:textId="77777777" w:rsidR="00994C5A" w:rsidRPr="00321A8F" w:rsidRDefault="00994C5A">
            <w:pPr>
              <w:pStyle w:val="TableParagraph"/>
              <w:rPr>
                <w:rFonts w:asciiTheme="majorHAnsi" w:hAnsiTheme="majorHAnsi"/>
              </w:rPr>
            </w:pPr>
          </w:p>
        </w:tc>
        <w:tc>
          <w:tcPr>
            <w:tcW w:w="1701" w:type="dxa"/>
          </w:tcPr>
          <w:p w14:paraId="2427091F" w14:textId="77777777" w:rsidR="00994C5A" w:rsidRPr="00321A8F" w:rsidRDefault="00A02604">
            <w:pPr>
              <w:pStyle w:val="TableParagraph"/>
              <w:spacing w:before="6" w:line="250" w:lineRule="exact"/>
              <w:ind w:right="723"/>
              <w:jc w:val="right"/>
              <w:rPr>
                <w:rFonts w:asciiTheme="majorHAnsi" w:hAnsiTheme="majorHAnsi"/>
              </w:rPr>
            </w:pPr>
            <w:r w:rsidRPr="00321A8F">
              <w:rPr>
                <w:rFonts w:asciiTheme="majorHAnsi" w:hAnsiTheme="majorHAnsi"/>
              </w:rPr>
              <w:t>1</w:t>
            </w:r>
          </w:p>
        </w:tc>
        <w:tc>
          <w:tcPr>
            <w:tcW w:w="1701" w:type="dxa"/>
          </w:tcPr>
          <w:p w14:paraId="0895A8AE" w14:textId="77777777" w:rsidR="00994C5A" w:rsidRPr="00321A8F" w:rsidRDefault="00A02604">
            <w:pPr>
              <w:pStyle w:val="TableParagraph"/>
              <w:spacing w:line="256" w:lineRule="exact"/>
              <w:ind w:left="7"/>
              <w:jc w:val="center"/>
              <w:rPr>
                <w:rFonts w:asciiTheme="majorHAnsi" w:hAnsiTheme="majorHAnsi"/>
              </w:rPr>
            </w:pPr>
            <w:r w:rsidRPr="00321A8F">
              <w:rPr>
                <w:rFonts w:asciiTheme="majorHAnsi" w:hAnsiTheme="majorHAnsi"/>
              </w:rPr>
              <w:t>1</w:t>
            </w:r>
          </w:p>
        </w:tc>
      </w:tr>
      <w:tr w:rsidR="00994C5A" w:rsidRPr="00321A8F" w14:paraId="506F3FBA" w14:textId="77777777" w:rsidTr="00321A8F">
        <w:trPr>
          <w:trHeight w:val="278"/>
        </w:trPr>
        <w:tc>
          <w:tcPr>
            <w:tcW w:w="2672" w:type="dxa"/>
          </w:tcPr>
          <w:p w14:paraId="4DED534E" w14:textId="64803912" w:rsidR="00994C5A" w:rsidRPr="00321A8F" w:rsidRDefault="00A02604">
            <w:pPr>
              <w:pStyle w:val="TableParagraph"/>
              <w:spacing w:before="5" w:line="252" w:lineRule="exact"/>
              <w:ind w:left="105"/>
              <w:rPr>
                <w:rFonts w:asciiTheme="majorHAnsi" w:hAnsiTheme="majorHAnsi"/>
              </w:rPr>
            </w:pPr>
            <w:r w:rsidRPr="00321A8F">
              <w:rPr>
                <w:rFonts w:asciiTheme="majorHAnsi" w:hAnsiTheme="majorHAnsi"/>
                <w:w w:val="105"/>
              </w:rPr>
              <w:t>Knji</w:t>
            </w:r>
            <w:r w:rsidR="00B122C3" w:rsidRPr="00321A8F">
              <w:rPr>
                <w:rFonts w:asciiTheme="majorHAnsi" w:hAnsiTheme="majorHAnsi"/>
                <w:w w:val="105"/>
              </w:rPr>
              <w:t>ž</w:t>
            </w:r>
            <w:r w:rsidRPr="00321A8F">
              <w:rPr>
                <w:rFonts w:asciiTheme="majorHAnsi" w:hAnsiTheme="majorHAnsi"/>
                <w:w w:val="105"/>
              </w:rPr>
              <w:t>nica</w:t>
            </w:r>
          </w:p>
        </w:tc>
        <w:tc>
          <w:tcPr>
            <w:tcW w:w="992" w:type="dxa"/>
          </w:tcPr>
          <w:p w14:paraId="24A1B5F9" w14:textId="77777777" w:rsidR="00994C5A" w:rsidRPr="00321A8F" w:rsidRDefault="00A02604">
            <w:pPr>
              <w:pStyle w:val="TableParagraph"/>
              <w:spacing w:before="5" w:line="252" w:lineRule="exact"/>
              <w:ind w:left="6"/>
              <w:jc w:val="center"/>
              <w:rPr>
                <w:rFonts w:asciiTheme="majorHAnsi" w:hAnsiTheme="majorHAnsi"/>
              </w:rPr>
            </w:pPr>
            <w:r w:rsidRPr="00321A8F">
              <w:rPr>
                <w:rFonts w:asciiTheme="majorHAnsi" w:hAnsiTheme="majorHAnsi"/>
              </w:rPr>
              <w:t>1</w:t>
            </w:r>
          </w:p>
        </w:tc>
        <w:tc>
          <w:tcPr>
            <w:tcW w:w="1276" w:type="dxa"/>
          </w:tcPr>
          <w:p w14:paraId="6ACED4BE" w14:textId="52C5B515" w:rsidR="00994C5A" w:rsidRPr="00321A8F" w:rsidRDefault="00E817DA">
            <w:pPr>
              <w:pStyle w:val="TableParagraph"/>
              <w:spacing w:before="5" w:line="252" w:lineRule="exact"/>
              <w:ind w:left="218" w:right="207"/>
              <w:jc w:val="center"/>
              <w:rPr>
                <w:rFonts w:asciiTheme="majorHAnsi" w:hAnsiTheme="majorHAnsi"/>
              </w:rPr>
            </w:pPr>
            <w:r w:rsidRPr="00321A8F">
              <w:rPr>
                <w:rFonts w:asciiTheme="majorHAnsi" w:hAnsiTheme="majorHAnsi"/>
              </w:rPr>
              <w:t>2</w:t>
            </w:r>
            <w:r w:rsidR="009C0090" w:rsidRPr="00321A8F">
              <w:rPr>
                <w:rFonts w:asciiTheme="majorHAnsi" w:hAnsiTheme="majorHAnsi"/>
              </w:rPr>
              <w:t>0,05</w:t>
            </w:r>
          </w:p>
        </w:tc>
        <w:tc>
          <w:tcPr>
            <w:tcW w:w="776" w:type="dxa"/>
            <w:shd w:val="clear" w:color="auto" w:fill="DBE4F0"/>
          </w:tcPr>
          <w:p w14:paraId="1BC45B36" w14:textId="77777777" w:rsidR="00994C5A" w:rsidRPr="00321A8F" w:rsidRDefault="00994C5A">
            <w:pPr>
              <w:pStyle w:val="TableParagraph"/>
              <w:rPr>
                <w:rFonts w:asciiTheme="majorHAnsi" w:hAnsiTheme="majorHAnsi"/>
              </w:rPr>
            </w:pPr>
          </w:p>
        </w:tc>
        <w:tc>
          <w:tcPr>
            <w:tcW w:w="1067" w:type="dxa"/>
            <w:shd w:val="clear" w:color="auto" w:fill="DBE4F0"/>
          </w:tcPr>
          <w:p w14:paraId="56EBE688" w14:textId="77777777" w:rsidR="00994C5A" w:rsidRPr="00321A8F" w:rsidRDefault="00994C5A">
            <w:pPr>
              <w:pStyle w:val="TableParagraph"/>
              <w:rPr>
                <w:rFonts w:asciiTheme="majorHAnsi" w:hAnsiTheme="majorHAnsi"/>
              </w:rPr>
            </w:pPr>
          </w:p>
        </w:tc>
        <w:tc>
          <w:tcPr>
            <w:tcW w:w="1701" w:type="dxa"/>
          </w:tcPr>
          <w:p w14:paraId="32F7C6EC" w14:textId="77777777" w:rsidR="00994C5A" w:rsidRPr="00321A8F" w:rsidRDefault="00A02604">
            <w:pPr>
              <w:pStyle w:val="TableParagraph"/>
              <w:spacing w:before="5" w:line="252" w:lineRule="exact"/>
              <w:ind w:right="723"/>
              <w:jc w:val="right"/>
              <w:rPr>
                <w:rFonts w:asciiTheme="majorHAnsi" w:hAnsiTheme="majorHAnsi"/>
              </w:rPr>
            </w:pPr>
            <w:r w:rsidRPr="00321A8F">
              <w:rPr>
                <w:rFonts w:asciiTheme="majorHAnsi" w:hAnsiTheme="majorHAnsi"/>
              </w:rPr>
              <w:t>2</w:t>
            </w:r>
          </w:p>
        </w:tc>
        <w:tc>
          <w:tcPr>
            <w:tcW w:w="1701" w:type="dxa"/>
          </w:tcPr>
          <w:p w14:paraId="66972B91" w14:textId="77777777" w:rsidR="00994C5A" w:rsidRPr="00321A8F" w:rsidRDefault="00A02604">
            <w:pPr>
              <w:pStyle w:val="TableParagraph"/>
              <w:spacing w:line="258" w:lineRule="exact"/>
              <w:ind w:left="7"/>
              <w:jc w:val="center"/>
              <w:rPr>
                <w:rFonts w:asciiTheme="majorHAnsi" w:hAnsiTheme="majorHAnsi"/>
              </w:rPr>
            </w:pPr>
            <w:r w:rsidRPr="00321A8F">
              <w:rPr>
                <w:rFonts w:asciiTheme="majorHAnsi" w:hAnsiTheme="majorHAnsi"/>
              </w:rPr>
              <w:t>2</w:t>
            </w:r>
          </w:p>
        </w:tc>
      </w:tr>
      <w:tr w:rsidR="00994C5A" w:rsidRPr="00321A8F" w14:paraId="3F7BDB7D" w14:textId="77777777" w:rsidTr="00321A8F">
        <w:trPr>
          <w:trHeight w:val="275"/>
        </w:trPr>
        <w:tc>
          <w:tcPr>
            <w:tcW w:w="2672" w:type="dxa"/>
          </w:tcPr>
          <w:p w14:paraId="56ECAB8B" w14:textId="77777777" w:rsidR="00994C5A" w:rsidRPr="00321A8F" w:rsidRDefault="00A02604">
            <w:pPr>
              <w:pStyle w:val="TableParagraph"/>
              <w:spacing w:before="5" w:line="250" w:lineRule="exact"/>
              <w:ind w:left="105"/>
              <w:rPr>
                <w:rFonts w:asciiTheme="majorHAnsi" w:hAnsiTheme="majorHAnsi"/>
              </w:rPr>
            </w:pPr>
            <w:r w:rsidRPr="00321A8F">
              <w:rPr>
                <w:rFonts w:asciiTheme="majorHAnsi" w:hAnsiTheme="majorHAnsi"/>
              </w:rPr>
              <w:t>HOL – Dvorana za priredbe</w:t>
            </w:r>
          </w:p>
        </w:tc>
        <w:tc>
          <w:tcPr>
            <w:tcW w:w="992" w:type="dxa"/>
          </w:tcPr>
          <w:p w14:paraId="507DDFB1" w14:textId="77777777" w:rsidR="00994C5A" w:rsidRPr="00321A8F" w:rsidRDefault="00A02604">
            <w:pPr>
              <w:pStyle w:val="TableParagraph"/>
              <w:spacing w:before="5" w:line="250" w:lineRule="exact"/>
              <w:ind w:left="6"/>
              <w:jc w:val="center"/>
              <w:rPr>
                <w:rFonts w:asciiTheme="majorHAnsi" w:hAnsiTheme="majorHAnsi"/>
              </w:rPr>
            </w:pPr>
            <w:r w:rsidRPr="00321A8F">
              <w:rPr>
                <w:rFonts w:asciiTheme="majorHAnsi" w:hAnsiTheme="majorHAnsi"/>
              </w:rPr>
              <w:t>1</w:t>
            </w:r>
          </w:p>
        </w:tc>
        <w:tc>
          <w:tcPr>
            <w:tcW w:w="1276" w:type="dxa"/>
          </w:tcPr>
          <w:p w14:paraId="07FB6E3C" w14:textId="4DC0A1B7" w:rsidR="00994C5A" w:rsidRPr="00321A8F" w:rsidRDefault="00A02604">
            <w:pPr>
              <w:pStyle w:val="TableParagraph"/>
              <w:spacing w:before="5" w:line="250" w:lineRule="exact"/>
              <w:ind w:left="218" w:right="207"/>
              <w:jc w:val="center"/>
              <w:rPr>
                <w:rFonts w:asciiTheme="majorHAnsi" w:hAnsiTheme="majorHAnsi"/>
              </w:rPr>
            </w:pPr>
            <w:r w:rsidRPr="00321A8F">
              <w:rPr>
                <w:rFonts w:asciiTheme="majorHAnsi" w:hAnsiTheme="majorHAnsi"/>
              </w:rPr>
              <w:t>1</w:t>
            </w:r>
            <w:r w:rsidR="00E817DA" w:rsidRPr="00321A8F">
              <w:rPr>
                <w:rFonts w:asciiTheme="majorHAnsi" w:hAnsiTheme="majorHAnsi"/>
              </w:rPr>
              <w:t>1</w:t>
            </w:r>
            <w:r w:rsidR="009C0090" w:rsidRPr="00321A8F">
              <w:rPr>
                <w:rFonts w:asciiTheme="majorHAnsi" w:hAnsiTheme="majorHAnsi"/>
              </w:rPr>
              <w:t>2</w:t>
            </w:r>
            <w:r w:rsidR="00E817DA" w:rsidRPr="00321A8F">
              <w:rPr>
                <w:rFonts w:asciiTheme="majorHAnsi" w:hAnsiTheme="majorHAnsi"/>
              </w:rPr>
              <w:t>,</w:t>
            </w:r>
            <w:r w:rsidR="009C0090" w:rsidRPr="00321A8F">
              <w:rPr>
                <w:rFonts w:asciiTheme="majorHAnsi" w:hAnsiTheme="majorHAnsi"/>
              </w:rPr>
              <w:t>61</w:t>
            </w:r>
          </w:p>
        </w:tc>
        <w:tc>
          <w:tcPr>
            <w:tcW w:w="776" w:type="dxa"/>
            <w:shd w:val="clear" w:color="auto" w:fill="DBE4F0"/>
          </w:tcPr>
          <w:p w14:paraId="53C09A9C" w14:textId="77777777" w:rsidR="00994C5A" w:rsidRPr="00321A8F" w:rsidRDefault="00994C5A">
            <w:pPr>
              <w:pStyle w:val="TableParagraph"/>
              <w:rPr>
                <w:rFonts w:asciiTheme="majorHAnsi" w:hAnsiTheme="majorHAnsi"/>
              </w:rPr>
            </w:pPr>
          </w:p>
        </w:tc>
        <w:tc>
          <w:tcPr>
            <w:tcW w:w="1067" w:type="dxa"/>
            <w:shd w:val="clear" w:color="auto" w:fill="DBE4F0"/>
          </w:tcPr>
          <w:p w14:paraId="1EF82FF6" w14:textId="77777777" w:rsidR="00994C5A" w:rsidRPr="00321A8F" w:rsidRDefault="00994C5A">
            <w:pPr>
              <w:pStyle w:val="TableParagraph"/>
              <w:rPr>
                <w:rFonts w:asciiTheme="majorHAnsi" w:hAnsiTheme="majorHAnsi"/>
              </w:rPr>
            </w:pPr>
          </w:p>
        </w:tc>
        <w:tc>
          <w:tcPr>
            <w:tcW w:w="1701" w:type="dxa"/>
          </w:tcPr>
          <w:p w14:paraId="3254A950"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1</w:t>
            </w:r>
          </w:p>
        </w:tc>
        <w:tc>
          <w:tcPr>
            <w:tcW w:w="1701" w:type="dxa"/>
          </w:tcPr>
          <w:p w14:paraId="74F03DB2" w14:textId="77777777" w:rsidR="00994C5A" w:rsidRPr="00321A8F" w:rsidRDefault="00A02604">
            <w:pPr>
              <w:pStyle w:val="TableParagraph"/>
              <w:spacing w:line="256" w:lineRule="exact"/>
              <w:ind w:left="7"/>
              <w:jc w:val="center"/>
              <w:rPr>
                <w:rFonts w:asciiTheme="majorHAnsi" w:hAnsiTheme="majorHAnsi"/>
              </w:rPr>
            </w:pPr>
            <w:r w:rsidRPr="00321A8F">
              <w:rPr>
                <w:rFonts w:asciiTheme="majorHAnsi" w:hAnsiTheme="majorHAnsi"/>
              </w:rPr>
              <w:t>1</w:t>
            </w:r>
          </w:p>
        </w:tc>
      </w:tr>
      <w:tr w:rsidR="00994C5A" w:rsidRPr="00321A8F" w14:paraId="4CE441B9" w14:textId="77777777" w:rsidTr="00321A8F">
        <w:trPr>
          <w:trHeight w:val="275"/>
        </w:trPr>
        <w:tc>
          <w:tcPr>
            <w:tcW w:w="2672" w:type="dxa"/>
          </w:tcPr>
          <w:p w14:paraId="0DA00DC6" w14:textId="77777777" w:rsidR="00994C5A" w:rsidRPr="00321A8F" w:rsidRDefault="00A02604">
            <w:pPr>
              <w:pStyle w:val="TableParagraph"/>
              <w:spacing w:before="5" w:line="250" w:lineRule="exact"/>
              <w:ind w:left="105"/>
              <w:rPr>
                <w:rFonts w:asciiTheme="majorHAnsi" w:hAnsiTheme="majorHAnsi"/>
              </w:rPr>
            </w:pPr>
            <w:r w:rsidRPr="00321A8F">
              <w:rPr>
                <w:rFonts w:asciiTheme="majorHAnsi" w:hAnsiTheme="majorHAnsi"/>
              </w:rPr>
              <w:t>Zbornica</w:t>
            </w:r>
          </w:p>
        </w:tc>
        <w:tc>
          <w:tcPr>
            <w:tcW w:w="992" w:type="dxa"/>
          </w:tcPr>
          <w:p w14:paraId="503D23B8" w14:textId="77777777" w:rsidR="00994C5A" w:rsidRPr="00321A8F" w:rsidRDefault="00A02604">
            <w:pPr>
              <w:pStyle w:val="TableParagraph"/>
              <w:spacing w:before="5" w:line="250" w:lineRule="exact"/>
              <w:ind w:left="6"/>
              <w:jc w:val="center"/>
              <w:rPr>
                <w:rFonts w:asciiTheme="majorHAnsi" w:hAnsiTheme="majorHAnsi"/>
              </w:rPr>
            </w:pPr>
            <w:r w:rsidRPr="00321A8F">
              <w:rPr>
                <w:rFonts w:asciiTheme="majorHAnsi" w:hAnsiTheme="majorHAnsi"/>
              </w:rPr>
              <w:t>1</w:t>
            </w:r>
          </w:p>
        </w:tc>
        <w:tc>
          <w:tcPr>
            <w:tcW w:w="1276" w:type="dxa"/>
          </w:tcPr>
          <w:p w14:paraId="54902BED" w14:textId="5AACAFDD" w:rsidR="00994C5A" w:rsidRPr="00321A8F" w:rsidRDefault="00E817DA">
            <w:pPr>
              <w:pStyle w:val="TableParagraph"/>
              <w:spacing w:before="5" w:line="250" w:lineRule="exact"/>
              <w:ind w:left="218" w:right="207"/>
              <w:jc w:val="center"/>
              <w:rPr>
                <w:rFonts w:asciiTheme="majorHAnsi" w:hAnsiTheme="majorHAnsi"/>
              </w:rPr>
            </w:pPr>
            <w:r w:rsidRPr="00321A8F">
              <w:rPr>
                <w:rFonts w:asciiTheme="majorHAnsi" w:hAnsiTheme="majorHAnsi"/>
              </w:rPr>
              <w:t>2</w:t>
            </w:r>
            <w:r w:rsidR="009C0090" w:rsidRPr="00321A8F">
              <w:rPr>
                <w:rFonts w:asciiTheme="majorHAnsi" w:hAnsiTheme="majorHAnsi"/>
              </w:rPr>
              <w:t>0,05</w:t>
            </w:r>
          </w:p>
        </w:tc>
        <w:tc>
          <w:tcPr>
            <w:tcW w:w="776" w:type="dxa"/>
            <w:shd w:val="clear" w:color="auto" w:fill="DBE4F0"/>
          </w:tcPr>
          <w:p w14:paraId="39F1F405" w14:textId="77777777" w:rsidR="00994C5A" w:rsidRPr="00321A8F" w:rsidRDefault="00994C5A">
            <w:pPr>
              <w:pStyle w:val="TableParagraph"/>
              <w:rPr>
                <w:rFonts w:asciiTheme="majorHAnsi" w:hAnsiTheme="majorHAnsi"/>
              </w:rPr>
            </w:pPr>
          </w:p>
        </w:tc>
        <w:tc>
          <w:tcPr>
            <w:tcW w:w="1067" w:type="dxa"/>
            <w:shd w:val="clear" w:color="auto" w:fill="DBE4F0"/>
          </w:tcPr>
          <w:p w14:paraId="122B4441" w14:textId="77777777" w:rsidR="00994C5A" w:rsidRPr="00321A8F" w:rsidRDefault="00994C5A">
            <w:pPr>
              <w:pStyle w:val="TableParagraph"/>
              <w:rPr>
                <w:rFonts w:asciiTheme="majorHAnsi" w:hAnsiTheme="majorHAnsi"/>
              </w:rPr>
            </w:pPr>
          </w:p>
        </w:tc>
        <w:tc>
          <w:tcPr>
            <w:tcW w:w="1701" w:type="dxa"/>
          </w:tcPr>
          <w:p w14:paraId="20E61C53"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1</w:t>
            </w:r>
          </w:p>
        </w:tc>
        <w:tc>
          <w:tcPr>
            <w:tcW w:w="1701" w:type="dxa"/>
          </w:tcPr>
          <w:p w14:paraId="36D96429" w14:textId="77777777" w:rsidR="00994C5A" w:rsidRPr="00321A8F" w:rsidRDefault="00A02604">
            <w:pPr>
              <w:pStyle w:val="TableParagraph"/>
              <w:spacing w:line="256" w:lineRule="exact"/>
              <w:ind w:left="7"/>
              <w:jc w:val="center"/>
              <w:rPr>
                <w:rFonts w:asciiTheme="majorHAnsi" w:hAnsiTheme="majorHAnsi"/>
              </w:rPr>
            </w:pPr>
            <w:r w:rsidRPr="00321A8F">
              <w:rPr>
                <w:rFonts w:asciiTheme="majorHAnsi" w:hAnsiTheme="majorHAnsi"/>
              </w:rPr>
              <w:t>1</w:t>
            </w:r>
          </w:p>
        </w:tc>
      </w:tr>
      <w:tr w:rsidR="00994C5A" w:rsidRPr="00321A8F" w14:paraId="6D3A2E5D" w14:textId="77777777" w:rsidTr="00321A8F">
        <w:trPr>
          <w:trHeight w:val="275"/>
        </w:trPr>
        <w:tc>
          <w:tcPr>
            <w:tcW w:w="2672" w:type="dxa"/>
          </w:tcPr>
          <w:p w14:paraId="6BBA4553" w14:textId="77777777" w:rsidR="00994C5A" w:rsidRPr="00321A8F" w:rsidRDefault="00A02604">
            <w:pPr>
              <w:pStyle w:val="TableParagraph"/>
              <w:spacing w:before="5" w:line="250" w:lineRule="exact"/>
              <w:ind w:left="105"/>
              <w:rPr>
                <w:rFonts w:asciiTheme="majorHAnsi" w:hAnsiTheme="majorHAnsi"/>
              </w:rPr>
            </w:pPr>
            <w:r w:rsidRPr="00321A8F">
              <w:rPr>
                <w:rFonts w:asciiTheme="majorHAnsi" w:hAnsiTheme="majorHAnsi"/>
              </w:rPr>
              <w:t>Uredi</w:t>
            </w:r>
          </w:p>
        </w:tc>
        <w:tc>
          <w:tcPr>
            <w:tcW w:w="992" w:type="dxa"/>
          </w:tcPr>
          <w:p w14:paraId="6402694D" w14:textId="77777777" w:rsidR="00994C5A" w:rsidRPr="00321A8F" w:rsidRDefault="00A02604">
            <w:pPr>
              <w:pStyle w:val="TableParagraph"/>
              <w:spacing w:before="5" w:line="250" w:lineRule="exact"/>
              <w:ind w:left="6"/>
              <w:jc w:val="center"/>
              <w:rPr>
                <w:rFonts w:asciiTheme="majorHAnsi" w:hAnsiTheme="majorHAnsi"/>
              </w:rPr>
            </w:pPr>
            <w:r w:rsidRPr="00321A8F">
              <w:rPr>
                <w:rFonts w:asciiTheme="majorHAnsi" w:hAnsiTheme="majorHAnsi"/>
              </w:rPr>
              <w:t>3</w:t>
            </w:r>
          </w:p>
        </w:tc>
        <w:tc>
          <w:tcPr>
            <w:tcW w:w="1276" w:type="dxa"/>
          </w:tcPr>
          <w:p w14:paraId="4B8E9B65" w14:textId="6545AE82" w:rsidR="00994C5A" w:rsidRPr="00321A8F" w:rsidRDefault="00E817DA">
            <w:pPr>
              <w:pStyle w:val="TableParagraph"/>
              <w:spacing w:before="5" w:line="250" w:lineRule="exact"/>
              <w:ind w:left="218" w:right="207"/>
              <w:jc w:val="center"/>
              <w:rPr>
                <w:rFonts w:asciiTheme="majorHAnsi" w:hAnsiTheme="majorHAnsi"/>
              </w:rPr>
            </w:pPr>
            <w:r w:rsidRPr="00321A8F">
              <w:rPr>
                <w:rFonts w:asciiTheme="majorHAnsi" w:hAnsiTheme="majorHAnsi"/>
              </w:rPr>
              <w:t>4</w:t>
            </w:r>
            <w:r w:rsidR="009C0090" w:rsidRPr="00321A8F">
              <w:rPr>
                <w:rFonts w:asciiTheme="majorHAnsi" w:hAnsiTheme="majorHAnsi"/>
              </w:rPr>
              <w:t>1,42</w:t>
            </w:r>
          </w:p>
        </w:tc>
        <w:tc>
          <w:tcPr>
            <w:tcW w:w="776" w:type="dxa"/>
            <w:shd w:val="clear" w:color="auto" w:fill="DBE4F0"/>
          </w:tcPr>
          <w:p w14:paraId="38EC452A" w14:textId="77777777" w:rsidR="00994C5A" w:rsidRPr="00321A8F" w:rsidRDefault="00994C5A">
            <w:pPr>
              <w:pStyle w:val="TableParagraph"/>
              <w:rPr>
                <w:rFonts w:asciiTheme="majorHAnsi" w:hAnsiTheme="majorHAnsi"/>
              </w:rPr>
            </w:pPr>
          </w:p>
        </w:tc>
        <w:tc>
          <w:tcPr>
            <w:tcW w:w="1067" w:type="dxa"/>
            <w:shd w:val="clear" w:color="auto" w:fill="DBE4F0"/>
          </w:tcPr>
          <w:p w14:paraId="5B261D12" w14:textId="77777777" w:rsidR="00994C5A" w:rsidRPr="00321A8F" w:rsidRDefault="00994C5A">
            <w:pPr>
              <w:pStyle w:val="TableParagraph"/>
              <w:rPr>
                <w:rFonts w:asciiTheme="majorHAnsi" w:hAnsiTheme="majorHAnsi"/>
              </w:rPr>
            </w:pPr>
          </w:p>
        </w:tc>
        <w:tc>
          <w:tcPr>
            <w:tcW w:w="1701" w:type="dxa"/>
          </w:tcPr>
          <w:p w14:paraId="603619F2"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2</w:t>
            </w:r>
          </w:p>
        </w:tc>
        <w:tc>
          <w:tcPr>
            <w:tcW w:w="1701" w:type="dxa"/>
          </w:tcPr>
          <w:p w14:paraId="168E5406" w14:textId="77777777" w:rsidR="00994C5A" w:rsidRPr="00321A8F" w:rsidRDefault="00994C5A">
            <w:pPr>
              <w:pStyle w:val="TableParagraph"/>
              <w:rPr>
                <w:rFonts w:asciiTheme="majorHAnsi" w:hAnsiTheme="majorHAnsi"/>
              </w:rPr>
            </w:pPr>
          </w:p>
        </w:tc>
      </w:tr>
      <w:tr w:rsidR="00994C5A" w:rsidRPr="00321A8F" w14:paraId="5310124C" w14:textId="77777777" w:rsidTr="00321A8F">
        <w:trPr>
          <w:trHeight w:val="489"/>
        </w:trPr>
        <w:tc>
          <w:tcPr>
            <w:tcW w:w="2672" w:type="dxa"/>
          </w:tcPr>
          <w:p w14:paraId="6C118ADC" w14:textId="77777777" w:rsidR="00994C5A" w:rsidRPr="00321A8F" w:rsidRDefault="00A02604">
            <w:pPr>
              <w:pStyle w:val="TableParagraph"/>
              <w:spacing w:before="5" w:line="250" w:lineRule="exact"/>
              <w:ind w:left="105"/>
              <w:rPr>
                <w:rFonts w:asciiTheme="majorHAnsi" w:hAnsiTheme="majorHAnsi"/>
              </w:rPr>
            </w:pPr>
            <w:r w:rsidRPr="00321A8F">
              <w:rPr>
                <w:rFonts w:asciiTheme="majorHAnsi" w:hAnsiTheme="majorHAnsi"/>
              </w:rPr>
              <w:t>WC</w:t>
            </w:r>
          </w:p>
        </w:tc>
        <w:tc>
          <w:tcPr>
            <w:tcW w:w="992" w:type="dxa"/>
          </w:tcPr>
          <w:p w14:paraId="78091B78" w14:textId="77777777" w:rsidR="00994C5A" w:rsidRPr="00321A8F" w:rsidRDefault="00A02604">
            <w:pPr>
              <w:pStyle w:val="TableParagraph"/>
              <w:spacing w:before="5" w:line="250" w:lineRule="exact"/>
              <w:ind w:left="213" w:right="207"/>
              <w:jc w:val="center"/>
              <w:rPr>
                <w:rFonts w:asciiTheme="majorHAnsi" w:hAnsiTheme="majorHAnsi"/>
              </w:rPr>
            </w:pPr>
            <w:r w:rsidRPr="00321A8F">
              <w:rPr>
                <w:rFonts w:asciiTheme="majorHAnsi" w:hAnsiTheme="majorHAnsi"/>
              </w:rPr>
              <w:t>16</w:t>
            </w:r>
          </w:p>
        </w:tc>
        <w:tc>
          <w:tcPr>
            <w:tcW w:w="1276" w:type="dxa"/>
          </w:tcPr>
          <w:p w14:paraId="106FCD0C" w14:textId="31EF9CEF" w:rsidR="00994C5A" w:rsidRPr="00321A8F" w:rsidRDefault="00E817DA">
            <w:pPr>
              <w:pStyle w:val="TableParagraph"/>
              <w:spacing w:before="5" w:line="250" w:lineRule="exact"/>
              <w:ind w:left="218" w:right="207"/>
              <w:jc w:val="center"/>
              <w:rPr>
                <w:rFonts w:asciiTheme="majorHAnsi" w:hAnsiTheme="majorHAnsi"/>
              </w:rPr>
            </w:pPr>
            <w:r w:rsidRPr="00321A8F">
              <w:rPr>
                <w:rFonts w:asciiTheme="majorHAnsi" w:hAnsiTheme="majorHAnsi"/>
              </w:rPr>
              <w:t>1</w:t>
            </w:r>
            <w:r w:rsidR="009C0090" w:rsidRPr="00321A8F">
              <w:rPr>
                <w:rFonts w:asciiTheme="majorHAnsi" w:hAnsiTheme="majorHAnsi"/>
              </w:rPr>
              <w:t>4,12</w:t>
            </w:r>
          </w:p>
        </w:tc>
        <w:tc>
          <w:tcPr>
            <w:tcW w:w="776" w:type="dxa"/>
            <w:shd w:val="clear" w:color="auto" w:fill="DBE4F0"/>
          </w:tcPr>
          <w:p w14:paraId="2C1A01FA" w14:textId="77777777" w:rsidR="00994C5A" w:rsidRPr="00321A8F" w:rsidRDefault="00994C5A">
            <w:pPr>
              <w:pStyle w:val="TableParagraph"/>
              <w:rPr>
                <w:rFonts w:asciiTheme="majorHAnsi" w:hAnsiTheme="majorHAnsi"/>
              </w:rPr>
            </w:pPr>
          </w:p>
        </w:tc>
        <w:tc>
          <w:tcPr>
            <w:tcW w:w="1067" w:type="dxa"/>
            <w:shd w:val="clear" w:color="auto" w:fill="DBE4F0"/>
          </w:tcPr>
          <w:p w14:paraId="7CCAABA2" w14:textId="77777777" w:rsidR="00994C5A" w:rsidRPr="00321A8F" w:rsidRDefault="00994C5A">
            <w:pPr>
              <w:pStyle w:val="TableParagraph"/>
              <w:rPr>
                <w:rFonts w:asciiTheme="majorHAnsi" w:hAnsiTheme="majorHAnsi"/>
              </w:rPr>
            </w:pPr>
          </w:p>
        </w:tc>
        <w:tc>
          <w:tcPr>
            <w:tcW w:w="1701" w:type="dxa"/>
          </w:tcPr>
          <w:p w14:paraId="06276190"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2</w:t>
            </w:r>
          </w:p>
        </w:tc>
        <w:tc>
          <w:tcPr>
            <w:tcW w:w="1701" w:type="dxa"/>
          </w:tcPr>
          <w:p w14:paraId="2FD68098" w14:textId="77777777" w:rsidR="00994C5A" w:rsidRPr="00321A8F" w:rsidRDefault="00994C5A">
            <w:pPr>
              <w:pStyle w:val="TableParagraph"/>
              <w:rPr>
                <w:rFonts w:asciiTheme="majorHAnsi" w:hAnsiTheme="majorHAnsi"/>
              </w:rPr>
            </w:pPr>
          </w:p>
        </w:tc>
      </w:tr>
      <w:tr w:rsidR="00994C5A" w:rsidRPr="00321A8F" w14:paraId="5D670117" w14:textId="77777777" w:rsidTr="00321A8F">
        <w:trPr>
          <w:trHeight w:val="275"/>
        </w:trPr>
        <w:tc>
          <w:tcPr>
            <w:tcW w:w="2672" w:type="dxa"/>
          </w:tcPr>
          <w:p w14:paraId="2A9AC79A" w14:textId="77777777" w:rsidR="00994C5A" w:rsidRPr="00321A8F" w:rsidRDefault="00A02604">
            <w:pPr>
              <w:pStyle w:val="TableParagraph"/>
              <w:spacing w:before="5" w:line="250" w:lineRule="exact"/>
              <w:ind w:left="105"/>
              <w:rPr>
                <w:rFonts w:asciiTheme="majorHAnsi" w:hAnsiTheme="majorHAnsi"/>
              </w:rPr>
            </w:pPr>
            <w:r w:rsidRPr="00321A8F">
              <w:rPr>
                <w:rFonts w:asciiTheme="majorHAnsi" w:hAnsiTheme="majorHAnsi"/>
              </w:rPr>
              <w:t>Ostali sanitarni prostori</w:t>
            </w:r>
          </w:p>
        </w:tc>
        <w:tc>
          <w:tcPr>
            <w:tcW w:w="992" w:type="dxa"/>
          </w:tcPr>
          <w:p w14:paraId="0EE81832" w14:textId="77777777" w:rsidR="00994C5A" w:rsidRPr="00321A8F" w:rsidRDefault="00A02604">
            <w:pPr>
              <w:pStyle w:val="TableParagraph"/>
              <w:spacing w:before="5" w:line="250" w:lineRule="exact"/>
              <w:ind w:left="213" w:right="207"/>
              <w:jc w:val="center"/>
              <w:rPr>
                <w:rFonts w:asciiTheme="majorHAnsi" w:hAnsiTheme="majorHAnsi"/>
              </w:rPr>
            </w:pPr>
            <w:r w:rsidRPr="00321A8F">
              <w:rPr>
                <w:rFonts w:asciiTheme="majorHAnsi" w:hAnsiTheme="majorHAnsi"/>
              </w:rPr>
              <w:t>10</w:t>
            </w:r>
          </w:p>
        </w:tc>
        <w:tc>
          <w:tcPr>
            <w:tcW w:w="1276" w:type="dxa"/>
          </w:tcPr>
          <w:p w14:paraId="78F4E0F2" w14:textId="41DAC2A2" w:rsidR="00994C5A" w:rsidRPr="00321A8F" w:rsidRDefault="00A02604">
            <w:pPr>
              <w:pStyle w:val="TableParagraph"/>
              <w:spacing w:before="5" w:line="250" w:lineRule="exact"/>
              <w:ind w:left="218" w:right="207"/>
              <w:jc w:val="center"/>
              <w:rPr>
                <w:rFonts w:asciiTheme="majorHAnsi" w:hAnsiTheme="majorHAnsi"/>
              </w:rPr>
            </w:pPr>
            <w:r w:rsidRPr="00321A8F">
              <w:rPr>
                <w:rFonts w:asciiTheme="majorHAnsi" w:hAnsiTheme="majorHAnsi"/>
              </w:rPr>
              <w:t>3</w:t>
            </w:r>
            <w:r w:rsidR="009C0090" w:rsidRPr="00321A8F">
              <w:rPr>
                <w:rFonts w:asciiTheme="majorHAnsi" w:hAnsiTheme="majorHAnsi"/>
              </w:rPr>
              <w:t>6</w:t>
            </w:r>
            <w:r w:rsidR="00E817DA" w:rsidRPr="00321A8F">
              <w:rPr>
                <w:rFonts w:asciiTheme="majorHAnsi" w:hAnsiTheme="majorHAnsi"/>
              </w:rPr>
              <w:t>,</w:t>
            </w:r>
            <w:r w:rsidR="009C0090" w:rsidRPr="00321A8F">
              <w:rPr>
                <w:rFonts w:asciiTheme="majorHAnsi" w:hAnsiTheme="majorHAnsi"/>
              </w:rPr>
              <w:t>57</w:t>
            </w:r>
          </w:p>
        </w:tc>
        <w:tc>
          <w:tcPr>
            <w:tcW w:w="776" w:type="dxa"/>
            <w:shd w:val="clear" w:color="auto" w:fill="DBE4F0"/>
          </w:tcPr>
          <w:p w14:paraId="65669940" w14:textId="77777777" w:rsidR="00994C5A" w:rsidRPr="00321A8F" w:rsidRDefault="00994C5A">
            <w:pPr>
              <w:pStyle w:val="TableParagraph"/>
              <w:rPr>
                <w:rFonts w:asciiTheme="majorHAnsi" w:hAnsiTheme="majorHAnsi"/>
              </w:rPr>
            </w:pPr>
          </w:p>
        </w:tc>
        <w:tc>
          <w:tcPr>
            <w:tcW w:w="1067" w:type="dxa"/>
            <w:shd w:val="clear" w:color="auto" w:fill="DBE4F0"/>
          </w:tcPr>
          <w:p w14:paraId="2C121779" w14:textId="77777777" w:rsidR="00994C5A" w:rsidRPr="00321A8F" w:rsidRDefault="00994C5A">
            <w:pPr>
              <w:pStyle w:val="TableParagraph"/>
              <w:rPr>
                <w:rFonts w:asciiTheme="majorHAnsi" w:hAnsiTheme="majorHAnsi"/>
              </w:rPr>
            </w:pPr>
          </w:p>
        </w:tc>
        <w:tc>
          <w:tcPr>
            <w:tcW w:w="1701" w:type="dxa"/>
          </w:tcPr>
          <w:p w14:paraId="4D1B5406" w14:textId="77777777" w:rsidR="00994C5A" w:rsidRPr="00321A8F" w:rsidRDefault="00A02604">
            <w:pPr>
              <w:pStyle w:val="TableParagraph"/>
              <w:spacing w:before="5" w:line="250" w:lineRule="exact"/>
              <w:ind w:right="723"/>
              <w:jc w:val="right"/>
              <w:rPr>
                <w:rFonts w:asciiTheme="majorHAnsi" w:hAnsiTheme="majorHAnsi"/>
              </w:rPr>
            </w:pPr>
            <w:r w:rsidRPr="00321A8F">
              <w:rPr>
                <w:rFonts w:asciiTheme="majorHAnsi" w:hAnsiTheme="majorHAnsi"/>
              </w:rPr>
              <w:t>2</w:t>
            </w:r>
          </w:p>
        </w:tc>
        <w:tc>
          <w:tcPr>
            <w:tcW w:w="1701" w:type="dxa"/>
          </w:tcPr>
          <w:p w14:paraId="2C734691" w14:textId="77777777" w:rsidR="00994C5A" w:rsidRPr="00321A8F" w:rsidRDefault="00994C5A">
            <w:pPr>
              <w:pStyle w:val="TableParagraph"/>
              <w:rPr>
                <w:rFonts w:asciiTheme="majorHAnsi" w:hAnsiTheme="majorHAnsi"/>
              </w:rPr>
            </w:pPr>
          </w:p>
        </w:tc>
      </w:tr>
      <w:tr w:rsidR="00994C5A" w:rsidRPr="00321A8F" w14:paraId="299282A7" w14:textId="77777777" w:rsidTr="00321A8F">
        <w:trPr>
          <w:trHeight w:val="278"/>
        </w:trPr>
        <w:tc>
          <w:tcPr>
            <w:tcW w:w="2672" w:type="dxa"/>
          </w:tcPr>
          <w:p w14:paraId="53A1B615" w14:textId="77777777" w:rsidR="00994C5A" w:rsidRPr="00321A8F" w:rsidRDefault="00A02604">
            <w:pPr>
              <w:pStyle w:val="TableParagraph"/>
              <w:spacing w:before="5" w:line="252" w:lineRule="exact"/>
              <w:ind w:left="105"/>
              <w:rPr>
                <w:rFonts w:asciiTheme="majorHAnsi" w:hAnsiTheme="majorHAnsi"/>
              </w:rPr>
            </w:pPr>
            <w:r w:rsidRPr="00321A8F">
              <w:rPr>
                <w:rFonts w:asciiTheme="majorHAnsi" w:hAnsiTheme="majorHAnsi"/>
              </w:rPr>
              <w:t>Hodnici i stubište</w:t>
            </w:r>
          </w:p>
        </w:tc>
        <w:tc>
          <w:tcPr>
            <w:tcW w:w="992" w:type="dxa"/>
          </w:tcPr>
          <w:p w14:paraId="7DD31E97" w14:textId="77777777" w:rsidR="00994C5A" w:rsidRPr="00321A8F" w:rsidRDefault="00A02604">
            <w:pPr>
              <w:pStyle w:val="TableParagraph"/>
              <w:spacing w:before="5" w:line="252" w:lineRule="exact"/>
              <w:ind w:left="6"/>
              <w:jc w:val="center"/>
              <w:rPr>
                <w:rFonts w:asciiTheme="majorHAnsi" w:hAnsiTheme="majorHAnsi"/>
              </w:rPr>
            </w:pPr>
            <w:r w:rsidRPr="00321A8F">
              <w:rPr>
                <w:rFonts w:asciiTheme="majorHAnsi" w:hAnsiTheme="majorHAnsi"/>
              </w:rPr>
              <w:t>3</w:t>
            </w:r>
          </w:p>
        </w:tc>
        <w:tc>
          <w:tcPr>
            <w:tcW w:w="1276" w:type="dxa"/>
          </w:tcPr>
          <w:p w14:paraId="27497454" w14:textId="37838D35" w:rsidR="00994C5A" w:rsidRPr="00321A8F" w:rsidRDefault="00A02604">
            <w:pPr>
              <w:pStyle w:val="TableParagraph"/>
              <w:spacing w:before="5" w:line="252" w:lineRule="exact"/>
              <w:ind w:left="218" w:right="207"/>
              <w:jc w:val="center"/>
              <w:rPr>
                <w:rFonts w:asciiTheme="majorHAnsi" w:hAnsiTheme="majorHAnsi"/>
              </w:rPr>
            </w:pPr>
            <w:r w:rsidRPr="00321A8F">
              <w:rPr>
                <w:rFonts w:asciiTheme="majorHAnsi" w:hAnsiTheme="majorHAnsi"/>
              </w:rPr>
              <w:t>12</w:t>
            </w:r>
            <w:r w:rsidR="009C0090" w:rsidRPr="00321A8F">
              <w:rPr>
                <w:rFonts w:asciiTheme="majorHAnsi" w:hAnsiTheme="majorHAnsi"/>
              </w:rPr>
              <w:t>6</w:t>
            </w:r>
            <w:r w:rsidR="00E817DA" w:rsidRPr="00321A8F">
              <w:rPr>
                <w:rFonts w:asciiTheme="majorHAnsi" w:hAnsiTheme="majorHAnsi"/>
              </w:rPr>
              <w:t>,</w:t>
            </w:r>
            <w:r w:rsidR="009C0090" w:rsidRPr="00321A8F">
              <w:rPr>
                <w:rFonts w:asciiTheme="majorHAnsi" w:hAnsiTheme="majorHAnsi"/>
              </w:rPr>
              <w:t>72</w:t>
            </w:r>
          </w:p>
        </w:tc>
        <w:tc>
          <w:tcPr>
            <w:tcW w:w="776" w:type="dxa"/>
            <w:shd w:val="clear" w:color="auto" w:fill="DBE4F0"/>
          </w:tcPr>
          <w:p w14:paraId="48007C87" w14:textId="77777777" w:rsidR="00994C5A" w:rsidRPr="00321A8F" w:rsidRDefault="00994C5A">
            <w:pPr>
              <w:pStyle w:val="TableParagraph"/>
              <w:rPr>
                <w:rFonts w:asciiTheme="majorHAnsi" w:hAnsiTheme="majorHAnsi"/>
              </w:rPr>
            </w:pPr>
          </w:p>
        </w:tc>
        <w:tc>
          <w:tcPr>
            <w:tcW w:w="1067" w:type="dxa"/>
            <w:shd w:val="clear" w:color="auto" w:fill="DBE4F0"/>
          </w:tcPr>
          <w:p w14:paraId="55B621DB" w14:textId="77777777" w:rsidR="00994C5A" w:rsidRPr="00321A8F" w:rsidRDefault="00994C5A">
            <w:pPr>
              <w:pStyle w:val="TableParagraph"/>
              <w:rPr>
                <w:rFonts w:asciiTheme="majorHAnsi" w:hAnsiTheme="majorHAnsi"/>
              </w:rPr>
            </w:pPr>
          </w:p>
        </w:tc>
        <w:tc>
          <w:tcPr>
            <w:tcW w:w="1701" w:type="dxa"/>
          </w:tcPr>
          <w:p w14:paraId="473DAE18" w14:textId="77777777" w:rsidR="00994C5A" w:rsidRPr="00321A8F" w:rsidRDefault="00A02604">
            <w:pPr>
              <w:pStyle w:val="TableParagraph"/>
              <w:spacing w:before="5" w:line="252" w:lineRule="exact"/>
              <w:ind w:right="723"/>
              <w:jc w:val="right"/>
              <w:rPr>
                <w:rFonts w:asciiTheme="majorHAnsi" w:hAnsiTheme="majorHAnsi"/>
              </w:rPr>
            </w:pPr>
            <w:r w:rsidRPr="00321A8F">
              <w:rPr>
                <w:rFonts w:asciiTheme="majorHAnsi" w:hAnsiTheme="majorHAnsi"/>
              </w:rPr>
              <w:t>2</w:t>
            </w:r>
          </w:p>
        </w:tc>
        <w:tc>
          <w:tcPr>
            <w:tcW w:w="1701" w:type="dxa"/>
          </w:tcPr>
          <w:p w14:paraId="244C98E6" w14:textId="77777777" w:rsidR="00994C5A" w:rsidRPr="00321A8F" w:rsidRDefault="00994C5A">
            <w:pPr>
              <w:pStyle w:val="TableParagraph"/>
              <w:rPr>
                <w:rFonts w:asciiTheme="majorHAnsi" w:hAnsiTheme="majorHAnsi"/>
              </w:rPr>
            </w:pPr>
          </w:p>
        </w:tc>
      </w:tr>
      <w:tr w:rsidR="00994C5A" w:rsidRPr="00321A8F" w14:paraId="74993E31" w14:textId="77777777" w:rsidTr="00321A8F">
        <w:trPr>
          <w:trHeight w:val="275"/>
        </w:trPr>
        <w:tc>
          <w:tcPr>
            <w:tcW w:w="2672" w:type="dxa"/>
          </w:tcPr>
          <w:p w14:paraId="74AB0500" w14:textId="77777777" w:rsidR="00994C5A" w:rsidRPr="00321A8F" w:rsidRDefault="00A02604">
            <w:pPr>
              <w:pStyle w:val="TableParagraph"/>
              <w:spacing w:before="3" w:line="252" w:lineRule="exact"/>
              <w:ind w:left="105"/>
              <w:rPr>
                <w:rFonts w:asciiTheme="majorHAnsi" w:hAnsiTheme="majorHAnsi"/>
              </w:rPr>
            </w:pPr>
            <w:r w:rsidRPr="00321A8F">
              <w:rPr>
                <w:rFonts w:asciiTheme="majorHAnsi" w:hAnsiTheme="majorHAnsi"/>
              </w:rPr>
              <w:t>Ostale unutarnje prostorije</w:t>
            </w:r>
          </w:p>
        </w:tc>
        <w:tc>
          <w:tcPr>
            <w:tcW w:w="992" w:type="dxa"/>
          </w:tcPr>
          <w:p w14:paraId="5FEBC403" w14:textId="77777777" w:rsidR="00994C5A" w:rsidRPr="00321A8F" w:rsidRDefault="00A02604">
            <w:pPr>
              <w:pStyle w:val="TableParagraph"/>
              <w:spacing w:before="3" w:line="252" w:lineRule="exact"/>
              <w:ind w:left="213" w:right="207"/>
              <w:jc w:val="center"/>
              <w:rPr>
                <w:rFonts w:asciiTheme="majorHAnsi" w:hAnsiTheme="majorHAnsi"/>
              </w:rPr>
            </w:pPr>
            <w:r w:rsidRPr="00321A8F">
              <w:rPr>
                <w:rFonts w:asciiTheme="majorHAnsi" w:hAnsiTheme="majorHAnsi"/>
              </w:rPr>
              <w:t>19</w:t>
            </w:r>
          </w:p>
        </w:tc>
        <w:tc>
          <w:tcPr>
            <w:tcW w:w="1276" w:type="dxa"/>
          </w:tcPr>
          <w:p w14:paraId="72CBA065" w14:textId="2816E565" w:rsidR="00994C5A" w:rsidRPr="00321A8F" w:rsidRDefault="00A02604">
            <w:pPr>
              <w:pStyle w:val="TableParagraph"/>
              <w:spacing w:before="3" w:line="252" w:lineRule="exact"/>
              <w:ind w:left="218" w:right="207"/>
              <w:jc w:val="center"/>
              <w:rPr>
                <w:rFonts w:asciiTheme="majorHAnsi" w:hAnsiTheme="majorHAnsi"/>
              </w:rPr>
            </w:pPr>
            <w:r w:rsidRPr="00321A8F">
              <w:rPr>
                <w:rFonts w:asciiTheme="majorHAnsi" w:hAnsiTheme="majorHAnsi"/>
              </w:rPr>
              <w:t>1</w:t>
            </w:r>
            <w:r w:rsidR="009C0090" w:rsidRPr="00321A8F">
              <w:rPr>
                <w:rFonts w:asciiTheme="majorHAnsi" w:hAnsiTheme="majorHAnsi"/>
              </w:rPr>
              <w:t>47</w:t>
            </w:r>
            <w:r w:rsidR="00E817DA" w:rsidRPr="00321A8F">
              <w:rPr>
                <w:rFonts w:asciiTheme="majorHAnsi" w:hAnsiTheme="majorHAnsi"/>
              </w:rPr>
              <w:t>,</w:t>
            </w:r>
            <w:r w:rsidR="009C0090" w:rsidRPr="00321A8F">
              <w:rPr>
                <w:rFonts w:asciiTheme="majorHAnsi" w:hAnsiTheme="majorHAnsi"/>
              </w:rPr>
              <w:t>51</w:t>
            </w:r>
          </w:p>
        </w:tc>
        <w:tc>
          <w:tcPr>
            <w:tcW w:w="776" w:type="dxa"/>
            <w:shd w:val="clear" w:color="auto" w:fill="DBE4F0"/>
          </w:tcPr>
          <w:p w14:paraId="08D545D2" w14:textId="77777777" w:rsidR="00994C5A" w:rsidRPr="00321A8F" w:rsidRDefault="00994C5A">
            <w:pPr>
              <w:pStyle w:val="TableParagraph"/>
              <w:rPr>
                <w:rFonts w:asciiTheme="majorHAnsi" w:hAnsiTheme="majorHAnsi"/>
              </w:rPr>
            </w:pPr>
          </w:p>
        </w:tc>
        <w:tc>
          <w:tcPr>
            <w:tcW w:w="1067" w:type="dxa"/>
            <w:shd w:val="clear" w:color="auto" w:fill="DBE4F0"/>
          </w:tcPr>
          <w:p w14:paraId="78E437F7" w14:textId="77777777" w:rsidR="00994C5A" w:rsidRPr="00321A8F" w:rsidRDefault="00994C5A">
            <w:pPr>
              <w:pStyle w:val="TableParagraph"/>
              <w:rPr>
                <w:rFonts w:asciiTheme="majorHAnsi" w:hAnsiTheme="majorHAnsi"/>
              </w:rPr>
            </w:pPr>
          </w:p>
        </w:tc>
        <w:tc>
          <w:tcPr>
            <w:tcW w:w="1701" w:type="dxa"/>
          </w:tcPr>
          <w:p w14:paraId="66440526" w14:textId="77777777" w:rsidR="00994C5A" w:rsidRPr="00321A8F" w:rsidRDefault="00A02604">
            <w:pPr>
              <w:pStyle w:val="TableParagraph"/>
              <w:spacing w:before="3" w:line="252" w:lineRule="exact"/>
              <w:ind w:right="723"/>
              <w:jc w:val="right"/>
              <w:rPr>
                <w:rFonts w:asciiTheme="majorHAnsi" w:hAnsiTheme="majorHAnsi"/>
              </w:rPr>
            </w:pPr>
            <w:r w:rsidRPr="00321A8F">
              <w:rPr>
                <w:rFonts w:asciiTheme="majorHAnsi" w:hAnsiTheme="majorHAnsi"/>
              </w:rPr>
              <w:t>1</w:t>
            </w:r>
          </w:p>
        </w:tc>
        <w:tc>
          <w:tcPr>
            <w:tcW w:w="1701" w:type="dxa"/>
          </w:tcPr>
          <w:p w14:paraId="5A867DE9" w14:textId="77777777" w:rsidR="00994C5A" w:rsidRPr="00321A8F" w:rsidRDefault="00994C5A">
            <w:pPr>
              <w:pStyle w:val="TableParagraph"/>
              <w:rPr>
                <w:rFonts w:asciiTheme="majorHAnsi" w:hAnsiTheme="majorHAnsi"/>
              </w:rPr>
            </w:pPr>
          </w:p>
        </w:tc>
      </w:tr>
      <w:tr w:rsidR="00994C5A" w:rsidRPr="00321A8F" w14:paraId="0C2A3CAF" w14:textId="77777777" w:rsidTr="00321A8F">
        <w:trPr>
          <w:trHeight w:val="330"/>
        </w:trPr>
        <w:tc>
          <w:tcPr>
            <w:tcW w:w="2672" w:type="dxa"/>
            <w:shd w:val="clear" w:color="auto" w:fill="FFFF99"/>
          </w:tcPr>
          <w:p w14:paraId="35F3C2E1" w14:textId="77777777" w:rsidR="00994C5A" w:rsidRPr="00321A8F" w:rsidRDefault="00A02604" w:rsidP="000223C1">
            <w:pPr>
              <w:pStyle w:val="TableParagraph"/>
              <w:spacing w:before="37" w:line="276" w:lineRule="auto"/>
              <w:ind w:left="105"/>
              <w:rPr>
                <w:rFonts w:asciiTheme="majorHAnsi" w:hAnsiTheme="majorHAnsi"/>
                <w:b/>
              </w:rPr>
            </w:pPr>
            <w:r w:rsidRPr="00321A8F">
              <w:rPr>
                <w:rFonts w:asciiTheme="majorHAnsi" w:hAnsiTheme="majorHAnsi"/>
                <w:b/>
              </w:rPr>
              <w:t>U K U P N O:</w:t>
            </w:r>
          </w:p>
        </w:tc>
        <w:tc>
          <w:tcPr>
            <w:tcW w:w="992" w:type="dxa"/>
            <w:shd w:val="clear" w:color="auto" w:fill="FFFF99"/>
          </w:tcPr>
          <w:p w14:paraId="63880CED" w14:textId="77777777" w:rsidR="00994C5A" w:rsidRPr="00321A8F" w:rsidRDefault="00994C5A" w:rsidP="000223C1">
            <w:pPr>
              <w:pStyle w:val="TableParagraph"/>
              <w:spacing w:line="276" w:lineRule="auto"/>
              <w:rPr>
                <w:rFonts w:asciiTheme="majorHAnsi" w:hAnsiTheme="majorHAnsi"/>
              </w:rPr>
            </w:pPr>
          </w:p>
        </w:tc>
        <w:tc>
          <w:tcPr>
            <w:tcW w:w="1276" w:type="dxa"/>
            <w:shd w:val="clear" w:color="auto" w:fill="FFFF99"/>
          </w:tcPr>
          <w:p w14:paraId="7564BC1B" w14:textId="50493308" w:rsidR="00994C5A" w:rsidRPr="00321A8F" w:rsidRDefault="00D66904" w:rsidP="000223C1">
            <w:pPr>
              <w:pStyle w:val="TableParagraph"/>
              <w:spacing w:before="37" w:line="276" w:lineRule="auto"/>
              <w:ind w:right="207"/>
              <w:rPr>
                <w:rFonts w:asciiTheme="majorHAnsi" w:hAnsiTheme="majorHAnsi"/>
                <w:b/>
              </w:rPr>
            </w:pPr>
            <w:r w:rsidRPr="00321A8F">
              <w:rPr>
                <w:rFonts w:asciiTheme="majorHAnsi" w:hAnsiTheme="majorHAnsi"/>
                <w:b/>
              </w:rPr>
              <w:t xml:space="preserve">  </w:t>
            </w:r>
            <w:r w:rsidR="00EC19C9" w:rsidRPr="00321A8F">
              <w:rPr>
                <w:rFonts w:asciiTheme="majorHAnsi" w:hAnsiTheme="majorHAnsi"/>
                <w:b/>
              </w:rPr>
              <w:t xml:space="preserve">  </w:t>
            </w:r>
            <w:r w:rsidRPr="00321A8F">
              <w:rPr>
                <w:rFonts w:asciiTheme="majorHAnsi" w:hAnsiTheme="majorHAnsi"/>
                <w:b/>
              </w:rPr>
              <w:t>1095</w:t>
            </w:r>
          </w:p>
        </w:tc>
        <w:tc>
          <w:tcPr>
            <w:tcW w:w="776" w:type="dxa"/>
            <w:shd w:val="clear" w:color="auto" w:fill="FFFF99"/>
          </w:tcPr>
          <w:p w14:paraId="34915A1C" w14:textId="77777777" w:rsidR="00994C5A" w:rsidRPr="00321A8F" w:rsidRDefault="00994C5A" w:rsidP="000223C1">
            <w:pPr>
              <w:pStyle w:val="TableParagraph"/>
              <w:spacing w:line="276" w:lineRule="auto"/>
              <w:rPr>
                <w:rFonts w:asciiTheme="majorHAnsi" w:hAnsiTheme="majorHAnsi"/>
              </w:rPr>
            </w:pPr>
          </w:p>
        </w:tc>
        <w:tc>
          <w:tcPr>
            <w:tcW w:w="1067" w:type="dxa"/>
            <w:shd w:val="clear" w:color="auto" w:fill="FFFF99"/>
          </w:tcPr>
          <w:p w14:paraId="473AB937" w14:textId="77777777" w:rsidR="00994C5A" w:rsidRPr="00321A8F" w:rsidRDefault="00994C5A" w:rsidP="000223C1">
            <w:pPr>
              <w:pStyle w:val="TableParagraph"/>
              <w:spacing w:line="276" w:lineRule="auto"/>
              <w:rPr>
                <w:rFonts w:asciiTheme="majorHAnsi" w:hAnsiTheme="majorHAnsi"/>
              </w:rPr>
            </w:pPr>
          </w:p>
        </w:tc>
        <w:tc>
          <w:tcPr>
            <w:tcW w:w="1701" w:type="dxa"/>
            <w:shd w:val="clear" w:color="auto" w:fill="FFFF99"/>
          </w:tcPr>
          <w:p w14:paraId="32E0530A" w14:textId="77777777" w:rsidR="00994C5A" w:rsidRPr="00321A8F" w:rsidRDefault="00A02604" w:rsidP="000223C1">
            <w:pPr>
              <w:pStyle w:val="TableParagraph"/>
              <w:spacing w:before="37" w:line="276" w:lineRule="auto"/>
              <w:ind w:right="723"/>
              <w:jc w:val="right"/>
              <w:rPr>
                <w:rFonts w:asciiTheme="majorHAnsi" w:hAnsiTheme="majorHAnsi"/>
                <w:b/>
              </w:rPr>
            </w:pPr>
            <w:r w:rsidRPr="00321A8F">
              <w:rPr>
                <w:rFonts w:asciiTheme="majorHAnsi" w:hAnsiTheme="majorHAnsi"/>
                <w:b/>
              </w:rPr>
              <w:t>1</w:t>
            </w:r>
          </w:p>
        </w:tc>
        <w:tc>
          <w:tcPr>
            <w:tcW w:w="1701" w:type="dxa"/>
            <w:shd w:val="clear" w:color="auto" w:fill="FFFF99"/>
          </w:tcPr>
          <w:p w14:paraId="62DE7B3A" w14:textId="77777777" w:rsidR="00994C5A" w:rsidRPr="00321A8F" w:rsidRDefault="00A02604" w:rsidP="000223C1">
            <w:pPr>
              <w:pStyle w:val="TableParagraph"/>
              <w:spacing w:before="23" w:line="276" w:lineRule="auto"/>
              <w:ind w:left="7"/>
              <w:jc w:val="center"/>
              <w:rPr>
                <w:rFonts w:asciiTheme="majorHAnsi" w:hAnsiTheme="majorHAnsi"/>
                <w:b/>
              </w:rPr>
            </w:pPr>
            <w:r w:rsidRPr="00321A8F">
              <w:rPr>
                <w:rFonts w:asciiTheme="majorHAnsi" w:hAnsiTheme="majorHAnsi"/>
                <w:b/>
              </w:rPr>
              <w:t>1</w:t>
            </w:r>
          </w:p>
        </w:tc>
      </w:tr>
    </w:tbl>
    <w:p w14:paraId="4B66CC88" w14:textId="77777777" w:rsidR="00994C5A" w:rsidRPr="00321A8F" w:rsidRDefault="00994C5A" w:rsidP="000223C1">
      <w:pPr>
        <w:pStyle w:val="Tijeloteksta"/>
        <w:spacing w:before="8" w:line="276" w:lineRule="auto"/>
        <w:rPr>
          <w:rFonts w:asciiTheme="majorHAnsi" w:hAnsiTheme="majorHAnsi"/>
          <w:b/>
          <w:sz w:val="22"/>
          <w:szCs w:val="22"/>
        </w:rPr>
      </w:pPr>
    </w:p>
    <w:p w14:paraId="41C157C5" w14:textId="77777777" w:rsidR="00994C5A" w:rsidRPr="00321A8F" w:rsidRDefault="00A02604" w:rsidP="000223C1">
      <w:pPr>
        <w:spacing w:line="276" w:lineRule="auto"/>
        <w:ind w:left="2257" w:right="2331"/>
        <w:jc w:val="center"/>
        <w:rPr>
          <w:rFonts w:asciiTheme="majorHAnsi" w:hAnsiTheme="majorHAnsi"/>
          <w:b/>
        </w:rPr>
      </w:pPr>
      <w:r w:rsidRPr="00321A8F">
        <w:rPr>
          <w:rFonts w:asciiTheme="majorHAnsi" w:hAnsiTheme="majorHAnsi"/>
        </w:rPr>
        <w:t>Oznaka stanja opremljenosti do 50%..</w:t>
      </w:r>
      <w:r w:rsidRPr="00321A8F">
        <w:rPr>
          <w:rFonts w:asciiTheme="majorHAnsi" w:hAnsiTheme="majorHAnsi"/>
          <w:b/>
        </w:rPr>
        <w:t>1</w:t>
      </w:r>
      <w:r w:rsidRPr="00321A8F">
        <w:rPr>
          <w:rFonts w:asciiTheme="majorHAnsi" w:hAnsiTheme="majorHAnsi"/>
        </w:rPr>
        <w:t>, od 51-70%..</w:t>
      </w:r>
      <w:r w:rsidRPr="00321A8F">
        <w:rPr>
          <w:rFonts w:asciiTheme="majorHAnsi" w:hAnsiTheme="majorHAnsi"/>
          <w:b/>
        </w:rPr>
        <w:t>2</w:t>
      </w:r>
      <w:r w:rsidRPr="00321A8F">
        <w:rPr>
          <w:rFonts w:asciiTheme="majorHAnsi" w:hAnsiTheme="majorHAnsi"/>
        </w:rPr>
        <w:t>, od 71-100%..</w:t>
      </w:r>
      <w:r w:rsidRPr="00321A8F">
        <w:rPr>
          <w:rFonts w:asciiTheme="majorHAnsi" w:hAnsiTheme="majorHAnsi"/>
          <w:b/>
        </w:rPr>
        <w:t>3</w:t>
      </w:r>
    </w:p>
    <w:p w14:paraId="0D70A9AA" w14:textId="77777777" w:rsidR="00994C5A" w:rsidRPr="003A2378" w:rsidRDefault="00994C5A" w:rsidP="000223C1">
      <w:pPr>
        <w:spacing w:line="276" w:lineRule="auto"/>
        <w:jc w:val="center"/>
        <w:rPr>
          <w:rFonts w:asciiTheme="majorHAnsi" w:hAnsiTheme="majorHAnsi"/>
          <w:sz w:val="24"/>
          <w:szCs w:val="24"/>
        </w:rPr>
      </w:pPr>
    </w:p>
    <w:p w14:paraId="3150FCA8" w14:textId="7D85B4A9" w:rsidR="00DF3B66" w:rsidRPr="003A2378" w:rsidRDefault="00DF3B66" w:rsidP="000223C1">
      <w:pPr>
        <w:spacing w:line="276" w:lineRule="auto"/>
        <w:jc w:val="center"/>
        <w:rPr>
          <w:rFonts w:asciiTheme="majorHAnsi" w:hAnsiTheme="majorHAnsi"/>
          <w:sz w:val="24"/>
          <w:szCs w:val="24"/>
        </w:rPr>
        <w:sectPr w:rsidR="00DF3B66" w:rsidRPr="003A2378">
          <w:footerReference w:type="default" r:id="rId12"/>
          <w:pgSz w:w="11910" w:h="16850"/>
          <w:pgMar w:top="1060" w:right="300" w:bottom="920" w:left="780" w:header="0" w:footer="654" w:gutter="0"/>
          <w:cols w:space="720"/>
        </w:sectPr>
      </w:pPr>
    </w:p>
    <w:p w14:paraId="1F205941" w14:textId="69474D49" w:rsidR="00994C5A" w:rsidRPr="00486606" w:rsidRDefault="006C60CC" w:rsidP="000223C1">
      <w:pPr>
        <w:pStyle w:val="Naslov3"/>
        <w:spacing w:line="276" w:lineRule="auto"/>
        <w:rPr>
          <w:rFonts w:asciiTheme="majorHAnsi" w:hAnsiTheme="majorHAnsi"/>
          <w:color w:val="548DD4" w:themeColor="text2" w:themeTint="99"/>
        </w:rPr>
      </w:pPr>
      <w:bookmarkStart w:id="5" w:name="_Toc145249830"/>
      <w:r w:rsidRPr="00486606">
        <w:rPr>
          <w:rFonts w:asciiTheme="majorHAnsi" w:hAnsiTheme="majorHAnsi"/>
          <w:color w:val="548DD4" w:themeColor="text2" w:themeTint="99"/>
        </w:rPr>
        <w:lastRenderedPageBreak/>
        <w:t xml:space="preserve">1.2.1. </w:t>
      </w:r>
      <w:r w:rsidR="00A02604" w:rsidRPr="00486606">
        <w:rPr>
          <w:rFonts w:asciiTheme="majorHAnsi" w:hAnsiTheme="majorHAnsi"/>
          <w:color w:val="548DD4" w:themeColor="text2" w:themeTint="99"/>
        </w:rPr>
        <w:t>Unutarnji školski</w:t>
      </w:r>
      <w:r w:rsidR="00A02604" w:rsidRPr="00486606">
        <w:rPr>
          <w:rFonts w:asciiTheme="majorHAnsi" w:hAnsiTheme="majorHAnsi"/>
          <w:color w:val="548DD4" w:themeColor="text2" w:themeTint="99"/>
          <w:spacing w:val="-3"/>
        </w:rPr>
        <w:t xml:space="preserve"> </w:t>
      </w:r>
      <w:r w:rsidR="00A02604" w:rsidRPr="00486606">
        <w:rPr>
          <w:rFonts w:asciiTheme="majorHAnsi" w:hAnsiTheme="majorHAnsi"/>
          <w:color w:val="548DD4" w:themeColor="text2" w:themeTint="99"/>
        </w:rPr>
        <w:t>prostor</w:t>
      </w:r>
      <w:bookmarkEnd w:id="5"/>
    </w:p>
    <w:p w14:paraId="6F6CD39E" w14:textId="77777777" w:rsidR="009214F1" w:rsidRPr="003A2378" w:rsidRDefault="009214F1" w:rsidP="000223C1">
      <w:pPr>
        <w:pStyle w:val="Naslov3"/>
        <w:spacing w:line="276" w:lineRule="auto"/>
        <w:rPr>
          <w:rFonts w:asciiTheme="majorHAnsi" w:hAnsiTheme="majorHAnsi"/>
        </w:rPr>
      </w:pPr>
    </w:p>
    <w:p w14:paraId="06880E26" w14:textId="77777777" w:rsidR="000223C1" w:rsidRDefault="00A02604" w:rsidP="000223C1">
      <w:pPr>
        <w:pStyle w:val="Tijeloteksta"/>
        <w:spacing w:line="276" w:lineRule="auto"/>
        <w:ind w:left="1188"/>
        <w:jc w:val="both"/>
        <w:rPr>
          <w:rFonts w:asciiTheme="majorHAnsi" w:hAnsiTheme="majorHAnsi"/>
        </w:rPr>
      </w:pPr>
      <w:r w:rsidRPr="003A2378">
        <w:rPr>
          <w:rFonts w:asciiTheme="majorHAnsi" w:hAnsiTheme="majorHAnsi"/>
        </w:rPr>
        <w:t>Zgrada mati</w:t>
      </w:r>
      <w:r w:rsidR="00B122C3" w:rsidRPr="003A2378">
        <w:rPr>
          <w:rFonts w:asciiTheme="majorHAnsi" w:hAnsiTheme="majorHAnsi"/>
        </w:rPr>
        <w:t>č</w:t>
      </w:r>
      <w:r w:rsidRPr="003A2378">
        <w:rPr>
          <w:rFonts w:asciiTheme="majorHAnsi" w:hAnsiTheme="majorHAnsi"/>
        </w:rPr>
        <w:t>ne škole je</w:t>
      </w:r>
      <w:r w:rsidR="00E43C9F" w:rsidRPr="003A2378">
        <w:rPr>
          <w:rFonts w:asciiTheme="majorHAnsi" w:hAnsiTheme="majorHAnsi"/>
        </w:rPr>
        <w:t xml:space="preserve"> započela s radom</w:t>
      </w:r>
      <w:r w:rsidR="00691401" w:rsidRPr="003A2378">
        <w:rPr>
          <w:rFonts w:asciiTheme="majorHAnsi" w:hAnsiTheme="majorHAnsi"/>
        </w:rPr>
        <w:t xml:space="preserve"> školsk</w:t>
      </w:r>
      <w:r w:rsidR="00244A46" w:rsidRPr="003A2378">
        <w:rPr>
          <w:rFonts w:asciiTheme="majorHAnsi" w:hAnsiTheme="majorHAnsi"/>
        </w:rPr>
        <w:t>e godine</w:t>
      </w:r>
      <w:r w:rsidR="00E43C9F" w:rsidRPr="003A2378">
        <w:rPr>
          <w:rFonts w:asciiTheme="majorHAnsi" w:hAnsiTheme="majorHAnsi"/>
        </w:rPr>
        <w:t xml:space="preserve"> 2001./2002. školske godine,</w:t>
      </w:r>
    </w:p>
    <w:p w14:paraId="19BACE41" w14:textId="685BEEAE" w:rsidR="001E4765" w:rsidRPr="003A2378" w:rsidRDefault="00DB1788" w:rsidP="00DB1788">
      <w:pPr>
        <w:pStyle w:val="Tijeloteksta"/>
        <w:spacing w:line="276" w:lineRule="auto"/>
        <w:jc w:val="both"/>
        <w:rPr>
          <w:rFonts w:asciiTheme="majorHAnsi" w:hAnsiTheme="majorHAnsi"/>
        </w:rPr>
      </w:pPr>
      <w:r>
        <w:rPr>
          <w:rFonts w:asciiTheme="majorHAnsi" w:hAnsiTheme="majorHAnsi"/>
        </w:rPr>
        <w:t xml:space="preserve">         </w:t>
      </w:r>
      <w:r w:rsidR="008F5FE9" w:rsidRPr="003A2378">
        <w:rPr>
          <w:rFonts w:asciiTheme="majorHAnsi" w:hAnsiTheme="majorHAnsi"/>
        </w:rPr>
        <w:t xml:space="preserve">a </w:t>
      </w:r>
      <w:r w:rsidR="00A02604" w:rsidRPr="003A2378">
        <w:rPr>
          <w:rFonts w:asciiTheme="majorHAnsi" w:hAnsiTheme="majorHAnsi"/>
        </w:rPr>
        <w:t>uporabn</w:t>
      </w:r>
      <w:r w:rsidR="00E43C9F" w:rsidRPr="003A2378">
        <w:rPr>
          <w:rFonts w:asciiTheme="majorHAnsi" w:hAnsiTheme="majorHAnsi"/>
        </w:rPr>
        <w:t>u</w:t>
      </w:r>
      <w:r w:rsidR="008F5FE9" w:rsidRPr="003A2378">
        <w:rPr>
          <w:rFonts w:asciiTheme="majorHAnsi" w:hAnsiTheme="majorHAnsi"/>
        </w:rPr>
        <w:t xml:space="preserve"> je</w:t>
      </w:r>
      <w:r w:rsidR="00A02604" w:rsidRPr="003A2378">
        <w:rPr>
          <w:rFonts w:asciiTheme="majorHAnsi" w:hAnsiTheme="majorHAnsi"/>
        </w:rPr>
        <w:t xml:space="preserve"> dozvol</w:t>
      </w:r>
      <w:r w:rsidR="00E43C9F" w:rsidRPr="003A2378">
        <w:rPr>
          <w:rFonts w:asciiTheme="majorHAnsi" w:hAnsiTheme="majorHAnsi"/>
        </w:rPr>
        <w:t xml:space="preserve">u </w:t>
      </w:r>
      <w:r w:rsidR="007A6C77" w:rsidRPr="003A2378">
        <w:rPr>
          <w:rFonts w:asciiTheme="majorHAnsi" w:hAnsiTheme="majorHAnsi"/>
        </w:rPr>
        <w:t>d</w:t>
      </w:r>
      <w:r w:rsidR="00E43C9F" w:rsidRPr="003A2378">
        <w:rPr>
          <w:rFonts w:asciiTheme="majorHAnsi" w:hAnsiTheme="majorHAnsi"/>
        </w:rPr>
        <w:t xml:space="preserve">obila </w:t>
      </w:r>
      <w:r w:rsidR="00244A46" w:rsidRPr="003A2378">
        <w:rPr>
          <w:rFonts w:asciiTheme="majorHAnsi" w:hAnsiTheme="majorHAnsi"/>
        </w:rPr>
        <w:t xml:space="preserve">u školskoj godini </w:t>
      </w:r>
      <w:r w:rsidR="00E43C9F" w:rsidRPr="003A2378">
        <w:rPr>
          <w:rFonts w:asciiTheme="majorHAnsi" w:hAnsiTheme="majorHAnsi"/>
        </w:rPr>
        <w:t>2021./22</w:t>
      </w:r>
      <w:r w:rsidR="0010337F" w:rsidRPr="003A2378">
        <w:rPr>
          <w:rFonts w:asciiTheme="majorHAnsi" w:hAnsiTheme="majorHAnsi"/>
        </w:rPr>
        <w:t xml:space="preserve">. </w:t>
      </w:r>
    </w:p>
    <w:p w14:paraId="0009D2AE" w14:textId="6CD5988A" w:rsidR="00994C5A" w:rsidRPr="003A2378" w:rsidRDefault="00A02604" w:rsidP="008A1E4F">
      <w:pPr>
        <w:pStyle w:val="Tijeloteksta"/>
        <w:spacing w:before="1" w:line="276" w:lineRule="auto"/>
        <w:ind w:left="468" w:right="548"/>
        <w:jc w:val="both"/>
        <w:rPr>
          <w:rFonts w:asciiTheme="majorHAnsi" w:hAnsiTheme="majorHAnsi"/>
        </w:rPr>
      </w:pPr>
      <w:r w:rsidRPr="003A2378">
        <w:rPr>
          <w:rFonts w:asciiTheme="majorHAnsi" w:hAnsiTheme="majorHAnsi"/>
        </w:rPr>
        <w:t>U školi je 6 (šest) klasi</w:t>
      </w:r>
      <w:r w:rsidR="00B122C3" w:rsidRPr="003A2378">
        <w:rPr>
          <w:rFonts w:asciiTheme="majorHAnsi" w:hAnsiTheme="majorHAnsi"/>
        </w:rPr>
        <w:t>č</w:t>
      </w:r>
      <w:r w:rsidRPr="003A2378">
        <w:rPr>
          <w:rFonts w:asciiTheme="majorHAnsi" w:hAnsiTheme="majorHAnsi"/>
        </w:rPr>
        <w:t>nih u</w:t>
      </w:r>
      <w:r w:rsidR="00B122C3" w:rsidRPr="003A2378">
        <w:rPr>
          <w:rFonts w:asciiTheme="majorHAnsi" w:hAnsiTheme="majorHAnsi"/>
        </w:rPr>
        <w:t>č</w:t>
      </w:r>
      <w:r w:rsidRPr="003A2378">
        <w:rPr>
          <w:rFonts w:asciiTheme="majorHAnsi" w:hAnsiTheme="majorHAnsi"/>
        </w:rPr>
        <w:t>ionica, slabo popunjenih nastavnim sredstvima i pomagalima i jedna specijalizirana u</w:t>
      </w:r>
      <w:r w:rsidR="00B122C3" w:rsidRPr="003A2378">
        <w:rPr>
          <w:rFonts w:asciiTheme="majorHAnsi" w:hAnsiTheme="majorHAnsi"/>
        </w:rPr>
        <w:t>č</w:t>
      </w:r>
      <w:r w:rsidRPr="003A2378">
        <w:rPr>
          <w:rFonts w:asciiTheme="majorHAnsi" w:hAnsiTheme="majorHAnsi"/>
        </w:rPr>
        <w:t>ionica – informati</w:t>
      </w:r>
      <w:r w:rsidR="00B122C3" w:rsidRPr="003A2378">
        <w:rPr>
          <w:rFonts w:asciiTheme="majorHAnsi" w:hAnsiTheme="majorHAnsi"/>
        </w:rPr>
        <w:t>č</w:t>
      </w:r>
      <w:r w:rsidRPr="003A2378">
        <w:rPr>
          <w:rFonts w:asciiTheme="majorHAnsi" w:hAnsiTheme="majorHAnsi"/>
        </w:rPr>
        <w:t>ka u</w:t>
      </w:r>
      <w:r w:rsidR="00B122C3" w:rsidRPr="003A2378">
        <w:rPr>
          <w:rFonts w:asciiTheme="majorHAnsi" w:hAnsiTheme="majorHAnsi"/>
        </w:rPr>
        <w:t>č</w:t>
      </w:r>
      <w:r w:rsidRPr="003A2378">
        <w:rPr>
          <w:rFonts w:asciiTheme="majorHAnsi" w:hAnsiTheme="majorHAnsi"/>
        </w:rPr>
        <w:t>ionica.</w:t>
      </w:r>
      <w:r w:rsidR="00A43136">
        <w:rPr>
          <w:rFonts w:asciiTheme="majorHAnsi" w:hAnsiTheme="majorHAnsi"/>
        </w:rPr>
        <w:t xml:space="preserve"> Škola ne raspolaže s dovoljnim broj učioničkog prostora. </w:t>
      </w:r>
      <w:r w:rsidR="00367D7E">
        <w:rPr>
          <w:rFonts w:asciiTheme="majorHAnsi" w:hAnsiTheme="majorHAnsi"/>
        </w:rPr>
        <w:t xml:space="preserve">Izgrađen je projekt dogradnje za još jednu učionicu kao i za sportsku dvoranu. </w:t>
      </w:r>
    </w:p>
    <w:p w14:paraId="13E3FE7B" w14:textId="51821549" w:rsidR="00994C5A" w:rsidRPr="003A2378" w:rsidRDefault="00A02604" w:rsidP="000223C1">
      <w:pPr>
        <w:pStyle w:val="Tijeloteksta"/>
        <w:spacing w:line="276" w:lineRule="auto"/>
        <w:ind w:left="468" w:right="543" w:firstLine="720"/>
        <w:jc w:val="both"/>
        <w:rPr>
          <w:rFonts w:asciiTheme="majorHAnsi" w:hAnsiTheme="majorHAnsi"/>
        </w:rPr>
      </w:pPr>
      <w:r w:rsidRPr="003A2378">
        <w:rPr>
          <w:rFonts w:asciiTheme="majorHAnsi" w:hAnsiTheme="majorHAnsi"/>
        </w:rPr>
        <w:t>U</w:t>
      </w:r>
      <w:r w:rsidR="00B122C3" w:rsidRPr="003A2378">
        <w:rPr>
          <w:rFonts w:asciiTheme="majorHAnsi" w:hAnsiTheme="majorHAnsi"/>
        </w:rPr>
        <w:t>č</w:t>
      </w:r>
      <w:r w:rsidRPr="003A2378">
        <w:rPr>
          <w:rFonts w:asciiTheme="majorHAnsi" w:hAnsiTheme="majorHAnsi"/>
        </w:rPr>
        <w:t>ionice su svijetle, prozra</w:t>
      </w:r>
      <w:r w:rsidR="00B122C3" w:rsidRPr="003A2378">
        <w:rPr>
          <w:rFonts w:asciiTheme="majorHAnsi" w:hAnsiTheme="majorHAnsi"/>
        </w:rPr>
        <w:t>č</w:t>
      </w:r>
      <w:r w:rsidRPr="003A2378">
        <w:rPr>
          <w:rFonts w:asciiTheme="majorHAnsi" w:hAnsiTheme="majorHAnsi"/>
        </w:rPr>
        <w:t>ne, klimatizirane i s centralnim grijanjem tako da zadovoljavaju uvjete za ugodan boravak i rad u njima, dok je u</w:t>
      </w:r>
      <w:r w:rsidR="00B122C3" w:rsidRPr="003A2378">
        <w:rPr>
          <w:rFonts w:asciiTheme="majorHAnsi" w:hAnsiTheme="majorHAnsi"/>
        </w:rPr>
        <w:t>č</w:t>
      </w:r>
      <w:r w:rsidRPr="003A2378">
        <w:rPr>
          <w:rFonts w:asciiTheme="majorHAnsi" w:hAnsiTheme="majorHAnsi"/>
        </w:rPr>
        <w:t xml:space="preserve">ionica </w:t>
      </w:r>
      <w:r w:rsidR="008F5FE9" w:rsidRPr="003A2378">
        <w:rPr>
          <w:rFonts w:asciiTheme="majorHAnsi" w:hAnsiTheme="majorHAnsi"/>
        </w:rPr>
        <w:t>šestog</w:t>
      </w:r>
      <w:r w:rsidR="004C447C" w:rsidRPr="003A2378">
        <w:rPr>
          <w:rFonts w:asciiTheme="majorHAnsi" w:hAnsiTheme="majorHAnsi"/>
        </w:rPr>
        <w:t>a</w:t>
      </w:r>
      <w:r w:rsidRPr="003A2378">
        <w:rPr>
          <w:rFonts w:asciiTheme="majorHAnsi" w:hAnsiTheme="majorHAnsi"/>
        </w:rPr>
        <w:t xml:space="preserve"> razreda neprikladna za izvo</w:t>
      </w:r>
      <w:r w:rsidR="00B122C3" w:rsidRPr="003A2378">
        <w:rPr>
          <w:rFonts w:asciiTheme="majorHAnsi" w:hAnsiTheme="majorHAnsi"/>
        </w:rPr>
        <w:t>đ</w:t>
      </w:r>
      <w:r w:rsidRPr="003A2378">
        <w:rPr>
          <w:rFonts w:asciiTheme="majorHAnsi" w:hAnsiTheme="majorHAnsi"/>
        </w:rPr>
        <w:t xml:space="preserve">enje nastave. </w:t>
      </w:r>
      <w:r w:rsidR="007A2B2E">
        <w:rPr>
          <w:rFonts w:asciiTheme="majorHAnsi" w:hAnsiTheme="majorHAnsi"/>
        </w:rPr>
        <w:t xml:space="preserve">Sve učionice imaju stolno računalo i projektor s platnom. </w:t>
      </w:r>
      <w:r w:rsidRPr="003A2378">
        <w:rPr>
          <w:rFonts w:asciiTheme="majorHAnsi" w:hAnsiTheme="majorHAnsi"/>
        </w:rPr>
        <w:t>Taj smo razred (</w:t>
      </w:r>
      <w:r w:rsidR="00B3013D" w:rsidRPr="003A2378">
        <w:rPr>
          <w:rFonts w:asciiTheme="majorHAnsi" w:hAnsiTheme="majorHAnsi"/>
        </w:rPr>
        <w:t xml:space="preserve">četiri </w:t>
      </w:r>
      <w:r w:rsidRPr="003A2378">
        <w:rPr>
          <w:rFonts w:asciiTheme="majorHAnsi" w:hAnsiTheme="majorHAnsi"/>
        </w:rPr>
        <w:t xml:space="preserve"> u</w:t>
      </w:r>
      <w:r w:rsidR="00B122C3" w:rsidRPr="003A2378">
        <w:rPr>
          <w:rFonts w:asciiTheme="majorHAnsi" w:hAnsiTheme="majorHAnsi"/>
        </w:rPr>
        <w:t>č</w:t>
      </w:r>
      <w:r w:rsidRPr="003A2378">
        <w:rPr>
          <w:rFonts w:asciiTheme="majorHAnsi" w:hAnsiTheme="majorHAnsi"/>
        </w:rPr>
        <w:t>enika), smjestili u prostoriju predvi</w:t>
      </w:r>
      <w:r w:rsidR="00B122C3" w:rsidRPr="003A2378">
        <w:rPr>
          <w:rFonts w:asciiTheme="majorHAnsi" w:hAnsiTheme="majorHAnsi"/>
        </w:rPr>
        <w:t>đ</w:t>
      </w:r>
      <w:r w:rsidRPr="003A2378">
        <w:rPr>
          <w:rFonts w:asciiTheme="majorHAnsi" w:hAnsiTheme="majorHAnsi"/>
        </w:rPr>
        <w:t>enu za knji</w:t>
      </w:r>
      <w:r w:rsidR="00B122C3" w:rsidRPr="003A2378">
        <w:rPr>
          <w:rFonts w:asciiTheme="majorHAnsi" w:hAnsiTheme="majorHAnsi"/>
        </w:rPr>
        <w:t>ž</w:t>
      </w:r>
      <w:r w:rsidRPr="003A2378">
        <w:rPr>
          <w:rFonts w:asciiTheme="majorHAnsi" w:hAnsiTheme="majorHAnsi"/>
        </w:rPr>
        <w:t xml:space="preserve">nicu od </w:t>
      </w:r>
      <w:r w:rsidR="007B7EA1" w:rsidRPr="003A2378">
        <w:rPr>
          <w:rFonts w:asciiTheme="majorHAnsi" w:hAnsiTheme="majorHAnsi"/>
        </w:rPr>
        <w:t>38</w:t>
      </w:r>
      <w:r w:rsidRPr="003A2378">
        <w:rPr>
          <w:rFonts w:asciiTheme="majorHAnsi" w:hAnsiTheme="majorHAnsi"/>
        </w:rPr>
        <w:t>,6</w:t>
      </w:r>
      <w:r w:rsidR="007B7EA1" w:rsidRPr="003A2378">
        <w:rPr>
          <w:rFonts w:asciiTheme="majorHAnsi" w:hAnsiTheme="majorHAnsi"/>
        </w:rPr>
        <w:t>2</w:t>
      </w:r>
      <w:r w:rsidRPr="003A2378">
        <w:rPr>
          <w:rFonts w:asciiTheme="majorHAnsi" w:hAnsiTheme="majorHAnsi"/>
        </w:rPr>
        <w:t xml:space="preserve"> metara kvadratnih. Školsku smo knji</w:t>
      </w:r>
      <w:r w:rsidR="00B122C3" w:rsidRPr="003A2378">
        <w:rPr>
          <w:rFonts w:asciiTheme="majorHAnsi" w:hAnsiTheme="majorHAnsi"/>
        </w:rPr>
        <w:t>ž</w:t>
      </w:r>
      <w:r w:rsidRPr="003A2378">
        <w:rPr>
          <w:rFonts w:asciiTheme="majorHAnsi" w:hAnsiTheme="majorHAnsi"/>
        </w:rPr>
        <w:t>nicu osposobili u prostoriji predvi</w:t>
      </w:r>
      <w:r w:rsidR="00386721" w:rsidRPr="003A2378">
        <w:rPr>
          <w:rFonts w:asciiTheme="majorHAnsi" w:hAnsiTheme="majorHAnsi"/>
        </w:rPr>
        <w:t>đ</w:t>
      </w:r>
      <w:r w:rsidRPr="003A2378">
        <w:rPr>
          <w:rFonts w:asciiTheme="majorHAnsi" w:hAnsiTheme="majorHAnsi"/>
        </w:rPr>
        <w:t>enoj za kabinet u</w:t>
      </w:r>
      <w:r w:rsidR="00386721" w:rsidRPr="003A2378">
        <w:rPr>
          <w:rFonts w:asciiTheme="majorHAnsi" w:hAnsiTheme="majorHAnsi"/>
        </w:rPr>
        <w:t>č</w:t>
      </w:r>
      <w:r w:rsidRPr="003A2378">
        <w:rPr>
          <w:rFonts w:asciiTheme="majorHAnsi" w:hAnsiTheme="majorHAnsi"/>
        </w:rPr>
        <w:t>ionice za hrvatski jezik. Do sada smo nabavili oko tisuću i pol knjiga školske lektire u sto</w:t>
      </w:r>
      <w:r w:rsidR="00386721" w:rsidRPr="003A2378">
        <w:rPr>
          <w:rFonts w:asciiTheme="majorHAnsi" w:hAnsiTheme="majorHAnsi"/>
        </w:rPr>
        <w:t xml:space="preserve"> </w:t>
      </w:r>
      <w:r w:rsidRPr="003A2378">
        <w:rPr>
          <w:rFonts w:asciiTheme="majorHAnsi" w:hAnsiTheme="majorHAnsi"/>
        </w:rPr>
        <w:t>šezdesetak naslova, te znatan broj stru</w:t>
      </w:r>
      <w:r w:rsidR="00386721" w:rsidRPr="003A2378">
        <w:rPr>
          <w:rFonts w:asciiTheme="majorHAnsi" w:hAnsiTheme="majorHAnsi"/>
        </w:rPr>
        <w:t>č</w:t>
      </w:r>
      <w:r w:rsidRPr="003A2378">
        <w:rPr>
          <w:rFonts w:asciiTheme="majorHAnsi" w:hAnsiTheme="majorHAnsi"/>
        </w:rPr>
        <w:t>ne literature i brzu internetsku vezu u cijeli školski unutarnji prostor kako bi u</w:t>
      </w:r>
      <w:r w:rsidR="00386721" w:rsidRPr="003A2378">
        <w:rPr>
          <w:rFonts w:asciiTheme="majorHAnsi" w:hAnsiTheme="majorHAnsi"/>
        </w:rPr>
        <w:t>č</w:t>
      </w:r>
      <w:r w:rsidRPr="003A2378">
        <w:rPr>
          <w:rFonts w:asciiTheme="majorHAnsi" w:hAnsiTheme="majorHAnsi"/>
        </w:rPr>
        <w:t>enici i u</w:t>
      </w:r>
      <w:r w:rsidR="00386721" w:rsidRPr="003A2378">
        <w:rPr>
          <w:rFonts w:asciiTheme="majorHAnsi" w:hAnsiTheme="majorHAnsi"/>
        </w:rPr>
        <w:t>č</w:t>
      </w:r>
      <w:r w:rsidRPr="003A2378">
        <w:rPr>
          <w:rFonts w:asciiTheme="majorHAnsi" w:hAnsiTheme="majorHAnsi"/>
        </w:rPr>
        <w:t xml:space="preserve">itelji mogli </w:t>
      </w:r>
      <w:r w:rsidR="00386721" w:rsidRPr="003A2378">
        <w:rPr>
          <w:rFonts w:asciiTheme="majorHAnsi" w:hAnsiTheme="majorHAnsi"/>
        </w:rPr>
        <w:t>č</w:t>
      </w:r>
      <w:r w:rsidRPr="003A2378">
        <w:rPr>
          <w:rFonts w:asciiTheme="majorHAnsi" w:hAnsiTheme="majorHAnsi"/>
        </w:rPr>
        <w:t>ešće koristiti pogodnosti</w:t>
      </w:r>
      <w:r w:rsidRPr="003A2378">
        <w:rPr>
          <w:rFonts w:asciiTheme="majorHAnsi" w:hAnsiTheme="majorHAnsi"/>
          <w:spacing w:val="-2"/>
        </w:rPr>
        <w:t xml:space="preserve"> </w:t>
      </w:r>
      <w:r w:rsidRPr="003A2378">
        <w:rPr>
          <w:rFonts w:asciiTheme="majorHAnsi" w:hAnsiTheme="majorHAnsi"/>
        </w:rPr>
        <w:t>interneta.</w:t>
      </w:r>
    </w:p>
    <w:p w14:paraId="2CA6810A" w14:textId="380E1CA2" w:rsidR="00994C5A" w:rsidRPr="003A2378" w:rsidRDefault="00A02604" w:rsidP="000223C1">
      <w:pPr>
        <w:pStyle w:val="Tijeloteksta"/>
        <w:spacing w:line="276" w:lineRule="auto"/>
        <w:ind w:left="468" w:right="547" w:firstLine="720"/>
        <w:jc w:val="both"/>
        <w:rPr>
          <w:rFonts w:asciiTheme="majorHAnsi" w:hAnsiTheme="majorHAnsi"/>
        </w:rPr>
      </w:pPr>
      <w:r w:rsidRPr="003A2378">
        <w:rPr>
          <w:rFonts w:asciiTheme="majorHAnsi" w:hAnsiTheme="majorHAnsi"/>
        </w:rPr>
        <w:t>Imamo</w:t>
      </w:r>
      <w:r w:rsidR="00F81510" w:rsidRPr="003A2378">
        <w:rPr>
          <w:rFonts w:asciiTheme="majorHAnsi" w:hAnsiTheme="majorHAnsi"/>
        </w:rPr>
        <w:t xml:space="preserve"> i</w:t>
      </w:r>
      <w:r w:rsidR="00950457" w:rsidRPr="003A2378">
        <w:rPr>
          <w:rFonts w:asciiTheme="majorHAnsi" w:hAnsiTheme="majorHAnsi"/>
        </w:rPr>
        <w:t>m</w:t>
      </w:r>
      <w:r w:rsidR="00F81510" w:rsidRPr="003A2378">
        <w:rPr>
          <w:rFonts w:asciiTheme="majorHAnsi" w:hAnsiTheme="majorHAnsi"/>
        </w:rPr>
        <w:t xml:space="preserve">proviziranu </w:t>
      </w:r>
      <w:r w:rsidRPr="003A2378">
        <w:rPr>
          <w:rFonts w:asciiTheme="majorHAnsi" w:hAnsiTheme="majorHAnsi"/>
        </w:rPr>
        <w:t xml:space="preserve"> informati</w:t>
      </w:r>
      <w:r w:rsidR="00386721" w:rsidRPr="003A2378">
        <w:rPr>
          <w:rFonts w:asciiTheme="majorHAnsi" w:hAnsiTheme="majorHAnsi"/>
        </w:rPr>
        <w:t>č</w:t>
      </w:r>
      <w:r w:rsidRPr="003A2378">
        <w:rPr>
          <w:rFonts w:asciiTheme="majorHAnsi" w:hAnsiTheme="majorHAnsi"/>
        </w:rPr>
        <w:t>ku u</w:t>
      </w:r>
      <w:r w:rsidR="00386721" w:rsidRPr="003A2378">
        <w:rPr>
          <w:rFonts w:asciiTheme="majorHAnsi" w:hAnsiTheme="majorHAnsi"/>
        </w:rPr>
        <w:t>č</w:t>
      </w:r>
      <w:r w:rsidRPr="003A2378">
        <w:rPr>
          <w:rFonts w:asciiTheme="majorHAnsi" w:hAnsiTheme="majorHAnsi"/>
        </w:rPr>
        <w:t>ionicu (12 + 1 ra</w:t>
      </w:r>
      <w:r w:rsidR="00386721" w:rsidRPr="003A2378">
        <w:rPr>
          <w:rFonts w:asciiTheme="majorHAnsi" w:hAnsiTheme="majorHAnsi"/>
        </w:rPr>
        <w:t>č</w:t>
      </w:r>
      <w:r w:rsidRPr="003A2378">
        <w:rPr>
          <w:rFonts w:asciiTheme="majorHAnsi" w:hAnsiTheme="majorHAnsi"/>
        </w:rPr>
        <w:t xml:space="preserve">unalo). Tu organiziramo nastavu informatike u </w:t>
      </w:r>
      <w:r w:rsidR="00584623" w:rsidRPr="003A2378">
        <w:rPr>
          <w:rFonts w:asciiTheme="majorHAnsi" w:hAnsiTheme="majorHAnsi"/>
        </w:rPr>
        <w:t>sedam</w:t>
      </w:r>
      <w:r w:rsidRPr="003A2378">
        <w:rPr>
          <w:rFonts w:asciiTheme="majorHAnsi" w:hAnsiTheme="majorHAnsi"/>
        </w:rPr>
        <w:t xml:space="preserve"> grup</w:t>
      </w:r>
      <w:r w:rsidR="00584623" w:rsidRPr="003A2378">
        <w:rPr>
          <w:rFonts w:asciiTheme="majorHAnsi" w:hAnsiTheme="majorHAnsi"/>
        </w:rPr>
        <w:t>a</w:t>
      </w:r>
      <w:r w:rsidRPr="003A2378">
        <w:rPr>
          <w:rFonts w:asciiTheme="majorHAnsi" w:hAnsiTheme="majorHAnsi"/>
        </w:rPr>
        <w:t>, a za u</w:t>
      </w:r>
      <w:r w:rsidR="00386721" w:rsidRPr="003A2378">
        <w:rPr>
          <w:rFonts w:asciiTheme="majorHAnsi" w:hAnsiTheme="majorHAnsi"/>
        </w:rPr>
        <w:t>č</w:t>
      </w:r>
      <w:r w:rsidRPr="003A2378">
        <w:rPr>
          <w:rFonts w:asciiTheme="majorHAnsi" w:hAnsiTheme="majorHAnsi"/>
        </w:rPr>
        <w:t xml:space="preserve">enike od </w:t>
      </w:r>
      <w:r w:rsidR="00BC1DC2" w:rsidRPr="003A2378">
        <w:rPr>
          <w:rFonts w:asciiTheme="majorHAnsi" w:hAnsiTheme="majorHAnsi"/>
        </w:rPr>
        <w:t>1</w:t>
      </w:r>
      <w:r w:rsidRPr="003A2378">
        <w:rPr>
          <w:rFonts w:asciiTheme="majorHAnsi" w:hAnsiTheme="majorHAnsi"/>
        </w:rPr>
        <w:t>. do 8. razreda</w:t>
      </w:r>
      <w:r w:rsidR="00584623" w:rsidRPr="003A2378">
        <w:rPr>
          <w:rFonts w:asciiTheme="majorHAnsi" w:hAnsiTheme="majorHAnsi"/>
        </w:rPr>
        <w:t xml:space="preserve"> (</w:t>
      </w:r>
      <w:r w:rsidR="00292BD0" w:rsidRPr="003A2378">
        <w:rPr>
          <w:rFonts w:asciiTheme="majorHAnsi" w:hAnsiTheme="majorHAnsi"/>
        </w:rPr>
        <w:t>2</w:t>
      </w:r>
      <w:r w:rsidR="00584623" w:rsidRPr="003A2378">
        <w:rPr>
          <w:rFonts w:asciiTheme="majorHAnsi" w:hAnsiTheme="majorHAnsi"/>
        </w:rPr>
        <w:t xml:space="preserve">. i </w:t>
      </w:r>
      <w:r w:rsidR="00292BD0" w:rsidRPr="003A2378">
        <w:rPr>
          <w:rFonts w:asciiTheme="majorHAnsi" w:hAnsiTheme="majorHAnsi"/>
        </w:rPr>
        <w:t>4</w:t>
      </w:r>
      <w:r w:rsidR="00584623" w:rsidRPr="003A2378">
        <w:rPr>
          <w:rFonts w:asciiTheme="majorHAnsi" w:hAnsiTheme="majorHAnsi"/>
        </w:rPr>
        <w:t>. r. kombinirana grupa).</w:t>
      </w:r>
      <w:r w:rsidR="00950457" w:rsidRPr="003A2378">
        <w:rPr>
          <w:rFonts w:asciiTheme="majorHAnsi" w:hAnsiTheme="majorHAnsi"/>
        </w:rPr>
        <w:t xml:space="preserve"> Učionica </w:t>
      </w:r>
      <w:r w:rsidR="0057054A" w:rsidRPr="003A2378">
        <w:rPr>
          <w:rFonts w:asciiTheme="majorHAnsi" w:hAnsiTheme="majorHAnsi"/>
        </w:rPr>
        <w:t>je duga 14,68m ,a široka 2,77 m.</w:t>
      </w:r>
    </w:p>
    <w:p w14:paraId="0AB1214A" w14:textId="14C9D8B4" w:rsidR="00994C5A" w:rsidRPr="003A2378" w:rsidRDefault="00A02604" w:rsidP="000223C1">
      <w:pPr>
        <w:pStyle w:val="Tijeloteksta"/>
        <w:spacing w:line="276" w:lineRule="auto"/>
        <w:ind w:left="468" w:right="552" w:firstLine="720"/>
        <w:jc w:val="both"/>
        <w:rPr>
          <w:rFonts w:asciiTheme="majorHAnsi" w:hAnsiTheme="majorHAnsi"/>
        </w:rPr>
      </w:pPr>
      <w:r w:rsidRPr="003A2378">
        <w:rPr>
          <w:rFonts w:asciiTheme="majorHAnsi" w:hAnsiTheme="majorHAnsi"/>
        </w:rPr>
        <w:t>Za zajedni</w:t>
      </w:r>
      <w:r w:rsidR="00386721" w:rsidRPr="003A2378">
        <w:rPr>
          <w:rFonts w:asciiTheme="majorHAnsi" w:hAnsiTheme="majorHAnsi"/>
        </w:rPr>
        <w:t>č</w:t>
      </w:r>
      <w:r w:rsidRPr="003A2378">
        <w:rPr>
          <w:rFonts w:asciiTheme="majorHAnsi" w:hAnsiTheme="majorHAnsi"/>
        </w:rPr>
        <w:t>ke sve</w:t>
      </w:r>
      <w:r w:rsidR="00386721" w:rsidRPr="003A2378">
        <w:rPr>
          <w:rFonts w:asciiTheme="majorHAnsi" w:hAnsiTheme="majorHAnsi"/>
        </w:rPr>
        <w:t>č</w:t>
      </w:r>
      <w:r w:rsidRPr="003A2378">
        <w:rPr>
          <w:rFonts w:asciiTheme="majorHAnsi" w:hAnsiTheme="majorHAnsi"/>
        </w:rPr>
        <w:t>anosti, koje organiziramo, koristimo hol škole, budući da škola nema športsku dvoranu</w:t>
      </w:r>
      <w:r w:rsidR="005742B0" w:rsidRPr="003A2378">
        <w:rPr>
          <w:rFonts w:asciiTheme="majorHAnsi" w:hAnsiTheme="majorHAnsi"/>
        </w:rPr>
        <w:t xml:space="preserve"> za</w:t>
      </w:r>
      <w:r w:rsidR="00BC1DC2" w:rsidRPr="003A2378">
        <w:rPr>
          <w:rFonts w:asciiTheme="majorHAnsi" w:hAnsiTheme="majorHAnsi"/>
        </w:rPr>
        <w:t xml:space="preserve"> </w:t>
      </w:r>
      <w:r w:rsidR="005742B0" w:rsidRPr="003A2378">
        <w:rPr>
          <w:rFonts w:asciiTheme="majorHAnsi" w:hAnsiTheme="majorHAnsi"/>
        </w:rPr>
        <w:t>koju je</w:t>
      </w:r>
      <w:r w:rsidR="0010337F" w:rsidRPr="003A2378">
        <w:rPr>
          <w:rFonts w:asciiTheme="majorHAnsi" w:hAnsiTheme="majorHAnsi"/>
        </w:rPr>
        <w:t xml:space="preserve"> ishodovanje</w:t>
      </w:r>
      <w:r w:rsidR="005742B0" w:rsidRPr="003A2378">
        <w:rPr>
          <w:rFonts w:asciiTheme="majorHAnsi" w:hAnsiTheme="majorHAnsi"/>
        </w:rPr>
        <w:t xml:space="preserve"> </w:t>
      </w:r>
      <w:r w:rsidR="0010337F" w:rsidRPr="003A2378">
        <w:rPr>
          <w:rFonts w:asciiTheme="majorHAnsi" w:hAnsiTheme="majorHAnsi"/>
        </w:rPr>
        <w:t>dokumentacije u tijeku.</w:t>
      </w:r>
      <w:r w:rsidR="00B5185E" w:rsidRPr="003A2378">
        <w:rPr>
          <w:rFonts w:asciiTheme="majorHAnsi" w:hAnsiTheme="majorHAnsi"/>
        </w:rPr>
        <w:t xml:space="preserve"> (U postupku smo ishodovanja suglasnosti Ministarstva znanosti i obrazovanja za izgradnju iste)</w:t>
      </w:r>
      <w:r w:rsidR="00263DC3">
        <w:rPr>
          <w:rFonts w:asciiTheme="majorHAnsi" w:hAnsiTheme="majorHAnsi"/>
        </w:rPr>
        <w:t>.</w:t>
      </w:r>
    </w:p>
    <w:p w14:paraId="245E449D" w14:textId="77777777" w:rsidR="003D4AAC" w:rsidRPr="003A2378" w:rsidRDefault="003D4AAC" w:rsidP="000223C1">
      <w:pPr>
        <w:pStyle w:val="Tijeloteksta"/>
        <w:spacing w:before="6" w:line="276" w:lineRule="auto"/>
        <w:rPr>
          <w:rFonts w:asciiTheme="majorHAnsi" w:hAnsiTheme="majorHAnsi"/>
        </w:rPr>
      </w:pPr>
    </w:p>
    <w:p w14:paraId="45307A53" w14:textId="782458D0" w:rsidR="00994C5A" w:rsidRPr="00486606" w:rsidRDefault="00A02604" w:rsidP="000223C1">
      <w:pPr>
        <w:pStyle w:val="Naslov2"/>
        <w:numPr>
          <w:ilvl w:val="1"/>
          <w:numId w:val="11"/>
        </w:numPr>
        <w:tabs>
          <w:tab w:val="left" w:pos="1412"/>
        </w:tabs>
        <w:spacing w:line="276" w:lineRule="auto"/>
        <w:rPr>
          <w:rFonts w:asciiTheme="majorHAnsi" w:hAnsiTheme="majorHAnsi"/>
          <w:color w:val="548DD4" w:themeColor="text2" w:themeTint="99"/>
        </w:rPr>
      </w:pPr>
      <w:bookmarkStart w:id="6" w:name="_Toc145249831"/>
      <w:r w:rsidRPr="00486606">
        <w:rPr>
          <w:rFonts w:asciiTheme="majorHAnsi" w:hAnsiTheme="majorHAnsi"/>
          <w:color w:val="548DD4" w:themeColor="text2" w:themeTint="99"/>
        </w:rPr>
        <w:t>Plan adaptacije i popunjavanja  unutarnjeg</w:t>
      </w:r>
      <w:r w:rsidRPr="00486606">
        <w:rPr>
          <w:rFonts w:asciiTheme="majorHAnsi" w:hAnsiTheme="majorHAnsi"/>
          <w:color w:val="548DD4" w:themeColor="text2" w:themeTint="99"/>
          <w:spacing w:val="-4"/>
        </w:rPr>
        <w:t xml:space="preserve"> </w:t>
      </w:r>
      <w:r w:rsidRPr="00486606">
        <w:rPr>
          <w:rFonts w:asciiTheme="majorHAnsi" w:hAnsiTheme="majorHAnsi"/>
          <w:color w:val="548DD4" w:themeColor="text2" w:themeTint="99"/>
        </w:rPr>
        <w:t>prostora</w:t>
      </w:r>
      <w:r w:rsidR="00386721" w:rsidRPr="00486606">
        <w:rPr>
          <w:rFonts w:asciiTheme="majorHAnsi" w:hAnsiTheme="majorHAnsi"/>
          <w:color w:val="548DD4" w:themeColor="text2" w:themeTint="99"/>
        </w:rPr>
        <w:t xml:space="preserve"> namještajem</w:t>
      </w:r>
      <w:bookmarkEnd w:id="6"/>
    </w:p>
    <w:p w14:paraId="6FD1A428" w14:textId="77777777" w:rsidR="00994C5A" w:rsidRPr="003A2378" w:rsidRDefault="00994C5A" w:rsidP="000223C1">
      <w:pPr>
        <w:pStyle w:val="Tijeloteksta"/>
        <w:spacing w:line="276" w:lineRule="auto"/>
        <w:rPr>
          <w:rFonts w:asciiTheme="majorHAnsi" w:hAnsiTheme="majorHAnsi"/>
          <w:b/>
        </w:rPr>
      </w:pPr>
    </w:p>
    <w:p w14:paraId="589382D9" w14:textId="19929AF0" w:rsidR="00994C5A" w:rsidRPr="003A2378" w:rsidRDefault="00A02604" w:rsidP="000223C1">
      <w:pPr>
        <w:pStyle w:val="Tijeloteksta"/>
        <w:spacing w:line="276" w:lineRule="auto"/>
        <w:ind w:left="468" w:right="546" w:firstLine="720"/>
        <w:jc w:val="both"/>
        <w:rPr>
          <w:rFonts w:asciiTheme="majorHAnsi" w:hAnsiTheme="majorHAnsi"/>
        </w:rPr>
      </w:pPr>
      <w:r w:rsidRPr="003A2378">
        <w:rPr>
          <w:rFonts w:asciiTheme="majorHAnsi" w:hAnsiTheme="majorHAnsi"/>
        </w:rPr>
        <w:t>Predvi</w:t>
      </w:r>
      <w:r w:rsidR="00386721" w:rsidRPr="003A2378">
        <w:rPr>
          <w:rFonts w:asciiTheme="majorHAnsi" w:hAnsiTheme="majorHAnsi"/>
        </w:rPr>
        <w:t>đ</w:t>
      </w:r>
      <w:r w:rsidRPr="003A2378">
        <w:rPr>
          <w:rFonts w:asciiTheme="majorHAnsi" w:hAnsiTheme="majorHAnsi"/>
        </w:rPr>
        <w:t xml:space="preserve">amo u toku ove školske godine </w:t>
      </w:r>
      <w:r w:rsidR="00225567" w:rsidRPr="003A2378">
        <w:rPr>
          <w:rFonts w:asciiTheme="majorHAnsi" w:hAnsiTheme="majorHAnsi"/>
        </w:rPr>
        <w:t>dopuniti</w:t>
      </w:r>
      <w:r w:rsidRPr="003A2378">
        <w:rPr>
          <w:rFonts w:asciiTheme="majorHAnsi" w:hAnsiTheme="majorHAnsi"/>
        </w:rPr>
        <w:t xml:space="preserve"> knji</w:t>
      </w:r>
      <w:r w:rsidR="00386721" w:rsidRPr="003A2378">
        <w:rPr>
          <w:rFonts w:asciiTheme="majorHAnsi" w:hAnsiTheme="majorHAnsi"/>
        </w:rPr>
        <w:t>ž</w:t>
      </w:r>
      <w:r w:rsidRPr="003A2378">
        <w:rPr>
          <w:rFonts w:asciiTheme="majorHAnsi" w:hAnsiTheme="majorHAnsi"/>
        </w:rPr>
        <w:t>ni fond u knji</w:t>
      </w:r>
      <w:r w:rsidR="00386721" w:rsidRPr="003A2378">
        <w:rPr>
          <w:rFonts w:asciiTheme="majorHAnsi" w:hAnsiTheme="majorHAnsi"/>
        </w:rPr>
        <w:t>ž</w:t>
      </w:r>
      <w:r w:rsidRPr="003A2378">
        <w:rPr>
          <w:rFonts w:asciiTheme="majorHAnsi" w:hAnsiTheme="majorHAnsi"/>
        </w:rPr>
        <w:t xml:space="preserve">nici, geografske i povijesne karte, nastavna pomagala za </w:t>
      </w:r>
      <w:r w:rsidR="001249B1" w:rsidRPr="003A2378">
        <w:rPr>
          <w:rFonts w:asciiTheme="majorHAnsi" w:hAnsiTheme="majorHAnsi"/>
        </w:rPr>
        <w:t>tehničku kulturu</w:t>
      </w:r>
      <w:r w:rsidRPr="003A2378">
        <w:rPr>
          <w:rFonts w:asciiTheme="majorHAnsi" w:hAnsiTheme="majorHAnsi"/>
        </w:rPr>
        <w:t xml:space="preserve"> i športske</w:t>
      </w:r>
      <w:r w:rsidRPr="003A2378">
        <w:rPr>
          <w:rFonts w:asciiTheme="majorHAnsi" w:hAnsiTheme="majorHAnsi"/>
          <w:spacing w:val="-5"/>
        </w:rPr>
        <w:t xml:space="preserve"> </w:t>
      </w:r>
      <w:r w:rsidRPr="003A2378">
        <w:rPr>
          <w:rFonts w:asciiTheme="majorHAnsi" w:hAnsiTheme="majorHAnsi"/>
        </w:rPr>
        <w:t>opreme</w:t>
      </w:r>
      <w:r w:rsidR="00DC394A" w:rsidRPr="003A2378">
        <w:rPr>
          <w:rFonts w:asciiTheme="majorHAnsi" w:hAnsiTheme="majorHAnsi"/>
        </w:rPr>
        <w:t>.</w:t>
      </w:r>
      <w:r w:rsidR="00263DC3">
        <w:rPr>
          <w:rFonts w:asciiTheme="majorHAnsi" w:hAnsiTheme="majorHAnsi"/>
        </w:rPr>
        <w:t xml:space="preserve"> U rujn</w:t>
      </w:r>
      <w:r w:rsidR="00547C97">
        <w:rPr>
          <w:rFonts w:asciiTheme="majorHAnsi" w:hAnsiTheme="majorHAnsi"/>
        </w:rPr>
        <w:t xml:space="preserve">u </w:t>
      </w:r>
      <w:r w:rsidR="00263DC3">
        <w:rPr>
          <w:rFonts w:asciiTheme="majorHAnsi" w:hAnsiTheme="majorHAnsi"/>
        </w:rPr>
        <w:t xml:space="preserve">smo od Carneta dobili stolno računalo s monitorom i tipkovnicom, te smo ga </w:t>
      </w:r>
      <w:r w:rsidR="00547C97">
        <w:rPr>
          <w:rFonts w:asciiTheme="majorHAnsi" w:hAnsiTheme="majorHAnsi"/>
        </w:rPr>
        <w:t xml:space="preserve">stavili u učionicu </w:t>
      </w:r>
      <w:r w:rsidR="004A742B">
        <w:rPr>
          <w:rFonts w:asciiTheme="majorHAnsi" w:hAnsiTheme="majorHAnsi"/>
        </w:rPr>
        <w:t xml:space="preserve">8. razreda. </w:t>
      </w:r>
      <w:r w:rsidR="008B54A1">
        <w:rPr>
          <w:rFonts w:asciiTheme="majorHAnsi" w:hAnsiTheme="majorHAnsi"/>
        </w:rPr>
        <w:t xml:space="preserve">Također smo dobili i 8 </w:t>
      </w:r>
      <w:r w:rsidR="00A4726B">
        <w:rPr>
          <w:rFonts w:asciiTheme="majorHAnsi" w:hAnsiTheme="majorHAnsi"/>
        </w:rPr>
        <w:t>tableta koje sm</w:t>
      </w:r>
      <w:r w:rsidR="003B4238">
        <w:rPr>
          <w:rFonts w:asciiTheme="majorHAnsi" w:hAnsiTheme="majorHAnsi"/>
        </w:rPr>
        <w:t xml:space="preserve">o </w:t>
      </w:r>
      <w:r w:rsidR="002E7C49">
        <w:rPr>
          <w:rFonts w:asciiTheme="majorHAnsi" w:hAnsiTheme="majorHAnsi"/>
        </w:rPr>
        <w:t>namijenili u informatičku učionicu za potrebe nastave</w:t>
      </w:r>
      <w:r w:rsidR="00E26EBD">
        <w:rPr>
          <w:rFonts w:asciiTheme="majorHAnsi" w:hAnsiTheme="majorHAnsi"/>
        </w:rPr>
        <w:t xml:space="preserve">, kao i 3D printer. </w:t>
      </w:r>
      <w:r w:rsidR="004A742B">
        <w:rPr>
          <w:rFonts w:asciiTheme="majorHAnsi" w:hAnsiTheme="majorHAnsi"/>
        </w:rPr>
        <w:t xml:space="preserve">Isto tako, dobili smo i studijski set za snimanje zvuka </w:t>
      </w:r>
      <w:r w:rsidR="000A79A9">
        <w:rPr>
          <w:rFonts w:asciiTheme="majorHAnsi" w:hAnsiTheme="majorHAnsi"/>
        </w:rPr>
        <w:t xml:space="preserve">i dron </w:t>
      </w:r>
      <w:r w:rsidR="004A742B">
        <w:rPr>
          <w:rFonts w:asciiTheme="majorHAnsi" w:hAnsiTheme="majorHAnsi"/>
        </w:rPr>
        <w:t>koji će nam biti od pomoći</w:t>
      </w:r>
      <w:r w:rsidR="000A79A9">
        <w:rPr>
          <w:rFonts w:asciiTheme="majorHAnsi" w:hAnsiTheme="majorHAnsi"/>
        </w:rPr>
        <w:t xml:space="preserve"> </w:t>
      </w:r>
      <w:r w:rsidR="004A742B">
        <w:rPr>
          <w:rFonts w:asciiTheme="majorHAnsi" w:hAnsiTheme="majorHAnsi"/>
        </w:rPr>
        <w:t>pri realizaciji planiranih projekata.</w:t>
      </w:r>
      <w:r w:rsidR="000A79A9">
        <w:rPr>
          <w:rFonts w:asciiTheme="majorHAnsi" w:hAnsiTheme="majorHAnsi"/>
        </w:rPr>
        <w:t xml:space="preserve"> Škola  je dobila mali i veliki set za elektroniku i programiranje.</w:t>
      </w:r>
    </w:p>
    <w:p w14:paraId="085E42C0" w14:textId="768CBA5D" w:rsidR="00996A88" w:rsidRDefault="00A8588D" w:rsidP="00F11F3A">
      <w:pPr>
        <w:pStyle w:val="Tijeloteksta"/>
        <w:spacing w:line="276" w:lineRule="auto"/>
        <w:ind w:left="468" w:right="546" w:firstLine="720"/>
        <w:jc w:val="both"/>
        <w:rPr>
          <w:rFonts w:asciiTheme="majorHAnsi" w:hAnsiTheme="majorHAnsi"/>
        </w:rPr>
      </w:pPr>
      <w:r w:rsidRPr="003A2378">
        <w:rPr>
          <w:rFonts w:asciiTheme="majorHAnsi" w:hAnsiTheme="majorHAnsi"/>
        </w:rPr>
        <w:t>Prostor koji je predviđen za školsku kuhinju potrebno je adaptirati prema važećim standardima te isto tako i namjestiti potrebitim namještajem što ćemo uz pomoć Osnivača pokušati napraviti</w:t>
      </w:r>
      <w:r w:rsidR="00DC394A" w:rsidRPr="003A2378">
        <w:rPr>
          <w:rFonts w:asciiTheme="majorHAnsi" w:hAnsiTheme="majorHAnsi"/>
        </w:rPr>
        <w:t>.</w:t>
      </w:r>
    </w:p>
    <w:p w14:paraId="3020BCDF" w14:textId="77777777" w:rsidR="00F11F3A" w:rsidRPr="00F11F3A" w:rsidRDefault="00F11F3A" w:rsidP="00F11F3A">
      <w:pPr>
        <w:pStyle w:val="Tijeloteksta"/>
        <w:spacing w:line="276" w:lineRule="auto"/>
        <w:ind w:left="468" w:right="546" w:firstLine="720"/>
        <w:jc w:val="both"/>
        <w:rPr>
          <w:rFonts w:asciiTheme="majorHAnsi" w:hAnsiTheme="majorHAnsi"/>
        </w:rPr>
      </w:pPr>
    </w:p>
    <w:p w14:paraId="1635153D" w14:textId="7FCF18DF" w:rsidR="001E4765" w:rsidRPr="00486606" w:rsidRDefault="00A02604" w:rsidP="000223C1">
      <w:pPr>
        <w:pStyle w:val="Naslov2"/>
        <w:numPr>
          <w:ilvl w:val="1"/>
          <w:numId w:val="11"/>
        </w:numPr>
        <w:tabs>
          <w:tab w:val="left" w:pos="889"/>
        </w:tabs>
        <w:spacing w:line="276" w:lineRule="auto"/>
        <w:rPr>
          <w:rFonts w:asciiTheme="majorHAnsi" w:hAnsiTheme="majorHAnsi"/>
          <w:color w:val="548DD4" w:themeColor="text2" w:themeTint="99"/>
        </w:rPr>
      </w:pPr>
      <w:bookmarkStart w:id="7" w:name="_Toc145249832"/>
      <w:r w:rsidRPr="00486606">
        <w:rPr>
          <w:rFonts w:asciiTheme="majorHAnsi" w:hAnsiTheme="majorHAnsi"/>
          <w:color w:val="548DD4" w:themeColor="text2" w:themeTint="99"/>
        </w:rPr>
        <w:t>Stanje školskog okoliša i plan</w:t>
      </w:r>
      <w:r w:rsidRPr="00486606">
        <w:rPr>
          <w:rFonts w:asciiTheme="majorHAnsi" w:hAnsiTheme="majorHAnsi"/>
          <w:color w:val="548DD4" w:themeColor="text2" w:themeTint="99"/>
          <w:spacing w:val="-6"/>
        </w:rPr>
        <w:t xml:space="preserve"> </w:t>
      </w:r>
      <w:r w:rsidRPr="00486606">
        <w:rPr>
          <w:rFonts w:asciiTheme="majorHAnsi" w:hAnsiTheme="majorHAnsi"/>
          <w:color w:val="548DD4" w:themeColor="text2" w:themeTint="99"/>
        </w:rPr>
        <w:t>ure</w:t>
      </w:r>
      <w:r w:rsidR="00386721" w:rsidRPr="00486606">
        <w:rPr>
          <w:rFonts w:asciiTheme="majorHAnsi" w:hAnsiTheme="majorHAnsi"/>
          <w:color w:val="548DD4" w:themeColor="text2" w:themeTint="99"/>
        </w:rPr>
        <w:t>đ</w:t>
      </w:r>
      <w:r w:rsidRPr="00486606">
        <w:rPr>
          <w:rFonts w:asciiTheme="majorHAnsi" w:hAnsiTheme="majorHAnsi"/>
          <w:color w:val="548DD4" w:themeColor="text2" w:themeTint="99"/>
        </w:rPr>
        <w:t>enja</w:t>
      </w:r>
      <w:bookmarkEnd w:id="7"/>
    </w:p>
    <w:p w14:paraId="4493569E" w14:textId="77777777" w:rsidR="00DC394A" w:rsidRPr="003A2378" w:rsidRDefault="00DC394A" w:rsidP="000223C1">
      <w:pPr>
        <w:pStyle w:val="Naslov2"/>
        <w:tabs>
          <w:tab w:val="left" w:pos="889"/>
        </w:tabs>
        <w:spacing w:line="276" w:lineRule="auto"/>
        <w:ind w:firstLine="0"/>
        <w:jc w:val="right"/>
        <w:rPr>
          <w:rFonts w:asciiTheme="majorHAnsi" w:hAnsiTheme="majorHAnsi"/>
        </w:rPr>
      </w:pPr>
    </w:p>
    <w:p w14:paraId="2C72B429" w14:textId="77777777" w:rsidR="00994C5A" w:rsidRPr="003A2378" w:rsidRDefault="00A02604" w:rsidP="000223C1">
      <w:pPr>
        <w:pStyle w:val="Tijeloteksta"/>
        <w:spacing w:line="276" w:lineRule="auto"/>
        <w:ind w:left="1188"/>
        <w:jc w:val="both"/>
        <w:rPr>
          <w:rFonts w:asciiTheme="majorHAnsi" w:hAnsiTheme="majorHAnsi"/>
        </w:rPr>
      </w:pPr>
      <w:r w:rsidRPr="003A2378">
        <w:rPr>
          <w:rFonts w:asciiTheme="majorHAnsi" w:hAnsiTheme="majorHAnsi"/>
        </w:rPr>
        <w:t>Stanje školskog okoliša je dobro.</w:t>
      </w:r>
    </w:p>
    <w:p w14:paraId="4EED4243" w14:textId="5D63F1BD" w:rsidR="001249B1" w:rsidRPr="00D572B7" w:rsidRDefault="00A02604" w:rsidP="00DB1788">
      <w:pPr>
        <w:pStyle w:val="Tijeloteksta"/>
        <w:spacing w:line="276" w:lineRule="auto"/>
        <w:ind w:right="541"/>
        <w:jc w:val="both"/>
        <w:rPr>
          <w:rFonts w:asciiTheme="majorHAnsi" w:hAnsiTheme="majorHAnsi"/>
          <w:color w:val="FF0000"/>
        </w:rPr>
      </w:pPr>
      <w:r w:rsidRPr="003A2378">
        <w:rPr>
          <w:rFonts w:asciiTheme="majorHAnsi" w:hAnsiTheme="majorHAnsi"/>
        </w:rPr>
        <w:t>Stanje imovinsko-pravnih odnosa je zadovoljavajuće. Općinsko vijeće Općine Lišane Ostrovi</w:t>
      </w:r>
      <w:r w:rsidR="00386721" w:rsidRPr="003A2378">
        <w:rPr>
          <w:rFonts w:asciiTheme="majorHAnsi" w:hAnsiTheme="majorHAnsi"/>
        </w:rPr>
        <w:t>č</w:t>
      </w:r>
      <w:r w:rsidRPr="003A2378">
        <w:rPr>
          <w:rFonts w:asciiTheme="majorHAnsi" w:hAnsiTheme="majorHAnsi"/>
        </w:rPr>
        <w:t>ke je donijelo odluku da je općina vlasnik cjelokupnog zemljišta na kojem je smještena škola s igralištem, pa ćemo u skladu s tom odlukom i uz pomoć Općine rješavati ure</w:t>
      </w:r>
      <w:r w:rsidR="00386721" w:rsidRPr="003A2378">
        <w:rPr>
          <w:rFonts w:asciiTheme="majorHAnsi" w:hAnsiTheme="majorHAnsi"/>
        </w:rPr>
        <w:t>đ</w:t>
      </w:r>
      <w:r w:rsidRPr="003A2378">
        <w:rPr>
          <w:rFonts w:asciiTheme="majorHAnsi" w:hAnsiTheme="majorHAnsi"/>
        </w:rPr>
        <w:t xml:space="preserve">enje školskog okoliša. U školski vrt </w:t>
      </w:r>
      <w:r w:rsidR="00301702" w:rsidRPr="003A2378">
        <w:rPr>
          <w:rFonts w:asciiTheme="majorHAnsi" w:hAnsiTheme="majorHAnsi"/>
        </w:rPr>
        <w:t>smo prošle školske godine</w:t>
      </w:r>
      <w:r w:rsidR="00C87B83" w:rsidRPr="003A2378">
        <w:rPr>
          <w:rFonts w:asciiTheme="majorHAnsi" w:hAnsiTheme="majorHAnsi"/>
        </w:rPr>
        <w:t xml:space="preserve"> </w:t>
      </w:r>
      <w:r w:rsidR="00AB206D" w:rsidRPr="003A2378">
        <w:rPr>
          <w:rFonts w:asciiTheme="majorHAnsi" w:hAnsiTheme="majorHAnsi"/>
        </w:rPr>
        <w:t>nasuli zemlj</w:t>
      </w:r>
      <w:r w:rsidR="00C87B83" w:rsidRPr="003A2378">
        <w:rPr>
          <w:rFonts w:asciiTheme="majorHAnsi" w:hAnsiTheme="majorHAnsi"/>
        </w:rPr>
        <w:t>u</w:t>
      </w:r>
      <w:r w:rsidR="00AB206D" w:rsidRPr="003A2378">
        <w:rPr>
          <w:rFonts w:asciiTheme="majorHAnsi" w:hAnsiTheme="majorHAnsi"/>
        </w:rPr>
        <w:t xml:space="preserve"> i</w:t>
      </w:r>
      <w:r w:rsidR="00301702" w:rsidRPr="003A2378">
        <w:rPr>
          <w:rFonts w:asciiTheme="majorHAnsi" w:hAnsiTheme="majorHAnsi"/>
        </w:rPr>
        <w:t xml:space="preserve"> posadi</w:t>
      </w:r>
      <w:r w:rsidR="00781008" w:rsidRPr="003A2378">
        <w:rPr>
          <w:rFonts w:asciiTheme="majorHAnsi" w:hAnsiTheme="majorHAnsi"/>
        </w:rPr>
        <w:t>li šest stabala maslina</w:t>
      </w:r>
      <w:r w:rsidR="00C87B83" w:rsidRPr="003A2378">
        <w:rPr>
          <w:rFonts w:asciiTheme="majorHAnsi" w:hAnsiTheme="majorHAnsi"/>
        </w:rPr>
        <w:t>.</w:t>
      </w:r>
      <w:r w:rsidR="00EE3D99" w:rsidRPr="003A2378">
        <w:rPr>
          <w:rFonts w:asciiTheme="majorHAnsi" w:hAnsiTheme="majorHAnsi"/>
        </w:rPr>
        <w:t xml:space="preserve"> </w:t>
      </w:r>
      <w:r w:rsidR="00C87B83" w:rsidRPr="003A2378">
        <w:rPr>
          <w:rFonts w:asciiTheme="majorHAnsi" w:hAnsiTheme="majorHAnsi"/>
        </w:rPr>
        <w:t>O</w:t>
      </w:r>
      <w:r w:rsidR="00AB206D" w:rsidRPr="003A2378">
        <w:rPr>
          <w:rFonts w:asciiTheme="majorHAnsi" w:hAnsiTheme="majorHAnsi"/>
        </w:rPr>
        <w:t xml:space="preserve">ve godine </w:t>
      </w:r>
      <w:r w:rsidR="00C966F0">
        <w:rPr>
          <w:rFonts w:asciiTheme="majorHAnsi" w:hAnsiTheme="majorHAnsi"/>
        </w:rPr>
        <w:t>planiramo i dalje ulaga</w:t>
      </w:r>
      <w:r w:rsidR="00BB3ADA">
        <w:rPr>
          <w:rFonts w:asciiTheme="majorHAnsi" w:hAnsiTheme="majorHAnsi"/>
        </w:rPr>
        <w:t>ti u uređenje školskog okoliša, te posaditi</w:t>
      </w:r>
      <w:r w:rsidR="00EA2649">
        <w:rPr>
          <w:rFonts w:asciiTheme="majorHAnsi" w:hAnsiTheme="majorHAnsi"/>
        </w:rPr>
        <w:t xml:space="preserve"> zelenilo i voćke</w:t>
      </w:r>
      <w:r w:rsidR="009B5302">
        <w:rPr>
          <w:rFonts w:asciiTheme="majorHAnsi" w:hAnsiTheme="majorHAnsi"/>
        </w:rPr>
        <w:t xml:space="preserve">, a sve </w:t>
      </w:r>
      <w:r w:rsidR="00F66F80">
        <w:rPr>
          <w:rFonts w:asciiTheme="majorHAnsi" w:hAnsiTheme="majorHAnsi"/>
        </w:rPr>
        <w:t>u skladu s planom i programom naše Zadruge.</w:t>
      </w:r>
    </w:p>
    <w:p w14:paraId="7D017C46" w14:textId="64FE6161" w:rsidR="00E32F48" w:rsidRDefault="00E32F48" w:rsidP="00197BE6">
      <w:pPr>
        <w:pStyle w:val="Tijeloteksta"/>
        <w:spacing w:line="276" w:lineRule="auto"/>
        <w:ind w:right="541"/>
        <w:rPr>
          <w:rFonts w:asciiTheme="majorHAnsi" w:hAnsiTheme="majorHAnsi"/>
        </w:rPr>
      </w:pPr>
      <w:r w:rsidRPr="003A2378">
        <w:rPr>
          <w:rFonts w:asciiTheme="majorHAnsi" w:hAnsiTheme="majorHAnsi"/>
        </w:rPr>
        <w:lastRenderedPageBreak/>
        <w:t xml:space="preserve">Ostali školski prostor će održavati ekološka </w:t>
      </w:r>
      <w:r w:rsidR="00197BE6">
        <w:rPr>
          <w:rFonts w:asciiTheme="majorHAnsi" w:hAnsiTheme="majorHAnsi"/>
        </w:rPr>
        <w:t>grupa</w:t>
      </w:r>
      <w:r w:rsidRPr="003A2378">
        <w:rPr>
          <w:rFonts w:asciiTheme="majorHAnsi" w:hAnsiTheme="majorHAnsi"/>
        </w:rPr>
        <w:t xml:space="preserve"> u suradnji s voditeljem, domarom i</w:t>
      </w:r>
      <w:r w:rsidR="00197BE6">
        <w:rPr>
          <w:rFonts w:asciiTheme="majorHAnsi" w:hAnsiTheme="majorHAnsi"/>
        </w:rPr>
        <w:t xml:space="preserve"> </w:t>
      </w:r>
      <w:r w:rsidRPr="003A2378">
        <w:rPr>
          <w:rFonts w:asciiTheme="majorHAnsi" w:hAnsiTheme="majorHAnsi"/>
        </w:rPr>
        <w:t>spremači</w:t>
      </w:r>
      <w:r w:rsidR="00060E62" w:rsidRPr="003A2378">
        <w:rPr>
          <w:rFonts w:asciiTheme="majorHAnsi" w:hAnsiTheme="majorHAnsi"/>
        </w:rPr>
        <w:t>com</w:t>
      </w:r>
      <w:r w:rsidR="00307A56" w:rsidRPr="003A2378">
        <w:rPr>
          <w:rFonts w:asciiTheme="majorHAnsi" w:hAnsiTheme="majorHAnsi"/>
        </w:rPr>
        <w:t>.</w:t>
      </w:r>
    </w:p>
    <w:p w14:paraId="605D4AF0" w14:textId="77777777" w:rsidR="00996A88" w:rsidRDefault="00996A88" w:rsidP="00197BE6">
      <w:pPr>
        <w:pStyle w:val="Tijeloteksta"/>
        <w:spacing w:line="276" w:lineRule="auto"/>
        <w:ind w:right="541"/>
        <w:rPr>
          <w:rFonts w:asciiTheme="majorHAnsi" w:hAnsiTheme="majorHAnsi"/>
        </w:rPr>
      </w:pPr>
    </w:p>
    <w:p w14:paraId="2BBABDB0" w14:textId="360BDA03" w:rsidR="00307A56" w:rsidRPr="003A2378" w:rsidRDefault="00E32F48" w:rsidP="000223C1">
      <w:pPr>
        <w:pStyle w:val="Tijeloteksta"/>
        <w:ind w:right="541"/>
        <w:rPr>
          <w:rFonts w:asciiTheme="majorHAnsi" w:hAnsiTheme="majorHAnsi"/>
        </w:rPr>
      </w:pPr>
      <w:r w:rsidRPr="003A2378">
        <w:rPr>
          <w:rFonts w:asciiTheme="majorHAnsi" w:hAnsiTheme="majorHAnsi"/>
        </w:rPr>
        <w:t xml:space="preserve">    </w:t>
      </w:r>
      <w:r w:rsidR="00E277CF" w:rsidRPr="003A2378">
        <w:rPr>
          <w:rFonts w:asciiTheme="majorHAnsi" w:hAnsiTheme="majorHAnsi"/>
        </w:rPr>
        <w:t xml:space="preserve"> </w:t>
      </w:r>
      <w:r w:rsidRPr="003A2378">
        <w:rPr>
          <w:rFonts w:asciiTheme="majorHAnsi" w:hAnsiTheme="majorHAnsi"/>
        </w:rPr>
        <w:t xml:space="preserve">  </w:t>
      </w:r>
    </w:p>
    <w:tbl>
      <w:tblPr>
        <w:tblStyle w:val="TableNormal1"/>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2"/>
        <w:gridCol w:w="1841"/>
        <w:gridCol w:w="4008"/>
      </w:tblGrid>
      <w:tr w:rsidR="00994C5A" w:rsidRPr="003A2378" w14:paraId="35F63E45" w14:textId="77777777" w:rsidTr="00862A19">
        <w:trPr>
          <w:trHeight w:val="398"/>
        </w:trPr>
        <w:tc>
          <w:tcPr>
            <w:tcW w:w="3872" w:type="dxa"/>
            <w:shd w:val="clear" w:color="auto" w:fill="DAEEF3" w:themeFill="accent5" w:themeFillTint="33"/>
          </w:tcPr>
          <w:p w14:paraId="0C260C72" w14:textId="77777777" w:rsidR="00994C5A" w:rsidRPr="003A2378" w:rsidRDefault="00A02604">
            <w:pPr>
              <w:pStyle w:val="TableParagraph"/>
              <w:spacing w:before="70"/>
              <w:ind w:left="1233"/>
              <w:rPr>
                <w:rFonts w:asciiTheme="majorHAnsi" w:hAnsiTheme="majorHAnsi"/>
                <w:b/>
                <w:sz w:val="24"/>
                <w:szCs w:val="24"/>
              </w:rPr>
            </w:pPr>
            <w:r w:rsidRPr="003A2378">
              <w:rPr>
                <w:rFonts w:asciiTheme="majorHAnsi" w:hAnsiTheme="majorHAnsi"/>
                <w:b/>
                <w:sz w:val="24"/>
                <w:szCs w:val="24"/>
              </w:rPr>
              <w:t>Naziv površine</w:t>
            </w:r>
          </w:p>
        </w:tc>
        <w:tc>
          <w:tcPr>
            <w:tcW w:w="1841" w:type="dxa"/>
            <w:shd w:val="clear" w:color="auto" w:fill="DAEEF3" w:themeFill="accent5" w:themeFillTint="33"/>
          </w:tcPr>
          <w:p w14:paraId="2AB82B7C" w14:textId="16B65D2A" w:rsidR="00994C5A" w:rsidRPr="003A2378" w:rsidRDefault="00A02604">
            <w:pPr>
              <w:pStyle w:val="TableParagraph"/>
              <w:spacing w:before="70"/>
              <w:ind w:left="270" w:right="264"/>
              <w:jc w:val="center"/>
              <w:rPr>
                <w:rFonts w:asciiTheme="majorHAnsi" w:hAnsiTheme="majorHAnsi"/>
                <w:b/>
                <w:sz w:val="24"/>
                <w:szCs w:val="24"/>
              </w:rPr>
            </w:pPr>
            <w:r w:rsidRPr="003A2378">
              <w:rPr>
                <w:rFonts w:asciiTheme="majorHAnsi" w:hAnsiTheme="majorHAnsi"/>
                <w:b/>
                <w:sz w:val="24"/>
                <w:szCs w:val="24"/>
              </w:rPr>
              <w:t>Veli</w:t>
            </w:r>
            <w:r w:rsidR="00386721" w:rsidRPr="003A2378">
              <w:rPr>
                <w:rFonts w:asciiTheme="majorHAnsi" w:hAnsiTheme="majorHAnsi"/>
                <w:b/>
                <w:sz w:val="24"/>
                <w:szCs w:val="24"/>
              </w:rPr>
              <w:t>č</w:t>
            </w:r>
            <w:r w:rsidRPr="003A2378">
              <w:rPr>
                <w:rFonts w:asciiTheme="majorHAnsi" w:hAnsiTheme="majorHAnsi"/>
                <w:b/>
                <w:sz w:val="24"/>
                <w:szCs w:val="24"/>
              </w:rPr>
              <w:t>ina u m</w:t>
            </w:r>
            <w:r w:rsidRPr="003A2378">
              <w:rPr>
                <w:rFonts w:asciiTheme="majorHAnsi" w:hAnsiTheme="majorHAnsi"/>
                <w:b/>
                <w:sz w:val="24"/>
                <w:szCs w:val="24"/>
                <w:vertAlign w:val="superscript"/>
              </w:rPr>
              <w:t>2</w:t>
            </w:r>
          </w:p>
        </w:tc>
        <w:tc>
          <w:tcPr>
            <w:tcW w:w="4008" w:type="dxa"/>
            <w:shd w:val="clear" w:color="auto" w:fill="DAEEF3" w:themeFill="accent5" w:themeFillTint="33"/>
          </w:tcPr>
          <w:p w14:paraId="7669051E" w14:textId="77777777" w:rsidR="00994C5A" w:rsidRPr="003A2378" w:rsidRDefault="00A02604">
            <w:pPr>
              <w:pStyle w:val="TableParagraph"/>
              <w:spacing w:before="70"/>
              <w:ind w:left="1333" w:right="1322"/>
              <w:jc w:val="center"/>
              <w:rPr>
                <w:rFonts w:asciiTheme="majorHAnsi" w:hAnsiTheme="majorHAnsi"/>
                <w:b/>
                <w:sz w:val="24"/>
                <w:szCs w:val="24"/>
              </w:rPr>
            </w:pPr>
            <w:r w:rsidRPr="003A2378">
              <w:rPr>
                <w:rFonts w:asciiTheme="majorHAnsi" w:hAnsiTheme="majorHAnsi"/>
                <w:b/>
                <w:sz w:val="24"/>
                <w:szCs w:val="24"/>
              </w:rPr>
              <w:t>Ocjena stanja</w:t>
            </w:r>
          </w:p>
        </w:tc>
      </w:tr>
      <w:tr w:rsidR="00994C5A" w:rsidRPr="003A2378" w14:paraId="22AA404F" w14:textId="77777777">
        <w:trPr>
          <w:trHeight w:val="328"/>
        </w:trPr>
        <w:tc>
          <w:tcPr>
            <w:tcW w:w="3872" w:type="dxa"/>
          </w:tcPr>
          <w:p w14:paraId="42BFA5F9" w14:textId="77777777" w:rsidR="00994C5A" w:rsidRPr="003A2378" w:rsidRDefault="00A02604">
            <w:pPr>
              <w:pStyle w:val="TableParagraph"/>
              <w:spacing w:before="32"/>
              <w:ind w:left="107"/>
              <w:rPr>
                <w:rFonts w:asciiTheme="majorHAnsi" w:hAnsiTheme="majorHAnsi"/>
                <w:sz w:val="24"/>
                <w:szCs w:val="24"/>
              </w:rPr>
            </w:pPr>
            <w:r w:rsidRPr="003A2378">
              <w:rPr>
                <w:rFonts w:asciiTheme="majorHAnsi" w:hAnsiTheme="majorHAnsi"/>
                <w:sz w:val="24"/>
                <w:szCs w:val="24"/>
              </w:rPr>
              <w:t>1. Sportsko igralište (nogomet, košarka)</w:t>
            </w:r>
          </w:p>
        </w:tc>
        <w:tc>
          <w:tcPr>
            <w:tcW w:w="1841" w:type="dxa"/>
          </w:tcPr>
          <w:p w14:paraId="4D4F112E" w14:textId="77777777" w:rsidR="00994C5A" w:rsidRPr="003A2378" w:rsidRDefault="00A02604">
            <w:pPr>
              <w:pStyle w:val="TableParagraph"/>
              <w:spacing w:before="32"/>
              <w:ind w:left="270" w:right="264"/>
              <w:jc w:val="center"/>
              <w:rPr>
                <w:rFonts w:asciiTheme="majorHAnsi" w:hAnsiTheme="majorHAnsi"/>
                <w:sz w:val="24"/>
                <w:szCs w:val="24"/>
              </w:rPr>
            </w:pPr>
            <w:r w:rsidRPr="003A2378">
              <w:rPr>
                <w:rFonts w:asciiTheme="majorHAnsi" w:hAnsiTheme="majorHAnsi"/>
                <w:sz w:val="24"/>
                <w:szCs w:val="24"/>
              </w:rPr>
              <w:t>1500</w:t>
            </w:r>
          </w:p>
        </w:tc>
        <w:tc>
          <w:tcPr>
            <w:tcW w:w="4008" w:type="dxa"/>
          </w:tcPr>
          <w:p w14:paraId="6D52F5BD" w14:textId="544D00BC" w:rsidR="00994C5A" w:rsidRPr="003A2378" w:rsidRDefault="00435D86">
            <w:pPr>
              <w:pStyle w:val="TableParagraph"/>
              <w:spacing w:before="32"/>
              <w:ind w:left="107"/>
              <w:rPr>
                <w:rFonts w:asciiTheme="majorHAnsi" w:hAnsiTheme="majorHAnsi"/>
                <w:sz w:val="24"/>
                <w:szCs w:val="24"/>
              </w:rPr>
            </w:pPr>
            <w:r>
              <w:rPr>
                <w:rFonts w:asciiTheme="majorHAnsi" w:hAnsiTheme="majorHAnsi"/>
                <w:sz w:val="24"/>
                <w:szCs w:val="24"/>
              </w:rPr>
              <w:t>Zadovoljavajuće</w:t>
            </w:r>
          </w:p>
        </w:tc>
      </w:tr>
      <w:tr w:rsidR="00994C5A" w:rsidRPr="003A2378" w14:paraId="5BE37DF6" w14:textId="77777777">
        <w:trPr>
          <w:trHeight w:val="508"/>
        </w:trPr>
        <w:tc>
          <w:tcPr>
            <w:tcW w:w="3872" w:type="dxa"/>
          </w:tcPr>
          <w:p w14:paraId="7871D8DC" w14:textId="77777777" w:rsidR="00994C5A" w:rsidRPr="003A2378" w:rsidRDefault="00A02604">
            <w:pPr>
              <w:pStyle w:val="TableParagraph"/>
              <w:spacing w:before="121"/>
              <w:ind w:left="107"/>
              <w:rPr>
                <w:rFonts w:asciiTheme="majorHAnsi" w:hAnsiTheme="majorHAnsi"/>
                <w:sz w:val="24"/>
                <w:szCs w:val="24"/>
              </w:rPr>
            </w:pPr>
            <w:r w:rsidRPr="003A2378">
              <w:rPr>
                <w:rFonts w:asciiTheme="majorHAnsi" w:hAnsiTheme="majorHAnsi"/>
                <w:sz w:val="24"/>
                <w:szCs w:val="24"/>
              </w:rPr>
              <w:t>2. Zelene površine</w:t>
            </w:r>
          </w:p>
        </w:tc>
        <w:tc>
          <w:tcPr>
            <w:tcW w:w="1841" w:type="dxa"/>
          </w:tcPr>
          <w:p w14:paraId="429958AC" w14:textId="77777777" w:rsidR="00994C5A" w:rsidRPr="003A2378" w:rsidRDefault="00A02604">
            <w:pPr>
              <w:pStyle w:val="TableParagraph"/>
              <w:spacing w:before="121"/>
              <w:ind w:left="270" w:right="264"/>
              <w:jc w:val="center"/>
              <w:rPr>
                <w:rFonts w:asciiTheme="majorHAnsi" w:hAnsiTheme="majorHAnsi"/>
                <w:sz w:val="24"/>
                <w:szCs w:val="24"/>
              </w:rPr>
            </w:pPr>
            <w:r w:rsidRPr="003A2378">
              <w:rPr>
                <w:rFonts w:asciiTheme="majorHAnsi" w:hAnsiTheme="majorHAnsi"/>
                <w:sz w:val="24"/>
                <w:szCs w:val="24"/>
              </w:rPr>
              <w:t>140</w:t>
            </w:r>
          </w:p>
        </w:tc>
        <w:tc>
          <w:tcPr>
            <w:tcW w:w="4008" w:type="dxa"/>
          </w:tcPr>
          <w:p w14:paraId="0FEB95EE" w14:textId="0D570320" w:rsidR="00994C5A" w:rsidRPr="003A2378" w:rsidRDefault="00435D86">
            <w:pPr>
              <w:pStyle w:val="TableParagraph"/>
              <w:spacing w:line="252" w:lineRule="exact"/>
              <w:ind w:left="107" w:right="339"/>
              <w:rPr>
                <w:rFonts w:asciiTheme="majorHAnsi" w:hAnsiTheme="majorHAnsi"/>
                <w:sz w:val="24"/>
                <w:szCs w:val="24"/>
              </w:rPr>
            </w:pPr>
            <w:r>
              <w:rPr>
                <w:rFonts w:asciiTheme="majorHAnsi" w:hAnsiTheme="majorHAnsi"/>
                <w:sz w:val="24"/>
                <w:szCs w:val="24"/>
              </w:rPr>
              <w:t>Djelomično uređene</w:t>
            </w:r>
          </w:p>
        </w:tc>
      </w:tr>
      <w:tr w:rsidR="00994C5A" w:rsidRPr="003A2378" w14:paraId="2CF690D7" w14:textId="77777777">
        <w:trPr>
          <w:trHeight w:val="328"/>
        </w:trPr>
        <w:tc>
          <w:tcPr>
            <w:tcW w:w="3872" w:type="dxa"/>
          </w:tcPr>
          <w:p w14:paraId="4164308A" w14:textId="77777777" w:rsidR="00994C5A" w:rsidRPr="003A2378" w:rsidRDefault="00A02604">
            <w:pPr>
              <w:pStyle w:val="TableParagraph"/>
              <w:spacing w:before="32"/>
              <w:ind w:left="107"/>
              <w:rPr>
                <w:rFonts w:asciiTheme="majorHAnsi" w:hAnsiTheme="majorHAnsi"/>
                <w:sz w:val="24"/>
                <w:szCs w:val="24"/>
              </w:rPr>
            </w:pPr>
            <w:r w:rsidRPr="003A2378">
              <w:rPr>
                <w:rFonts w:asciiTheme="majorHAnsi" w:hAnsiTheme="majorHAnsi"/>
                <w:sz w:val="24"/>
                <w:szCs w:val="24"/>
              </w:rPr>
              <w:t>3. Ostale površine (asfalt, šljunak)</w:t>
            </w:r>
          </w:p>
        </w:tc>
        <w:tc>
          <w:tcPr>
            <w:tcW w:w="1841" w:type="dxa"/>
          </w:tcPr>
          <w:p w14:paraId="3BA706BC" w14:textId="77777777" w:rsidR="00994C5A" w:rsidRPr="003A2378" w:rsidRDefault="00A02604">
            <w:pPr>
              <w:pStyle w:val="TableParagraph"/>
              <w:spacing w:before="32"/>
              <w:ind w:left="270" w:right="264"/>
              <w:jc w:val="center"/>
              <w:rPr>
                <w:rFonts w:asciiTheme="majorHAnsi" w:hAnsiTheme="majorHAnsi"/>
                <w:sz w:val="24"/>
                <w:szCs w:val="24"/>
              </w:rPr>
            </w:pPr>
            <w:r w:rsidRPr="003A2378">
              <w:rPr>
                <w:rFonts w:asciiTheme="majorHAnsi" w:hAnsiTheme="majorHAnsi"/>
                <w:sz w:val="24"/>
                <w:szCs w:val="24"/>
              </w:rPr>
              <w:t>4258</w:t>
            </w:r>
          </w:p>
        </w:tc>
        <w:tc>
          <w:tcPr>
            <w:tcW w:w="4008" w:type="dxa"/>
          </w:tcPr>
          <w:p w14:paraId="11BA23A8" w14:textId="77777777" w:rsidR="00994C5A" w:rsidRPr="003A2378" w:rsidRDefault="00A02604">
            <w:pPr>
              <w:pStyle w:val="TableParagraph"/>
              <w:spacing w:before="32"/>
              <w:ind w:left="107"/>
              <w:rPr>
                <w:rFonts w:asciiTheme="majorHAnsi" w:hAnsiTheme="majorHAnsi"/>
                <w:sz w:val="24"/>
                <w:szCs w:val="24"/>
              </w:rPr>
            </w:pPr>
            <w:r w:rsidRPr="003A2378">
              <w:rPr>
                <w:rFonts w:asciiTheme="majorHAnsi" w:hAnsiTheme="majorHAnsi"/>
                <w:sz w:val="24"/>
                <w:szCs w:val="24"/>
              </w:rPr>
              <w:t>Zadovoljavajuće</w:t>
            </w:r>
          </w:p>
        </w:tc>
      </w:tr>
      <w:tr w:rsidR="00994C5A" w:rsidRPr="003A2378" w14:paraId="1FF06E11" w14:textId="77777777">
        <w:trPr>
          <w:trHeight w:val="330"/>
        </w:trPr>
        <w:tc>
          <w:tcPr>
            <w:tcW w:w="3872" w:type="dxa"/>
          </w:tcPr>
          <w:p w14:paraId="0A1F5369" w14:textId="77777777" w:rsidR="00994C5A" w:rsidRPr="003A2378" w:rsidRDefault="00A02604">
            <w:pPr>
              <w:pStyle w:val="TableParagraph"/>
              <w:spacing w:before="39"/>
              <w:ind w:left="1300" w:right="1293"/>
              <w:jc w:val="center"/>
              <w:rPr>
                <w:rFonts w:asciiTheme="majorHAnsi" w:hAnsiTheme="majorHAnsi"/>
                <w:b/>
                <w:sz w:val="24"/>
                <w:szCs w:val="24"/>
              </w:rPr>
            </w:pPr>
            <w:r w:rsidRPr="003A2378">
              <w:rPr>
                <w:rFonts w:asciiTheme="majorHAnsi" w:hAnsiTheme="majorHAnsi"/>
                <w:b/>
                <w:sz w:val="24"/>
                <w:szCs w:val="24"/>
              </w:rPr>
              <w:t>U K U P N O</w:t>
            </w:r>
          </w:p>
        </w:tc>
        <w:tc>
          <w:tcPr>
            <w:tcW w:w="1841" w:type="dxa"/>
          </w:tcPr>
          <w:p w14:paraId="6ECFABAC" w14:textId="77777777" w:rsidR="00994C5A" w:rsidRPr="003A2378" w:rsidRDefault="00A02604">
            <w:pPr>
              <w:pStyle w:val="TableParagraph"/>
              <w:spacing w:before="39"/>
              <w:ind w:left="270" w:right="264"/>
              <w:jc w:val="center"/>
              <w:rPr>
                <w:rFonts w:asciiTheme="majorHAnsi" w:hAnsiTheme="majorHAnsi"/>
                <w:b/>
                <w:sz w:val="24"/>
                <w:szCs w:val="24"/>
              </w:rPr>
            </w:pPr>
            <w:r w:rsidRPr="003A2378">
              <w:rPr>
                <w:rFonts w:asciiTheme="majorHAnsi" w:hAnsiTheme="majorHAnsi"/>
                <w:b/>
                <w:sz w:val="24"/>
                <w:szCs w:val="24"/>
              </w:rPr>
              <w:t>5898</w:t>
            </w:r>
          </w:p>
        </w:tc>
        <w:tc>
          <w:tcPr>
            <w:tcW w:w="4008" w:type="dxa"/>
          </w:tcPr>
          <w:p w14:paraId="2FF9DF18" w14:textId="77777777" w:rsidR="00994C5A" w:rsidRPr="003A2378" w:rsidRDefault="00994C5A">
            <w:pPr>
              <w:pStyle w:val="TableParagraph"/>
              <w:rPr>
                <w:rFonts w:asciiTheme="majorHAnsi" w:hAnsiTheme="majorHAnsi"/>
                <w:sz w:val="24"/>
                <w:szCs w:val="24"/>
              </w:rPr>
            </w:pPr>
          </w:p>
        </w:tc>
      </w:tr>
    </w:tbl>
    <w:p w14:paraId="740B729B" w14:textId="77777777" w:rsidR="00C61BD0" w:rsidRDefault="00C61BD0" w:rsidP="002D7589">
      <w:pPr>
        <w:pStyle w:val="Naslov2"/>
        <w:tabs>
          <w:tab w:val="left" w:pos="889"/>
        </w:tabs>
        <w:ind w:firstLine="0"/>
        <w:jc w:val="right"/>
        <w:rPr>
          <w:rFonts w:asciiTheme="majorHAnsi" w:hAnsiTheme="majorHAnsi"/>
          <w:color w:val="548DD4" w:themeColor="text2" w:themeTint="99"/>
        </w:rPr>
      </w:pPr>
    </w:p>
    <w:p w14:paraId="74207D60" w14:textId="77777777" w:rsidR="00C61BD0" w:rsidRDefault="00C61BD0" w:rsidP="002D7589">
      <w:pPr>
        <w:pStyle w:val="Naslov2"/>
        <w:tabs>
          <w:tab w:val="left" w:pos="889"/>
        </w:tabs>
        <w:ind w:firstLine="0"/>
        <w:jc w:val="right"/>
        <w:rPr>
          <w:rFonts w:asciiTheme="majorHAnsi" w:hAnsiTheme="majorHAnsi"/>
          <w:color w:val="548DD4" w:themeColor="text2" w:themeTint="99"/>
        </w:rPr>
      </w:pPr>
    </w:p>
    <w:p w14:paraId="7323DAFA" w14:textId="1B8F8297" w:rsidR="00C61BD0" w:rsidRPr="002D7589" w:rsidRDefault="00A02604" w:rsidP="002D7589">
      <w:pPr>
        <w:pStyle w:val="Naslov2"/>
        <w:numPr>
          <w:ilvl w:val="1"/>
          <w:numId w:val="11"/>
        </w:numPr>
        <w:tabs>
          <w:tab w:val="left" w:pos="889"/>
        </w:tabs>
        <w:ind w:left="888" w:hanging="421"/>
        <w:rPr>
          <w:rFonts w:asciiTheme="majorHAnsi" w:hAnsiTheme="majorHAnsi"/>
          <w:color w:val="548DD4" w:themeColor="text2" w:themeTint="99"/>
        </w:rPr>
      </w:pPr>
      <w:bookmarkStart w:id="8" w:name="_Toc145249833"/>
      <w:r w:rsidRPr="00C61BD0">
        <w:rPr>
          <w:rFonts w:asciiTheme="majorHAnsi" w:hAnsiTheme="majorHAnsi"/>
          <w:color w:val="548DD4" w:themeColor="text2" w:themeTint="99"/>
        </w:rPr>
        <w:t>Nastavna sredstva i</w:t>
      </w:r>
      <w:r w:rsidRPr="00C61BD0">
        <w:rPr>
          <w:rFonts w:asciiTheme="majorHAnsi" w:hAnsiTheme="majorHAnsi"/>
          <w:color w:val="548DD4" w:themeColor="text2" w:themeTint="99"/>
          <w:spacing w:val="-1"/>
        </w:rPr>
        <w:t xml:space="preserve"> </w:t>
      </w:r>
      <w:r w:rsidRPr="00C61BD0">
        <w:rPr>
          <w:rFonts w:asciiTheme="majorHAnsi" w:hAnsiTheme="majorHAnsi"/>
          <w:color w:val="548DD4" w:themeColor="text2" w:themeTint="99"/>
        </w:rPr>
        <w:t>pomagala</w:t>
      </w:r>
      <w:bookmarkEnd w:id="8"/>
    </w:p>
    <w:p w14:paraId="22D247EE" w14:textId="77777777" w:rsidR="00656C04" w:rsidRPr="003A2378" w:rsidRDefault="00656C04" w:rsidP="00656C04">
      <w:pPr>
        <w:pStyle w:val="Naslov2"/>
        <w:tabs>
          <w:tab w:val="left" w:pos="889"/>
        </w:tabs>
        <w:ind w:firstLine="0"/>
        <w:jc w:val="right"/>
        <w:rPr>
          <w:rFonts w:asciiTheme="majorHAnsi" w:hAnsiTheme="majorHAnsi"/>
        </w:rPr>
      </w:pPr>
    </w:p>
    <w:p w14:paraId="738DABBF" w14:textId="30A1EB00" w:rsidR="00994C5A" w:rsidRPr="003A2378" w:rsidRDefault="00A02604" w:rsidP="00014B44">
      <w:pPr>
        <w:spacing w:line="276" w:lineRule="auto"/>
        <w:ind w:left="468" w:right="544" w:firstLine="720"/>
        <w:jc w:val="both"/>
        <w:rPr>
          <w:rFonts w:asciiTheme="majorHAnsi" w:hAnsiTheme="majorHAnsi"/>
          <w:sz w:val="24"/>
          <w:szCs w:val="24"/>
        </w:rPr>
      </w:pPr>
      <w:r w:rsidRPr="003A2378">
        <w:rPr>
          <w:rFonts w:asciiTheme="majorHAnsi" w:hAnsiTheme="majorHAnsi"/>
          <w:sz w:val="24"/>
          <w:szCs w:val="24"/>
        </w:rPr>
        <w:t xml:space="preserve">U Školi </w:t>
      </w:r>
      <w:r w:rsidR="00386721" w:rsidRPr="003A2378">
        <w:rPr>
          <w:rFonts w:asciiTheme="majorHAnsi" w:hAnsiTheme="majorHAnsi"/>
          <w:sz w:val="24"/>
          <w:szCs w:val="24"/>
        </w:rPr>
        <w:t>je</w:t>
      </w:r>
      <w:r w:rsidRPr="003A2378">
        <w:rPr>
          <w:rFonts w:asciiTheme="majorHAnsi" w:hAnsiTheme="majorHAnsi"/>
          <w:sz w:val="24"/>
          <w:szCs w:val="24"/>
        </w:rPr>
        <w:t xml:space="preserve"> </w:t>
      </w:r>
      <w:r w:rsidR="00386721" w:rsidRPr="003A2378">
        <w:rPr>
          <w:rFonts w:asciiTheme="majorHAnsi" w:hAnsiTheme="majorHAnsi"/>
          <w:sz w:val="24"/>
          <w:szCs w:val="24"/>
        </w:rPr>
        <w:t>vidljiv</w:t>
      </w:r>
      <w:r w:rsidRPr="003A2378">
        <w:rPr>
          <w:rFonts w:asciiTheme="majorHAnsi" w:hAnsiTheme="majorHAnsi"/>
          <w:sz w:val="24"/>
          <w:szCs w:val="24"/>
        </w:rPr>
        <w:t xml:space="preserve"> nedostatak nastavnih sredstava i pomagala.</w:t>
      </w:r>
      <w:r w:rsidR="00084BE7" w:rsidRPr="003A2378">
        <w:rPr>
          <w:rFonts w:asciiTheme="majorHAnsi" w:hAnsiTheme="majorHAnsi"/>
          <w:sz w:val="24"/>
          <w:szCs w:val="24"/>
        </w:rPr>
        <w:t xml:space="preserve"> Dvije učionice imaju postavljene pametne ploče, u planu je postavljanje jos dvije.</w:t>
      </w:r>
      <w:r w:rsidR="00F93083" w:rsidRPr="003A2378">
        <w:rPr>
          <w:rFonts w:asciiTheme="majorHAnsi" w:hAnsiTheme="majorHAnsi"/>
          <w:sz w:val="24"/>
          <w:szCs w:val="24"/>
        </w:rPr>
        <w:t xml:space="preserve"> Svaka učionica ima stol</w:t>
      </w:r>
      <w:r w:rsidR="006159F0" w:rsidRPr="003A2378">
        <w:rPr>
          <w:rFonts w:asciiTheme="majorHAnsi" w:hAnsiTheme="majorHAnsi"/>
          <w:sz w:val="24"/>
          <w:szCs w:val="24"/>
        </w:rPr>
        <w:t>no računalo. Početkom rujna stavili smo dva nova stolna računala, u učionicu 3. i 8. razreda</w:t>
      </w:r>
      <w:r w:rsidR="000B4408" w:rsidRPr="003A2378">
        <w:rPr>
          <w:rFonts w:asciiTheme="majorHAnsi" w:hAnsiTheme="majorHAnsi"/>
          <w:sz w:val="24"/>
          <w:szCs w:val="24"/>
        </w:rPr>
        <w:t>.</w:t>
      </w:r>
      <w:r w:rsidR="006159F0" w:rsidRPr="003A2378">
        <w:rPr>
          <w:rFonts w:asciiTheme="majorHAnsi" w:hAnsiTheme="majorHAnsi"/>
          <w:sz w:val="24"/>
          <w:szCs w:val="24"/>
        </w:rPr>
        <w:t xml:space="preserve"> </w:t>
      </w:r>
      <w:r w:rsidRPr="003A2378">
        <w:rPr>
          <w:rFonts w:asciiTheme="majorHAnsi" w:hAnsiTheme="majorHAnsi"/>
          <w:sz w:val="24"/>
          <w:szCs w:val="24"/>
        </w:rPr>
        <w:t xml:space="preserve"> </w:t>
      </w:r>
      <w:r w:rsidR="007277DD" w:rsidRPr="003A2378">
        <w:rPr>
          <w:rFonts w:asciiTheme="majorHAnsi" w:hAnsiTheme="majorHAnsi"/>
          <w:sz w:val="24"/>
          <w:szCs w:val="24"/>
        </w:rPr>
        <w:t>Dobili smo od Carneta i set za studijsko snimanje</w:t>
      </w:r>
      <w:r w:rsidR="00FE1533" w:rsidRPr="003A2378">
        <w:rPr>
          <w:rFonts w:asciiTheme="majorHAnsi" w:hAnsiTheme="majorHAnsi"/>
          <w:sz w:val="24"/>
          <w:szCs w:val="24"/>
        </w:rPr>
        <w:t xml:space="preserve">. </w:t>
      </w:r>
      <w:r w:rsidRPr="003A2378">
        <w:rPr>
          <w:rFonts w:asciiTheme="majorHAnsi" w:hAnsiTheme="majorHAnsi"/>
          <w:sz w:val="24"/>
          <w:szCs w:val="24"/>
        </w:rPr>
        <w:t>Najveći nedostatak istih je za nastavu fizike i tehni</w:t>
      </w:r>
      <w:r w:rsidR="00386721" w:rsidRPr="003A2378">
        <w:rPr>
          <w:rFonts w:asciiTheme="majorHAnsi" w:hAnsiTheme="majorHAnsi"/>
          <w:sz w:val="24"/>
          <w:szCs w:val="24"/>
        </w:rPr>
        <w:t>č</w:t>
      </w:r>
      <w:r w:rsidRPr="003A2378">
        <w:rPr>
          <w:rFonts w:asciiTheme="majorHAnsi" w:hAnsiTheme="majorHAnsi"/>
          <w:sz w:val="24"/>
          <w:szCs w:val="24"/>
        </w:rPr>
        <w:t>ke kulture. Nastava iz tih predmeta ote</w:t>
      </w:r>
      <w:r w:rsidR="00386721" w:rsidRPr="003A2378">
        <w:rPr>
          <w:rFonts w:asciiTheme="majorHAnsi" w:hAnsiTheme="majorHAnsi"/>
          <w:sz w:val="24"/>
          <w:szCs w:val="24"/>
        </w:rPr>
        <w:t>ž</w:t>
      </w:r>
      <w:r w:rsidRPr="003A2378">
        <w:rPr>
          <w:rFonts w:asciiTheme="majorHAnsi" w:hAnsiTheme="majorHAnsi"/>
          <w:sz w:val="24"/>
          <w:szCs w:val="24"/>
        </w:rPr>
        <w:t>ana je radi nedostatka nastavnih sredstava, pa u</w:t>
      </w:r>
      <w:r w:rsidR="00386721" w:rsidRPr="003A2378">
        <w:rPr>
          <w:rFonts w:asciiTheme="majorHAnsi" w:hAnsiTheme="majorHAnsi"/>
          <w:sz w:val="24"/>
          <w:szCs w:val="24"/>
        </w:rPr>
        <w:t>č</w:t>
      </w:r>
      <w:r w:rsidRPr="003A2378">
        <w:rPr>
          <w:rFonts w:asciiTheme="majorHAnsi" w:hAnsiTheme="majorHAnsi"/>
          <w:sz w:val="24"/>
          <w:szCs w:val="24"/>
        </w:rPr>
        <w:t>enici nemaju istinska saznanja o istima. Mo</w:t>
      </w:r>
      <w:r w:rsidR="00386721" w:rsidRPr="003A2378">
        <w:rPr>
          <w:rFonts w:asciiTheme="majorHAnsi" w:hAnsiTheme="majorHAnsi"/>
          <w:sz w:val="24"/>
          <w:szCs w:val="24"/>
        </w:rPr>
        <w:t>ž</w:t>
      </w:r>
      <w:r w:rsidRPr="003A2378">
        <w:rPr>
          <w:rFonts w:asciiTheme="majorHAnsi" w:hAnsiTheme="majorHAnsi"/>
          <w:sz w:val="24"/>
          <w:szCs w:val="24"/>
        </w:rPr>
        <w:t>emo donekle biti zadovoljni opremljenošću nastavnim sredstvima za hrvatski jezik, matematiku</w:t>
      </w:r>
      <w:r w:rsidR="007030F7" w:rsidRPr="003A2378">
        <w:rPr>
          <w:rFonts w:asciiTheme="majorHAnsi" w:hAnsiTheme="majorHAnsi"/>
          <w:sz w:val="24"/>
          <w:szCs w:val="24"/>
        </w:rPr>
        <w:t xml:space="preserve"> </w:t>
      </w:r>
      <w:r w:rsidRPr="003A2378">
        <w:rPr>
          <w:rFonts w:asciiTheme="majorHAnsi" w:hAnsiTheme="majorHAnsi"/>
          <w:sz w:val="24"/>
          <w:szCs w:val="24"/>
        </w:rPr>
        <w:t>,</w:t>
      </w:r>
      <w:r w:rsidR="007030F7" w:rsidRPr="003A2378">
        <w:rPr>
          <w:rFonts w:asciiTheme="majorHAnsi" w:hAnsiTheme="majorHAnsi"/>
          <w:sz w:val="24"/>
          <w:szCs w:val="24"/>
        </w:rPr>
        <w:t xml:space="preserve"> biologiju i kemiju</w:t>
      </w:r>
      <w:r w:rsidRPr="003A2378">
        <w:rPr>
          <w:rFonts w:asciiTheme="majorHAnsi" w:hAnsiTheme="majorHAnsi"/>
          <w:sz w:val="24"/>
          <w:szCs w:val="24"/>
        </w:rPr>
        <w:t xml:space="preserve"> a dotrajalu opremu za glazbenu kulturu valjalo bi obnoviti, zamijeniti novom.</w:t>
      </w:r>
    </w:p>
    <w:p w14:paraId="1D02A3C4" w14:textId="12722033" w:rsidR="00994C5A" w:rsidRPr="003A2378" w:rsidRDefault="00A02604" w:rsidP="00014B44">
      <w:pPr>
        <w:spacing w:line="276" w:lineRule="auto"/>
        <w:ind w:left="468" w:right="544" w:firstLine="720"/>
        <w:jc w:val="both"/>
        <w:rPr>
          <w:rFonts w:asciiTheme="majorHAnsi" w:hAnsiTheme="majorHAnsi"/>
          <w:sz w:val="24"/>
          <w:szCs w:val="24"/>
        </w:rPr>
      </w:pPr>
      <w:r w:rsidRPr="003A2378">
        <w:rPr>
          <w:rFonts w:asciiTheme="majorHAnsi" w:hAnsiTheme="majorHAnsi"/>
          <w:sz w:val="24"/>
          <w:szCs w:val="24"/>
        </w:rPr>
        <w:t>Za uspješnije odvijanje nastave fizike i tehni</w:t>
      </w:r>
      <w:r w:rsidR="00386721" w:rsidRPr="003A2378">
        <w:rPr>
          <w:rFonts w:asciiTheme="majorHAnsi" w:hAnsiTheme="majorHAnsi"/>
          <w:sz w:val="24"/>
          <w:szCs w:val="24"/>
        </w:rPr>
        <w:t>č</w:t>
      </w:r>
      <w:r w:rsidRPr="003A2378">
        <w:rPr>
          <w:rFonts w:asciiTheme="majorHAnsi" w:hAnsiTheme="majorHAnsi"/>
          <w:sz w:val="24"/>
          <w:szCs w:val="24"/>
        </w:rPr>
        <w:t>ke kulture valjalo bi nabaviti didakti</w:t>
      </w:r>
      <w:r w:rsidR="00386721" w:rsidRPr="003A2378">
        <w:rPr>
          <w:rFonts w:asciiTheme="majorHAnsi" w:hAnsiTheme="majorHAnsi"/>
          <w:sz w:val="24"/>
          <w:szCs w:val="24"/>
        </w:rPr>
        <w:t>č</w:t>
      </w:r>
      <w:r w:rsidRPr="003A2378">
        <w:rPr>
          <w:rFonts w:asciiTheme="majorHAnsi" w:hAnsiTheme="majorHAnsi"/>
          <w:sz w:val="24"/>
          <w:szCs w:val="24"/>
        </w:rPr>
        <w:t>kih sredstava za podru</w:t>
      </w:r>
      <w:r w:rsidR="00386721" w:rsidRPr="003A2378">
        <w:rPr>
          <w:rFonts w:asciiTheme="majorHAnsi" w:hAnsiTheme="majorHAnsi"/>
          <w:sz w:val="24"/>
          <w:szCs w:val="24"/>
        </w:rPr>
        <w:t>č</w:t>
      </w:r>
      <w:r w:rsidRPr="003A2378">
        <w:rPr>
          <w:rFonts w:asciiTheme="majorHAnsi" w:hAnsiTheme="majorHAnsi"/>
          <w:sz w:val="24"/>
          <w:szCs w:val="24"/>
        </w:rPr>
        <w:t>ja: elektri</w:t>
      </w:r>
      <w:r w:rsidR="00386721" w:rsidRPr="003A2378">
        <w:rPr>
          <w:rFonts w:asciiTheme="majorHAnsi" w:hAnsiTheme="majorHAnsi"/>
          <w:sz w:val="24"/>
          <w:szCs w:val="24"/>
        </w:rPr>
        <w:t>č</w:t>
      </w:r>
      <w:r w:rsidRPr="003A2378">
        <w:rPr>
          <w:rFonts w:asciiTheme="majorHAnsi" w:hAnsiTheme="majorHAnsi"/>
          <w:sz w:val="24"/>
          <w:szCs w:val="24"/>
        </w:rPr>
        <w:t>na energija, strojevi, tlak, masa, rad i druga.</w:t>
      </w:r>
    </w:p>
    <w:p w14:paraId="7E01556D" w14:textId="77777777" w:rsidR="00994C5A" w:rsidRPr="003A2378" w:rsidRDefault="00994C5A">
      <w:pPr>
        <w:jc w:val="both"/>
        <w:rPr>
          <w:rFonts w:asciiTheme="majorHAnsi" w:hAnsiTheme="majorHAnsi"/>
          <w:sz w:val="24"/>
          <w:szCs w:val="24"/>
        </w:rPr>
      </w:pPr>
    </w:p>
    <w:p w14:paraId="0FC08DDD" w14:textId="77777777" w:rsidR="00F50C6F" w:rsidRPr="003A2378" w:rsidRDefault="00F50C6F">
      <w:pPr>
        <w:jc w:val="both"/>
        <w:rPr>
          <w:rFonts w:asciiTheme="majorHAnsi" w:hAnsiTheme="majorHAnsi"/>
          <w:sz w:val="24"/>
          <w:szCs w:val="24"/>
        </w:rPr>
      </w:pPr>
    </w:p>
    <w:tbl>
      <w:tblPr>
        <w:tblStyle w:val="TableNormal1"/>
        <w:tblW w:w="0" w:type="auto"/>
        <w:tblInd w:w="2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560"/>
        <w:gridCol w:w="1560"/>
      </w:tblGrid>
      <w:tr w:rsidR="00663277" w:rsidRPr="003A2378" w14:paraId="1EF49DA5" w14:textId="77777777" w:rsidTr="009E168A">
        <w:trPr>
          <w:trHeight w:val="506"/>
        </w:trPr>
        <w:tc>
          <w:tcPr>
            <w:tcW w:w="2693" w:type="dxa"/>
            <w:shd w:val="clear" w:color="auto" w:fill="B8CCE4" w:themeFill="accent1" w:themeFillTint="66"/>
          </w:tcPr>
          <w:p w14:paraId="79C4E308" w14:textId="77777777" w:rsidR="00663277" w:rsidRPr="003A2378" w:rsidRDefault="00663277" w:rsidP="00F81510">
            <w:pPr>
              <w:pStyle w:val="TableParagraph"/>
              <w:spacing w:line="245" w:lineRule="exact"/>
              <w:ind w:left="97" w:right="93"/>
              <w:jc w:val="center"/>
              <w:rPr>
                <w:rFonts w:asciiTheme="majorHAnsi" w:hAnsiTheme="majorHAnsi"/>
                <w:b/>
                <w:sz w:val="24"/>
                <w:szCs w:val="24"/>
              </w:rPr>
            </w:pPr>
            <w:r w:rsidRPr="003A2378">
              <w:rPr>
                <w:rFonts w:asciiTheme="majorHAnsi" w:hAnsiTheme="majorHAnsi"/>
                <w:b/>
                <w:sz w:val="24"/>
                <w:szCs w:val="24"/>
              </w:rPr>
              <w:t>NASTAVNA SREDSTVA</w:t>
            </w:r>
          </w:p>
          <w:p w14:paraId="11469488" w14:textId="77777777" w:rsidR="00663277" w:rsidRPr="003A2378" w:rsidRDefault="00663277" w:rsidP="00F81510">
            <w:pPr>
              <w:pStyle w:val="TableParagraph"/>
              <w:spacing w:line="241" w:lineRule="exact"/>
              <w:ind w:left="97" w:right="88"/>
              <w:jc w:val="center"/>
              <w:rPr>
                <w:rFonts w:asciiTheme="majorHAnsi" w:hAnsiTheme="majorHAnsi"/>
                <w:b/>
                <w:sz w:val="24"/>
                <w:szCs w:val="24"/>
              </w:rPr>
            </w:pPr>
            <w:r w:rsidRPr="003A2378">
              <w:rPr>
                <w:rFonts w:asciiTheme="majorHAnsi" w:hAnsiTheme="majorHAnsi"/>
                <w:b/>
                <w:sz w:val="24"/>
                <w:szCs w:val="24"/>
              </w:rPr>
              <w:t>I POMAGALA</w:t>
            </w:r>
          </w:p>
        </w:tc>
        <w:tc>
          <w:tcPr>
            <w:tcW w:w="1560" w:type="dxa"/>
            <w:shd w:val="clear" w:color="auto" w:fill="B8CCE4" w:themeFill="accent1" w:themeFillTint="66"/>
          </w:tcPr>
          <w:p w14:paraId="5BBCEB2A" w14:textId="77777777" w:rsidR="00663277" w:rsidRPr="003A2378" w:rsidRDefault="00663277" w:rsidP="00F81510">
            <w:pPr>
              <w:pStyle w:val="TableParagraph"/>
              <w:spacing w:before="118"/>
              <w:ind w:left="146" w:right="137"/>
              <w:jc w:val="center"/>
              <w:rPr>
                <w:rFonts w:asciiTheme="majorHAnsi" w:hAnsiTheme="majorHAnsi"/>
                <w:b/>
                <w:sz w:val="24"/>
                <w:szCs w:val="24"/>
              </w:rPr>
            </w:pPr>
            <w:r w:rsidRPr="003A2378">
              <w:rPr>
                <w:rFonts w:asciiTheme="majorHAnsi" w:hAnsiTheme="majorHAnsi"/>
                <w:b/>
                <w:sz w:val="24"/>
                <w:szCs w:val="24"/>
              </w:rPr>
              <w:t>STANJE</w:t>
            </w:r>
          </w:p>
        </w:tc>
        <w:tc>
          <w:tcPr>
            <w:tcW w:w="1560" w:type="dxa"/>
            <w:shd w:val="clear" w:color="auto" w:fill="B8CCE4" w:themeFill="accent1" w:themeFillTint="66"/>
          </w:tcPr>
          <w:p w14:paraId="79968837" w14:textId="77777777" w:rsidR="00663277" w:rsidRPr="003A2378" w:rsidRDefault="00663277" w:rsidP="00F81510">
            <w:pPr>
              <w:pStyle w:val="TableParagraph"/>
              <w:spacing w:before="118"/>
              <w:ind w:left="146" w:right="140"/>
              <w:jc w:val="center"/>
              <w:rPr>
                <w:rFonts w:asciiTheme="majorHAnsi" w:hAnsiTheme="majorHAnsi"/>
                <w:b/>
                <w:sz w:val="24"/>
                <w:szCs w:val="24"/>
              </w:rPr>
            </w:pPr>
            <w:r w:rsidRPr="003A2378">
              <w:rPr>
                <w:rFonts w:asciiTheme="majorHAnsi" w:hAnsiTheme="majorHAnsi"/>
                <w:b/>
                <w:sz w:val="24"/>
                <w:szCs w:val="24"/>
              </w:rPr>
              <w:t>STANDARD</w:t>
            </w:r>
          </w:p>
        </w:tc>
      </w:tr>
      <w:tr w:rsidR="00994C5A" w:rsidRPr="003A2378" w14:paraId="5364E858" w14:textId="77777777">
        <w:trPr>
          <w:trHeight w:val="275"/>
        </w:trPr>
        <w:tc>
          <w:tcPr>
            <w:tcW w:w="2693" w:type="dxa"/>
          </w:tcPr>
          <w:p w14:paraId="70423B40" w14:textId="444776F1" w:rsidR="00994C5A" w:rsidRPr="003A2378" w:rsidRDefault="0035261A">
            <w:pPr>
              <w:pStyle w:val="TableParagraph"/>
              <w:rPr>
                <w:rFonts w:asciiTheme="majorHAnsi" w:hAnsiTheme="majorHAnsi"/>
                <w:sz w:val="24"/>
                <w:szCs w:val="24"/>
              </w:rPr>
            </w:pPr>
            <w:r w:rsidRPr="003A2378">
              <w:rPr>
                <w:rFonts w:asciiTheme="majorHAnsi" w:hAnsiTheme="majorHAnsi"/>
                <w:sz w:val="24"/>
                <w:szCs w:val="24"/>
              </w:rPr>
              <w:t>Audiooprema:</w:t>
            </w:r>
          </w:p>
        </w:tc>
        <w:tc>
          <w:tcPr>
            <w:tcW w:w="1560" w:type="dxa"/>
          </w:tcPr>
          <w:p w14:paraId="37E808ED" w14:textId="77777777" w:rsidR="00994C5A" w:rsidRPr="003A2378" w:rsidRDefault="00994C5A">
            <w:pPr>
              <w:pStyle w:val="TableParagraph"/>
              <w:rPr>
                <w:rFonts w:asciiTheme="majorHAnsi" w:hAnsiTheme="majorHAnsi"/>
                <w:sz w:val="24"/>
                <w:szCs w:val="24"/>
              </w:rPr>
            </w:pPr>
          </w:p>
        </w:tc>
        <w:tc>
          <w:tcPr>
            <w:tcW w:w="1560" w:type="dxa"/>
          </w:tcPr>
          <w:p w14:paraId="5BAB3D8B" w14:textId="77777777" w:rsidR="00994C5A" w:rsidRPr="003A2378" w:rsidRDefault="00994C5A">
            <w:pPr>
              <w:pStyle w:val="TableParagraph"/>
              <w:rPr>
                <w:rFonts w:asciiTheme="majorHAnsi" w:hAnsiTheme="majorHAnsi"/>
                <w:sz w:val="24"/>
                <w:szCs w:val="24"/>
              </w:rPr>
            </w:pPr>
          </w:p>
        </w:tc>
      </w:tr>
      <w:tr w:rsidR="00F3607E" w:rsidRPr="003A2378" w14:paraId="54BE3AB5" w14:textId="77777777">
        <w:trPr>
          <w:trHeight w:val="275"/>
        </w:trPr>
        <w:tc>
          <w:tcPr>
            <w:tcW w:w="2693" w:type="dxa"/>
          </w:tcPr>
          <w:p w14:paraId="56232EC9" w14:textId="0F6487D9" w:rsidR="00F3607E" w:rsidRPr="003A2378" w:rsidRDefault="001A50A8">
            <w:pPr>
              <w:pStyle w:val="TableParagraph"/>
              <w:rPr>
                <w:rFonts w:asciiTheme="majorHAnsi" w:hAnsiTheme="majorHAnsi"/>
                <w:sz w:val="24"/>
                <w:szCs w:val="24"/>
              </w:rPr>
            </w:pPr>
            <w:r w:rsidRPr="003A2378">
              <w:rPr>
                <w:rFonts w:asciiTheme="majorHAnsi" w:hAnsiTheme="majorHAnsi"/>
                <w:sz w:val="24"/>
                <w:szCs w:val="24"/>
              </w:rPr>
              <w:t>CD player</w:t>
            </w:r>
          </w:p>
        </w:tc>
        <w:tc>
          <w:tcPr>
            <w:tcW w:w="1560" w:type="dxa"/>
          </w:tcPr>
          <w:p w14:paraId="1EC6B947" w14:textId="1EBC3BF8" w:rsidR="00F3607E" w:rsidRPr="003A2378" w:rsidRDefault="001A50A8" w:rsidP="001A50A8">
            <w:pPr>
              <w:pStyle w:val="TableParagraph"/>
              <w:jc w:val="center"/>
              <w:rPr>
                <w:rFonts w:asciiTheme="majorHAnsi" w:hAnsiTheme="majorHAnsi"/>
                <w:sz w:val="24"/>
                <w:szCs w:val="24"/>
              </w:rPr>
            </w:pPr>
            <w:r w:rsidRPr="003A2378">
              <w:rPr>
                <w:rFonts w:asciiTheme="majorHAnsi" w:hAnsiTheme="majorHAnsi"/>
                <w:sz w:val="24"/>
                <w:szCs w:val="24"/>
              </w:rPr>
              <w:t>6</w:t>
            </w:r>
          </w:p>
        </w:tc>
        <w:tc>
          <w:tcPr>
            <w:tcW w:w="1560" w:type="dxa"/>
          </w:tcPr>
          <w:p w14:paraId="48BEA49F" w14:textId="36554C0C" w:rsidR="00F3607E" w:rsidRPr="003A2378" w:rsidRDefault="001A50A8" w:rsidP="001A50A8">
            <w:pPr>
              <w:pStyle w:val="TableParagraph"/>
              <w:jc w:val="center"/>
              <w:rPr>
                <w:rFonts w:asciiTheme="majorHAnsi" w:hAnsiTheme="majorHAnsi"/>
                <w:sz w:val="24"/>
                <w:szCs w:val="24"/>
              </w:rPr>
            </w:pPr>
            <w:r w:rsidRPr="003A2378">
              <w:rPr>
                <w:rFonts w:asciiTheme="majorHAnsi" w:hAnsiTheme="majorHAnsi"/>
                <w:sz w:val="24"/>
                <w:szCs w:val="24"/>
              </w:rPr>
              <w:t>1</w:t>
            </w:r>
          </w:p>
        </w:tc>
      </w:tr>
      <w:tr w:rsidR="00F3607E" w:rsidRPr="003A2378" w14:paraId="0127F01E" w14:textId="77777777">
        <w:trPr>
          <w:trHeight w:val="275"/>
        </w:trPr>
        <w:tc>
          <w:tcPr>
            <w:tcW w:w="2693" w:type="dxa"/>
          </w:tcPr>
          <w:p w14:paraId="6A7F6D79" w14:textId="592D185A" w:rsidR="00F3607E" w:rsidRPr="003A2378" w:rsidRDefault="001A50A8">
            <w:pPr>
              <w:pStyle w:val="TableParagraph"/>
              <w:rPr>
                <w:rFonts w:asciiTheme="majorHAnsi" w:hAnsiTheme="majorHAnsi"/>
                <w:sz w:val="24"/>
                <w:szCs w:val="24"/>
              </w:rPr>
            </w:pPr>
            <w:r w:rsidRPr="003A2378">
              <w:rPr>
                <w:rFonts w:asciiTheme="majorHAnsi" w:hAnsiTheme="majorHAnsi"/>
                <w:sz w:val="24"/>
                <w:szCs w:val="24"/>
              </w:rPr>
              <w:t>Sintesi</w:t>
            </w:r>
            <w:r w:rsidR="003A2A3A" w:rsidRPr="003A2378">
              <w:rPr>
                <w:rFonts w:asciiTheme="majorHAnsi" w:hAnsiTheme="majorHAnsi"/>
                <w:sz w:val="24"/>
                <w:szCs w:val="24"/>
              </w:rPr>
              <w:t>zer</w:t>
            </w:r>
          </w:p>
        </w:tc>
        <w:tc>
          <w:tcPr>
            <w:tcW w:w="1560" w:type="dxa"/>
          </w:tcPr>
          <w:p w14:paraId="3597BD2F" w14:textId="320C2BD5" w:rsidR="00F3607E" w:rsidRPr="003A2378" w:rsidRDefault="003A2A3A" w:rsidP="003A2A3A">
            <w:pPr>
              <w:pStyle w:val="TableParagraph"/>
              <w:jc w:val="center"/>
              <w:rPr>
                <w:rFonts w:asciiTheme="majorHAnsi" w:hAnsiTheme="majorHAnsi"/>
                <w:sz w:val="24"/>
                <w:szCs w:val="24"/>
              </w:rPr>
            </w:pPr>
            <w:r w:rsidRPr="003A2378">
              <w:rPr>
                <w:rFonts w:asciiTheme="majorHAnsi" w:hAnsiTheme="majorHAnsi"/>
                <w:sz w:val="24"/>
                <w:szCs w:val="24"/>
              </w:rPr>
              <w:t>1</w:t>
            </w:r>
          </w:p>
        </w:tc>
        <w:tc>
          <w:tcPr>
            <w:tcW w:w="1560" w:type="dxa"/>
          </w:tcPr>
          <w:p w14:paraId="19418214" w14:textId="17FA5CE1" w:rsidR="00F3607E" w:rsidRPr="003A2378" w:rsidRDefault="003A2A3A" w:rsidP="003A2A3A">
            <w:pPr>
              <w:pStyle w:val="TableParagraph"/>
              <w:jc w:val="center"/>
              <w:rPr>
                <w:rFonts w:asciiTheme="majorHAnsi" w:hAnsiTheme="majorHAnsi"/>
                <w:sz w:val="24"/>
                <w:szCs w:val="24"/>
              </w:rPr>
            </w:pPr>
            <w:r w:rsidRPr="003A2378">
              <w:rPr>
                <w:rFonts w:asciiTheme="majorHAnsi" w:hAnsiTheme="majorHAnsi"/>
                <w:sz w:val="24"/>
                <w:szCs w:val="24"/>
              </w:rPr>
              <w:t>1</w:t>
            </w:r>
          </w:p>
        </w:tc>
      </w:tr>
      <w:tr w:rsidR="00994C5A" w:rsidRPr="003A2378" w14:paraId="4EAAAEAC" w14:textId="77777777">
        <w:trPr>
          <w:trHeight w:val="275"/>
        </w:trPr>
        <w:tc>
          <w:tcPr>
            <w:tcW w:w="2693" w:type="dxa"/>
          </w:tcPr>
          <w:p w14:paraId="6132528E" w14:textId="79735DDA" w:rsidR="00994C5A" w:rsidRPr="003A2378" w:rsidRDefault="00A02604" w:rsidP="00014B44">
            <w:pPr>
              <w:pStyle w:val="TableParagraph"/>
              <w:spacing w:line="256" w:lineRule="exact"/>
              <w:rPr>
                <w:rFonts w:asciiTheme="majorHAnsi" w:hAnsiTheme="majorHAnsi"/>
                <w:sz w:val="24"/>
                <w:szCs w:val="24"/>
              </w:rPr>
            </w:pPr>
            <w:r w:rsidRPr="003A2378">
              <w:rPr>
                <w:rFonts w:asciiTheme="majorHAnsi" w:hAnsiTheme="majorHAnsi"/>
                <w:sz w:val="24"/>
                <w:szCs w:val="24"/>
              </w:rPr>
              <w:t>Video- i foto</w:t>
            </w:r>
            <w:r w:rsidR="00EC3087" w:rsidRPr="003A2378">
              <w:rPr>
                <w:rFonts w:asciiTheme="majorHAnsi" w:hAnsiTheme="majorHAnsi"/>
                <w:sz w:val="24"/>
                <w:szCs w:val="24"/>
              </w:rPr>
              <w:t xml:space="preserve"> </w:t>
            </w:r>
            <w:r w:rsidRPr="003A2378">
              <w:rPr>
                <w:rFonts w:asciiTheme="majorHAnsi" w:hAnsiTheme="majorHAnsi"/>
                <w:sz w:val="24"/>
                <w:szCs w:val="24"/>
              </w:rPr>
              <w:t>oprema:</w:t>
            </w:r>
          </w:p>
        </w:tc>
        <w:tc>
          <w:tcPr>
            <w:tcW w:w="1560" w:type="dxa"/>
          </w:tcPr>
          <w:p w14:paraId="62960293" w14:textId="77777777" w:rsidR="00994C5A" w:rsidRPr="003A2378" w:rsidRDefault="00994C5A">
            <w:pPr>
              <w:pStyle w:val="TableParagraph"/>
              <w:rPr>
                <w:rFonts w:asciiTheme="majorHAnsi" w:hAnsiTheme="majorHAnsi"/>
                <w:sz w:val="24"/>
                <w:szCs w:val="24"/>
              </w:rPr>
            </w:pPr>
          </w:p>
        </w:tc>
        <w:tc>
          <w:tcPr>
            <w:tcW w:w="1560" w:type="dxa"/>
          </w:tcPr>
          <w:p w14:paraId="2FEDBE4F" w14:textId="77777777" w:rsidR="00994C5A" w:rsidRPr="003A2378" w:rsidRDefault="00994C5A">
            <w:pPr>
              <w:pStyle w:val="TableParagraph"/>
              <w:rPr>
                <w:rFonts w:asciiTheme="majorHAnsi" w:hAnsiTheme="majorHAnsi"/>
                <w:sz w:val="24"/>
                <w:szCs w:val="24"/>
              </w:rPr>
            </w:pPr>
          </w:p>
        </w:tc>
      </w:tr>
      <w:tr w:rsidR="00994C5A" w:rsidRPr="003A2378" w14:paraId="576C859E" w14:textId="77777777">
        <w:trPr>
          <w:trHeight w:val="275"/>
        </w:trPr>
        <w:tc>
          <w:tcPr>
            <w:tcW w:w="2693" w:type="dxa"/>
          </w:tcPr>
          <w:p w14:paraId="04FBCB63" w14:textId="288C6A42"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TV ure</w:t>
            </w:r>
            <w:r w:rsidR="00EC3087" w:rsidRPr="003A2378">
              <w:rPr>
                <w:rFonts w:asciiTheme="majorHAnsi" w:hAnsiTheme="majorHAnsi"/>
                <w:sz w:val="24"/>
                <w:szCs w:val="24"/>
              </w:rPr>
              <w:t>đ</w:t>
            </w:r>
            <w:r w:rsidRPr="003A2378">
              <w:rPr>
                <w:rFonts w:asciiTheme="majorHAnsi" w:hAnsiTheme="majorHAnsi"/>
                <w:sz w:val="24"/>
                <w:szCs w:val="24"/>
              </w:rPr>
              <w:t>aji</w:t>
            </w:r>
          </w:p>
        </w:tc>
        <w:tc>
          <w:tcPr>
            <w:tcW w:w="1560" w:type="dxa"/>
          </w:tcPr>
          <w:p w14:paraId="4AB652B5" w14:textId="4D305329" w:rsidR="00994C5A" w:rsidRPr="003A2378" w:rsidRDefault="00E518C8">
            <w:pPr>
              <w:pStyle w:val="TableParagraph"/>
              <w:spacing w:line="256" w:lineRule="exact"/>
              <w:ind w:left="11"/>
              <w:jc w:val="center"/>
              <w:rPr>
                <w:rFonts w:asciiTheme="majorHAnsi" w:hAnsiTheme="majorHAnsi"/>
                <w:sz w:val="24"/>
                <w:szCs w:val="24"/>
              </w:rPr>
            </w:pPr>
            <w:r w:rsidRPr="003A2378">
              <w:rPr>
                <w:rFonts w:asciiTheme="majorHAnsi" w:hAnsiTheme="majorHAnsi"/>
                <w:sz w:val="24"/>
                <w:szCs w:val="24"/>
              </w:rPr>
              <w:t>5</w:t>
            </w:r>
          </w:p>
        </w:tc>
        <w:tc>
          <w:tcPr>
            <w:tcW w:w="1560" w:type="dxa"/>
          </w:tcPr>
          <w:p w14:paraId="4F8FB701" w14:textId="77777777" w:rsidR="00994C5A" w:rsidRPr="003A2378" w:rsidRDefault="00A02604">
            <w:pPr>
              <w:pStyle w:val="TableParagraph"/>
              <w:spacing w:line="256" w:lineRule="exact"/>
              <w:ind w:left="11"/>
              <w:jc w:val="center"/>
              <w:rPr>
                <w:rFonts w:asciiTheme="majorHAnsi" w:hAnsiTheme="majorHAnsi"/>
                <w:sz w:val="24"/>
                <w:szCs w:val="24"/>
              </w:rPr>
            </w:pPr>
            <w:r w:rsidRPr="003A2378">
              <w:rPr>
                <w:rFonts w:asciiTheme="majorHAnsi" w:hAnsiTheme="majorHAnsi"/>
                <w:sz w:val="24"/>
                <w:szCs w:val="24"/>
              </w:rPr>
              <w:t>1</w:t>
            </w:r>
          </w:p>
        </w:tc>
      </w:tr>
      <w:tr w:rsidR="00994C5A" w:rsidRPr="003A2378" w14:paraId="1F4BC072" w14:textId="77777777">
        <w:trPr>
          <w:trHeight w:val="277"/>
        </w:trPr>
        <w:tc>
          <w:tcPr>
            <w:tcW w:w="2693" w:type="dxa"/>
          </w:tcPr>
          <w:p w14:paraId="794ED995" w14:textId="77777777" w:rsidR="00994C5A" w:rsidRPr="003A2378" w:rsidRDefault="00A02604">
            <w:pPr>
              <w:pStyle w:val="TableParagraph"/>
              <w:spacing w:line="258" w:lineRule="exact"/>
              <w:ind w:left="107"/>
              <w:rPr>
                <w:rFonts w:asciiTheme="majorHAnsi" w:hAnsiTheme="majorHAnsi"/>
                <w:sz w:val="24"/>
                <w:szCs w:val="24"/>
              </w:rPr>
            </w:pPr>
            <w:r w:rsidRPr="003A2378">
              <w:rPr>
                <w:rFonts w:asciiTheme="majorHAnsi" w:hAnsiTheme="majorHAnsi"/>
                <w:sz w:val="24"/>
                <w:szCs w:val="24"/>
              </w:rPr>
              <w:t>CD/DVD player</w:t>
            </w:r>
          </w:p>
        </w:tc>
        <w:tc>
          <w:tcPr>
            <w:tcW w:w="1560" w:type="dxa"/>
          </w:tcPr>
          <w:p w14:paraId="60FE2B81" w14:textId="3FD4D137" w:rsidR="00994C5A" w:rsidRPr="003A2378" w:rsidRDefault="00424012">
            <w:pPr>
              <w:pStyle w:val="TableParagraph"/>
              <w:spacing w:line="258" w:lineRule="exact"/>
              <w:ind w:left="11"/>
              <w:jc w:val="center"/>
              <w:rPr>
                <w:rFonts w:asciiTheme="majorHAnsi" w:hAnsiTheme="majorHAnsi"/>
                <w:sz w:val="24"/>
                <w:szCs w:val="24"/>
              </w:rPr>
            </w:pPr>
            <w:r w:rsidRPr="003A2378">
              <w:rPr>
                <w:rFonts w:asciiTheme="majorHAnsi" w:hAnsiTheme="majorHAnsi"/>
                <w:sz w:val="24"/>
                <w:szCs w:val="24"/>
              </w:rPr>
              <w:t>9</w:t>
            </w:r>
          </w:p>
        </w:tc>
        <w:tc>
          <w:tcPr>
            <w:tcW w:w="1560" w:type="dxa"/>
          </w:tcPr>
          <w:p w14:paraId="11D7CFCE" w14:textId="3C96B5A1" w:rsidR="00994C5A" w:rsidRPr="003A2378" w:rsidRDefault="00424012">
            <w:pPr>
              <w:pStyle w:val="TableParagraph"/>
              <w:spacing w:line="258" w:lineRule="exact"/>
              <w:ind w:left="11"/>
              <w:jc w:val="center"/>
              <w:rPr>
                <w:rFonts w:asciiTheme="majorHAnsi" w:hAnsiTheme="majorHAnsi"/>
                <w:sz w:val="24"/>
                <w:szCs w:val="24"/>
              </w:rPr>
            </w:pPr>
            <w:r w:rsidRPr="003A2378">
              <w:rPr>
                <w:rFonts w:asciiTheme="majorHAnsi" w:hAnsiTheme="majorHAnsi"/>
                <w:sz w:val="24"/>
                <w:szCs w:val="24"/>
              </w:rPr>
              <w:t>2</w:t>
            </w:r>
          </w:p>
        </w:tc>
      </w:tr>
      <w:tr w:rsidR="00994C5A" w:rsidRPr="003A2378" w14:paraId="4CBCE606" w14:textId="77777777" w:rsidTr="0006035B">
        <w:trPr>
          <w:trHeight w:val="275"/>
        </w:trPr>
        <w:tc>
          <w:tcPr>
            <w:tcW w:w="2693" w:type="dxa"/>
            <w:shd w:val="clear" w:color="auto" w:fill="F0F8FA"/>
          </w:tcPr>
          <w:p w14:paraId="38228824" w14:textId="77777777" w:rsidR="00994C5A" w:rsidRPr="003A2378" w:rsidRDefault="00994C5A">
            <w:pPr>
              <w:pStyle w:val="TableParagraph"/>
              <w:rPr>
                <w:rFonts w:asciiTheme="majorHAnsi" w:hAnsiTheme="majorHAnsi"/>
                <w:sz w:val="24"/>
                <w:szCs w:val="24"/>
              </w:rPr>
            </w:pPr>
          </w:p>
        </w:tc>
        <w:tc>
          <w:tcPr>
            <w:tcW w:w="1560" w:type="dxa"/>
            <w:shd w:val="clear" w:color="auto" w:fill="F0F8FA"/>
          </w:tcPr>
          <w:p w14:paraId="1FCDA5CC" w14:textId="77777777" w:rsidR="00994C5A" w:rsidRPr="003A2378" w:rsidRDefault="00994C5A">
            <w:pPr>
              <w:pStyle w:val="TableParagraph"/>
              <w:rPr>
                <w:rFonts w:asciiTheme="majorHAnsi" w:hAnsiTheme="majorHAnsi"/>
                <w:sz w:val="24"/>
                <w:szCs w:val="24"/>
              </w:rPr>
            </w:pPr>
          </w:p>
        </w:tc>
        <w:tc>
          <w:tcPr>
            <w:tcW w:w="1560" w:type="dxa"/>
            <w:shd w:val="clear" w:color="auto" w:fill="F0F8FA"/>
          </w:tcPr>
          <w:p w14:paraId="2F5E38FC" w14:textId="77777777" w:rsidR="00994C5A" w:rsidRPr="003A2378" w:rsidRDefault="00994C5A">
            <w:pPr>
              <w:pStyle w:val="TableParagraph"/>
              <w:rPr>
                <w:rFonts w:asciiTheme="majorHAnsi" w:hAnsiTheme="majorHAnsi"/>
                <w:sz w:val="24"/>
                <w:szCs w:val="24"/>
              </w:rPr>
            </w:pPr>
          </w:p>
        </w:tc>
      </w:tr>
      <w:tr w:rsidR="00994C5A" w:rsidRPr="003A2378" w14:paraId="246702E1" w14:textId="77777777">
        <w:trPr>
          <w:trHeight w:val="275"/>
        </w:trPr>
        <w:tc>
          <w:tcPr>
            <w:tcW w:w="2693" w:type="dxa"/>
          </w:tcPr>
          <w:p w14:paraId="05D16327" w14:textId="64C2575A"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Informati</w:t>
            </w:r>
            <w:r w:rsidR="00EC3087" w:rsidRPr="003A2378">
              <w:rPr>
                <w:rFonts w:asciiTheme="majorHAnsi" w:hAnsiTheme="majorHAnsi"/>
                <w:sz w:val="24"/>
                <w:szCs w:val="24"/>
              </w:rPr>
              <w:t>č</w:t>
            </w:r>
            <w:r w:rsidRPr="003A2378">
              <w:rPr>
                <w:rFonts w:asciiTheme="majorHAnsi" w:hAnsiTheme="majorHAnsi"/>
                <w:sz w:val="24"/>
                <w:szCs w:val="24"/>
              </w:rPr>
              <w:t>ka oprema:</w:t>
            </w:r>
          </w:p>
        </w:tc>
        <w:tc>
          <w:tcPr>
            <w:tcW w:w="1560" w:type="dxa"/>
          </w:tcPr>
          <w:p w14:paraId="4CD58305" w14:textId="77777777" w:rsidR="00994C5A" w:rsidRPr="003A2378" w:rsidRDefault="00994C5A">
            <w:pPr>
              <w:pStyle w:val="TableParagraph"/>
              <w:rPr>
                <w:rFonts w:asciiTheme="majorHAnsi" w:hAnsiTheme="majorHAnsi"/>
                <w:sz w:val="24"/>
                <w:szCs w:val="24"/>
              </w:rPr>
            </w:pPr>
          </w:p>
        </w:tc>
        <w:tc>
          <w:tcPr>
            <w:tcW w:w="1560" w:type="dxa"/>
          </w:tcPr>
          <w:p w14:paraId="361024F8" w14:textId="77777777" w:rsidR="00994C5A" w:rsidRPr="003A2378" w:rsidRDefault="00994C5A">
            <w:pPr>
              <w:pStyle w:val="TableParagraph"/>
              <w:rPr>
                <w:rFonts w:asciiTheme="majorHAnsi" w:hAnsiTheme="majorHAnsi"/>
                <w:sz w:val="24"/>
                <w:szCs w:val="24"/>
              </w:rPr>
            </w:pPr>
          </w:p>
        </w:tc>
      </w:tr>
      <w:tr w:rsidR="00994C5A" w:rsidRPr="003A2378" w14:paraId="69F39B22" w14:textId="77777777">
        <w:trPr>
          <w:trHeight w:val="275"/>
        </w:trPr>
        <w:tc>
          <w:tcPr>
            <w:tcW w:w="2693" w:type="dxa"/>
          </w:tcPr>
          <w:p w14:paraId="1EE641D7" w14:textId="5F13A63D"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Ra</w:t>
            </w:r>
            <w:r w:rsidR="00EC3087" w:rsidRPr="003A2378">
              <w:rPr>
                <w:rFonts w:asciiTheme="majorHAnsi" w:hAnsiTheme="majorHAnsi"/>
                <w:sz w:val="24"/>
                <w:szCs w:val="24"/>
              </w:rPr>
              <w:t>č</w:t>
            </w:r>
            <w:r w:rsidRPr="003A2378">
              <w:rPr>
                <w:rFonts w:asciiTheme="majorHAnsi" w:hAnsiTheme="majorHAnsi"/>
                <w:sz w:val="24"/>
                <w:szCs w:val="24"/>
              </w:rPr>
              <w:t>unalo</w:t>
            </w:r>
          </w:p>
        </w:tc>
        <w:tc>
          <w:tcPr>
            <w:tcW w:w="1560" w:type="dxa"/>
          </w:tcPr>
          <w:p w14:paraId="02788F41" w14:textId="1BDB61D8" w:rsidR="00994C5A" w:rsidRPr="003A2378" w:rsidRDefault="00F83F4D">
            <w:pPr>
              <w:pStyle w:val="TableParagraph"/>
              <w:spacing w:line="256" w:lineRule="exact"/>
              <w:ind w:left="146" w:right="135"/>
              <w:jc w:val="center"/>
              <w:rPr>
                <w:rFonts w:asciiTheme="majorHAnsi" w:hAnsiTheme="majorHAnsi"/>
                <w:sz w:val="24"/>
                <w:szCs w:val="24"/>
              </w:rPr>
            </w:pPr>
            <w:r w:rsidRPr="003A2378">
              <w:rPr>
                <w:rFonts w:asciiTheme="majorHAnsi" w:hAnsiTheme="majorHAnsi"/>
                <w:sz w:val="24"/>
                <w:szCs w:val="24"/>
              </w:rPr>
              <w:t>27</w:t>
            </w:r>
          </w:p>
        </w:tc>
        <w:tc>
          <w:tcPr>
            <w:tcW w:w="1560" w:type="dxa"/>
          </w:tcPr>
          <w:p w14:paraId="661C624A" w14:textId="60BBDD07" w:rsidR="00994C5A" w:rsidRPr="003A2378" w:rsidRDefault="00625B2D">
            <w:pPr>
              <w:pStyle w:val="TableParagraph"/>
              <w:spacing w:line="256" w:lineRule="exact"/>
              <w:ind w:left="11"/>
              <w:jc w:val="center"/>
              <w:rPr>
                <w:rFonts w:asciiTheme="majorHAnsi" w:hAnsiTheme="majorHAnsi"/>
                <w:sz w:val="24"/>
                <w:szCs w:val="24"/>
              </w:rPr>
            </w:pPr>
            <w:r w:rsidRPr="003A2378">
              <w:rPr>
                <w:rFonts w:asciiTheme="majorHAnsi" w:hAnsiTheme="majorHAnsi"/>
                <w:sz w:val="24"/>
                <w:szCs w:val="24"/>
              </w:rPr>
              <w:t>2</w:t>
            </w:r>
          </w:p>
        </w:tc>
      </w:tr>
      <w:tr w:rsidR="00994C5A" w:rsidRPr="003A2378" w14:paraId="48B56ACB" w14:textId="77777777">
        <w:trPr>
          <w:trHeight w:val="276"/>
        </w:trPr>
        <w:tc>
          <w:tcPr>
            <w:tcW w:w="2693" w:type="dxa"/>
          </w:tcPr>
          <w:p w14:paraId="4193478F" w14:textId="391AFDC4"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Pisa</w:t>
            </w:r>
            <w:r w:rsidR="00EC3087" w:rsidRPr="003A2378">
              <w:rPr>
                <w:rFonts w:asciiTheme="majorHAnsi" w:hAnsiTheme="majorHAnsi"/>
                <w:sz w:val="24"/>
                <w:szCs w:val="24"/>
              </w:rPr>
              <w:t>č</w:t>
            </w:r>
          </w:p>
        </w:tc>
        <w:tc>
          <w:tcPr>
            <w:tcW w:w="1560" w:type="dxa"/>
          </w:tcPr>
          <w:p w14:paraId="4A2D1B7B" w14:textId="64399A50" w:rsidR="00994C5A" w:rsidRPr="003A2378" w:rsidRDefault="00F83F4D">
            <w:pPr>
              <w:pStyle w:val="TableParagraph"/>
              <w:spacing w:line="256" w:lineRule="exact"/>
              <w:ind w:left="11"/>
              <w:jc w:val="center"/>
              <w:rPr>
                <w:rFonts w:asciiTheme="majorHAnsi" w:hAnsiTheme="majorHAnsi"/>
                <w:sz w:val="24"/>
                <w:szCs w:val="24"/>
              </w:rPr>
            </w:pPr>
            <w:r w:rsidRPr="003A2378">
              <w:rPr>
                <w:rFonts w:asciiTheme="majorHAnsi" w:hAnsiTheme="majorHAnsi"/>
                <w:sz w:val="24"/>
                <w:szCs w:val="24"/>
              </w:rPr>
              <w:t>6</w:t>
            </w:r>
          </w:p>
        </w:tc>
        <w:tc>
          <w:tcPr>
            <w:tcW w:w="1560" w:type="dxa"/>
          </w:tcPr>
          <w:p w14:paraId="3F84120E" w14:textId="03DAA2A3" w:rsidR="00994C5A" w:rsidRPr="003A2378" w:rsidRDefault="00625B2D">
            <w:pPr>
              <w:pStyle w:val="TableParagraph"/>
              <w:spacing w:line="256" w:lineRule="exact"/>
              <w:ind w:left="11"/>
              <w:jc w:val="center"/>
              <w:rPr>
                <w:rFonts w:asciiTheme="majorHAnsi" w:hAnsiTheme="majorHAnsi"/>
                <w:sz w:val="24"/>
                <w:szCs w:val="24"/>
              </w:rPr>
            </w:pPr>
            <w:r w:rsidRPr="003A2378">
              <w:rPr>
                <w:rFonts w:asciiTheme="majorHAnsi" w:hAnsiTheme="majorHAnsi"/>
                <w:sz w:val="24"/>
                <w:szCs w:val="24"/>
              </w:rPr>
              <w:t>2</w:t>
            </w:r>
          </w:p>
        </w:tc>
      </w:tr>
      <w:tr w:rsidR="00994C5A" w:rsidRPr="003A2378" w14:paraId="09D9EFC4" w14:textId="77777777">
        <w:trPr>
          <w:trHeight w:val="275"/>
        </w:trPr>
        <w:tc>
          <w:tcPr>
            <w:tcW w:w="2693" w:type="dxa"/>
          </w:tcPr>
          <w:p w14:paraId="72CEC110" w14:textId="428A408A"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Tablet ra</w:t>
            </w:r>
            <w:r w:rsidR="00EC3087" w:rsidRPr="003A2378">
              <w:rPr>
                <w:rFonts w:asciiTheme="majorHAnsi" w:hAnsiTheme="majorHAnsi"/>
                <w:sz w:val="24"/>
                <w:szCs w:val="24"/>
              </w:rPr>
              <w:t>č</w:t>
            </w:r>
            <w:r w:rsidRPr="003A2378">
              <w:rPr>
                <w:rFonts w:asciiTheme="majorHAnsi" w:hAnsiTheme="majorHAnsi"/>
                <w:sz w:val="24"/>
                <w:szCs w:val="24"/>
              </w:rPr>
              <w:t>unalo</w:t>
            </w:r>
          </w:p>
        </w:tc>
        <w:tc>
          <w:tcPr>
            <w:tcW w:w="1560" w:type="dxa"/>
          </w:tcPr>
          <w:p w14:paraId="00D1826B" w14:textId="6EE37675" w:rsidR="00994C5A" w:rsidRPr="003A2378" w:rsidRDefault="00477806">
            <w:pPr>
              <w:pStyle w:val="TableParagraph"/>
              <w:spacing w:line="256" w:lineRule="exact"/>
              <w:ind w:left="11"/>
              <w:jc w:val="center"/>
              <w:rPr>
                <w:rFonts w:asciiTheme="majorHAnsi" w:hAnsiTheme="majorHAnsi"/>
                <w:sz w:val="24"/>
                <w:szCs w:val="24"/>
              </w:rPr>
            </w:pPr>
            <w:r w:rsidRPr="003A2378">
              <w:rPr>
                <w:rFonts w:asciiTheme="majorHAnsi" w:hAnsiTheme="majorHAnsi"/>
                <w:sz w:val="24"/>
                <w:szCs w:val="24"/>
              </w:rPr>
              <w:t>44</w:t>
            </w:r>
          </w:p>
        </w:tc>
        <w:tc>
          <w:tcPr>
            <w:tcW w:w="1560" w:type="dxa"/>
          </w:tcPr>
          <w:p w14:paraId="0085033D" w14:textId="3A2CCA5F" w:rsidR="00994C5A" w:rsidRPr="003A2378" w:rsidRDefault="00477806">
            <w:pPr>
              <w:pStyle w:val="TableParagraph"/>
              <w:spacing w:line="256" w:lineRule="exact"/>
              <w:ind w:left="11"/>
              <w:jc w:val="center"/>
              <w:rPr>
                <w:rFonts w:asciiTheme="majorHAnsi" w:hAnsiTheme="majorHAnsi"/>
                <w:sz w:val="24"/>
                <w:szCs w:val="24"/>
              </w:rPr>
            </w:pPr>
            <w:r w:rsidRPr="003A2378">
              <w:rPr>
                <w:rFonts w:asciiTheme="majorHAnsi" w:hAnsiTheme="majorHAnsi"/>
                <w:sz w:val="24"/>
                <w:szCs w:val="24"/>
              </w:rPr>
              <w:t>3</w:t>
            </w:r>
          </w:p>
        </w:tc>
      </w:tr>
      <w:tr w:rsidR="00994C5A" w:rsidRPr="003A2378" w14:paraId="352A3D3A" w14:textId="77777777" w:rsidTr="0006035B">
        <w:trPr>
          <w:trHeight w:val="277"/>
        </w:trPr>
        <w:tc>
          <w:tcPr>
            <w:tcW w:w="2693" w:type="dxa"/>
            <w:shd w:val="clear" w:color="auto" w:fill="F0F8FA"/>
          </w:tcPr>
          <w:p w14:paraId="08CFDE73" w14:textId="77777777" w:rsidR="00994C5A" w:rsidRPr="003A2378" w:rsidRDefault="00994C5A">
            <w:pPr>
              <w:pStyle w:val="TableParagraph"/>
              <w:rPr>
                <w:rFonts w:asciiTheme="majorHAnsi" w:hAnsiTheme="majorHAnsi"/>
                <w:sz w:val="24"/>
                <w:szCs w:val="24"/>
              </w:rPr>
            </w:pPr>
          </w:p>
        </w:tc>
        <w:tc>
          <w:tcPr>
            <w:tcW w:w="1560" w:type="dxa"/>
          </w:tcPr>
          <w:p w14:paraId="29959B5F" w14:textId="77777777" w:rsidR="00994C5A" w:rsidRPr="003A2378" w:rsidRDefault="00994C5A">
            <w:pPr>
              <w:pStyle w:val="TableParagraph"/>
              <w:rPr>
                <w:rFonts w:asciiTheme="majorHAnsi" w:hAnsiTheme="majorHAnsi"/>
                <w:sz w:val="24"/>
                <w:szCs w:val="24"/>
              </w:rPr>
            </w:pPr>
          </w:p>
        </w:tc>
        <w:tc>
          <w:tcPr>
            <w:tcW w:w="1560" w:type="dxa"/>
          </w:tcPr>
          <w:p w14:paraId="6B7651BA" w14:textId="77777777" w:rsidR="00994C5A" w:rsidRPr="003A2378" w:rsidRDefault="00994C5A">
            <w:pPr>
              <w:pStyle w:val="TableParagraph"/>
              <w:rPr>
                <w:rFonts w:asciiTheme="majorHAnsi" w:hAnsiTheme="majorHAnsi"/>
                <w:sz w:val="24"/>
                <w:szCs w:val="24"/>
              </w:rPr>
            </w:pPr>
          </w:p>
        </w:tc>
      </w:tr>
      <w:tr w:rsidR="00994C5A" w:rsidRPr="003A2378" w14:paraId="7AC83D61" w14:textId="77777777">
        <w:trPr>
          <w:trHeight w:val="275"/>
        </w:trPr>
        <w:tc>
          <w:tcPr>
            <w:tcW w:w="2693" w:type="dxa"/>
          </w:tcPr>
          <w:p w14:paraId="307BA47A" w14:textId="77777777"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Ostala oprema:</w:t>
            </w:r>
          </w:p>
        </w:tc>
        <w:tc>
          <w:tcPr>
            <w:tcW w:w="1560" w:type="dxa"/>
          </w:tcPr>
          <w:p w14:paraId="12619DF6" w14:textId="77777777" w:rsidR="00994C5A" w:rsidRPr="003A2378" w:rsidRDefault="00994C5A">
            <w:pPr>
              <w:pStyle w:val="TableParagraph"/>
              <w:rPr>
                <w:rFonts w:asciiTheme="majorHAnsi" w:hAnsiTheme="majorHAnsi"/>
                <w:sz w:val="24"/>
                <w:szCs w:val="24"/>
              </w:rPr>
            </w:pPr>
          </w:p>
        </w:tc>
        <w:tc>
          <w:tcPr>
            <w:tcW w:w="1560" w:type="dxa"/>
          </w:tcPr>
          <w:p w14:paraId="45F59E57" w14:textId="77777777" w:rsidR="00994C5A" w:rsidRPr="003A2378" w:rsidRDefault="00994C5A">
            <w:pPr>
              <w:pStyle w:val="TableParagraph"/>
              <w:rPr>
                <w:rFonts w:asciiTheme="majorHAnsi" w:hAnsiTheme="majorHAnsi"/>
                <w:sz w:val="24"/>
                <w:szCs w:val="24"/>
              </w:rPr>
            </w:pPr>
          </w:p>
        </w:tc>
      </w:tr>
      <w:tr w:rsidR="00994C5A" w:rsidRPr="003A2378" w14:paraId="4DC6FA1F" w14:textId="77777777">
        <w:trPr>
          <w:trHeight w:val="275"/>
        </w:trPr>
        <w:tc>
          <w:tcPr>
            <w:tcW w:w="2693" w:type="dxa"/>
          </w:tcPr>
          <w:p w14:paraId="6EE7A0E8" w14:textId="77777777"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Mikroskop</w:t>
            </w:r>
          </w:p>
        </w:tc>
        <w:tc>
          <w:tcPr>
            <w:tcW w:w="1560" w:type="dxa"/>
          </w:tcPr>
          <w:p w14:paraId="4714C90F" w14:textId="77777777" w:rsidR="00994C5A" w:rsidRPr="003A2378" w:rsidRDefault="00A02604">
            <w:pPr>
              <w:pStyle w:val="TableParagraph"/>
              <w:spacing w:line="256" w:lineRule="exact"/>
              <w:ind w:left="11"/>
              <w:jc w:val="center"/>
              <w:rPr>
                <w:rFonts w:asciiTheme="majorHAnsi" w:hAnsiTheme="majorHAnsi"/>
                <w:sz w:val="24"/>
                <w:szCs w:val="24"/>
              </w:rPr>
            </w:pPr>
            <w:r w:rsidRPr="003A2378">
              <w:rPr>
                <w:rFonts w:asciiTheme="majorHAnsi" w:hAnsiTheme="majorHAnsi"/>
                <w:sz w:val="24"/>
                <w:szCs w:val="24"/>
              </w:rPr>
              <w:t>2</w:t>
            </w:r>
          </w:p>
        </w:tc>
        <w:tc>
          <w:tcPr>
            <w:tcW w:w="1560" w:type="dxa"/>
          </w:tcPr>
          <w:p w14:paraId="03722A22" w14:textId="77777777" w:rsidR="00994C5A" w:rsidRPr="003A2378" w:rsidRDefault="00A02604">
            <w:pPr>
              <w:pStyle w:val="TableParagraph"/>
              <w:spacing w:line="256" w:lineRule="exact"/>
              <w:ind w:left="11"/>
              <w:jc w:val="center"/>
              <w:rPr>
                <w:rFonts w:asciiTheme="majorHAnsi" w:hAnsiTheme="majorHAnsi"/>
                <w:sz w:val="24"/>
                <w:szCs w:val="24"/>
              </w:rPr>
            </w:pPr>
            <w:r w:rsidRPr="003A2378">
              <w:rPr>
                <w:rFonts w:asciiTheme="majorHAnsi" w:hAnsiTheme="majorHAnsi"/>
                <w:sz w:val="24"/>
                <w:szCs w:val="24"/>
              </w:rPr>
              <w:t>3</w:t>
            </w:r>
          </w:p>
        </w:tc>
      </w:tr>
      <w:tr w:rsidR="00994C5A" w:rsidRPr="003A2378" w14:paraId="6BA9A2BA" w14:textId="77777777">
        <w:trPr>
          <w:trHeight w:val="275"/>
        </w:trPr>
        <w:tc>
          <w:tcPr>
            <w:tcW w:w="2693" w:type="dxa"/>
          </w:tcPr>
          <w:p w14:paraId="657651B3" w14:textId="77777777"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Projektor</w:t>
            </w:r>
          </w:p>
        </w:tc>
        <w:tc>
          <w:tcPr>
            <w:tcW w:w="1560" w:type="dxa"/>
          </w:tcPr>
          <w:p w14:paraId="07292316" w14:textId="602D5665" w:rsidR="00994C5A" w:rsidRPr="003A2378" w:rsidRDefault="00F83F4D">
            <w:pPr>
              <w:pStyle w:val="TableParagraph"/>
              <w:spacing w:line="256" w:lineRule="exact"/>
              <w:ind w:left="11"/>
              <w:jc w:val="center"/>
              <w:rPr>
                <w:rFonts w:asciiTheme="majorHAnsi" w:hAnsiTheme="majorHAnsi"/>
                <w:sz w:val="24"/>
                <w:szCs w:val="24"/>
              </w:rPr>
            </w:pPr>
            <w:r w:rsidRPr="003A2378">
              <w:rPr>
                <w:rFonts w:asciiTheme="majorHAnsi" w:hAnsiTheme="majorHAnsi"/>
                <w:sz w:val="24"/>
                <w:szCs w:val="24"/>
              </w:rPr>
              <w:t>8</w:t>
            </w:r>
          </w:p>
        </w:tc>
        <w:tc>
          <w:tcPr>
            <w:tcW w:w="1560" w:type="dxa"/>
          </w:tcPr>
          <w:p w14:paraId="5033BB6A" w14:textId="77777777" w:rsidR="00994C5A" w:rsidRPr="003A2378" w:rsidRDefault="00A02604">
            <w:pPr>
              <w:pStyle w:val="TableParagraph"/>
              <w:spacing w:line="256" w:lineRule="exact"/>
              <w:ind w:left="11"/>
              <w:jc w:val="center"/>
              <w:rPr>
                <w:rFonts w:asciiTheme="majorHAnsi" w:hAnsiTheme="majorHAnsi"/>
                <w:sz w:val="24"/>
                <w:szCs w:val="24"/>
              </w:rPr>
            </w:pPr>
            <w:r w:rsidRPr="003A2378">
              <w:rPr>
                <w:rFonts w:asciiTheme="majorHAnsi" w:hAnsiTheme="majorHAnsi"/>
                <w:sz w:val="24"/>
                <w:szCs w:val="24"/>
              </w:rPr>
              <w:t>3</w:t>
            </w:r>
          </w:p>
        </w:tc>
      </w:tr>
    </w:tbl>
    <w:p w14:paraId="0E9DBB33" w14:textId="77777777" w:rsidR="00663277" w:rsidRPr="003A2378" w:rsidRDefault="00663277" w:rsidP="00663277">
      <w:pPr>
        <w:spacing w:line="265" w:lineRule="exact"/>
        <w:ind w:left="2257" w:right="2331"/>
        <w:jc w:val="center"/>
        <w:rPr>
          <w:rFonts w:asciiTheme="majorHAnsi" w:hAnsiTheme="majorHAnsi"/>
          <w:sz w:val="24"/>
          <w:szCs w:val="24"/>
        </w:rPr>
      </w:pPr>
    </w:p>
    <w:p w14:paraId="6B811F57" w14:textId="77777777" w:rsidR="00663277" w:rsidRPr="003A2378" w:rsidRDefault="00663277" w:rsidP="00663277">
      <w:pPr>
        <w:spacing w:line="265" w:lineRule="exact"/>
        <w:ind w:left="2257" w:right="2331"/>
        <w:jc w:val="center"/>
        <w:rPr>
          <w:rFonts w:asciiTheme="majorHAnsi" w:hAnsiTheme="majorHAnsi"/>
          <w:sz w:val="24"/>
          <w:szCs w:val="24"/>
        </w:rPr>
      </w:pPr>
    </w:p>
    <w:p w14:paraId="2C523967" w14:textId="6FD6E68D" w:rsidR="00994C5A" w:rsidRDefault="00A02604" w:rsidP="00663277">
      <w:pPr>
        <w:spacing w:line="265" w:lineRule="exact"/>
        <w:ind w:left="2257" w:right="2331"/>
        <w:jc w:val="center"/>
        <w:rPr>
          <w:rFonts w:asciiTheme="majorHAnsi" w:hAnsiTheme="majorHAnsi"/>
          <w:sz w:val="24"/>
          <w:szCs w:val="24"/>
        </w:rPr>
      </w:pPr>
      <w:r w:rsidRPr="003A2378">
        <w:rPr>
          <w:rFonts w:asciiTheme="majorHAnsi" w:hAnsiTheme="majorHAnsi"/>
          <w:sz w:val="24"/>
          <w:szCs w:val="24"/>
        </w:rPr>
        <w:t>Oznaka stanja opremljenosti do 50%..</w:t>
      </w:r>
      <w:r w:rsidRPr="003A2378">
        <w:rPr>
          <w:rFonts w:asciiTheme="majorHAnsi" w:hAnsiTheme="majorHAnsi"/>
          <w:b/>
          <w:sz w:val="24"/>
          <w:szCs w:val="24"/>
        </w:rPr>
        <w:t>1</w:t>
      </w:r>
      <w:r w:rsidRPr="003A2378">
        <w:rPr>
          <w:rFonts w:asciiTheme="majorHAnsi" w:hAnsiTheme="majorHAnsi"/>
          <w:sz w:val="24"/>
          <w:szCs w:val="24"/>
        </w:rPr>
        <w:t>, od 51-70%..</w:t>
      </w:r>
      <w:r w:rsidRPr="003A2378">
        <w:rPr>
          <w:rFonts w:asciiTheme="majorHAnsi" w:hAnsiTheme="majorHAnsi"/>
          <w:b/>
          <w:sz w:val="24"/>
          <w:szCs w:val="24"/>
        </w:rPr>
        <w:t>2</w:t>
      </w:r>
      <w:r w:rsidRPr="003A2378">
        <w:rPr>
          <w:rFonts w:asciiTheme="majorHAnsi" w:hAnsiTheme="majorHAnsi"/>
          <w:sz w:val="24"/>
          <w:szCs w:val="24"/>
        </w:rPr>
        <w:t>, od 71-100%.</w:t>
      </w:r>
    </w:p>
    <w:p w14:paraId="16065BF9" w14:textId="77777777" w:rsidR="009E168A" w:rsidRDefault="009E168A" w:rsidP="00663277">
      <w:pPr>
        <w:spacing w:line="265" w:lineRule="exact"/>
        <w:ind w:left="2257" w:right="2331"/>
        <w:jc w:val="center"/>
        <w:rPr>
          <w:rFonts w:asciiTheme="majorHAnsi" w:hAnsiTheme="majorHAnsi"/>
          <w:sz w:val="24"/>
          <w:szCs w:val="24"/>
        </w:rPr>
      </w:pPr>
    </w:p>
    <w:p w14:paraId="4A8CC5E6" w14:textId="77777777" w:rsidR="009E168A" w:rsidRDefault="009E168A" w:rsidP="00663277">
      <w:pPr>
        <w:spacing w:line="265" w:lineRule="exact"/>
        <w:ind w:left="2257" w:right="2331"/>
        <w:jc w:val="center"/>
        <w:rPr>
          <w:rFonts w:asciiTheme="majorHAnsi" w:hAnsiTheme="majorHAnsi"/>
          <w:sz w:val="24"/>
          <w:szCs w:val="24"/>
        </w:rPr>
      </w:pPr>
    </w:p>
    <w:p w14:paraId="75384C9B" w14:textId="77777777" w:rsidR="009E168A" w:rsidRDefault="009E168A" w:rsidP="00663277">
      <w:pPr>
        <w:spacing w:line="265" w:lineRule="exact"/>
        <w:ind w:left="2257" w:right="2331"/>
        <w:jc w:val="center"/>
        <w:rPr>
          <w:rFonts w:asciiTheme="majorHAnsi" w:hAnsiTheme="majorHAnsi"/>
          <w:sz w:val="24"/>
          <w:szCs w:val="24"/>
        </w:rPr>
      </w:pPr>
    </w:p>
    <w:p w14:paraId="24ED54A6" w14:textId="77777777" w:rsidR="009E168A" w:rsidRPr="003A2378" w:rsidRDefault="009E168A" w:rsidP="00663277">
      <w:pPr>
        <w:spacing w:line="265" w:lineRule="exact"/>
        <w:ind w:left="2257" w:right="2331"/>
        <w:jc w:val="center"/>
        <w:rPr>
          <w:rFonts w:asciiTheme="majorHAnsi" w:hAnsiTheme="majorHAnsi"/>
          <w:sz w:val="24"/>
          <w:szCs w:val="24"/>
        </w:rPr>
      </w:pPr>
    </w:p>
    <w:p w14:paraId="5EF45287" w14:textId="77777777" w:rsidR="00B90005" w:rsidRPr="009E168A" w:rsidRDefault="00B90005" w:rsidP="00663277">
      <w:pPr>
        <w:spacing w:line="265" w:lineRule="exact"/>
        <w:ind w:left="2257" w:right="2331"/>
        <w:jc w:val="center"/>
        <w:rPr>
          <w:rFonts w:asciiTheme="majorHAnsi" w:hAnsiTheme="majorHAnsi"/>
          <w:b/>
          <w:color w:val="548DD4" w:themeColor="text2" w:themeTint="99"/>
          <w:sz w:val="24"/>
          <w:szCs w:val="24"/>
        </w:rPr>
      </w:pPr>
    </w:p>
    <w:p w14:paraId="6970F4E4" w14:textId="12D0E6EE" w:rsidR="00994C5A" w:rsidRPr="009E168A" w:rsidRDefault="00A02604" w:rsidP="006D4DE5">
      <w:pPr>
        <w:pStyle w:val="Naslov3"/>
        <w:numPr>
          <w:ilvl w:val="2"/>
          <w:numId w:val="11"/>
        </w:numPr>
        <w:jc w:val="left"/>
        <w:rPr>
          <w:rFonts w:asciiTheme="majorHAnsi" w:hAnsiTheme="majorHAnsi"/>
          <w:color w:val="548DD4" w:themeColor="text2" w:themeTint="99"/>
        </w:rPr>
      </w:pPr>
      <w:bookmarkStart w:id="9" w:name="_Toc145249834"/>
      <w:r w:rsidRPr="009E168A">
        <w:rPr>
          <w:rFonts w:asciiTheme="majorHAnsi" w:hAnsiTheme="majorHAnsi"/>
          <w:color w:val="548DD4" w:themeColor="text2" w:themeTint="99"/>
        </w:rPr>
        <w:t>Knji</w:t>
      </w:r>
      <w:r w:rsidR="00EC3087" w:rsidRPr="009E168A">
        <w:rPr>
          <w:rFonts w:asciiTheme="majorHAnsi" w:hAnsiTheme="majorHAnsi"/>
          <w:color w:val="548DD4" w:themeColor="text2" w:themeTint="99"/>
        </w:rPr>
        <w:t>ž</w:t>
      </w:r>
      <w:r w:rsidRPr="009E168A">
        <w:rPr>
          <w:rFonts w:asciiTheme="majorHAnsi" w:hAnsiTheme="majorHAnsi"/>
          <w:color w:val="548DD4" w:themeColor="text2" w:themeTint="99"/>
        </w:rPr>
        <w:t>ni fond škole</w:t>
      </w:r>
      <w:bookmarkEnd w:id="9"/>
    </w:p>
    <w:p w14:paraId="2D6FABD1" w14:textId="77777777" w:rsidR="00994C5A" w:rsidRPr="003A2378" w:rsidRDefault="00994C5A">
      <w:pPr>
        <w:pStyle w:val="Tijeloteksta"/>
        <w:spacing w:before="8"/>
        <w:rPr>
          <w:rFonts w:asciiTheme="majorHAnsi" w:hAnsiTheme="majorHAnsi"/>
          <w:b/>
        </w:rPr>
      </w:pPr>
    </w:p>
    <w:p w14:paraId="301F345D" w14:textId="38D66535" w:rsidR="00994C5A" w:rsidRPr="003A2378" w:rsidRDefault="00A02604">
      <w:pPr>
        <w:ind w:left="468" w:right="636" w:firstLine="720"/>
        <w:rPr>
          <w:rFonts w:asciiTheme="majorHAnsi" w:hAnsiTheme="majorHAnsi"/>
          <w:sz w:val="24"/>
          <w:szCs w:val="24"/>
        </w:rPr>
      </w:pPr>
      <w:r w:rsidRPr="003A2378">
        <w:rPr>
          <w:rFonts w:asciiTheme="majorHAnsi" w:hAnsiTheme="majorHAnsi"/>
          <w:sz w:val="24"/>
          <w:szCs w:val="24"/>
        </w:rPr>
        <w:t>Knj</w:t>
      </w:r>
      <w:r w:rsidR="00EC3087" w:rsidRPr="003A2378">
        <w:rPr>
          <w:rFonts w:asciiTheme="majorHAnsi" w:hAnsiTheme="majorHAnsi"/>
          <w:sz w:val="24"/>
          <w:szCs w:val="24"/>
        </w:rPr>
        <w:t>iž</w:t>
      </w:r>
      <w:r w:rsidRPr="003A2378">
        <w:rPr>
          <w:rFonts w:asciiTheme="majorHAnsi" w:hAnsiTheme="majorHAnsi"/>
          <w:sz w:val="24"/>
          <w:szCs w:val="24"/>
        </w:rPr>
        <w:t>ni fond škole se povećao i prošle godine. Lektirnih naslova ima dovoljno kao i knjiga postojećih naslova te stru</w:t>
      </w:r>
      <w:r w:rsidR="00EC3087" w:rsidRPr="003A2378">
        <w:rPr>
          <w:rFonts w:asciiTheme="majorHAnsi" w:hAnsiTheme="majorHAnsi"/>
          <w:sz w:val="24"/>
          <w:szCs w:val="24"/>
        </w:rPr>
        <w:t>č</w:t>
      </w:r>
      <w:r w:rsidRPr="003A2378">
        <w:rPr>
          <w:rFonts w:asciiTheme="majorHAnsi" w:hAnsiTheme="majorHAnsi"/>
          <w:sz w:val="24"/>
          <w:szCs w:val="24"/>
        </w:rPr>
        <w:t xml:space="preserve">ne literature i </w:t>
      </w:r>
      <w:r w:rsidR="00EC3087" w:rsidRPr="003A2378">
        <w:rPr>
          <w:rFonts w:asciiTheme="majorHAnsi" w:hAnsiTheme="majorHAnsi"/>
          <w:sz w:val="24"/>
          <w:szCs w:val="24"/>
        </w:rPr>
        <w:t>č</w:t>
      </w:r>
      <w:r w:rsidRPr="003A2378">
        <w:rPr>
          <w:rFonts w:asciiTheme="majorHAnsi" w:hAnsiTheme="majorHAnsi"/>
          <w:sz w:val="24"/>
          <w:szCs w:val="24"/>
        </w:rPr>
        <w:t xml:space="preserve">asopisa, ali ih treba obnoviti radi </w:t>
      </w:r>
      <w:r w:rsidR="00EC3087" w:rsidRPr="003A2378">
        <w:rPr>
          <w:rFonts w:asciiTheme="majorHAnsi" w:hAnsiTheme="majorHAnsi"/>
          <w:sz w:val="24"/>
          <w:szCs w:val="24"/>
        </w:rPr>
        <w:t>potrošenosti</w:t>
      </w:r>
      <w:r w:rsidRPr="003A2378">
        <w:rPr>
          <w:rFonts w:asciiTheme="majorHAnsi" w:hAnsiTheme="majorHAnsi"/>
          <w:sz w:val="24"/>
          <w:szCs w:val="24"/>
        </w:rPr>
        <w:t>.</w:t>
      </w:r>
    </w:p>
    <w:p w14:paraId="3828998B" w14:textId="77777777" w:rsidR="00994C5A" w:rsidRDefault="00994C5A">
      <w:pPr>
        <w:pStyle w:val="Tijeloteksta"/>
        <w:spacing w:before="8"/>
        <w:rPr>
          <w:rFonts w:asciiTheme="majorHAnsi" w:hAnsiTheme="majorHAnsi"/>
        </w:rPr>
      </w:pPr>
    </w:p>
    <w:p w14:paraId="760F73D0" w14:textId="77777777" w:rsidR="00980A62" w:rsidRPr="003A2378" w:rsidRDefault="00980A62">
      <w:pPr>
        <w:pStyle w:val="Tijeloteksta"/>
        <w:spacing w:before="8"/>
        <w:rPr>
          <w:rFonts w:asciiTheme="majorHAnsi" w:hAnsiTheme="majorHAnsi"/>
        </w:rPr>
      </w:pPr>
    </w:p>
    <w:tbl>
      <w:tblPr>
        <w:tblStyle w:val="TableNormal1"/>
        <w:tblW w:w="0" w:type="auto"/>
        <w:tblInd w:w="2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0"/>
        <w:gridCol w:w="1174"/>
        <w:gridCol w:w="1549"/>
      </w:tblGrid>
      <w:tr w:rsidR="00994C5A" w:rsidRPr="003A2378" w14:paraId="6B03F76E" w14:textId="77777777" w:rsidTr="009E168A">
        <w:trPr>
          <w:trHeight w:val="251"/>
        </w:trPr>
        <w:tc>
          <w:tcPr>
            <w:tcW w:w="3690" w:type="dxa"/>
            <w:shd w:val="clear" w:color="auto" w:fill="B8CCE4" w:themeFill="accent1" w:themeFillTint="66"/>
          </w:tcPr>
          <w:p w14:paraId="08974776" w14:textId="621CC1E6" w:rsidR="00994C5A" w:rsidRPr="003A2378" w:rsidRDefault="00A02604">
            <w:pPr>
              <w:pStyle w:val="TableParagraph"/>
              <w:spacing w:line="232" w:lineRule="exact"/>
              <w:ind w:left="1046"/>
              <w:rPr>
                <w:rFonts w:asciiTheme="majorHAnsi" w:hAnsiTheme="majorHAnsi"/>
                <w:b/>
                <w:sz w:val="24"/>
                <w:szCs w:val="24"/>
              </w:rPr>
            </w:pPr>
            <w:r w:rsidRPr="003A2378">
              <w:rPr>
                <w:rFonts w:asciiTheme="majorHAnsi" w:hAnsiTheme="majorHAnsi"/>
                <w:b/>
                <w:sz w:val="24"/>
                <w:szCs w:val="24"/>
              </w:rPr>
              <w:t>KNJI</w:t>
            </w:r>
            <w:r w:rsidR="005724E6" w:rsidRPr="003A2378">
              <w:rPr>
                <w:rFonts w:asciiTheme="majorHAnsi" w:hAnsiTheme="majorHAnsi"/>
                <w:b/>
                <w:sz w:val="24"/>
                <w:szCs w:val="24"/>
              </w:rPr>
              <w:t>Ž</w:t>
            </w:r>
            <w:r w:rsidRPr="003A2378">
              <w:rPr>
                <w:rFonts w:asciiTheme="majorHAnsi" w:hAnsiTheme="majorHAnsi"/>
                <w:b/>
                <w:sz w:val="24"/>
                <w:szCs w:val="24"/>
              </w:rPr>
              <w:t>NI FOND</w:t>
            </w:r>
          </w:p>
        </w:tc>
        <w:tc>
          <w:tcPr>
            <w:tcW w:w="1174" w:type="dxa"/>
            <w:shd w:val="clear" w:color="auto" w:fill="B8CCE4" w:themeFill="accent1" w:themeFillTint="66"/>
          </w:tcPr>
          <w:p w14:paraId="2E9D24CD" w14:textId="77777777" w:rsidR="00994C5A" w:rsidRPr="003A2378" w:rsidRDefault="00A02604">
            <w:pPr>
              <w:pStyle w:val="TableParagraph"/>
              <w:spacing w:line="232" w:lineRule="exact"/>
              <w:ind w:left="142" w:right="138"/>
              <w:jc w:val="center"/>
              <w:rPr>
                <w:rFonts w:asciiTheme="majorHAnsi" w:hAnsiTheme="majorHAnsi"/>
                <w:b/>
                <w:sz w:val="24"/>
                <w:szCs w:val="24"/>
              </w:rPr>
            </w:pPr>
            <w:r w:rsidRPr="003A2378">
              <w:rPr>
                <w:rFonts w:asciiTheme="majorHAnsi" w:hAnsiTheme="majorHAnsi"/>
                <w:b/>
                <w:sz w:val="24"/>
                <w:szCs w:val="24"/>
              </w:rPr>
              <w:t>STANJE</w:t>
            </w:r>
          </w:p>
        </w:tc>
        <w:tc>
          <w:tcPr>
            <w:tcW w:w="1549" w:type="dxa"/>
            <w:shd w:val="clear" w:color="auto" w:fill="B8CCE4" w:themeFill="accent1" w:themeFillTint="66"/>
          </w:tcPr>
          <w:p w14:paraId="5D99A962" w14:textId="77777777" w:rsidR="00994C5A" w:rsidRPr="003A2378" w:rsidRDefault="00A02604">
            <w:pPr>
              <w:pStyle w:val="TableParagraph"/>
              <w:spacing w:line="232" w:lineRule="exact"/>
              <w:ind w:left="138" w:right="138"/>
              <w:jc w:val="center"/>
              <w:rPr>
                <w:rFonts w:asciiTheme="majorHAnsi" w:hAnsiTheme="majorHAnsi"/>
                <w:b/>
                <w:sz w:val="24"/>
                <w:szCs w:val="24"/>
              </w:rPr>
            </w:pPr>
            <w:r w:rsidRPr="003A2378">
              <w:rPr>
                <w:rFonts w:asciiTheme="majorHAnsi" w:hAnsiTheme="majorHAnsi"/>
                <w:b/>
                <w:sz w:val="24"/>
                <w:szCs w:val="24"/>
              </w:rPr>
              <w:t>STANDARD</w:t>
            </w:r>
          </w:p>
        </w:tc>
      </w:tr>
      <w:tr w:rsidR="00994C5A" w:rsidRPr="003A2378" w14:paraId="2A0B3804" w14:textId="77777777">
        <w:trPr>
          <w:trHeight w:val="275"/>
        </w:trPr>
        <w:tc>
          <w:tcPr>
            <w:tcW w:w="3690" w:type="dxa"/>
          </w:tcPr>
          <w:p w14:paraId="12382735" w14:textId="77777777"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Lektirni naslovi (I. – IV. razred)</w:t>
            </w:r>
          </w:p>
        </w:tc>
        <w:tc>
          <w:tcPr>
            <w:tcW w:w="1174" w:type="dxa"/>
          </w:tcPr>
          <w:p w14:paraId="0F44D3A1" w14:textId="6A4BD462" w:rsidR="00994C5A" w:rsidRPr="003A2378" w:rsidRDefault="00A02604">
            <w:pPr>
              <w:pStyle w:val="TableParagraph"/>
              <w:spacing w:line="256" w:lineRule="exact"/>
              <w:ind w:left="142" w:right="136"/>
              <w:jc w:val="center"/>
              <w:rPr>
                <w:rFonts w:asciiTheme="majorHAnsi" w:hAnsiTheme="majorHAnsi"/>
                <w:sz w:val="24"/>
                <w:szCs w:val="24"/>
              </w:rPr>
            </w:pPr>
            <w:r w:rsidRPr="003A2378">
              <w:rPr>
                <w:rFonts w:asciiTheme="majorHAnsi" w:hAnsiTheme="majorHAnsi"/>
                <w:sz w:val="24"/>
                <w:szCs w:val="24"/>
              </w:rPr>
              <w:t>7</w:t>
            </w:r>
            <w:r w:rsidR="00D4505D" w:rsidRPr="003A2378">
              <w:rPr>
                <w:rFonts w:asciiTheme="majorHAnsi" w:hAnsiTheme="majorHAnsi"/>
                <w:sz w:val="24"/>
                <w:szCs w:val="24"/>
              </w:rPr>
              <w:t>40</w:t>
            </w:r>
          </w:p>
        </w:tc>
        <w:tc>
          <w:tcPr>
            <w:tcW w:w="1549" w:type="dxa"/>
          </w:tcPr>
          <w:p w14:paraId="5E7783E1" w14:textId="2990020F" w:rsidR="00994C5A" w:rsidRPr="003A2378" w:rsidRDefault="00D4505D">
            <w:pPr>
              <w:pStyle w:val="TableParagraph"/>
              <w:spacing w:line="256" w:lineRule="exact"/>
              <w:ind w:left="1"/>
              <w:jc w:val="center"/>
              <w:rPr>
                <w:rFonts w:asciiTheme="majorHAnsi" w:hAnsiTheme="majorHAnsi"/>
                <w:sz w:val="24"/>
                <w:szCs w:val="24"/>
              </w:rPr>
            </w:pPr>
            <w:r w:rsidRPr="003A2378">
              <w:rPr>
                <w:rFonts w:asciiTheme="majorHAnsi" w:hAnsiTheme="majorHAnsi"/>
                <w:sz w:val="24"/>
                <w:szCs w:val="24"/>
              </w:rPr>
              <w:t>3</w:t>
            </w:r>
          </w:p>
        </w:tc>
      </w:tr>
      <w:tr w:rsidR="00994C5A" w:rsidRPr="003A2378" w14:paraId="02B149B1" w14:textId="77777777">
        <w:trPr>
          <w:trHeight w:val="278"/>
        </w:trPr>
        <w:tc>
          <w:tcPr>
            <w:tcW w:w="3690" w:type="dxa"/>
          </w:tcPr>
          <w:p w14:paraId="0B70ACCD" w14:textId="77777777" w:rsidR="00994C5A" w:rsidRPr="003A2378" w:rsidRDefault="00A02604">
            <w:pPr>
              <w:pStyle w:val="TableParagraph"/>
              <w:spacing w:line="258" w:lineRule="exact"/>
              <w:ind w:left="107"/>
              <w:rPr>
                <w:rFonts w:asciiTheme="majorHAnsi" w:hAnsiTheme="majorHAnsi"/>
                <w:sz w:val="24"/>
                <w:szCs w:val="24"/>
              </w:rPr>
            </w:pPr>
            <w:r w:rsidRPr="003A2378">
              <w:rPr>
                <w:rFonts w:asciiTheme="majorHAnsi" w:hAnsiTheme="majorHAnsi"/>
                <w:sz w:val="24"/>
                <w:szCs w:val="24"/>
              </w:rPr>
              <w:t>Lektirni naslovi (V. – VIII. razred)</w:t>
            </w:r>
          </w:p>
        </w:tc>
        <w:tc>
          <w:tcPr>
            <w:tcW w:w="1174" w:type="dxa"/>
          </w:tcPr>
          <w:p w14:paraId="7CA1E28D" w14:textId="1AFE7BC9" w:rsidR="00994C5A" w:rsidRPr="003A2378" w:rsidRDefault="00506687">
            <w:pPr>
              <w:pStyle w:val="TableParagraph"/>
              <w:spacing w:line="258" w:lineRule="exact"/>
              <w:ind w:left="142" w:right="136"/>
              <w:jc w:val="center"/>
              <w:rPr>
                <w:rFonts w:asciiTheme="majorHAnsi" w:hAnsiTheme="majorHAnsi"/>
                <w:sz w:val="24"/>
                <w:szCs w:val="24"/>
              </w:rPr>
            </w:pPr>
            <w:r w:rsidRPr="003A2378">
              <w:rPr>
                <w:rFonts w:asciiTheme="majorHAnsi" w:hAnsiTheme="majorHAnsi"/>
                <w:sz w:val="24"/>
                <w:szCs w:val="24"/>
              </w:rPr>
              <w:t>8</w:t>
            </w:r>
            <w:r w:rsidR="001214CA" w:rsidRPr="003A2378">
              <w:rPr>
                <w:rFonts w:asciiTheme="majorHAnsi" w:hAnsiTheme="majorHAnsi"/>
                <w:sz w:val="24"/>
                <w:szCs w:val="24"/>
              </w:rPr>
              <w:t>5</w:t>
            </w:r>
            <w:r w:rsidR="00D4505D" w:rsidRPr="003A2378">
              <w:rPr>
                <w:rFonts w:asciiTheme="majorHAnsi" w:hAnsiTheme="majorHAnsi"/>
                <w:sz w:val="24"/>
                <w:szCs w:val="24"/>
              </w:rPr>
              <w:t>8</w:t>
            </w:r>
          </w:p>
        </w:tc>
        <w:tc>
          <w:tcPr>
            <w:tcW w:w="1549" w:type="dxa"/>
          </w:tcPr>
          <w:p w14:paraId="697D3042" w14:textId="30A506B3" w:rsidR="00994C5A" w:rsidRPr="003A2378" w:rsidRDefault="00D4505D">
            <w:pPr>
              <w:pStyle w:val="TableParagraph"/>
              <w:spacing w:line="258" w:lineRule="exact"/>
              <w:ind w:left="1"/>
              <w:jc w:val="center"/>
              <w:rPr>
                <w:rFonts w:asciiTheme="majorHAnsi" w:hAnsiTheme="majorHAnsi"/>
                <w:sz w:val="24"/>
                <w:szCs w:val="24"/>
              </w:rPr>
            </w:pPr>
            <w:r w:rsidRPr="003A2378">
              <w:rPr>
                <w:rFonts w:asciiTheme="majorHAnsi" w:hAnsiTheme="majorHAnsi"/>
                <w:sz w:val="24"/>
                <w:szCs w:val="24"/>
              </w:rPr>
              <w:t>3</w:t>
            </w:r>
          </w:p>
        </w:tc>
      </w:tr>
      <w:tr w:rsidR="00994C5A" w:rsidRPr="003A2378" w14:paraId="7C353AE3" w14:textId="77777777">
        <w:trPr>
          <w:trHeight w:val="275"/>
        </w:trPr>
        <w:tc>
          <w:tcPr>
            <w:tcW w:w="3690" w:type="dxa"/>
          </w:tcPr>
          <w:p w14:paraId="6664CC7D" w14:textId="490B9465"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Knji</w:t>
            </w:r>
            <w:r w:rsidR="00EC3087" w:rsidRPr="003A2378">
              <w:rPr>
                <w:rFonts w:asciiTheme="majorHAnsi" w:hAnsiTheme="majorHAnsi"/>
                <w:sz w:val="24"/>
                <w:szCs w:val="24"/>
              </w:rPr>
              <w:t>ž</w:t>
            </w:r>
            <w:r w:rsidRPr="003A2378">
              <w:rPr>
                <w:rFonts w:asciiTheme="majorHAnsi" w:hAnsiTheme="majorHAnsi"/>
                <w:sz w:val="24"/>
                <w:szCs w:val="24"/>
              </w:rPr>
              <w:t>evna djela</w:t>
            </w:r>
          </w:p>
        </w:tc>
        <w:tc>
          <w:tcPr>
            <w:tcW w:w="1174" w:type="dxa"/>
          </w:tcPr>
          <w:p w14:paraId="4405B24D" w14:textId="2A2A1451" w:rsidR="00994C5A" w:rsidRPr="003A2378" w:rsidRDefault="00A02604">
            <w:pPr>
              <w:pStyle w:val="TableParagraph"/>
              <w:spacing w:line="256" w:lineRule="exact"/>
              <w:ind w:left="142" w:right="136"/>
              <w:jc w:val="center"/>
              <w:rPr>
                <w:rFonts w:asciiTheme="majorHAnsi" w:hAnsiTheme="majorHAnsi"/>
                <w:sz w:val="24"/>
                <w:szCs w:val="24"/>
              </w:rPr>
            </w:pPr>
            <w:r w:rsidRPr="003A2378">
              <w:rPr>
                <w:rFonts w:asciiTheme="majorHAnsi" w:hAnsiTheme="majorHAnsi"/>
                <w:sz w:val="24"/>
                <w:szCs w:val="24"/>
              </w:rPr>
              <w:t>1</w:t>
            </w:r>
            <w:r w:rsidR="003F0B24" w:rsidRPr="003A2378">
              <w:rPr>
                <w:rFonts w:asciiTheme="majorHAnsi" w:hAnsiTheme="majorHAnsi"/>
                <w:sz w:val="24"/>
                <w:szCs w:val="24"/>
              </w:rPr>
              <w:t>1</w:t>
            </w:r>
            <w:r w:rsidR="001214CA" w:rsidRPr="003A2378">
              <w:rPr>
                <w:rFonts w:asciiTheme="majorHAnsi" w:hAnsiTheme="majorHAnsi"/>
                <w:sz w:val="24"/>
                <w:szCs w:val="24"/>
              </w:rPr>
              <w:t>8</w:t>
            </w:r>
          </w:p>
        </w:tc>
        <w:tc>
          <w:tcPr>
            <w:tcW w:w="1549" w:type="dxa"/>
          </w:tcPr>
          <w:p w14:paraId="29960B1E" w14:textId="77777777" w:rsidR="00994C5A" w:rsidRPr="003A2378" w:rsidRDefault="00A02604">
            <w:pPr>
              <w:pStyle w:val="TableParagraph"/>
              <w:spacing w:line="256" w:lineRule="exact"/>
              <w:ind w:left="1"/>
              <w:jc w:val="center"/>
              <w:rPr>
                <w:rFonts w:asciiTheme="majorHAnsi" w:hAnsiTheme="majorHAnsi"/>
                <w:sz w:val="24"/>
                <w:szCs w:val="24"/>
              </w:rPr>
            </w:pPr>
            <w:r w:rsidRPr="003A2378">
              <w:rPr>
                <w:rFonts w:asciiTheme="majorHAnsi" w:hAnsiTheme="majorHAnsi"/>
                <w:sz w:val="24"/>
                <w:szCs w:val="24"/>
              </w:rPr>
              <w:t>2</w:t>
            </w:r>
          </w:p>
        </w:tc>
      </w:tr>
      <w:tr w:rsidR="00994C5A" w:rsidRPr="003A2378" w14:paraId="02B07FD4" w14:textId="77777777">
        <w:trPr>
          <w:trHeight w:val="275"/>
        </w:trPr>
        <w:tc>
          <w:tcPr>
            <w:tcW w:w="3690" w:type="dxa"/>
          </w:tcPr>
          <w:p w14:paraId="21211120" w14:textId="7264D500"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Stru</w:t>
            </w:r>
            <w:r w:rsidR="00EC3087" w:rsidRPr="003A2378">
              <w:rPr>
                <w:rFonts w:asciiTheme="majorHAnsi" w:hAnsiTheme="majorHAnsi"/>
                <w:sz w:val="24"/>
                <w:szCs w:val="24"/>
              </w:rPr>
              <w:t>č</w:t>
            </w:r>
            <w:r w:rsidRPr="003A2378">
              <w:rPr>
                <w:rFonts w:asciiTheme="majorHAnsi" w:hAnsiTheme="majorHAnsi"/>
                <w:sz w:val="24"/>
                <w:szCs w:val="24"/>
              </w:rPr>
              <w:t>na literatura za u</w:t>
            </w:r>
            <w:r w:rsidR="00EC3087" w:rsidRPr="003A2378">
              <w:rPr>
                <w:rFonts w:asciiTheme="majorHAnsi" w:hAnsiTheme="majorHAnsi"/>
                <w:sz w:val="24"/>
                <w:szCs w:val="24"/>
              </w:rPr>
              <w:t>č</w:t>
            </w:r>
            <w:r w:rsidRPr="003A2378">
              <w:rPr>
                <w:rFonts w:asciiTheme="majorHAnsi" w:hAnsiTheme="majorHAnsi"/>
                <w:sz w:val="24"/>
                <w:szCs w:val="24"/>
              </w:rPr>
              <w:t>itelje</w:t>
            </w:r>
          </w:p>
        </w:tc>
        <w:tc>
          <w:tcPr>
            <w:tcW w:w="1174" w:type="dxa"/>
          </w:tcPr>
          <w:p w14:paraId="0C9AB971" w14:textId="5D478682" w:rsidR="00994C5A" w:rsidRPr="003A2378" w:rsidRDefault="003F0B24" w:rsidP="003F0B24">
            <w:pPr>
              <w:pStyle w:val="TableParagraph"/>
              <w:spacing w:line="256" w:lineRule="exact"/>
              <w:ind w:left="142" w:right="136"/>
              <w:rPr>
                <w:rFonts w:asciiTheme="majorHAnsi" w:hAnsiTheme="majorHAnsi"/>
                <w:sz w:val="24"/>
                <w:szCs w:val="24"/>
              </w:rPr>
            </w:pPr>
            <w:r w:rsidRPr="003A2378">
              <w:rPr>
                <w:rFonts w:asciiTheme="majorHAnsi" w:hAnsiTheme="majorHAnsi"/>
                <w:sz w:val="24"/>
                <w:szCs w:val="24"/>
              </w:rPr>
              <w:t xml:space="preserve">     10</w:t>
            </w:r>
            <w:r w:rsidR="00D4505D" w:rsidRPr="003A2378">
              <w:rPr>
                <w:rFonts w:asciiTheme="majorHAnsi" w:hAnsiTheme="majorHAnsi"/>
                <w:sz w:val="24"/>
                <w:szCs w:val="24"/>
              </w:rPr>
              <w:t>4</w:t>
            </w:r>
          </w:p>
        </w:tc>
        <w:tc>
          <w:tcPr>
            <w:tcW w:w="1549" w:type="dxa"/>
          </w:tcPr>
          <w:p w14:paraId="26C8DC19" w14:textId="4A4B54C6" w:rsidR="00994C5A" w:rsidRPr="003A2378" w:rsidRDefault="00D4505D">
            <w:pPr>
              <w:pStyle w:val="TableParagraph"/>
              <w:spacing w:line="256" w:lineRule="exact"/>
              <w:ind w:left="1"/>
              <w:jc w:val="center"/>
              <w:rPr>
                <w:rFonts w:asciiTheme="majorHAnsi" w:hAnsiTheme="majorHAnsi"/>
                <w:sz w:val="24"/>
                <w:szCs w:val="24"/>
              </w:rPr>
            </w:pPr>
            <w:r w:rsidRPr="003A2378">
              <w:rPr>
                <w:rFonts w:asciiTheme="majorHAnsi" w:hAnsiTheme="majorHAnsi"/>
                <w:sz w:val="24"/>
                <w:szCs w:val="24"/>
              </w:rPr>
              <w:t>2</w:t>
            </w:r>
          </w:p>
        </w:tc>
      </w:tr>
      <w:tr w:rsidR="00994C5A" w:rsidRPr="003A2378" w14:paraId="4C250A93" w14:textId="77777777">
        <w:trPr>
          <w:trHeight w:val="275"/>
        </w:trPr>
        <w:tc>
          <w:tcPr>
            <w:tcW w:w="3690" w:type="dxa"/>
          </w:tcPr>
          <w:p w14:paraId="4824AC33" w14:textId="77777777" w:rsidR="00994C5A" w:rsidRPr="003A2378" w:rsidRDefault="00A02604">
            <w:pPr>
              <w:pStyle w:val="TableParagraph"/>
              <w:spacing w:line="256" w:lineRule="exact"/>
              <w:ind w:left="107"/>
              <w:rPr>
                <w:rFonts w:asciiTheme="majorHAnsi" w:hAnsiTheme="majorHAnsi"/>
                <w:sz w:val="24"/>
                <w:szCs w:val="24"/>
              </w:rPr>
            </w:pPr>
            <w:r w:rsidRPr="003A2378">
              <w:rPr>
                <w:rFonts w:asciiTheme="majorHAnsi" w:hAnsiTheme="majorHAnsi"/>
                <w:sz w:val="24"/>
                <w:szCs w:val="24"/>
              </w:rPr>
              <w:t>Ostalo</w:t>
            </w:r>
          </w:p>
        </w:tc>
        <w:tc>
          <w:tcPr>
            <w:tcW w:w="1174" w:type="dxa"/>
          </w:tcPr>
          <w:p w14:paraId="41EF059C" w14:textId="553E188A" w:rsidR="00994C5A" w:rsidRPr="003A2378" w:rsidRDefault="00A02604">
            <w:pPr>
              <w:pStyle w:val="TableParagraph"/>
              <w:spacing w:line="256" w:lineRule="exact"/>
              <w:ind w:left="142" w:right="136"/>
              <w:jc w:val="center"/>
              <w:rPr>
                <w:rFonts w:asciiTheme="majorHAnsi" w:hAnsiTheme="majorHAnsi"/>
                <w:sz w:val="24"/>
                <w:szCs w:val="24"/>
              </w:rPr>
            </w:pPr>
            <w:r w:rsidRPr="003A2378">
              <w:rPr>
                <w:rFonts w:asciiTheme="majorHAnsi" w:hAnsiTheme="majorHAnsi"/>
                <w:sz w:val="24"/>
                <w:szCs w:val="24"/>
              </w:rPr>
              <w:t>3</w:t>
            </w:r>
            <w:r w:rsidR="00D4505D" w:rsidRPr="003A2378">
              <w:rPr>
                <w:rFonts w:asciiTheme="majorHAnsi" w:hAnsiTheme="majorHAnsi"/>
                <w:sz w:val="24"/>
                <w:szCs w:val="24"/>
              </w:rPr>
              <w:t>89</w:t>
            </w:r>
          </w:p>
        </w:tc>
        <w:tc>
          <w:tcPr>
            <w:tcW w:w="1549" w:type="dxa"/>
          </w:tcPr>
          <w:p w14:paraId="09B6FD6E" w14:textId="1F97F179" w:rsidR="00994C5A" w:rsidRPr="003A2378" w:rsidRDefault="00D4505D">
            <w:pPr>
              <w:pStyle w:val="TableParagraph"/>
              <w:spacing w:line="256" w:lineRule="exact"/>
              <w:ind w:left="1"/>
              <w:jc w:val="center"/>
              <w:rPr>
                <w:rFonts w:asciiTheme="majorHAnsi" w:hAnsiTheme="majorHAnsi"/>
                <w:sz w:val="24"/>
                <w:szCs w:val="24"/>
              </w:rPr>
            </w:pPr>
            <w:r w:rsidRPr="003A2378">
              <w:rPr>
                <w:rFonts w:asciiTheme="majorHAnsi" w:hAnsiTheme="majorHAnsi"/>
                <w:sz w:val="24"/>
                <w:szCs w:val="24"/>
              </w:rPr>
              <w:t>2</w:t>
            </w:r>
          </w:p>
        </w:tc>
      </w:tr>
      <w:tr w:rsidR="00994C5A" w:rsidRPr="003A2378" w14:paraId="3336AEDF" w14:textId="77777777">
        <w:trPr>
          <w:trHeight w:val="275"/>
        </w:trPr>
        <w:tc>
          <w:tcPr>
            <w:tcW w:w="3690" w:type="dxa"/>
          </w:tcPr>
          <w:p w14:paraId="44138A49" w14:textId="77777777" w:rsidR="00994C5A" w:rsidRPr="003A2378" w:rsidRDefault="00A02604">
            <w:pPr>
              <w:pStyle w:val="TableParagraph"/>
              <w:spacing w:line="251" w:lineRule="exact"/>
              <w:ind w:left="1229"/>
              <w:rPr>
                <w:rFonts w:asciiTheme="majorHAnsi" w:hAnsiTheme="majorHAnsi"/>
                <w:b/>
                <w:sz w:val="24"/>
                <w:szCs w:val="24"/>
              </w:rPr>
            </w:pPr>
            <w:r w:rsidRPr="003A2378">
              <w:rPr>
                <w:rFonts w:asciiTheme="majorHAnsi" w:hAnsiTheme="majorHAnsi"/>
                <w:b/>
                <w:sz w:val="24"/>
                <w:szCs w:val="24"/>
              </w:rPr>
              <w:t>U K U P N O</w:t>
            </w:r>
          </w:p>
        </w:tc>
        <w:tc>
          <w:tcPr>
            <w:tcW w:w="1174" w:type="dxa"/>
          </w:tcPr>
          <w:p w14:paraId="3CACE70A" w14:textId="79B43B68" w:rsidR="00994C5A" w:rsidRPr="003A2378" w:rsidRDefault="00A02604">
            <w:pPr>
              <w:pStyle w:val="TableParagraph"/>
              <w:spacing w:line="251" w:lineRule="exact"/>
              <w:ind w:left="142" w:right="136"/>
              <w:jc w:val="center"/>
              <w:rPr>
                <w:rFonts w:asciiTheme="majorHAnsi" w:hAnsiTheme="majorHAnsi"/>
                <w:b/>
                <w:sz w:val="24"/>
                <w:szCs w:val="24"/>
              </w:rPr>
            </w:pPr>
            <w:r w:rsidRPr="003A2378">
              <w:rPr>
                <w:rFonts w:asciiTheme="majorHAnsi" w:hAnsiTheme="majorHAnsi"/>
                <w:b/>
                <w:sz w:val="24"/>
                <w:szCs w:val="24"/>
              </w:rPr>
              <w:t>2</w:t>
            </w:r>
            <w:r w:rsidR="00D4505D" w:rsidRPr="003A2378">
              <w:rPr>
                <w:rFonts w:asciiTheme="majorHAnsi" w:hAnsiTheme="majorHAnsi"/>
                <w:b/>
                <w:sz w:val="24"/>
                <w:szCs w:val="24"/>
              </w:rPr>
              <w:t>209</w:t>
            </w:r>
          </w:p>
        </w:tc>
        <w:tc>
          <w:tcPr>
            <w:tcW w:w="1549" w:type="dxa"/>
          </w:tcPr>
          <w:p w14:paraId="50284046" w14:textId="77777777" w:rsidR="00994C5A" w:rsidRPr="003A2378" w:rsidRDefault="00A02604">
            <w:pPr>
              <w:pStyle w:val="TableParagraph"/>
              <w:spacing w:line="256" w:lineRule="exact"/>
              <w:ind w:left="1"/>
              <w:jc w:val="center"/>
              <w:rPr>
                <w:rFonts w:asciiTheme="majorHAnsi" w:hAnsiTheme="majorHAnsi"/>
                <w:b/>
                <w:sz w:val="24"/>
                <w:szCs w:val="24"/>
              </w:rPr>
            </w:pPr>
            <w:r w:rsidRPr="003A2378">
              <w:rPr>
                <w:rFonts w:asciiTheme="majorHAnsi" w:hAnsiTheme="majorHAnsi"/>
                <w:b/>
                <w:sz w:val="24"/>
                <w:szCs w:val="24"/>
              </w:rPr>
              <w:t>2</w:t>
            </w:r>
          </w:p>
        </w:tc>
      </w:tr>
    </w:tbl>
    <w:p w14:paraId="53DF7B00" w14:textId="083C298C" w:rsidR="00994C5A" w:rsidRPr="003A2378" w:rsidRDefault="003C0851">
      <w:pPr>
        <w:pStyle w:val="Tijeloteksta"/>
        <w:rPr>
          <w:rFonts w:asciiTheme="majorHAnsi" w:hAnsiTheme="majorHAnsi"/>
        </w:rPr>
      </w:pPr>
      <w:r>
        <w:rPr>
          <w:rFonts w:asciiTheme="majorHAnsi" w:hAnsiTheme="majorHAnsi"/>
        </w:rPr>
        <w:t xml:space="preserve"> </w:t>
      </w:r>
    </w:p>
    <w:p w14:paraId="3F7E8E9C" w14:textId="725AF480" w:rsidR="00994C5A" w:rsidRPr="003A2378" w:rsidRDefault="00994C5A">
      <w:pPr>
        <w:pStyle w:val="Tijeloteksta"/>
        <w:spacing w:before="8"/>
        <w:rPr>
          <w:rFonts w:asciiTheme="majorHAnsi" w:hAnsiTheme="majorHAnsi"/>
        </w:rPr>
      </w:pPr>
    </w:p>
    <w:p w14:paraId="57E6F71E" w14:textId="77777777" w:rsidR="00037125" w:rsidRPr="003A2378" w:rsidRDefault="00037125">
      <w:pPr>
        <w:pStyle w:val="Tijeloteksta"/>
        <w:spacing w:before="8"/>
        <w:rPr>
          <w:rFonts w:asciiTheme="majorHAnsi" w:hAnsiTheme="majorHAnsi"/>
        </w:rPr>
      </w:pPr>
    </w:p>
    <w:p w14:paraId="1F6FF59B" w14:textId="77777777" w:rsidR="009258AE" w:rsidRPr="00980A62" w:rsidRDefault="009258AE">
      <w:pPr>
        <w:pStyle w:val="Tijeloteksta"/>
        <w:spacing w:before="8"/>
        <w:rPr>
          <w:rFonts w:asciiTheme="majorHAnsi" w:hAnsiTheme="majorHAnsi"/>
          <w:color w:val="548DD4" w:themeColor="text2" w:themeTint="99"/>
        </w:rPr>
      </w:pPr>
    </w:p>
    <w:p w14:paraId="7531C7D1" w14:textId="779B9236" w:rsidR="00994C5A" w:rsidRPr="00980A62" w:rsidRDefault="00A02604" w:rsidP="00CA7A8E">
      <w:pPr>
        <w:pStyle w:val="Naslov2"/>
        <w:numPr>
          <w:ilvl w:val="1"/>
          <w:numId w:val="11"/>
        </w:numPr>
        <w:tabs>
          <w:tab w:val="left" w:pos="889"/>
        </w:tabs>
        <w:spacing w:before="1"/>
        <w:ind w:hanging="421"/>
        <w:rPr>
          <w:rFonts w:asciiTheme="majorHAnsi" w:hAnsiTheme="majorHAnsi"/>
          <w:color w:val="548DD4" w:themeColor="text2" w:themeTint="99"/>
        </w:rPr>
      </w:pPr>
      <w:bookmarkStart w:id="10" w:name="_Toc145249835"/>
      <w:r w:rsidRPr="00980A62">
        <w:rPr>
          <w:rFonts w:asciiTheme="majorHAnsi" w:hAnsiTheme="majorHAnsi"/>
          <w:color w:val="548DD4" w:themeColor="text2" w:themeTint="99"/>
        </w:rPr>
        <w:t>Plan obnove i</w:t>
      </w:r>
      <w:r w:rsidRPr="00980A62">
        <w:rPr>
          <w:rFonts w:asciiTheme="majorHAnsi" w:hAnsiTheme="majorHAnsi"/>
          <w:color w:val="548DD4" w:themeColor="text2" w:themeTint="99"/>
          <w:spacing w:val="-1"/>
        </w:rPr>
        <w:t xml:space="preserve"> </w:t>
      </w:r>
      <w:r w:rsidRPr="00980A62">
        <w:rPr>
          <w:rFonts w:asciiTheme="majorHAnsi" w:hAnsiTheme="majorHAnsi"/>
          <w:color w:val="548DD4" w:themeColor="text2" w:themeTint="99"/>
        </w:rPr>
        <w:t>adaptacije</w:t>
      </w:r>
      <w:bookmarkEnd w:id="10"/>
    </w:p>
    <w:p w14:paraId="11CB9244" w14:textId="77777777" w:rsidR="00994C5A" w:rsidRPr="003A2378" w:rsidRDefault="00994C5A">
      <w:pPr>
        <w:pStyle w:val="Tijeloteksta"/>
        <w:spacing w:before="6"/>
        <w:rPr>
          <w:rFonts w:asciiTheme="majorHAnsi" w:hAnsiTheme="majorHAnsi"/>
          <w:b/>
        </w:rPr>
      </w:pPr>
    </w:p>
    <w:p w14:paraId="49B6FF90" w14:textId="27A5FC8D" w:rsidR="00994C5A" w:rsidRPr="00E96C99" w:rsidRDefault="004E7376" w:rsidP="00DA3721">
      <w:pPr>
        <w:pStyle w:val="Tijeloteksta"/>
        <w:spacing w:line="276" w:lineRule="auto"/>
        <w:ind w:left="468" w:right="550" w:firstLine="720"/>
        <w:jc w:val="both"/>
        <w:rPr>
          <w:rFonts w:asciiTheme="majorHAnsi" w:hAnsiTheme="majorHAnsi"/>
        </w:rPr>
      </w:pPr>
      <w:r w:rsidRPr="003A2378">
        <w:rPr>
          <w:rFonts w:asciiTheme="majorHAnsi" w:hAnsiTheme="majorHAnsi"/>
        </w:rPr>
        <w:t>Škola je uporabu dozvolu dobila</w:t>
      </w:r>
      <w:r w:rsidR="00E96C99" w:rsidRPr="00E96C99">
        <w:rPr>
          <w:rFonts w:asciiTheme="majorHAnsi" w:hAnsiTheme="majorHAnsi"/>
        </w:rPr>
        <w:t xml:space="preserve"> u školskoj godini 2021./2022.</w:t>
      </w:r>
    </w:p>
    <w:p w14:paraId="0C770E62" w14:textId="5DC798A8" w:rsidR="00994C5A" w:rsidRPr="003A2378" w:rsidRDefault="00A02604" w:rsidP="00DA3721">
      <w:pPr>
        <w:pStyle w:val="Tijeloteksta"/>
        <w:spacing w:line="276" w:lineRule="auto"/>
        <w:ind w:left="468" w:right="543" w:firstLine="720"/>
        <w:jc w:val="both"/>
        <w:rPr>
          <w:rFonts w:asciiTheme="majorHAnsi" w:hAnsiTheme="majorHAnsi"/>
        </w:rPr>
      </w:pPr>
      <w:r w:rsidRPr="003A2378">
        <w:rPr>
          <w:rFonts w:asciiTheme="majorHAnsi" w:hAnsiTheme="majorHAnsi"/>
        </w:rPr>
        <w:t>U dvogodišnji plan za Mati</w:t>
      </w:r>
      <w:r w:rsidR="00EC3087" w:rsidRPr="003A2378">
        <w:rPr>
          <w:rFonts w:asciiTheme="majorHAnsi" w:hAnsiTheme="majorHAnsi"/>
        </w:rPr>
        <w:t>č</w:t>
      </w:r>
      <w:r w:rsidRPr="003A2378">
        <w:rPr>
          <w:rFonts w:asciiTheme="majorHAnsi" w:hAnsiTheme="majorHAnsi"/>
        </w:rPr>
        <w:t>nu školu, uvrstili smo izgradnju školske športske dvorane i dogradnju dviju u</w:t>
      </w:r>
      <w:r w:rsidR="00EC3087" w:rsidRPr="003A2378">
        <w:rPr>
          <w:rFonts w:asciiTheme="majorHAnsi" w:hAnsiTheme="majorHAnsi"/>
        </w:rPr>
        <w:t>č</w:t>
      </w:r>
      <w:r w:rsidRPr="003A2378">
        <w:rPr>
          <w:rFonts w:asciiTheme="majorHAnsi" w:hAnsiTheme="majorHAnsi"/>
        </w:rPr>
        <w:t>ionica s pripadajućim kabinetima vezanih na školu preko</w:t>
      </w:r>
      <w:r w:rsidR="007634DF" w:rsidRPr="003A2378">
        <w:rPr>
          <w:rFonts w:asciiTheme="majorHAnsi" w:hAnsiTheme="majorHAnsi"/>
        </w:rPr>
        <w:t xml:space="preserve"> dvaju hodnika u zapadnom dijelu školske zgrade</w:t>
      </w:r>
      <w:r w:rsidRPr="003A2378">
        <w:rPr>
          <w:rFonts w:asciiTheme="majorHAnsi" w:hAnsiTheme="majorHAnsi"/>
        </w:rPr>
        <w:t xml:space="preserve">. U sklopu njih, planiramo izgraditi sanitarni </w:t>
      </w:r>
      <w:r w:rsidR="00EC3087" w:rsidRPr="003A2378">
        <w:rPr>
          <w:rFonts w:asciiTheme="majorHAnsi" w:hAnsiTheme="majorHAnsi"/>
        </w:rPr>
        <w:t>č</w:t>
      </w:r>
      <w:r w:rsidRPr="003A2378">
        <w:rPr>
          <w:rFonts w:asciiTheme="majorHAnsi" w:hAnsiTheme="majorHAnsi"/>
        </w:rPr>
        <w:t>vor za invalide</w:t>
      </w:r>
      <w:r w:rsidR="007634DF" w:rsidRPr="003A2378">
        <w:rPr>
          <w:rFonts w:asciiTheme="majorHAnsi" w:hAnsiTheme="majorHAnsi"/>
        </w:rPr>
        <w:t xml:space="preserve"> te dogradnju i opremanje školske kuhinje.</w:t>
      </w:r>
    </w:p>
    <w:p w14:paraId="4E6F7BA0" w14:textId="0831DA44" w:rsidR="00994C5A" w:rsidRPr="003A2378" w:rsidRDefault="00A02604" w:rsidP="00DA3721">
      <w:pPr>
        <w:pStyle w:val="Tijeloteksta"/>
        <w:spacing w:line="276" w:lineRule="auto"/>
        <w:ind w:left="468" w:right="552" w:firstLine="720"/>
        <w:jc w:val="both"/>
        <w:rPr>
          <w:rFonts w:asciiTheme="majorHAnsi" w:hAnsiTheme="majorHAnsi"/>
        </w:rPr>
      </w:pPr>
      <w:r w:rsidRPr="003A2378">
        <w:rPr>
          <w:rFonts w:asciiTheme="majorHAnsi" w:hAnsiTheme="majorHAnsi"/>
        </w:rPr>
        <w:t>Potreb</w:t>
      </w:r>
      <w:r w:rsidR="00C07250" w:rsidRPr="003A2378">
        <w:rPr>
          <w:rFonts w:asciiTheme="majorHAnsi" w:hAnsiTheme="majorHAnsi"/>
        </w:rPr>
        <w:t xml:space="preserve">no </w:t>
      </w:r>
      <w:r w:rsidRPr="003A2378">
        <w:rPr>
          <w:rFonts w:asciiTheme="majorHAnsi" w:hAnsiTheme="majorHAnsi"/>
        </w:rPr>
        <w:t xml:space="preserve"> je i dopuniti prostor na vanjskom dje</w:t>
      </w:r>
      <w:r w:rsidR="00EC3087" w:rsidRPr="003A2378">
        <w:rPr>
          <w:rFonts w:asciiTheme="majorHAnsi" w:hAnsiTheme="majorHAnsi"/>
        </w:rPr>
        <w:t>č</w:t>
      </w:r>
      <w:r w:rsidRPr="003A2378">
        <w:rPr>
          <w:rFonts w:asciiTheme="majorHAnsi" w:hAnsiTheme="majorHAnsi"/>
        </w:rPr>
        <w:t>jem igra</w:t>
      </w:r>
      <w:r w:rsidR="00BD1FA2" w:rsidRPr="003A2378">
        <w:rPr>
          <w:rFonts w:asciiTheme="majorHAnsi" w:hAnsiTheme="majorHAnsi"/>
        </w:rPr>
        <w:t>lištu</w:t>
      </w:r>
      <w:r w:rsidRPr="003A2378">
        <w:rPr>
          <w:rFonts w:asciiTheme="majorHAnsi" w:hAnsiTheme="majorHAnsi"/>
        </w:rPr>
        <w:t xml:space="preserve"> potrebnim oblogama poda, kako bi se povećala sigurnost djece.</w:t>
      </w:r>
    </w:p>
    <w:p w14:paraId="25E6818B" w14:textId="44EFFC8C" w:rsidR="00994C5A" w:rsidRPr="003A2378" w:rsidRDefault="00A02604" w:rsidP="00DA3721">
      <w:pPr>
        <w:pStyle w:val="Tijeloteksta"/>
        <w:spacing w:line="276" w:lineRule="auto"/>
        <w:ind w:left="468" w:right="543" w:firstLine="720"/>
        <w:jc w:val="both"/>
        <w:rPr>
          <w:rFonts w:asciiTheme="majorHAnsi" w:hAnsiTheme="majorHAnsi"/>
        </w:rPr>
      </w:pPr>
      <w:r w:rsidRPr="003A2378">
        <w:rPr>
          <w:rFonts w:asciiTheme="majorHAnsi" w:hAnsiTheme="majorHAnsi"/>
        </w:rPr>
        <w:t xml:space="preserve">Od </w:t>
      </w:r>
      <w:r w:rsidR="00495298" w:rsidRPr="003A2378">
        <w:rPr>
          <w:rFonts w:asciiTheme="majorHAnsi" w:hAnsiTheme="majorHAnsi"/>
        </w:rPr>
        <w:t>2018./2019.</w:t>
      </w:r>
      <w:r w:rsidRPr="003A2378">
        <w:rPr>
          <w:rFonts w:asciiTheme="majorHAnsi" w:hAnsiTheme="majorHAnsi"/>
        </w:rPr>
        <w:t xml:space="preserve"> školske godine škola je u sustavu e-Dnevnik</w:t>
      </w:r>
      <w:r w:rsidR="003976BC" w:rsidRPr="003A2378">
        <w:rPr>
          <w:rFonts w:asciiTheme="majorHAnsi" w:hAnsiTheme="majorHAnsi"/>
        </w:rPr>
        <w:t>a</w:t>
      </w:r>
      <w:r w:rsidRPr="003A2378">
        <w:rPr>
          <w:rFonts w:asciiTheme="majorHAnsi" w:hAnsiTheme="majorHAnsi"/>
        </w:rPr>
        <w:t xml:space="preserve">, </w:t>
      </w:r>
      <w:r w:rsidR="003976BC" w:rsidRPr="003A2378">
        <w:rPr>
          <w:rFonts w:asciiTheme="majorHAnsi" w:hAnsiTheme="majorHAnsi"/>
        </w:rPr>
        <w:t>2019./2020. ušli smo</w:t>
      </w:r>
      <w:r w:rsidRPr="003A2378">
        <w:rPr>
          <w:rFonts w:asciiTheme="majorHAnsi" w:hAnsiTheme="majorHAnsi"/>
        </w:rPr>
        <w:t xml:space="preserve"> </w:t>
      </w:r>
      <w:r w:rsidR="003976BC" w:rsidRPr="003A2378">
        <w:rPr>
          <w:rFonts w:asciiTheme="majorHAnsi" w:hAnsiTheme="majorHAnsi"/>
        </w:rPr>
        <w:t>i dalje</w:t>
      </w:r>
      <w:r w:rsidRPr="003A2378">
        <w:rPr>
          <w:rFonts w:asciiTheme="majorHAnsi" w:hAnsiTheme="majorHAnsi"/>
        </w:rPr>
        <w:t xml:space="preserve"> </w:t>
      </w:r>
      <w:r w:rsidR="00495298" w:rsidRPr="003A2378">
        <w:rPr>
          <w:rFonts w:asciiTheme="majorHAnsi" w:hAnsiTheme="majorHAnsi"/>
        </w:rPr>
        <w:t>nastavljamo</w:t>
      </w:r>
      <w:r w:rsidRPr="003A2378">
        <w:rPr>
          <w:rFonts w:asciiTheme="majorHAnsi" w:hAnsiTheme="majorHAnsi"/>
        </w:rPr>
        <w:t xml:space="preserve"> </w:t>
      </w:r>
      <w:r w:rsidR="00495298" w:rsidRPr="003A2378">
        <w:rPr>
          <w:rFonts w:asciiTheme="majorHAnsi" w:hAnsiTheme="majorHAnsi"/>
        </w:rPr>
        <w:t>s</w:t>
      </w:r>
      <w:r w:rsidRPr="003A2378">
        <w:rPr>
          <w:rFonts w:asciiTheme="majorHAnsi" w:hAnsiTheme="majorHAnsi"/>
        </w:rPr>
        <w:t xml:space="preserve"> program</w:t>
      </w:r>
      <w:r w:rsidR="00495298" w:rsidRPr="003A2378">
        <w:rPr>
          <w:rFonts w:asciiTheme="majorHAnsi" w:hAnsiTheme="majorHAnsi"/>
        </w:rPr>
        <w:t xml:space="preserve">om </w:t>
      </w:r>
      <w:r w:rsidRPr="003A2378">
        <w:rPr>
          <w:rFonts w:asciiTheme="majorHAnsi" w:hAnsiTheme="majorHAnsi"/>
        </w:rPr>
        <w:t xml:space="preserve"> Škola za </w:t>
      </w:r>
      <w:r w:rsidR="00BD1FA2" w:rsidRPr="003A2378">
        <w:rPr>
          <w:rFonts w:asciiTheme="majorHAnsi" w:hAnsiTheme="majorHAnsi"/>
        </w:rPr>
        <w:t>ž</w:t>
      </w:r>
      <w:r w:rsidRPr="003A2378">
        <w:rPr>
          <w:rFonts w:asciiTheme="majorHAnsi" w:hAnsiTheme="majorHAnsi"/>
        </w:rPr>
        <w:t>ivot i projekt e-škol</w:t>
      </w:r>
      <w:r w:rsidR="00BD1FA2" w:rsidRPr="003A2378">
        <w:rPr>
          <w:rFonts w:asciiTheme="majorHAnsi" w:hAnsiTheme="majorHAnsi"/>
        </w:rPr>
        <w:t>e</w:t>
      </w:r>
      <w:r w:rsidR="00F6226D" w:rsidRPr="003A2378">
        <w:rPr>
          <w:rFonts w:asciiTheme="majorHAnsi" w:hAnsiTheme="majorHAnsi"/>
        </w:rPr>
        <w:t xml:space="preserve"> II. faza</w:t>
      </w:r>
      <w:r w:rsidRPr="003A2378">
        <w:rPr>
          <w:rFonts w:asciiTheme="majorHAnsi" w:hAnsiTheme="majorHAnsi"/>
        </w:rPr>
        <w:t xml:space="preserve"> Svi u</w:t>
      </w:r>
      <w:r w:rsidR="00BD1FA2" w:rsidRPr="003A2378">
        <w:rPr>
          <w:rFonts w:asciiTheme="majorHAnsi" w:hAnsiTheme="majorHAnsi"/>
        </w:rPr>
        <w:t>č</w:t>
      </w:r>
      <w:r w:rsidRPr="003A2378">
        <w:rPr>
          <w:rFonts w:asciiTheme="majorHAnsi" w:hAnsiTheme="majorHAnsi"/>
        </w:rPr>
        <w:t xml:space="preserve">itelji, koji rade u </w:t>
      </w:r>
      <w:r w:rsidR="00F6226D" w:rsidRPr="003A2378">
        <w:rPr>
          <w:rFonts w:asciiTheme="majorHAnsi" w:hAnsiTheme="majorHAnsi"/>
        </w:rPr>
        <w:t>školi</w:t>
      </w:r>
      <w:r w:rsidRPr="003A2378">
        <w:rPr>
          <w:rFonts w:asciiTheme="majorHAnsi" w:hAnsiTheme="majorHAnsi"/>
        </w:rPr>
        <w:t xml:space="preserve"> dobi</w:t>
      </w:r>
      <w:r w:rsidR="00495298" w:rsidRPr="003A2378">
        <w:rPr>
          <w:rFonts w:asciiTheme="majorHAnsi" w:hAnsiTheme="majorHAnsi"/>
        </w:rPr>
        <w:t>li</w:t>
      </w:r>
      <w:r w:rsidRPr="003A2378">
        <w:rPr>
          <w:rFonts w:asciiTheme="majorHAnsi" w:hAnsiTheme="majorHAnsi"/>
        </w:rPr>
        <w:t xml:space="preserve"> </w:t>
      </w:r>
      <w:r w:rsidR="00495298" w:rsidRPr="003A2378">
        <w:rPr>
          <w:rFonts w:asciiTheme="majorHAnsi" w:hAnsiTheme="majorHAnsi"/>
        </w:rPr>
        <w:t>su</w:t>
      </w:r>
      <w:r w:rsidRPr="003A2378">
        <w:rPr>
          <w:rFonts w:asciiTheme="majorHAnsi" w:hAnsiTheme="majorHAnsi"/>
        </w:rPr>
        <w:t xml:space="preserve"> osobna ra</w:t>
      </w:r>
      <w:r w:rsidR="00BD1FA2" w:rsidRPr="003A2378">
        <w:rPr>
          <w:rFonts w:asciiTheme="majorHAnsi" w:hAnsiTheme="majorHAnsi"/>
        </w:rPr>
        <w:t>č</w:t>
      </w:r>
      <w:r w:rsidRPr="003A2378">
        <w:rPr>
          <w:rFonts w:asciiTheme="majorHAnsi" w:hAnsiTheme="majorHAnsi"/>
        </w:rPr>
        <w:t xml:space="preserve">unala (laptop) </w:t>
      </w:r>
      <w:r w:rsidR="00F6226D" w:rsidRPr="003A2378">
        <w:rPr>
          <w:rFonts w:asciiTheme="majorHAnsi" w:hAnsiTheme="majorHAnsi"/>
        </w:rPr>
        <w:t>.</w:t>
      </w:r>
    </w:p>
    <w:p w14:paraId="170471DD" w14:textId="77777777" w:rsidR="00994C5A" w:rsidRPr="003A2378" w:rsidRDefault="00994C5A">
      <w:pPr>
        <w:jc w:val="both"/>
        <w:rPr>
          <w:rFonts w:asciiTheme="majorHAnsi" w:hAnsiTheme="majorHAnsi"/>
          <w:sz w:val="24"/>
          <w:szCs w:val="24"/>
        </w:rPr>
        <w:sectPr w:rsidR="00994C5A" w:rsidRPr="003A2378">
          <w:pgSz w:w="11910" w:h="16850"/>
          <w:pgMar w:top="1140" w:right="300" w:bottom="920" w:left="780" w:header="0" w:footer="654" w:gutter="0"/>
          <w:cols w:space="720"/>
        </w:sectPr>
      </w:pPr>
    </w:p>
    <w:p w14:paraId="2090DFE3" w14:textId="03D5C179" w:rsidR="00994C5A" w:rsidRPr="00DF6609" w:rsidRDefault="00A02604" w:rsidP="00CA7A8E">
      <w:pPr>
        <w:pStyle w:val="Naslov1"/>
        <w:numPr>
          <w:ilvl w:val="0"/>
          <w:numId w:val="11"/>
        </w:numPr>
        <w:jc w:val="left"/>
        <w:rPr>
          <w:rFonts w:asciiTheme="majorHAnsi" w:hAnsiTheme="majorHAnsi" w:cs="Times New Roman"/>
          <w:sz w:val="24"/>
          <w:szCs w:val="24"/>
        </w:rPr>
      </w:pPr>
      <w:bookmarkStart w:id="11" w:name="_Toc145249836"/>
      <w:r w:rsidRPr="003A2378">
        <w:rPr>
          <w:rFonts w:asciiTheme="majorHAnsi" w:hAnsiTheme="majorHAnsi" w:cs="Times New Roman"/>
          <w:sz w:val="24"/>
          <w:szCs w:val="24"/>
        </w:rPr>
        <w:lastRenderedPageBreak/>
        <w:t>PO</w:t>
      </w:r>
      <w:r w:rsidRPr="00DF6609">
        <w:rPr>
          <w:rFonts w:asciiTheme="majorHAnsi" w:hAnsiTheme="majorHAnsi" w:cs="Times New Roman"/>
          <w:color w:val="002060"/>
          <w:sz w:val="24"/>
          <w:szCs w:val="24"/>
        </w:rPr>
        <w:t>DACI O IZVRŠITELJIMA POSLOVA I NJIHOVIM RADNIM ZADU</w:t>
      </w:r>
      <w:r w:rsidR="00BD1FA2" w:rsidRPr="00DF6609">
        <w:rPr>
          <w:rFonts w:asciiTheme="majorHAnsi" w:hAnsiTheme="majorHAnsi" w:cs="Times New Roman"/>
          <w:color w:val="002060"/>
          <w:sz w:val="24"/>
          <w:szCs w:val="24"/>
        </w:rPr>
        <w:t>Ž</w:t>
      </w:r>
      <w:r w:rsidRPr="00DF6609">
        <w:rPr>
          <w:rFonts w:asciiTheme="majorHAnsi" w:hAnsiTheme="majorHAnsi" w:cs="Times New Roman"/>
          <w:color w:val="002060"/>
          <w:sz w:val="24"/>
          <w:szCs w:val="24"/>
        </w:rPr>
        <w:t>ENJIMA U 20</w:t>
      </w:r>
      <w:r w:rsidR="00BD1FA2" w:rsidRPr="00DF6609">
        <w:rPr>
          <w:rFonts w:asciiTheme="majorHAnsi" w:hAnsiTheme="majorHAnsi" w:cs="Times New Roman"/>
          <w:color w:val="002060"/>
          <w:sz w:val="24"/>
          <w:szCs w:val="24"/>
        </w:rPr>
        <w:t>2</w:t>
      </w:r>
      <w:r w:rsidR="00A87BBD">
        <w:rPr>
          <w:rFonts w:asciiTheme="majorHAnsi" w:hAnsiTheme="majorHAnsi" w:cs="Times New Roman"/>
          <w:color w:val="002060"/>
          <w:sz w:val="24"/>
          <w:szCs w:val="24"/>
        </w:rPr>
        <w:t>3/</w:t>
      </w:r>
      <w:r w:rsidRPr="00DF6609">
        <w:rPr>
          <w:rFonts w:asciiTheme="majorHAnsi" w:hAnsiTheme="majorHAnsi" w:cs="Times New Roman"/>
          <w:color w:val="002060"/>
          <w:sz w:val="24"/>
          <w:szCs w:val="24"/>
        </w:rPr>
        <w:t>202</w:t>
      </w:r>
      <w:r w:rsidR="00A87BBD">
        <w:rPr>
          <w:rFonts w:asciiTheme="majorHAnsi" w:hAnsiTheme="majorHAnsi" w:cs="Times New Roman"/>
          <w:color w:val="002060"/>
          <w:sz w:val="24"/>
          <w:szCs w:val="24"/>
        </w:rPr>
        <w:t>4</w:t>
      </w:r>
      <w:r w:rsidRPr="00DF6609">
        <w:rPr>
          <w:rFonts w:asciiTheme="majorHAnsi" w:hAnsiTheme="majorHAnsi" w:cs="Times New Roman"/>
          <w:color w:val="002060"/>
          <w:sz w:val="24"/>
          <w:szCs w:val="24"/>
        </w:rPr>
        <w:t>. ŠKOLSKOJ</w:t>
      </w:r>
      <w:r w:rsidRPr="00DF6609">
        <w:rPr>
          <w:rFonts w:asciiTheme="majorHAnsi" w:hAnsiTheme="majorHAnsi" w:cs="Times New Roman"/>
          <w:color w:val="002060"/>
          <w:spacing w:val="-1"/>
          <w:sz w:val="24"/>
          <w:szCs w:val="24"/>
        </w:rPr>
        <w:t xml:space="preserve"> </w:t>
      </w:r>
      <w:r w:rsidRPr="00DF6609">
        <w:rPr>
          <w:rFonts w:asciiTheme="majorHAnsi" w:hAnsiTheme="majorHAnsi" w:cs="Times New Roman"/>
          <w:color w:val="002060"/>
          <w:sz w:val="24"/>
          <w:szCs w:val="24"/>
        </w:rPr>
        <w:t>GODINI</w:t>
      </w:r>
      <w:bookmarkEnd w:id="11"/>
    </w:p>
    <w:p w14:paraId="6AE5602C" w14:textId="77777777" w:rsidR="00DF6609" w:rsidRPr="003A2378" w:rsidRDefault="00DF6609" w:rsidP="00DF6609">
      <w:pPr>
        <w:pStyle w:val="Naslov1"/>
        <w:ind w:left="708"/>
        <w:jc w:val="right"/>
        <w:rPr>
          <w:rFonts w:asciiTheme="majorHAnsi" w:hAnsiTheme="majorHAnsi" w:cs="Times New Roman"/>
          <w:sz w:val="24"/>
          <w:szCs w:val="24"/>
        </w:rPr>
      </w:pPr>
    </w:p>
    <w:p w14:paraId="70E9CE92" w14:textId="05841058" w:rsidR="00994C5A" w:rsidRPr="003A2378" w:rsidRDefault="00A02604" w:rsidP="00CA7A8E">
      <w:pPr>
        <w:pStyle w:val="Odlomakpopisa"/>
        <w:numPr>
          <w:ilvl w:val="1"/>
          <w:numId w:val="11"/>
        </w:numPr>
        <w:tabs>
          <w:tab w:val="left" w:pos="949"/>
        </w:tabs>
        <w:spacing w:before="186"/>
        <w:ind w:left="948" w:hanging="481"/>
        <w:outlineLvl w:val="1"/>
        <w:rPr>
          <w:rFonts w:asciiTheme="majorHAnsi" w:hAnsiTheme="majorHAnsi"/>
          <w:b/>
          <w:sz w:val="24"/>
          <w:szCs w:val="24"/>
        </w:rPr>
      </w:pPr>
      <w:bookmarkStart w:id="12" w:name="_Toc145249837"/>
      <w:r w:rsidRPr="00DA3721">
        <w:rPr>
          <w:rFonts w:asciiTheme="majorHAnsi" w:hAnsiTheme="majorHAnsi"/>
          <w:b/>
          <w:color w:val="548DD4" w:themeColor="text2" w:themeTint="99"/>
          <w:sz w:val="24"/>
          <w:szCs w:val="24"/>
        </w:rPr>
        <w:t>Podaci o odgojno-obrazovnim</w:t>
      </w:r>
      <w:r w:rsidRPr="00DA3721">
        <w:rPr>
          <w:rFonts w:asciiTheme="majorHAnsi" w:hAnsiTheme="majorHAnsi"/>
          <w:b/>
          <w:color w:val="548DD4" w:themeColor="text2" w:themeTint="99"/>
          <w:spacing w:val="-4"/>
          <w:sz w:val="24"/>
          <w:szCs w:val="24"/>
        </w:rPr>
        <w:t xml:space="preserve"> </w:t>
      </w:r>
      <w:r w:rsidRPr="00DA3721">
        <w:rPr>
          <w:rFonts w:asciiTheme="majorHAnsi" w:hAnsiTheme="majorHAnsi"/>
          <w:b/>
          <w:color w:val="548DD4" w:themeColor="text2" w:themeTint="99"/>
          <w:sz w:val="24"/>
          <w:szCs w:val="24"/>
        </w:rPr>
        <w:t>radnicima</w:t>
      </w:r>
      <w:bookmarkEnd w:id="12"/>
    </w:p>
    <w:p w14:paraId="54A69F57" w14:textId="3F83A953" w:rsidR="00994C5A" w:rsidRPr="00DA3721" w:rsidRDefault="00A02604" w:rsidP="00CA7A8E">
      <w:pPr>
        <w:pStyle w:val="Odlomakpopisa"/>
        <w:numPr>
          <w:ilvl w:val="2"/>
          <w:numId w:val="11"/>
        </w:numPr>
        <w:tabs>
          <w:tab w:val="left" w:pos="1189"/>
        </w:tabs>
        <w:spacing w:before="185" w:after="3"/>
        <w:ind w:left="1188"/>
        <w:jc w:val="left"/>
        <w:outlineLvl w:val="2"/>
        <w:rPr>
          <w:rFonts w:asciiTheme="majorHAnsi" w:hAnsiTheme="majorHAnsi"/>
          <w:b/>
          <w:i/>
          <w:iCs/>
          <w:color w:val="548DD4" w:themeColor="text2" w:themeTint="99"/>
          <w:sz w:val="24"/>
          <w:szCs w:val="24"/>
        </w:rPr>
      </w:pPr>
      <w:bookmarkStart w:id="13" w:name="_Toc145249838"/>
      <w:r w:rsidRPr="00DA3721">
        <w:rPr>
          <w:rFonts w:asciiTheme="majorHAnsi" w:hAnsiTheme="majorHAnsi"/>
          <w:b/>
          <w:i/>
          <w:iCs/>
          <w:color w:val="548DD4" w:themeColor="text2" w:themeTint="99"/>
          <w:sz w:val="24"/>
          <w:szCs w:val="24"/>
        </w:rPr>
        <w:t>Podaci o u</w:t>
      </w:r>
      <w:r w:rsidR="00BD1FA2" w:rsidRPr="00DA3721">
        <w:rPr>
          <w:rFonts w:asciiTheme="majorHAnsi" w:hAnsiTheme="majorHAnsi"/>
          <w:b/>
          <w:i/>
          <w:iCs/>
          <w:color w:val="548DD4" w:themeColor="text2" w:themeTint="99"/>
          <w:sz w:val="24"/>
          <w:szCs w:val="24"/>
        </w:rPr>
        <w:t>č</w:t>
      </w:r>
      <w:r w:rsidRPr="00DA3721">
        <w:rPr>
          <w:rFonts w:asciiTheme="majorHAnsi" w:hAnsiTheme="majorHAnsi"/>
          <w:b/>
          <w:i/>
          <w:iCs/>
          <w:color w:val="548DD4" w:themeColor="text2" w:themeTint="99"/>
          <w:sz w:val="24"/>
          <w:szCs w:val="24"/>
        </w:rPr>
        <w:t>iteljima razredne</w:t>
      </w:r>
      <w:r w:rsidRPr="00DA3721">
        <w:rPr>
          <w:rFonts w:asciiTheme="majorHAnsi" w:hAnsiTheme="majorHAnsi"/>
          <w:b/>
          <w:i/>
          <w:iCs/>
          <w:color w:val="548DD4" w:themeColor="text2" w:themeTint="99"/>
          <w:spacing w:val="-2"/>
          <w:sz w:val="24"/>
          <w:szCs w:val="24"/>
        </w:rPr>
        <w:t xml:space="preserve"> </w:t>
      </w:r>
      <w:r w:rsidRPr="00DA3721">
        <w:rPr>
          <w:rFonts w:asciiTheme="majorHAnsi" w:hAnsiTheme="majorHAnsi"/>
          <w:b/>
          <w:i/>
          <w:iCs/>
          <w:color w:val="548DD4" w:themeColor="text2" w:themeTint="99"/>
          <w:sz w:val="24"/>
          <w:szCs w:val="24"/>
        </w:rPr>
        <w:t>nastave</w:t>
      </w:r>
      <w:bookmarkEnd w:id="13"/>
    </w:p>
    <w:tbl>
      <w:tblPr>
        <w:tblStyle w:val="TableNormal1"/>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1985"/>
        <w:gridCol w:w="1134"/>
        <w:gridCol w:w="2693"/>
        <w:gridCol w:w="1273"/>
        <w:gridCol w:w="1137"/>
        <w:gridCol w:w="1134"/>
      </w:tblGrid>
      <w:tr w:rsidR="00994C5A" w:rsidRPr="003A2378" w14:paraId="14BCF541" w14:textId="77777777" w:rsidTr="001930B8">
        <w:trPr>
          <w:trHeight w:val="1039"/>
        </w:trPr>
        <w:tc>
          <w:tcPr>
            <w:tcW w:w="656" w:type="dxa"/>
            <w:shd w:val="clear" w:color="auto" w:fill="DBE5F1" w:themeFill="accent1" w:themeFillTint="33"/>
          </w:tcPr>
          <w:p w14:paraId="173BA074" w14:textId="77777777" w:rsidR="00994C5A" w:rsidRPr="00C40A6C" w:rsidRDefault="00A02604">
            <w:pPr>
              <w:pStyle w:val="TableParagraph"/>
              <w:spacing w:before="125"/>
              <w:ind w:left="67" w:right="24" w:hanging="15"/>
              <w:rPr>
                <w:rFonts w:asciiTheme="majorHAnsi" w:hAnsiTheme="majorHAnsi"/>
                <w:b/>
              </w:rPr>
            </w:pPr>
            <w:r w:rsidRPr="00C40A6C">
              <w:rPr>
                <w:rFonts w:asciiTheme="majorHAnsi" w:hAnsiTheme="majorHAnsi"/>
                <w:b/>
              </w:rPr>
              <w:t>Red. broj</w:t>
            </w:r>
          </w:p>
        </w:tc>
        <w:tc>
          <w:tcPr>
            <w:tcW w:w="1985" w:type="dxa"/>
            <w:shd w:val="clear" w:color="auto" w:fill="DBE5F1" w:themeFill="accent1" w:themeFillTint="33"/>
          </w:tcPr>
          <w:p w14:paraId="65873F6E" w14:textId="77777777" w:rsidR="00994C5A" w:rsidRPr="00C40A6C" w:rsidRDefault="00994C5A">
            <w:pPr>
              <w:pStyle w:val="TableParagraph"/>
              <w:spacing w:before="8"/>
              <w:rPr>
                <w:rFonts w:asciiTheme="majorHAnsi" w:hAnsiTheme="majorHAnsi"/>
                <w:b/>
              </w:rPr>
            </w:pPr>
          </w:p>
          <w:p w14:paraId="10994F22" w14:textId="77777777" w:rsidR="00994C5A" w:rsidRPr="00C40A6C" w:rsidRDefault="00A02604">
            <w:pPr>
              <w:pStyle w:val="TableParagraph"/>
              <w:spacing w:before="1"/>
              <w:ind w:left="520"/>
              <w:rPr>
                <w:rFonts w:asciiTheme="majorHAnsi" w:hAnsiTheme="majorHAnsi"/>
                <w:b/>
              </w:rPr>
            </w:pPr>
            <w:r w:rsidRPr="00C40A6C">
              <w:rPr>
                <w:rFonts w:asciiTheme="majorHAnsi" w:hAnsiTheme="majorHAnsi"/>
                <w:b/>
              </w:rPr>
              <w:t>Ime i prezime</w:t>
            </w:r>
          </w:p>
        </w:tc>
        <w:tc>
          <w:tcPr>
            <w:tcW w:w="1134" w:type="dxa"/>
            <w:shd w:val="clear" w:color="auto" w:fill="DBE5F1" w:themeFill="accent1" w:themeFillTint="33"/>
          </w:tcPr>
          <w:p w14:paraId="647D7B9A" w14:textId="5B0A12B7" w:rsidR="00994C5A" w:rsidRPr="00C40A6C" w:rsidRDefault="00A02604">
            <w:pPr>
              <w:pStyle w:val="TableParagraph"/>
              <w:spacing w:before="125"/>
              <w:ind w:left="172" w:right="146" w:firstLine="16"/>
              <w:rPr>
                <w:rFonts w:asciiTheme="majorHAnsi" w:hAnsiTheme="majorHAnsi"/>
                <w:b/>
              </w:rPr>
            </w:pPr>
            <w:r w:rsidRPr="00C40A6C">
              <w:rPr>
                <w:rFonts w:asciiTheme="majorHAnsi" w:hAnsiTheme="majorHAnsi"/>
                <w:b/>
              </w:rPr>
              <w:t xml:space="preserve">Godina </w:t>
            </w:r>
            <w:r w:rsidRPr="00C40A6C">
              <w:rPr>
                <w:rFonts w:asciiTheme="majorHAnsi" w:hAnsiTheme="majorHAnsi"/>
                <w:b/>
                <w:w w:val="95"/>
              </w:rPr>
              <w:t>ro</w:t>
            </w:r>
            <w:r w:rsidR="00BD1FA2" w:rsidRPr="00C40A6C">
              <w:rPr>
                <w:rFonts w:asciiTheme="majorHAnsi" w:hAnsiTheme="majorHAnsi"/>
                <w:b/>
                <w:w w:val="95"/>
              </w:rPr>
              <w:t>đ</w:t>
            </w:r>
            <w:r w:rsidRPr="00C40A6C">
              <w:rPr>
                <w:rFonts w:asciiTheme="majorHAnsi" w:hAnsiTheme="majorHAnsi"/>
                <w:b/>
                <w:w w:val="95"/>
              </w:rPr>
              <w:t>enja</w:t>
            </w:r>
          </w:p>
        </w:tc>
        <w:tc>
          <w:tcPr>
            <w:tcW w:w="2693" w:type="dxa"/>
            <w:shd w:val="clear" w:color="auto" w:fill="DBE5F1" w:themeFill="accent1" w:themeFillTint="33"/>
          </w:tcPr>
          <w:p w14:paraId="3CFBC240" w14:textId="77777777" w:rsidR="00994C5A" w:rsidRPr="00C40A6C" w:rsidRDefault="00994C5A">
            <w:pPr>
              <w:pStyle w:val="TableParagraph"/>
              <w:spacing w:before="8"/>
              <w:rPr>
                <w:rFonts w:asciiTheme="majorHAnsi" w:hAnsiTheme="majorHAnsi"/>
                <w:b/>
              </w:rPr>
            </w:pPr>
          </w:p>
          <w:p w14:paraId="2157DC08" w14:textId="5F031D5A" w:rsidR="00994C5A" w:rsidRPr="00C40A6C" w:rsidRDefault="00A02604">
            <w:pPr>
              <w:pStyle w:val="TableParagraph"/>
              <w:spacing w:before="1"/>
              <w:ind w:left="999" w:right="991"/>
              <w:jc w:val="center"/>
              <w:rPr>
                <w:rFonts w:asciiTheme="majorHAnsi" w:hAnsiTheme="majorHAnsi"/>
                <w:b/>
              </w:rPr>
            </w:pPr>
            <w:r w:rsidRPr="00C40A6C">
              <w:rPr>
                <w:rFonts w:asciiTheme="majorHAnsi" w:hAnsiTheme="majorHAnsi"/>
                <w:b/>
              </w:rPr>
              <w:t>Zva</w:t>
            </w:r>
            <w:r w:rsidR="002B5CEE">
              <w:rPr>
                <w:rFonts w:asciiTheme="majorHAnsi" w:hAnsiTheme="majorHAnsi"/>
                <w:b/>
              </w:rPr>
              <w:t>n</w:t>
            </w:r>
            <w:r w:rsidRPr="00C40A6C">
              <w:rPr>
                <w:rFonts w:asciiTheme="majorHAnsi" w:hAnsiTheme="majorHAnsi"/>
                <w:b/>
              </w:rPr>
              <w:t>je</w:t>
            </w:r>
          </w:p>
        </w:tc>
        <w:tc>
          <w:tcPr>
            <w:tcW w:w="1273" w:type="dxa"/>
            <w:shd w:val="clear" w:color="auto" w:fill="DBE5F1" w:themeFill="accent1" w:themeFillTint="33"/>
          </w:tcPr>
          <w:p w14:paraId="42A0DD06" w14:textId="4C9B3C97" w:rsidR="00994C5A" w:rsidRPr="00C40A6C" w:rsidRDefault="00A02604">
            <w:pPr>
              <w:pStyle w:val="TableParagraph"/>
              <w:ind w:left="191" w:right="140" w:hanging="27"/>
              <w:rPr>
                <w:rFonts w:asciiTheme="majorHAnsi" w:hAnsiTheme="majorHAnsi"/>
                <w:b/>
              </w:rPr>
            </w:pPr>
            <w:r w:rsidRPr="00C40A6C">
              <w:rPr>
                <w:rFonts w:asciiTheme="majorHAnsi" w:hAnsiTheme="majorHAnsi"/>
                <w:b/>
              </w:rPr>
              <w:t>Stupanj stru</w:t>
            </w:r>
            <w:r w:rsidR="00BD1FA2" w:rsidRPr="00C40A6C">
              <w:rPr>
                <w:rFonts w:asciiTheme="majorHAnsi" w:hAnsiTheme="majorHAnsi"/>
                <w:b/>
              </w:rPr>
              <w:t>č</w:t>
            </w:r>
            <w:r w:rsidRPr="00C40A6C">
              <w:rPr>
                <w:rFonts w:asciiTheme="majorHAnsi" w:hAnsiTheme="majorHAnsi"/>
                <w:b/>
              </w:rPr>
              <w:t>ne</w:t>
            </w:r>
          </w:p>
          <w:p w14:paraId="304BF8E9" w14:textId="77777777" w:rsidR="00994C5A" w:rsidRPr="00C40A6C" w:rsidRDefault="00A02604">
            <w:pPr>
              <w:pStyle w:val="TableParagraph"/>
              <w:spacing w:line="233" w:lineRule="exact"/>
              <w:ind w:left="196"/>
              <w:rPr>
                <w:rFonts w:asciiTheme="majorHAnsi" w:hAnsiTheme="majorHAnsi"/>
                <w:b/>
              </w:rPr>
            </w:pPr>
            <w:r w:rsidRPr="00C40A6C">
              <w:rPr>
                <w:rFonts w:asciiTheme="majorHAnsi" w:hAnsiTheme="majorHAnsi"/>
                <w:b/>
              </w:rPr>
              <w:t>spreme</w:t>
            </w:r>
          </w:p>
        </w:tc>
        <w:tc>
          <w:tcPr>
            <w:tcW w:w="1137" w:type="dxa"/>
            <w:shd w:val="clear" w:color="auto" w:fill="DBE5F1" w:themeFill="accent1" w:themeFillTint="33"/>
          </w:tcPr>
          <w:p w14:paraId="6D98D24A" w14:textId="77777777" w:rsidR="00994C5A" w:rsidRPr="00C40A6C" w:rsidRDefault="00A02604">
            <w:pPr>
              <w:pStyle w:val="TableParagraph"/>
              <w:spacing w:before="125"/>
              <w:ind w:left="110" w:right="83" w:firstLine="38"/>
              <w:rPr>
                <w:rFonts w:asciiTheme="majorHAnsi" w:hAnsiTheme="majorHAnsi"/>
                <w:b/>
              </w:rPr>
            </w:pPr>
            <w:r w:rsidRPr="00C40A6C">
              <w:rPr>
                <w:rFonts w:asciiTheme="majorHAnsi" w:hAnsiTheme="majorHAnsi"/>
                <w:b/>
              </w:rPr>
              <w:t>Mentor- savjetnik</w:t>
            </w:r>
          </w:p>
        </w:tc>
        <w:tc>
          <w:tcPr>
            <w:tcW w:w="1134" w:type="dxa"/>
            <w:shd w:val="clear" w:color="auto" w:fill="DBE5F1" w:themeFill="accent1" w:themeFillTint="33"/>
          </w:tcPr>
          <w:p w14:paraId="1AC8644F" w14:textId="3E3B6485" w:rsidR="00994C5A" w:rsidRPr="00C40A6C" w:rsidRDefault="00A02604">
            <w:pPr>
              <w:pStyle w:val="TableParagraph"/>
              <w:spacing w:before="125"/>
              <w:ind w:left="301" w:right="167" w:hanging="104"/>
              <w:rPr>
                <w:rFonts w:asciiTheme="majorHAnsi" w:hAnsiTheme="majorHAnsi"/>
                <w:b/>
              </w:rPr>
            </w:pPr>
            <w:r w:rsidRPr="00C40A6C">
              <w:rPr>
                <w:rFonts w:asciiTheme="majorHAnsi" w:hAnsiTheme="majorHAnsi"/>
                <w:b/>
              </w:rPr>
              <w:t xml:space="preserve">Godine </w:t>
            </w:r>
            <w:r w:rsidRPr="00C40A6C">
              <w:rPr>
                <w:rFonts w:asciiTheme="majorHAnsi" w:hAnsiTheme="majorHAnsi"/>
                <w:b/>
                <w:w w:val="105"/>
              </w:rPr>
              <w:t>sta</w:t>
            </w:r>
            <w:r w:rsidR="00BD1FA2" w:rsidRPr="00C40A6C">
              <w:rPr>
                <w:rFonts w:asciiTheme="majorHAnsi" w:hAnsiTheme="majorHAnsi"/>
                <w:b/>
                <w:w w:val="105"/>
              </w:rPr>
              <w:t>ž</w:t>
            </w:r>
            <w:r w:rsidRPr="00C40A6C">
              <w:rPr>
                <w:rFonts w:asciiTheme="majorHAnsi" w:hAnsiTheme="majorHAnsi"/>
                <w:b/>
                <w:w w:val="105"/>
              </w:rPr>
              <w:t>a</w:t>
            </w:r>
          </w:p>
        </w:tc>
      </w:tr>
      <w:tr w:rsidR="00994C5A" w:rsidRPr="003A2378" w14:paraId="57FE40A8" w14:textId="77777777" w:rsidTr="001930B8">
        <w:trPr>
          <w:trHeight w:val="275"/>
        </w:trPr>
        <w:tc>
          <w:tcPr>
            <w:tcW w:w="656" w:type="dxa"/>
          </w:tcPr>
          <w:p w14:paraId="30198E30" w14:textId="77777777" w:rsidR="00994C5A" w:rsidRPr="00C40A6C" w:rsidRDefault="00A02604">
            <w:pPr>
              <w:pStyle w:val="TableParagraph"/>
              <w:spacing w:before="5" w:line="250" w:lineRule="exact"/>
              <w:ind w:left="139" w:right="186"/>
              <w:jc w:val="center"/>
              <w:rPr>
                <w:rFonts w:asciiTheme="majorHAnsi" w:hAnsiTheme="majorHAnsi"/>
              </w:rPr>
            </w:pPr>
            <w:r w:rsidRPr="00C40A6C">
              <w:rPr>
                <w:rFonts w:asciiTheme="majorHAnsi" w:hAnsiTheme="majorHAnsi"/>
              </w:rPr>
              <w:t>1.</w:t>
            </w:r>
          </w:p>
        </w:tc>
        <w:tc>
          <w:tcPr>
            <w:tcW w:w="1985" w:type="dxa"/>
          </w:tcPr>
          <w:p w14:paraId="5F709D87" w14:textId="3CA2F675" w:rsidR="00994C5A" w:rsidRPr="00C40A6C" w:rsidRDefault="00FD26A8">
            <w:pPr>
              <w:pStyle w:val="TableParagraph"/>
              <w:spacing w:line="256" w:lineRule="exact"/>
              <w:ind w:left="107"/>
              <w:rPr>
                <w:rFonts w:asciiTheme="majorHAnsi" w:hAnsiTheme="majorHAnsi"/>
              </w:rPr>
            </w:pPr>
            <w:r w:rsidRPr="00C40A6C">
              <w:rPr>
                <w:rFonts w:asciiTheme="majorHAnsi" w:hAnsiTheme="majorHAnsi"/>
              </w:rPr>
              <w:t>Anita Gašparović</w:t>
            </w:r>
          </w:p>
        </w:tc>
        <w:tc>
          <w:tcPr>
            <w:tcW w:w="1134" w:type="dxa"/>
          </w:tcPr>
          <w:p w14:paraId="7E5838ED" w14:textId="77777777" w:rsidR="00994C5A" w:rsidRPr="00C40A6C" w:rsidRDefault="00994C5A">
            <w:pPr>
              <w:pStyle w:val="TableParagraph"/>
              <w:rPr>
                <w:rFonts w:asciiTheme="majorHAnsi" w:hAnsiTheme="majorHAnsi"/>
              </w:rPr>
            </w:pPr>
          </w:p>
        </w:tc>
        <w:tc>
          <w:tcPr>
            <w:tcW w:w="2693" w:type="dxa"/>
          </w:tcPr>
          <w:p w14:paraId="198CEA17" w14:textId="169FABB5" w:rsidR="00994C5A" w:rsidRPr="00C40A6C" w:rsidRDefault="00FA57CD" w:rsidP="00FA57CD">
            <w:pPr>
              <w:pStyle w:val="TableParagraph"/>
              <w:spacing w:line="256" w:lineRule="exact"/>
              <w:rPr>
                <w:rFonts w:asciiTheme="majorHAnsi" w:hAnsiTheme="majorHAnsi"/>
              </w:rPr>
            </w:pPr>
            <w:r w:rsidRPr="00C40A6C">
              <w:rPr>
                <w:rFonts w:asciiTheme="majorHAnsi" w:hAnsiTheme="majorHAnsi"/>
              </w:rPr>
              <w:t xml:space="preserve">  </w:t>
            </w:r>
            <w:r w:rsidR="0052449B" w:rsidRPr="00C40A6C">
              <w:rPr>
                <w:rFonts w:asciiTheme="majorHAnsi" w:hAnsiTheme="majorHAnsi"/>
              </w:rPr>
              <w:t>Diplomirani učitelj</w:t>
            </w:r>
          </w:p>
        </w:tc>
        <w:tc>
          <w:tcPr>
            <w:tcW w:w="1273" w:type="dxa"/>
          </w:tcPr>
          <w:p w14:paraId="4DFD2FEC" w14:textId="149A3D89" w:rsidR="00994C5A" w:rsidRPr="00C40A6C" w:rsidRDefault="00FA57CD">
            <w:pPr>
              <w:pStyle w:val="TableParagraph"/>
              <w:spacing w:line="256" w:lineRule="exact"/>
              <w:ind w:left="215" w:right="207"/>
              <w:jc w:val="center"/>
              <w:rPr>
                <w:rFonts w:asciiTheme="majorHAnsi" w:hAnsiTheme="majorHAnsi"/>
              </w:rPr>
            </w:pPr>
            <w:r w:rsidRPr="00C40A6C">
              <w:rPr>
                <w:rFonts w:asciiTheme="majorHAnsi" w:hAnsiTheme="majorHAnsi"/>
              </w:rPr>
              <w:t>VSS</w:t>
            </w:r>
          </w:p>
        </w:tc>
        <w:tc>
          <w:tcPr>
            <w:tcW w:w="1137" w:type="dxa"/>
          </w:tcPr>
          <w:p w14:paraId="05245A16" w14:textId="77777777" w:rsidR="00994C5A" w:rsidRPr="00C40A6C" w:rsidRDefault="00A02604">
            <w:pPr>
              <w:pStyle w:val="TableParagraph"/>
              <w:spacing w:line="256" w:lineRule="exact"/>
              <w:ind w:left="358" w:right="350"/>
              <w:jc w:val="center"/>
              <w:rPr>
                <w:rFonts w:asciiTheme="majorHAnsi" w:hAnsiTheme="majorHAnsi"/>
              </w:rPr>
            </w:pPr>
            <w:r w:rsidRPr="00C40A6C">
              <w:rPr>
                <w:rFonts w:asciiTheme="majorHAnsi" w:hAnsiTheme="majorHAnsi"/>
              </w:rPr>
              <w:t>NE</w:t>
            </w:r>
          </w:p>
        </w:tc>
        <w:tc>
          <w:tcPr>
            <w:tcW w:w="1134" w:type="dxa"/>
          </w:tcPr>
          <w:p w14:paraId="5EA0C04D" w14:textId="77777777" w:rsidR="00994C5A" w:rsidRPr="00C40A6C" w:rsidRDefault="00994C5A">
            <w:pPr>
              <w:pStyle w:val="TableParagraph"/>
              <w:rPr>
                <w:rFonts w:asciiTheme="majorHAnsi" w:hAnsiTheme="majorHAnsi"/>
              </w:rPr>
            </w:pPr>
          </w:p>
        </w:tc>
      </w:tr>
      <w:tr w:rsidR="00994C5A" w:rsidRPr="003A2378" w14:paraId="7A222224" w14:textId="77777777" w:rsidTr="001930B8">
        <w:trPr>
          <w:trHeight w:val="275"/>
        </w:trPr>
        <w:tc>
          <w:tcPr>
            <w:tcW w:w="656" w:type="dxa"/>
          </w:tcPr>
          <w:p w14:paraId="50036271" w14:textId="77777777" w:rsidR="00994C5A" w:rsidRPr="00C40A6C" w:rsidRDefault="00A02604">
            <w:pPr>
              <w:pStyle w:val="TableParagraph"/>
              <w:spacing w:before="5" w:line="250" w:lineRule="exact"/>
              <w:ind w:left="139" w:right="186"/>
              <w:jc w:val="center"/>
              <w:rPr>
                <w:rFonts w:asciiTheme="majorHAnsi" w:hAnsiTheme="majorHAnsi"/>
              </w:rPr>
            </w:pPr>
            <w:r w:rsidRPr="00C40A6C">
              <w:rPr>
                <w:rFonts w:asciiTheme="majorHAnsi" w:hAnsiTheme="majorHAnsi"/>
              </w:rPr>
              <w:t>2.</w:t>
            </w:r>
          </w:p>
        </w:tc>
        <w:tc>
          <w:tcPr>
            <w:tcW w:w="1985" w:type="dxa"/>
          </w:tcPr>
          <w:p w14:paraId="2CE47B18" w14:textId="77777777" w:rsidR="00994C5A" w:rsidRPr="00C40A6C" w:rsidRDefault="00A02604">
            <w:pPr>
              <w:pStyle w:val="TableParagraph"/>
              <w:spacing w:line="256" w:lineRule="exact"/>
              <w:ind w:left="107"/>
              <w:rPr>
                <w:rFonts w:asciiTheme="majorHAnsi" w:hAnsiTheme="majorHAnsi"/>
              </w:rPr>
            </w:pPr>
            <w:r w:rsidRPr="00C40A6C">
              <w:rPr>
                <w:rFonts w:asciiTheme="majorHAnsi" w:hAnsiTheme="majorHAnsi"/>
              </w:rPr>
              <w:t>Jelka Savić</w:t>
            </w:r>
          </w:p>
        </w:tc>
        <w:tc>
          <w:tcPr>
            <w:tcW w:w="1134" w:type="dxa"/>
          </w:tcPr>
          <w:p w14:paraId="54530CBA" w14:textId="77777777" w:rsidR="00994C5A" w:rsidRPr="00C40A6C" w:rsidRDefault="00994C5A">
            <w:pPr>
              <w:pStyle w:val="TableParagraph"/>
              <w:rPr>
                <w:rFonts w:asciiTheme="majorHAnsi" w:hAnsiTheme="majorHAnsi"/>
              </w:rPr>
            </w:pPr>
          </w:p>
        </w:tc>
        <w:tc>
          <w:tcPr>
            <w:tcW w:w="2693" w:type="dxa"/>
          </w:tcPr>
          <w:p w14:paraId="111C2094" w14:textId="0ACD907F" w:rsidR="00994C5A" w:rsidRPr="00C40A6C" w:rsidRDefault="00A02604">
            <w:pPr>
              <w:pStyle w:val="TableParagraph"/>
              <w:spacing w:line="256" w:lineRule="exact"/>
              <w:ind w:left="107"/>
              <w:rPr>
                <w:rFonts w:asciiTheme="majorHAnsi" w:hAnsiTheme="majorHAnsi"/>
              </w:rPr>
            </w:pPr>
            <w:r w:rsidRPr="00C40A6C">
              <w:rPr>
                <w:rFonts w:asciiTheme="majorHAnsi" w:hAnsiTheme="majorHAnsi"/>
              </w:rPr>
              <w:t>U</w:t>
            </w:r>
            <w:r w:rsidR="00BD1FA2" w:rsidRPr="00C40A6C">
              <w:rPr>
                <w:rFonts w:asciiTheme="majorHAnsi" w:hAnsiTheme="majorHAnsi"/>
              </w:rPr>
              <w:t>č</w:t>
            </w:r>
            <w:r w:rsidRPr="00C40A6C">
              <w:rPr>
                <w:rFonts w:asciiTheme="majorHAnsi" w:hAnsiTheme="majorHAnsi"/>
              </w:rPr>
              <w:t>itelj razredne nastave</w:t>
            </w:r>
          </w:p>
        </w:tc>
        <w:tc>
          <w:tcPr>
            <w:tcW w:w="1273" w:type="dxa"/>
          </w:tcPr>
          <w:p w14:paraId="7F1A7B8B" w14:textId="77777777" w:rsidR="00994C5A" w:rsidRPr="00C40A6C" w:rsidRDefault="00A02604">
            <w:pPr>
              <w:pStyle w:val="TableParagraph"/>
              <w:spacing w:line="256" w:lineRule="exact"/>
              <w:ind w:left="215" w:right="207"/>
              <w:jc w:val="center"/>
              <w:rPr>
                <w:rFonts w:asciiTheme="majorHAnsi" w:hAnsiTheme="majorHAnsi"/>
              </w:rPr>
            </w:pPr>
            <w:r w:rsidRPr="00C40A6C">
              <w:rPr>
                <w:rFonts w:asciiTheme="majorHAnsi" w:hAnsiTheme="majorHAnsi"/>
              </w:rPr>
              <w:t>VŠS</w:t>
            </w:r>
          </w:p>
        </w:tc>
        <w:tc>
          <w:tcPr>
            <w:tcW w:w="1137" w:type="dxa"/>
          </w:tcPr>
          <w:p w14:paraId="36028306" w14:textId="77777777" w:rsidR="00994C5A" w:rsidRPr="00C40A6C" w:rsidRDefault="00A02604">
            <w:pPr>
              <w:pStyle w:val="TableParagraph"/>
              <w:spacing w:line="256" w:lineRule="exact"/>
              <w:ind w:left="358" w:right="350"/>
              <w:jc w:val="center"/>
              <w:rPr>
                <w:rFonts w:asciiTheme="majorHAnsi" w:hAnsiTheme="majorHAnsi"/>
              </w:rPr>
            </w:pPr>
            <w:r w:rsidRPr="00C40A6C">
              <w:rPr>
                <w:rFonts w:asciiTheme="majorHAnsi" w:hAnsiTheme="majorHAnsi"/>
              </w:rPr>
              <w:t>NE</w:t>
            </w:r>
          </w:p>
        </w:tc>
        <w:tc>
          <w:tcPr>
            <w:tcW w:w="1134" w:type="dxa"/>
          </w:tcPr>
          <w:p w14:paraId="19695D04" w14:textId="77777777" w:rsidR="00994C5A" w:rsidRPr="00C40A6C" w:rsidRDefault="00994C5A">
            <w:pPr>
              <w:pStyle w:val="TableParagraph"/>
              <w:rPr>
                <w:rFonts w:asciiTheme="majorHAnsi" w:hAnsiTheme="majorHAnsi"/>
              </w:rPr>
            </w:pPr>
          </w:p>
        </w:tc>
      </w:tr>
      <w:tr w:rsidR="00994C5A" w:rsidRPr="003A2378" w14:paraId="6FF4704D" w14:textId="77777777" w:rsidTr="001930B8">
        <w:trPr>
          <w:trHeight w:val="277"/>
        </w:trPr>
        <w:tc>
          <w:tcPr>
            <w:tcW w:w="656" w:type="dxa"/>
          </w:tcPr>
          <w:p w14:paraId="0A84A80E" w14:textId="77777777" w:rsidR="00994C5A" w:rsidRPr="00C40A6C" w:rsidRDefault="00A02604">
            <w:pPr>
              <w:pStyle w:val="TableParagraph"/>
              <w:spacing w:before="5" w:line="252" w:lineRule="exact"/>
              <w:ind w:left="139" w:right="186"/>
              <w:jc w:val="center"/>
              <w:rPr>
                <w:rFonts w:asciiTheme="majorHAnsi" w:hAnsiTheme="majorHAnsi"/>
              </w:rPr>
            </w:pPr>
            <w:r w:rsidRPr="00C40A6C">
              <w:rPr>
                <w:rFonts w:asciiTheme="majorHAnsi" w:hAnsiTheme="majorHAnsi"/>
              </w:rPr>
              <w:t>3.</w:t>
            </w:r>
          </w:p>
        </w:tc>
        <w:tc>
          <w:tcPr>
            <w:tcW w:w="1985" w:type="dxa"/>
          </w:tcPr>
          <w:p w14:paraId="1E2FE6FF" w14:textId="12D3051E" w:rsidR="00994C5A" w:rsidRPr="00C40A6C" w:rsidRDefault="00FA57CD" w:rsidP="00FA5EDA">
            <w:pPr>
              <w:pStyle w:val="TableParagraph"/>
              <w:spacing w:line="258" w:lineRule="exact"/>
              <w:rPr>
                <w:rFonts w:asciiTheme="majorHAnsi" w:hAnsiTheme="majorHAnsi"/>
              </w:rPr>
            </w:pPr>
            <w:r w:rsidRPr="00C40A6C">
              <w:rPr>
                <w:rFonts w:asciiTheme="majorHAnsi" w:hAnsiTheme="majorHAnsi"/>
              </w:rPr>
              <w:t xml:space="preserve">  Magdalena Šare</w:t>
            </w:r>
          </w:p>
        </w:tc>
        <w:tc>
          <w:tcPr>
            <w:tcW w:w="1134" w:type="dxa"/>
          </w:tcPr>
          <w:p w14:paraId="2EBD8A2C" w14:textId="77777777" w:rsidR="00994C5A" w:rsidRPr="00C40A6C" w:rsidRDefault="00994C5A">
            <w:pPr>
              <w:pStyle w:val="TableParagraph"/>
              <w:rPr>
                <w:rFonts w:asciiTheme="majorHAnsi" w:hAnsiTheme="majorHAnsi"/>
              </w:rPr>
            </w:pPr>
          </w:p>
        </w:tc>
        <w:tc>
          <w:tcPr>
            <w:tcW w:w="2693" w:type="dxa"/>
          </w:tcPr>
          <w:p w14:paraId="386A830A" w14:textId="59E9DA4B" w:rsidR="00994C5A" w:rsidRPr="00C40A6C" w:rsidRDefault="00A02604">
            <w:pPr>
              <w:pStyle w:val="TableParagraph"/>
              <w:spacing w:line="258" w:lineRule="exact"/>
              <w:ind w:left="107"/>
              <w:rPr>
                <w:rFonts w:asciiTheme="majorHAnsi" w:hAnsiTheme="majorHAnsi"/>
              </w:rPr>
            </w:pPr>
            <w:r w:rsidRPr="00C40A6C">
              <w:rPr>
                <w:rFonts w:asciiTheme="majorHAnsi" w:hAnsiTheme="majorHAnsi"/>
              </w:rPr>
              <w:t>Diplomirani u</w:t>
            </w:r>
            <w:r w:rsidR="00BD1FA2" w:rsidRPr="00C40A6C">
              <w:rPr>
                <w:rFonts w:asciiTheme="majorHAnsi" w:hAnsiTheme="majorHAnsi"/>
              </w:rPr>
              <w:t>č</w:t>
            </w:r>
            <w:r w:rsidRPr="00C40A6C">
              <w:rPr>
                <w:rFonts w:asciiTheme="majorHAnsi" w:hAnsiTheme="majorHAnsi"/>
              </w:rPr>
              <w:t>itelj</w:t>
            </w:r>
          </w:p>
        </w:tc>
        <w:tc>
          <w:tcPr>
            <w:tcW w:w="1273" w:type="dxa"/>
          </w:tcPr>
          <w:p w14:paraId="6931F44A" w14:textId="77777777" w:rsidR="00994C5A" w:rsidRPr="00C40A6C" w:rsidRDefault="00A02604">
            <w:pPr>
              <w:pStyle w:val="TableParagraph"/>
              <w:spacing w:line="258" w:lineRule="exact"/>
              <w:ind w:left="215" w:right="207"/>
              <w:jc w:val="center"/>
              <w:rPr>
                <w:rFonts w:asciiTheme="majorHAnsi" w:hAnsiTheme="majorHAnsi"/>
              </w:rPr>
            </w:pPr>
            <w:r w:rsidRPr="00C40A6C">
              <w:rPr>
                <w:rFonts w:asciiTheme="majorHAnsi" w:hAnsiTheme="majorHAnsi"/>
              </w:rPr>
              <w:t>VSS</w:t>
            </w:r>
          </w:p>
        </w:tc>
        <w:tc>
          <w:tcPr>
            <w:tcW w:w="1137" w:type="dxa"/>
          </w:tcPr>
          <w:p w14:paraId="3C75BD09" w14:textId="77777777" w:rsidR="00994C5A" w:rsidRPr="00C40A6C" w:rsidRDefault="00A02604">
            <w:pPr>
              <w:pStyle w:val="TableParagraph"/>
              <w:spacing w:line="258" w:lineRule="exact"/>
              <w:ind w:left="358" w:right="350"/>
              <w:jc w:val="center"/>
              <w:rPr>
                <w:rFonts w:asciiTheme="majorHAnsi" w:hAnsiTheme="majorHAnsi"/>
              </w:rPr>
            </w:pPr>
            <w:r w:rsidRPr="00C40A6C">
              <w:rPr>
                <w:rFonts w:asciiTheme="majorHAnsi" w:hAnsiTheme="majorHAnsi"/>
              </w:rPr>
              <w:t>NE</w:t>
            </w:r>
          </w:p>
        </w:tc>
        <w:tc>
          <w:tcPr>
            <w:tcW w:w="1134" w:type="dxa"/>
          </w:tcPr>
          <w:p w14:paraId="0BE1C94E" w14:textId="77777777" w:rsidR="00994C5A" w:rsidRPr="00C40A6C" w:rsidRDefault="00994C5A">
            <w:pPr>
              <w:pStyle w:val="TableParagraph"/>
              <w:rPr>
                <w:rFonts w:asciiTheme="majorHAnsi" w:hAnsiTheme="majorHAnsi"/>
              </w:rPr>
            </w:pPr>
          </w:p>
        </w:tc>
      </w:tr>
    </w:tbl>
    <w:p w14:paraId="0F85384E" w14:textId="5556217E" w:rsidR="00994C5A" w:rsidRPr="001930B8" w:rsidRDefault="00A02604" w:rsidP="00CA7A8E">
      <w:pPr>
        <w:pStyle w:val="Odlomakpopisa"/>
        <w:numPr>
          <w:ilvl w:val="2"/>
          <w:numId w:val="11"/>
        </w:numPr>
        <w:tabs>
          <w:tab w:val="left" w:pos="1069"/>
        </w:tabs>
        <w:spacing w:before="179" w:after="4"/>
        <w:ind w:left="1068" w:hanging="601"/>
        <w:jc w:val="left"/>
        <w:outlineLvl w:val="2"/>
        <w:rPr>
          <w:rFonts w:asciiTheme="majorHAnsi" w:hAnsiTheme="majorHAnsi"/>
          <w:b/>
          <w:i/>
          <w:iCs/>
          <w:color w:val="4F81BD" w:themeColor="accent1"/>
          <w:sz w:val="24"/>
          <w:szCs w:val="24"/>
        </w:rPr>
      </w:pPr>
      <w:bookmarkStart w:id="14" w:name="_Toc145249839"/>
      <w:r w:rsidRPr="001930B8">
        <w:rPr>
          <w:rFonts w:asciiTheme="majorHAnsi" w:hAnsiTheme="majorHAnsi"/>
          <w:b/>
          <w:i/>
          <w:iCs/>
          <w:color w:val="4F81BD" w:themeColor="accent1"/>
          <w:sz w:val="24"/>
          <w:szCs w:val="24"/>
        </w:rPr>
        <w:t>Podaci o u</w:t>
      </w:r>
      <w:r w:rsidR="00BD1FA2" w:rsidRPr="001930B8">
        <w:rPr>
          <w:rFonts w:asciiTheme="majorHAnsi" w:hAnsiTheme="majorHAnsi"/>
          <w:b/>
          <w:i/>
          <w:iCs/>
          <w:color w:val="4F81BD" w:themeColor="accent1"/>
          <w:sz w:val="24"/>
          <w:szCs w:val="24"/>
        </w:rPr>
        <w:t>č</w:t>
      </w:r>
      <w:r w:rsidRPr="001930B8">
        <w:rPr>
          <w:rFonts w:asciiTheme="majorHAnsi" w:hAnsiTheme="majorHAnsi"/>
          <w:b/>
          <w:i/>
          <w:iCs/>
          <w:color w:val="4F81BD" w:themeColor="accent1"/>
          <w:sz w:val="24"/>
          <w:szCs w:val="24"/>
        </w:rPr>
        <w:t>iteljima predmetne</w:t>
      </w:r>
      <w:r w:rsidRPr="001930B8">
        <w:rPr>
          <w:rFonts w:asciiTheme="majorHAnsi" w:hAnsiTheme="majorHAnsi"/>
          <w:b/>
          <w:i/>
          <w:iCs/>
          <w:color w:val="4F81BD" w:themeColor="accent1"/>
          <w:spacing w:val="-2"/>
          <w:sz w:val="24"/>
          <w:szCs w:val="24"/>
        </w:rPr>
        <w:t xml:space="preserve"> </w:t>
      </w:r>
      <w:r w:rsidRPr="001930B8">
        <w:rPr>
          <w:rFonts w:asciiTheme="majorHAnsi" w:hAnsiTheme="majorHAnsi"/>
          <w:b/>
          <w:i/>
          <w:iCs/>
          <w:color w:val="4F81BD" w:themeColor="accent1"/>
          <w:sz w:val="24"/>
          <w:szCs w:val="24"/>
        </w:rPr>
        <w:t>nastave</w:t>
      </w:r>
      <w:bookmarkEnd w:id="14"/>
    </w:p>
    <w:tbl>
      <w:tblPr>
        <w:tblStyle w:val="TableNormal1"/>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43"/>
        <w:gridCol w:w="1134"/>
        <w:gridCol w:w="1701"/>
        <w:gridCol w:w="1043"/>
        <w:gridCol w:w="1366"/>
        <w:gridCol w:w="1276"/>
        <w:gridCol w:w="851"/>
      </w:tblGrid>
      <w:tr w:rsidR="00994C5A" w:rsidRPr="003A2378" w14:paraId="6B7B23CE" w14:textId="77777777" w:rsidTr="00933B8F">
        <w:trPr>
          <w:trHeight w:val="760"/>
        </w:trPr>
        <w:tc>
          <w:tcPr>
            <w:tcW w:w="540" w:type="dxa"/>
            <w:shd w:val="clear" w:color="auto" w:fill="DBE5F1" w:themeFill="accent1" w:themeFillTint="33"/>
          </w:tcPr>
          <w:p w14:paraId="04CDC568" w14:textId="77777777" w:rsidR="00994C5A" w:rsidRPr="001930B8" w:rsidRDefault="00A02604">
            <w:pPr>
              <w:pStyle w:val="TableParagraph"/>
              <w:spacing w:before="125"/>
              <w:ind w:left="38" w:right="53" w:hanging="15"/>
              <w:rPr>
                <w:rFonts w:asciiTheme="majorHAnsi" w:hAnsiTheme="majorHAnsi"/>
                <w:b/>
              </w:rPr>
            </w:pPr>
            <w:r w:rsidRPr="001930B8">
              <w:rPr>
                <w:rFonts w:asciiTheme="majorHAnsi" w:hAnsiTheme="majorHAnsi"/>
                <w:b/>
              </w:rPr>
              <w:t>Red. broj</w:t>
            </w:r>
          </w:p>
        </w:tc>
        <w:tc>
          <w:tcPr>
            <w:tcW w:w="2243" w:type="dxa"/>
            <w:shd w:val="clear" w:color="auto" w:fill="DBE5F1" w:themeFill="accent1" w:themeFillTint="33"/>
          </w:tcPr>
          <w:p w14:paraId="651ADBAE" w14:textId="77777777" w:rsidR="00994C5A" w:rsidRPr="001930B8" w:rsidRDefault="00994C5A">
            <w:pPr>
              <w:pStyle w:val="TableParagraph"/>
              <w:spacing w:before="11"/>
              <w:rPr>
                <w:rFonts w:asciiTheme="majorHAnsi" w:hAnsiTheme="majorHAnsi"/>
                <w:b/>
              </w:rPr>
            </w:pPr>
          </w:p>
          <w:p w14:paraId="526A8531" w14:textId="77777777" w:rsidR="00994C5A" w:rsidRPr="001930B8" w:rsidRDefault="00A02604">
            <w:pPr>
              <w:pStyle w:val="TableParagraph"/>
              <w:ind w:left="611"/>
              <w:rPr>
                <w:rFonts w:asciiTheme="majorHAnsi" w:hAnsiTheme="majorHAnsi"/>
                <w:b/>
              </w:rPr>
            </w:pPr>
            <w:r w:rsidRPr="001930B8">
              <w:rPr>
                <w:rFonts w:asciiTheme="majorHAnsi" w:hAnsiTheme="majorHAnsi"/>
                <w:b/>
              </w:rPr>
              <w:t>Ime i prezime</w:t>
            </w:r>
          </w:p>
        </w:tc>
        <w:tc>
          <w:tcPr>
            <w:tcW w:w="1134" w:type="dxa"/>
            <w:shd w:val="clear" w:color="auto" w:fill="DBE5F1" w:themeFill="accent1" w:themeFillTint="33"/>
          </w:tcPr>
          <w:p w14:paraId="5B84809E" w14:textId="639D975B" w:rsidR="00994C5A" w:rsidRPr="001930B8" w:rsidRDefault="00A02604">
            <w:pPr>
              <w:pStyle w:val="TableParagraph"/>
              <w:spacing w:before="125"/>
              <w:ind w:left="160" w:right="158" w:firstLine="19"/>
              <w:rPr>
                <w:rFonts w:asciiTheme="majorHAnsi" w:hAnsiTheme="majorHAnsi"/>
                <w:b/>
              </w:rPr>
            </w:pPr>
            <w:r w:rsidRPr="001930B8">
              <w:rPr>
                <w:rFonts w:asciiTheme="majorHAnsi" w:hAnsiTheme="majorHAnsi"/>
                <w:b/>
              </w:rPr>
              <w:t xml:space="preserve">Godina </w:t>
            </w:r>
            <w:r w:rsidRPr="001930B8">
              <w:rPr>
                <w:rFonts w:asciiTheme="majorHAnsi" w:hAnsiTheme="majorHAnsi"/>
                <w:b/>
                <w:w w:val="95"/>
              </w:rPr>
              <w:t>ro</w:t>
            </w:r>
            <w:r w:rsidR="00BD1FA2" w:rsidRPr="001930B8">
              <w:rPr>
                <w:rFonts w:asciiTheme="majorHAnsi" w:hAnsiTheme="majorHAnsi"/>
                <w:b/>
                <w:w w:val="95"/>
              </w:rPr>
              <w:t>đ</w:t>
            </w:r>
            <w:r w:rsidRPr="001930B8">
              <w:rPr>
                <w:rFonts w:asciiTheme="majorHAnsi" w:hAnsiTheme="majorHAnsi"/>
                <w:b/>
                <w:w w:val="95"/>
              </w:rPr>
              <w:t>enja</w:t>
            </w:r>
          </w:p>
        </w:tc>
        <w:tc>
          <w:tcPr>
            <w:tcW w:w="1701" w:type="dxa"/>
            <w:shd w:val="clear" w:color="auto" w:fill="DBE5F1" w:themeFill="accent1" w:themeFillTint="33"/>
          </w:tcPr>
          <w:p w14:paraId="054702BF" w14:textId="77777777" w:rsidR="00994C5A" w:rsidRPr="001930B8" w:rsidRDefault="00994C5A">
            <w:pPr>
              <w:pStyle w:val="TableParagraph"/>
              <w:spacing w:before="11"/>
              <w:rPr>
                <w:rFonts w:asciiTheme="majorHAnsi" w:hAnsiTheme="majorHAnsi"/>
                <w:b/>
              </w:rPr>
            </w:pPr>
          </w:p>
          <w:p w14:paraId="10410898" w14:textId="77777777" w:rsidR="00994C5A" w:rsidRPr="001930B8" w:rsidRDefault="00A02604">
            <w:pPr>
              <w:pStyle w:val="TableParagraph"/>
              <w:ind w:left="98" w:right="114"/>
              <w:jc w:val="center"/>
              <w:rPr>
                <w:rFonts w:asciiTheme="majorHAnsi" w:hAnsiTheme="majorHAnsi"/>
                <w:b/>
              </w:rPr>
            </w:pPr>
            <w:r w:rsidRPr="001930B8">
              <w:rPr>
                <w:rFonts w:asciiTheme="majorHAnsi" w:hAnsiTheme="majorHAnsi"/>
                <w:b/>
              </w:rPr>
              <w:t>Zvanje</w:t>
            </w:r>
          </w:p>
        </w:tc>
        <w:tc>
          <w:tcPr>
            <w:tcW w:w="1043" w:type="dxa"/>
            <w:shd w:val="clear" w:color="auto" w:fill="DBE5F1" w:themeFill="accent1" w:themeFillTint="33"/>
          </w:tcPr>
          <w:p w14:paraId="29F37355" w14:textId="223E8F00" w:rsidR="00994C5A" w:rsidRPr="001930B8" w:rsidRDefault="00A02604" w:rsidP="00647B3B">
            <w:pPr>
              <w:pStyle w:val="TableParagraph"/>
              <w:spacing w:before="4" w:line="252" w:lineRule="exact"/>
              <w:ind w:right="190"/>
              <w:jc w:val="both"/>
              <w:rPr>
                <w:rFonts w:asciiTheme="majorHAnsi" w:hAnsiTheme="majorHAnsi"/>
                <w:b/>
              </w:rPr>
            </w:pPr>
            <w:r w:rsidRPr="001930B8">
              <w:rPr>
                <w:rFonts w:asciiTheme="majorHAnsi" w:hAnsiTheme="majorHAnsi"/>
                <w:b/>
              </w:rPr>
              <w:t>Stupanj stru</w:t>
            </w:r>
            <w:r w:rsidR="00BD1FA2" w:rsidRPr="001930B8">
              <w:rPr>
                <w:rFonts w:asciiTheme="majorHAnsi" w:hAnsiTheme="majorHAnsi"/>
                <w:b/>
              </w:rPr>
              <w:t>č</w:t>
            </w:r>
            <w:r w:rsidRPr="001930B8">
              <w:rPr>
                <w:rFonts w:asciiTheme="majorHAnsi" w:hAnsiTheme="majorHAnsi"/>
                <w:b/>
              </w:rPr>
              <w:t>ne spreme</w:t>
            </w:r>
          </w:p>
        </w:tc>
        <w:tc>
          <w:tcPr>
            <w:tcW w:w="1366" w:type="dxa"/>
            <w:shd w:val="clear" w:color="auto" w:fill="DBE5F1" w:themeFill="accent1" w:themeFillTint="33"/>
          </w:tcPr>
          <w:p w14:paraId="7B9C3B9F" w14:textId="77777777" w:rsidR="00994C5A" w:rsidRPr="001930B8" w:rsidRDefault="00A02604">
            <w:pPr>
              <w:pStyle w:val="TableParagraph"/>
              <w:spacing w:before="4" w:line="252" w:lineRule="exact"/>
              <w:ind w:left="92" w:right="97"/>
              <w:jc w:val="center"/>
              <w:rPr>
                <w:rFonts w:asciiTheme="majorHAnsi" w:hAnsiTheme="majorHAnsi"/>
                <w:b/>
              </w:rPr>
            </w:pPr>
            <w:r w:rsidRPr="001930B8">
              <w:rPr>
                <w:rFonts w:asciiTheme="majorHAnsi" w:hAnsiTheme="majorHAnsi"/>
                <w:b/>
              </w:rPr>
              <w:t>Predmet(i) koji(e) predaje</w:t>
            </w:r>
          </w:p>
        </w:tc>
        <w:tc>
          <w:tcPr>
            <w:tcW w:w="1276" w:type="dxa"/>
            <w:shd w:val="clear" w:color="auto" w:fill="DBE5F1" w:themeFill="accent1" w:themeFillTint="33"/>
          </w:tcPr>
          <w:p w14:paraId="33A8485C" w14:textId="77777777" w:rsidR="00994C5A" w:rsidRPr="001930B8" w:rsidRDefault="00A02604">
            <w:pPr>
              <w:pStyle w:val="TableParagraph"/>
              <w:spacing w:before="125"/>
              <w:ind w:left="119" w:right="111" w:firstLine="38"/>
              <w:rPr>
                <w:rFonts w:asciiTheme="majorHAnsi" w:hAnsiTheme="majorHAnsi"/>
                <w:b/>
              </w:rPr>
            </w:pPr>
            <w:r w:rsidRPr="001930B8">
              <w:rPr>
                <w:rFonts w:asciiTheme="majorHAnsi" w:hAnsiTheme="majorHAnsi"/>
                <w:b/>
              </w:rPr>
              <w:t>Mentor- savjetnik</w:t>
            </w:r>
          </w:p>
        </w:tc>
        <w:tc>
          <w:tcPr>
            <w:tcW w:w="851" w:type="dxa"/>
            <w:shd w:val="clear" w:color="auto" w:fill="DBE5F1" w:themeFill="accent1" w:themeFillTint="33"/>
          </w:tcPr>
          <w:p w14:paraId="59ECC62A" w14:textId="0CBE6405" w:rsidR="00994C5A" w:rsidRPr="001930B8" w:rsidRDefault="00A02604">
            <w:pPr>
              <w:pStyle w:val="TableParagraph"/>
              <w:spacing w:before="149"/>
              <w:ind w:left="210" w:hanging="94"/>
              <w:rPr>
                <w:rFonts w:asciiTheme="majorHAnsi" w:hAnsiTheme="majorHAnsi"/>
                <w:b/>
              </w:rPr>
            </w:pPr>
            <w:r w:rsidRPr="001930B8">
              <w:rPr>
                <w:rFonts w:asciiTheme="majorHAnsi" w:hAnsiTheme="majorHAnsi"/>
                <w:b/>
                <w:w w:val="95"/>
              </w:rPr>
              <w:t xml:space="preserve">Godine </w:t>
            </w:r>
            <w:r w:rsidRPr="001930B8">
              <w:rPr>
                <w:rFonts w:asciiTheme="majorHAnsi" w:hAnsiTheme="majorHAnsi"/>
                <w:b/>
              </w:rPr>
              <w:t>sta</w:t>
            </w:r>
            <w:r w:rsidR="00BD1FA2" w:rsidRPr="001930B8">
              <w:rPr>
                <w:rFonts w:asciiTheme="majorHAnsi" w:hAnsiTheme="majorHAnsi"/>
                <w:b/>
              </w:rPr>
              <w:t>ž</w:t>
            </w:r>
            <w:r w:rsidRPr="001930B8">
              <w:rPr>
                <w:rFonts w:asciiTheme="majorHAnsi" w:hAnsiTheme="majorHAnsi"/>
                <w:b/>
              </w:rPr>
              <w:t>a</w:t>
            </w:r>
          </w:p>
        </w:tc>
      </w:tr>
      <w:tr w:rsidR="00994C5A" w:rsidRPr="003A2378" w14:paraId="043DF62F" w14:textId="77777777" w:rsidTr="00933B8F">
        <w:trPr>
          <w:trHeight w:val="366"/>
        </w:trPr>
        <w:tc>
          <w:tcPr>
            <w:tcW w:w="540" w:type="dxa"/>
          </w:tcPr>
          <w:p w14:paraId="6E197AE9" w14:textId="77777777" w:rsidR="00994C5A" w:rsidRPr="001930B8" w:rsidRDefault="00A02604">
            <w:pPr>
              <w:pStyle w:val="TableParagraph"/>
              <w:spacing w:before="51"/>
              <w:ind w:left="187"/>
              <w:rPr>
                <w:rFonts w:asciiTheme="majorHAnsi" w:hAnsiTheme="majorHAnsi"/>
              </w:rPr>
            </w:pPr>
            <w:r w:rsidRPr="001930B8">
              <w:rPr>
                <w:rFonts w:asciiTheme="majorHAnsi" w:hAnsiTheme="majorHAnsi"/>
              </w:rPr>
              <w:t>1.</w:t>
            </w:r>
          </w:p>
        </w:tc>
        <w:tc>
          <w:tcPr>
            <w:tcW w:w="2243" w:type="dxa"/>
          </w:tcPr>
          <w:p w14:paraId="628D3E32" w14:textId="77777777" w:rsidR="00994C5A" w:rsidRPr="001930B8" w:rsidRDefault="00A02604">
            <w:pPr>
              <w:pStyle w:val="TableParagraph"/>
              <w:spacing w:before="37"/>
              <w:ind w:left="107"/>
              <w:rPr>
                <w:rFonts w:asciiTheme="majorHAnsi" w:hAnsiTheme="majorHAnsi"/>
              </w:rPr>
            </w:pPr>
            <w:r w:rsidRPr="001930B8">
              <w:rPr>
                <w:rFonts w:asciiTheme="majorHAnsi" w:hAnsiTheme="majorHAnsi"/>
              </w:rPr>
              <w:t>Marina Juran</w:t>
            </w:r>
          </w:p>
        </w:tc>
        <w:tc>
          <w:tcPr>
            <w:tcW w:w="1134" w:type="dxa"/>
          </w:tcPr>
          <w:p w14:paraId="5F97E040" w14:textId="77777777" w:rsidR="00994C5A" w:rsidRPr="001930B8" w:rsidRDefault="00994C5A">
            <w:pPr>
              <w:pStyle w:val="TableParagraph"/>
              <w:rPr>
                <w:rFonts w:asciiTheme="majorHAnsi" w:hAnsiTheme="majorHAnsi"/>
              </w:rPr>
            </w:pPr>
          </w:p>
        </w:tc>
        <w:tc>
          <w:tcPr>
            <w:tcW w:w="1701" w:type="dxa"/>
          </w:tcPr>
          <w:p w14:paraId="6082DA27" w14:textId="77777777" w:rsidR="00994C5A" w:rsidRPr="001930B8" w:rsidRDefault="00A02604">
            <w:pPr>
              <w:pStyle w:val="TableParagraph"/>
              <w:spacing w:before="37"/>
              <w:ind w:left="118" w:right="114"/>
              <w:jc w:val="center"/>
              <w:rPr>
                <w:rFonts w:asciiTheme="majorHAnsi" w:hAnsiTheme="majorHAnsi"/>
              </w:rPr>
            </w:pPr>
            <w:r w:rsidRPr="001930B8">
              <w:rPr>
                <w:rFonts w:asciiTheme="majorHAnsi" w:hAnsiTheme="majorHAnsi"/>
              </w:rPr>
              <w:t>Profesor</w:t>
            </w:r>
          </w:p>
        </w:tc>
        <w:tc>
          <w:tcPr>
            <w:tcW w:w="1043" w:type="dxa"/>
          </w:tcPr>
          <w:p w14:paraId="16F80162" w14:textId="77777777" w:rsidR="00994C5A" w:rsidRPr="001930B8" w:rsidRDefault="00A02604">
            <w:pPr>
              <w:pStyle w:val="TableParagraph"/>
              <w:spacing w:before="37"/>
              <w:ind w:left="215" w:right="207"/>
              <w:jc w:val="center"/>
              <w:rPr>
                <w:rFonts w:asciiTheme="majorHAnsi" w:hAnsiTheme="majorHAnsi"/>
              </w:rPr>
            </w:pPr>
            <w:r w:rsidRPr="001930B8">
              <w:rPr>
                <w:rFonts w:asciiTheme="majorHAnsi" w:hAnsiTheme="majorHAnsi"/>
              </w:rPr>
              <w:t>VSS</w:t>
            </w:r>
          </w:p>
        </w:tc>
        <w:tc>
          <w:tcPr>
            <w:tcW w:w="1366" w:type="dxa"/>
          </w:tcPr>
          <w:p w14:paraId="4359BFB4" w14:textId="308E1E6A" w:rsidR="00994C5A" w:rsidRPr="001930B8" w:rsidRDefault="00A02604" w:rsidP="009D597E">
            <w:pPr>
              <w:pStyle w:val="TableParagraph"/>
              <w:spacing w:line="178" w:lineRule="exact"/>
              <w:ind w:left="101" w:right="97"/>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 hrv.</w:t>
            </w:r>
          </w:p>
          <w:p w14:paraId="651C3195" w14:textId="77777777" w:rsidR="00994C5A" w:rsidRPr="001930B8" w:rsidRDefault="00A02604" w:rsidP="009D597E">
            <w:pPr>
              <w:pStyle w:val="TableParagraph"/>
              <w:spacing w:before="1" w:line="168" w:lineRule="exact"/>
              <w:ind w:left="101" w:right="92"/>
              <w:jc w:val="center"/>
              <w:rPr>
                <w:rFonts w:asciiTheme="majorHAnsi" w:hAnsiTheme="majorHAnsi"/>
              </w:rPr>
            </w:pPr>
            <w:r w:rsidRPr="001930B8">
              <w:rPr>
                <w:rFonts w:asciiTheme="majorHAnsi" w:hAnsiTheme="majorHAnsi"/>
              </w:rPr>
              <w:t>jezika</w:t>
            </w:r>
          </w:p>
        </w:tc>
        <w:tc>
          <w:tcPr>
            <w:tcW w:w="1276" w:type="dxa"/>
          </w:tcPr>
          <w:p w14:paraId="05A70F21" w14:textId="77777777" w:rsidR="00994C5A" w:rsidRPr="001930B8" w:rsidRDefault="00A02604">
            <w:pPr>
              <w:pStyle w:val="TableParagraph"/>
              <w:spacing w:before="37"/>
              <w:ind w:left="388"/>
              <w:rPr>
                <w:rFonts w:asciiTheme="majorHAnsi" w:hAnsiTheme="majorHAnsi"/>
              </w:rPr>
            </w:pPr>
            <w:r w:rsidRPr="001930B8">
              <w:rPr>
                <w:rFonts w:asciiTheme="majorHAnsi" w:hAnsiTheme="majorHAnsi"/>
              </w:rPr>
              <w:t>NE</w:t>
            </w:r>
          </w:p>
        </w:tc>
        <w:tc>
          <w:tcPr>
            <w:tcW w:w="851" w:type="dxa"/>
          </w:tcPr>
          <w:p w14:paraId="74FC0AF9" w14:textId="77777777" w:rsidR="00994C5A" w:rsidRPr="001930B8" w:rsidRDefault="00994C5A">
            <w:pPr>
              <w:pStyle w:val="TableParagraph"/>
              <w:rPr>
                <w:rFonts w:asciiTheme="majorHAnsi" w:hAnsiTheme="majorHAnsi"/>
              </w:rPr>
            </w:pPr>
          </w:p>
        </w:tc>
      </w:tr>
      <w:tr w:rsidR="00994C5A" w:rsidRPr="003A2378" w14:paraId="12362C16" w14:textId="77777777" w:rsidTr="00933B8F">
        <w:trPr>
          <w:trHeight w:val="275"/>
        </w:trPr>
        <w:tc>
          <w:tcPr>
            <w:tcW w:w="540" w:type="dxa"/>
          </w:tcPr>
          <w:p w14:paraId="581A2923" w14:textId="77777777" w:rsidR="00994C5A" w:rsidRPr="001930B8" w:rsidRDefault="00A02604">
            <w:pPr>
              <w:pStyle w:val="TableParagraph"/>
              <w:spacing w:before="5" w:line="250" w:lineRule="exact"/>
              <w:ind w:left="187"/>
              <w:rPr>
                <w:rFonts w:asciiTheme="majorHAnsi" w:hAnsiTheme="majorHAnsi"/>
              </w:rPr>
            </w:pPr>
            <w:r w:rsidRPr="001930B8">
              <w:rPr>
                <w:rFonts w:asciiTheme="majorHAnsi" w:hAnsiTheme="majorHAnsi"/>
              </w:rPr>
              <w:t>2.</w:t>
            </w:r>
          </w:p>
        </w:tc>
        <w:tc>
          <w:tcPr>
            <w:tcW w:w="2243" w:type="dxa"/>
          </w:tcPr>
          <w:p w14:paraId="7EA9092A" w14:textId="77777777" w:rsidR="00994C5A" w:rsidRPr="001930B8" w:rsidRDefault="00A02604">
            <w:pPr>
              <w:pStyle w:val="TableParagraph"/>
              <w:spacing w:line="256" w:lineRule="exact"/>
              <w:ind w:left="107"/>
              <w:rPr>
                <w:rFonts w:asciiTheme="majorHAnsi" w:hAnsiTheme="majorHAnsi"/>
              </w:rPr>
            </w:pPr>
            <w:r w:rsidRPr="001930B8">
              <w:rPr>
                <w:rFonts w:asciiTheme="majorHAnsi" w:hAnsiTheme="majorHAnsi"/>
              </w:rPr>
              <w:t>Andro Banovac</w:t>
            </w:r>
          </w:p>
        </w:tc>
        <w:tc>
          <w:tcPr>
            <w:tcW w:w="1134" w:type="dxa"/>
          </w:tcPr>
          <w:p w14:paraId="35D18E37" w14:textId="77777777" w:rsidR="00994C5A" w:rsidRPr="001930B8" w:rsidRDefault="00994C5A">
            <w:pPr>
              <w:pStyle w:val="TableParagraph"/>
              <w:rPr>
                <w:rFonts w:asciiTheme="majorHAnsi" w:hAnsiTheme="majorHAnsi"/>
              </w:rPr>
            </w:pPr>
          </w:p>
        </w:tc>
        <w:tc>
          <w:tcPr>
            <w:tcW w:w="1701" w:type="dxa"/>
          </w:tcPr>
          <w:p w14:paraId="4349947E" w14:textId="77777777" w:rsidR="00994C5A" w:rsidRPr="001930B8" w:rsidRDefault="00A02604">
            <w:pPr>
              <w:pStyle w:val="TableParagraph"/>
              <w:spacing w:line="256" w:lineRule="exact"/>
              <w:ind w:left="118" w:right="114"/>
              <w:jc w:val="center"/>
              <w:rPr>
                <w:rFonts w:asciiTheme="majorHAnsi" w:hAnsiTheme="majorHAnsi"/>
              </w:rPr>
            </w:pPr>
            <w:r w:rsidRPr="001930B8">
              <w:rPr>
                <w:rFonts w:asciiTheme="majorHAnsi" w:hAnsiTheme="majorHAnsi"/>
              </w:rPr>
              <w:t>Magistar</w:t>
            </w:r>
          </w:p>
        </w:tc>
        <w:tc>
          <w:tcPr>
            <w:tcW w:w="1043" w:type="dxa"/>
          </w:tcPr>
          <w:p w14:paraId="78D28EAB" w14:textId="77777777" w:rsidR="00994C5A" w:rsidRPr="001930B8" w:rsidRDefault="00A02604">
            <w:pPr>
              <w:pStyle w:val="TableParagraph"/>
              <w:spacing w:line="256" w:lineRule="exact"/>
              <w:ind w:left="215" w:right="207"/>
              <w:jc w:val="center"/>
              <w:rPr>
                <w:rFonts w:asciiTheme="majorHAnsi" w:hAnsiTheme="majorHAnsi"/>
              </w:rPr>
            </w:pPr>
            <w:r w:rsidRPr="001930B8">
              <w:rPr>
                <w:rFonts w:asciiTheme="majorHAnsi" w:hAnsiTheme="majorHAnsi"/>
              </w:rPr>
              <w:t>VSS</w:t>
            </w:r>
          </w:p>
        </w:tc>
        <w:tc>
          <w:tcPr>
            <w:tcW w:w="1366" w:type="dxa"/>
          </w:tcPr>
          <w:p w14:paraId="40B841B6" w14:textId="26A6BC93" w:rsidR="00994C5A" w:rsidRPr="001930B8" w:rsidRDefault="00A02604" w:rsidP="009D597E">
            <w:pPr>
              <w:pStyle w:val="TableParagraph"/>
              <w:spacing w:before="42"/>
              <w:ind w:left="101" w:right="97"/>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 lik. kult</w:t>
            </w:r>
          </w:p>
        </w:tc>
        <w:tc>
          <w:tcPr>
            <w:tcW w:w="1276" w:type="dxa"/>
          </w:tcPr>
          <w:p w14:paraId="77BDCC3D" w14:textId="77777777" w:rsidR="00994C5A" w:rsidRPr="001930B8" w:rsidRDefault="00A02604">
            <w:pPr>
              <w:pStyle w:val="TableParagraph"/>
              <w:spacing w:line="256" w:lineRule="exact"/>
              <w:ind w:left="388"/>
              <w:rPr>
                <w:rFonts w:asciiTheme="majorHAnsi" w:hAnsiTheme="majorHAnsi"/>
              </w:rPr>
            </w:pPr>
            <w:r w:rsidRPr="001930B8">
              <w:rPr>
                <w:rFonts w:asciiTheme="majorHAnsi" w:hAnsiTheme="majorHAnsi"/>
              </w:rPr>
              <w:t>NE</w:t>
            </w:r>
          </w:p>
        </w:tc>
        <w:tc>
          <w:tcPr>
            <w:tcW w:w="851" w:type="dxa"/>
          </w:tcPr>
          <w:p w14:paraId="47513A4B" w14:textId="77777777" w:rsidR="00994C5A" w:rsidRPr="001930B8" w:rsidRDefault="00994C5A">
            <w:pPr>
              <w:pStyle w:val="TableParagraph"/>
              <w:rPr>
                <w:rFonts w:asciiTheme="majorHAnsi" w:hAnsiTheme="majorHAnsi"/>
              </w:rPr>
            </w:pPr>
          </w:p>
        </w:tc>
      </w:tr>
      <w:tr w:rsidR="00994C5A" w:rsidRPr="003A2378" w14:paraId="4FBF676F" w14:textId="77777777" w:rsidTr="00933B8F">
        <w:trPr>
          <w:trHeight w:val="369"/>
        </w:trPr>
        <w:tc>
          <w:tcPr>
            <w:tcW w:w="540" w:type="dxa"/>
          </w:tcPr>
          <w:p w14:paraId="4345FD7E" w14:textId="77777777" w:rsidR="00994C5A" w:rsidRPr="001930B8" w:rsidRDefault="00A02604">
            <w:pPr>
              <w:pStyle w:val="TableParagraph"/>
              <w:spacing w:before="53"/>
              <w:ind w:left="187"/>
              <w:rPr>
                <w:rFonts w:asciiTheme="majorHAnsi" w:hAnsiTheme="majorHAnsi"/>
              </w:rPr>
            </w:pPr>
            <w:r w:rsidRPr="001930B8">
              <w:rPr>
                <w:rFonts w:asciiTheme="majorHAnsi" w:hAnsiTheme="majorHAnsi"/>
              </w:rPr>
              <w:t>3.</w:t>
            </w:r>
          </w:p>
        </w:tc>
        <w:tc>
          <w:tcPr>
            <w:tcW w:w="2243" w:type="dxa"/>
          </w:tcPr>
          <w:p w14:paraId="6F1A98C5" w14:textId="77777777" w:rsidR="00994C5A" w:rsidRPr="001930B8" w:rsidRDefault="00A02604">
            <w:pPr>
              <w:pStyle w:val="TableParagraph"/>
              <w:spacing w:before="39"/>
              <w:ind w:left="107"/>
              <w:rPr>
                <w:rFonts w:asciiTheme="majorHAnsi" w:hAnsiTheme="majorHAnsi"/>
              </w:rPr>
            </w:pPr>
            <w:r w:rsidRPr="001930B8">
              <w:rPr>
                <w:rFonts w:asciiTheme="majorHAnsi" w:hAnsiTheme="majorHAnsi"/>
              </w:rPr>
              <w:t>Bojan Milošević</w:t>
            </w:r>
          </w:p>
        </w:tc>
        <w:tc>
          <w:tcPr>
            <w:tcW w:w="1134" w:type="dxa"/>
          </w:tcPr>
          <w:p w14:paraId="6A63C123" w14:textId="77777777" w:rsidR="00994C5A" w:rsidRPr="001930B8" w:rsidRDefault="00994C5A">
            <w:pPr>
              <w:pStyle w:val="TableParagraph"/>
              <w:rPr>
                <w:rFonts w:asciiTheme="majorHAnsi" w:hAnsiTheme="majorHAnsi"/>
              </w:rPr>
            </w:pPr>
          </w:p>
        </w:tc>
        <w:tc>
          <w:tcPr>
            <w:tcW w:w="1701" w:type="dxa"/>
          </w:tcPr>
          <w:p w14:paraId="0FF55A6C" w14:textId="77777777" w:rsidR="00994C5A" w:rsidRPr="001930B8" w:rsidRDefault="00A02604">
            <w:pPr>
              <w:pStyle w:val="TableParagraph"/>
              <w:spacing w:before="39"/>
              <w:ind w:left="118" w:right="114"/>
              <w:jc w:val="center"/>
              <w:rPr>
                <w:rFonts w:asciiTheme="majorHAnsi" w:hAnsiTheme="majorHAnsi"/>
              </w:rPr>
            </w:pPr>
            <w:r w:rsidRPr="001930B8">
              <w:rPr>
                <w:rFonts w:asciiTheme="majorHAnsi" w:hAnsiTheme="majorHAnsi"/>
              </w:rPr>
              <w:t>Profesor</w:t>
            </w:r>
          </w:p>
        </w:tc>
        <w:tc>
          <w:tcPr>
            <w:tcW w:w="1043" w:type="dxa"/>
          </w:tcPr>
          <w:p w14:paraId="529A9AA1" w14:textId="77777777" w:rsidR="00994C5A" w:rsidRPr="001930B8" w:rsidRDefault="00A02604">
            <w:pPr>
              <w:pStyle w:val="TableParagraph"/>
              <w:spacing w:before="39"/>
              <w:ind w:left="215" w:right="207"/>
              <w:jc w:val="center"/>
              <w:rPr>
                <w:rFonts w:asciiTheme="majorHAnsi" w:hAnsiTheme="majorHAnsi"/>
              </w:rPr>
            </w:pPr>
            <w:r w:rsidRPr="001930B8">
              <w:rPr>
                <w:rFonts w:asciiTheme="majorHAnsi" w:hAnsiTheme="majorHAnsi"/>
              </w:rPr>
              <w:t>VSS</w:t>
            </w:r>
          </w:p>
        </w:tc>
        <w:tc>
          <w:tcPr>
            <w:tcW w:w="1366" w:type="dxa"/>
          </w:tcPr>
          <w:p w14:paraId="102AF193" w14:textId="56DB17DB" w:rsidR="00994C5A" w:rsidRPr="001930B8" w:rsidRDefault="00A02604" w:rsidP="009D597E">
            <w:pPr>
              <w:pStyle w:val="TableParagraph"/>
              <w:spacing w:line="182" w:lineRule="exact"/>
              <w:ind w:left="525" w:right="86" w:hanging="416"/>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 matem. i fiz.</w:t>
            </w:r>
          </w:p>
        </w:tc>
        <w:tc>
          <w:tcPr>
            <w:tcW w:w="1276" w:type="dxa"/>
          </w:tcPr>
          <w:p w14:paraId="5A825B22" w14:textId="77777777" w:rsidR="00994C5A" w:rsidRPr="001930B8" w:rsidRDefault="00A02604">
            <w:pPr>
              <w:pStyle w:val="TableParagraph"/>
              <w:spacing w:before="39"/>
              <w:ind w:left="388"/>
              <w:rPr>
                <w:rFonts w:asciiTheme="majorHAnsi" w:hAnsiTheme="majorHAnsi"/>
              </w:rPr>
            </w:pPr>
            <w:r w:rsidRPr="001930B8">
              <w:rPr>
                <w:rFonts w:asciiTheme="majorHAnsi" w:hAnsiTheme="majorHAnsi"/>
              </w:rPr>
              <w:t>NE</w:t>
            </w:r>
          </w:p>
        </w:tc>
        <w:tc>
          <w:tcPr>
            <w:tcW w:w="851" w:type="dxa"/>
          </w:tcPr>
          <w:p w14:paraId="55EF132C" w14:textId="77777777" w:rsidR="00994C5A" w:rsidRPr="001930B8" w:rsidRDefault="00994C5A">
            <w:pPr>
              <w:pStyle w:val="TableParagraph"/>
              <w:rPr>
                <w:rFonts w:asciiTheme="majorHAnsi" w:hAnsiTheme="majorHAnsi"/>
              </w:rPr>
            </w:pPr>
          </w:p>
        </w:tc>
      </w:tr>
      <w:tr w:rsidR="00994C5A" w:rsidRPr="003A2378" w14:paraId="034C4B05" w14:textId="77777777" w:rsidTr="00933B8F">
        <w:trPr>
          <w:trHeight w:val="275"/>
        </w:trPr>
        <w:tc>
          <w:tcPr>
            <w:tcW w:w="540" w:type="dxa"/>
          </w:tcPr>
          <w:p w14:paraId="7CEFEF1A" w14:textId="77777777" w:rsidR="00994C5A" w:rsidRPr="001930B8" w:rsidRDefault="00A02604">
            <w:pPr>
              <w:pStyle w:val="TableParagraph"/>
              <w:spacing w:before="5" w:line="250" w:lineRule="exact"/>
              <w:ind w:left="187"/>
              <w:rPr>
                <w:rFonts w:asciiTheme="majorHAnsi" w:hAnsiTheme="majorHAnsi"/>
              </w:rPr>
            </w:pPr>
            <w:r w:rsidRPr="001930B8">
              <w:rPr>
                <w:rFonts w:asciiTheme="majorHAnsi" w:hAnsiTheme="majorHAnsi"/>
              </w:rPr>
              <w:t>4.</w:t>
            </w:r>
          </w:p>
        </w:tc>
        <w:tc>
          <w:tcPr>
            <w:tcW w:w="2243" w:type="dxa"/>
          </w:tcPr>
          <w:p w14:paraId="1BB4BA39" w14:textId="77777777" w:rsidR="00994C5A" w:rsidRPr="001930B8" w:rsidRDefault="00A02604">
            <w:pPr>
              <w:pStyle w:val="TableParagraph"/>
              <w:spacing w:line="256" w:lineRule="exact"/>
              <w:ind w:left="107"/>
              <w:rPr>
                <w:rFonts w:asciiTheme="majorHAnsi" w:hAnsiTheme="majorHAnsi"/>
              </w:rPr>
            </w:pPr>
            <w:r w:rsidRPr="001930B8">
              <w:rPr>
                <w:rFonts w:asciiTheme="majorHAnsi" w:hAnsiTheme="majorHAnsi"/>
              </w:rPr>
              <w:t>Pegi Buterin</w:t>
            </w:r>
          </w:p>
        </w:tc>
        <w:tc>
          <w:tcPr>
            <w:tcW w:w="1134" w:type="dxa"/>
          </w:tcPr>
          <w:p w14:paraId="7F58E742" w14:textId="77777777" w:rsidR="00994C5A" w:rsidRPr="001930B8" w:rsidRDefault="00994C5A">
            <w:pPr>
              <w:pStyle w:val="TableParagraph"/>
              <w:rPr>
                <w:rFonts w:asciiTheme="majorHAnsi" w:hAnsiTheme="majorHAnsi"/>
              </w:rPr>
            </w:pPr>
          </w:p>
        </w:tc>
        <w:tc>
          <w:tcPr>
            <w:tcW w:w="1701" w:type="dxa"/>
          </w:tcPr>
          <w:p w14:paraId="10ACC4EB" w14:textId="77777777" w:rsidR="00994C5A" w:rsidRPr="001930B8" w:rsidRDefault="00A02604">
            <w:pPr>
              <w:pStyle w:val="TableParagraph"/>
              <w:spacing w:line="256" w:lineRule="exact"/>
              <w:ind w:left="118" w:right="114"/>
              <w:jc w:val="center"/>
              <w:rPr>
                <w:rFonts w:asciiTheme="majorHAnsi" w:hAnsiTheme="majorHAnsi"/>
              </w:rPr>
            </w:pPr>
            <w:r w:rsidRPr="001930B8">
              <w:rPr>
                <w:rFonts w:asciiTheme="majorHAnsi" w:hAnsiTheme="majorHAnsi"/>
              </w:rPr>
              <w:t>Profesor</w:t>
            </w:r>
          </w:p>
        </w:tc>
        <w:tc>
          <w:tcPr>
            <w:tcW w:w="1043" w:type="dxa"/>
          </w:tcPr>
          <w:p w14:paraId="4F0B1B40" w14:textId="77777777" w:rsidR="00994C5A" w:rsidRPr="001930B8" w:rsidRDefault="00A02604">
            <w:pPr>
              <w:pStyle w:val="TableParagraph"/>
              <w:spacing w:line="256" w:lineRule="exact"/>
              <w:ind w:left="215" w:right="207"/>
              <w:jc w:val="center"/>
              <w:rPr>
                <w:rFonts w:asciiTheme="majorHAnsi" w:hAnsiTheme="majorHAnsi"/>
              </w:rPr>
            </w:pPr>
            <w:r w:rsidRPr="001930B8">
              <w:rPr>
                <w:rFonts w:asciiTheme="majorHAnsi" w:hAnsiTheme="majorHAnsi"/>
              </w:rPr>
              <w:t>VSS</w:t>
            </w:r>
          </w:p>
        </w:tc>
        <w:tc>
          <w:tcPr>
            <w:tcW w:w="1366" w:type="dxa"/>
          </w:tcPr>
          <w:p w14:paraId="782142B5" w14:textId="5BCD9778" w:rsidR="00994C5A" w:rsidRPr="001930B8" w:rsidRDefault="00A02604" w:rsidP="009D597E">
            <w:pPr>
              <w:pStyle w:val="TableParagraph"/>
              <w:spacing w:before="40"/>
              <w:ind w:left="101" w:right="97"/>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 eng. jez.</w:t>
            </w:r>
          </w:p>
        </w:tc>
        <w:tc>
          <w:tcPr>
            <w:tcW w:w="1276" w:type="dxa"/>
          </w:tcPr>
          <w:p w14:paraId="2F091F81" w14:textId="77777777" w:rsidR="00994C5A" w:rsidRPr="001930B8" w:rsidRDefault="00A02604">
            <w:pPr>
              <w:pStyle w:val="TableParagraph"/>
              <w:spacing w:line="256" w:lineRule="exact"/>
              <w:ind w:left="388"/>
              <w:rPr>
                <w:rFonts w:asciiTheme="majorHAnsi" w:hAnsiTheme="majorHAnsi"/>
              </w:rPr>
            </w:pPr>
            <w:r w:rsidRPr="001930B8">
              <w:rPr>
                <w:rFonts w:asciiTheme="majorHAnsi" w:hAnsiTheme="majorHAnsi"/>
              </w:rPr>
              <w:t>NE</w:t>
            </w:r>
          </w:p>
        </w:tc>
        <w:tc>
          <w:tcPr>
            <w:tcW w:w="851" w:type="dxa"/>
          </w:tcPr>
          <w:p w14:paraId="0C0A542F" w14:textId="77777777" w:rsidR="00994C5A" w:rsidRPr="001930B8" w:rsidRDefault="00994C5A">
            <w:pPr>
              <w:pStyle w:val="TableParagraph"/>
              <w:rPr>
                <w:rFonts w:asciiTheme="majorHAnsi" w:hAnsiTheme="majorHAnsi"/>
              </w:rPr>
            </w:pPr>
          </w:p>
        </w:tc>
      </w:tr>
      <w:tr w:rsidR="00994C5A" w:rsidRPr="003A2378" w14:paraId="2A953CAA" w14:textId="77777777" w:rsidTr="00933B8F">
        <w:trPr>
          <w:trHeight w:val="275"/>
        </w:trPr>
        <w:tc>
          <w:tcPr>
            <w:tcW w:w="540" w:type="dxa"/>
          </w:tcPr>
          <w:p w14:paraId="20E6BE48" w14:textId="77777777" w:rsidR="00994C5A" w:rsidRPr="001930B8" w:rsidRDefault="00A02604">
            <w:pPr>
              <w:pStyle w:val="TableParagraph"/>
              <w:spacing w:before="5" w:line="250" w:lineRule="exact"/>
              <w:ind w:left="187"/>
              <w:rPr>
                <w:rFonts w:asciiTheme="majorHAnsi" w:hAnsiTheme="majorHAnsi"/>
              </w:rPr>
            </w:pPr>
            <w:r w:rsidRPr="001930B8">
              <w:rPr>
                <w:rFonts w:asciiTheme="majorHAnsi" w:hAnsiTheme="majorHAnsi"/>
              </w:rPr>
              <w:t>5.</w:t>
            </w:r>
          </w:p>
        </w:tc>
        <w:tc>
          <w:tcPr>
            <w:tcW w:w="2243" w:type="dxa"/>
          </w:tcPr>
          <w:p w14:paraId="4F1EA43A" w14:textId="77777777" w:rsidR="00994C5A" w:rsidRPr="001930B8" w:rsidRDefault="00A02604">
            <w:pPr>
              <w:pStyle w:val="TableParagraph"/>
              <w:spacing w:line="256" w:lineRule="exact"/>
              <w:ind w:left="107"/>
              <w:rPr>
                <w:rFonts w:asciiTheme="majorHAnsi" w:hAnsiTheme="majorHAnsi"/>
              </w:rPr>
            </w:pPr>
            <w:r w:rsidRPr="001930B8">
              <w:rPr>
                <w:rFonts w:asciiTheme="majorHAnsi" w:hAnsiTheme="majorHAnsi"/>
              </w:rPr>
              <w:t>Maja Sipina</w:t>
            </w:r>
          </w:p>
        </w:tc>
        <w:tc>
          <w:tcPr>
            <w:tcW w:w="1134" w:type="dxa"/>
          </w:tcPr>
          <w:p w14:paraId="658F2E45" w14:textId="77777777" w:rsidR="00994C5A" w:rsidRPr="001930B8" w:rsidRDefault="00994C5A">
            <w:pPr>
              <w:pStyle w:val="TableParagraph"/>
              <w:rPr>
                <w:rFonts w:asciiTheme="majorHAnsi" w:hAnsiTheme="majorHAnsi"/>
              </w:rPr>
            </w:pPr>
          </w:p>
        </w:tc>
        <w:tc>
          <w:tcPr>
            <w:tcW w:w="1701" w:type="dxa"/>
          </w:tcPr>
          <w:p w14:paraId="40EEE7CE" w14:textId="77777777" w:rsidR="00994C5A" w:rsidRPr="001930B8" w:rsidRDefault="00A02604">
            <w:pPr>
              <w:pStyle w:val="TableParagraph"/>
              <w:spacing w:line="256" w:lineRule="exact"/>
              <w:ind w:left="119" w:right="114"/>
              <w:jc w:val="center"/>
              <w:rPr>
                <w:rFonts w:asciiTheme="majorHAnsi" w:hAnsiTheme="majorHAnsi"/>
              </w:rPr>
            </w:pPr>
            <w:r w:rsidRPr="001930B8">
              <w:rPr>
                <w:rFonts w:asciiTheme="majorHAnsi" w:hAnsiTheme="majorHAnsi"/>
              </w:rPr>
              <w:t>Dipl.ing.</w:t>
            </w:r>
          </w:p>
        </w:tc>
        <w:tc>
          <w:tcPr>
            <w:tcW w:w="1043" w:type="dxa"/>
          </w:tcPr>
          <w:p w14:paraId="283FA267" w14:textId="77777777" w:rsidR="00994C5A" w:rsidRPr="001930B8" w:rsidRDefault="00A02604">
            <w:pPr>
              <w:pStyle w:val="TableParagraph"/>
              <w:spacing w:line="256" w:lineRule="exact"/>
              <w:ind w:left="215" w:right="207"/>
              <w:jc w:val="center"/>
              <w:rPr>
                <w:rFonts w:asciiTheme="majorHAnsi" w:hAnsiTheme="majorHAnsi"/>
              </w:rPr>
            </w:pPr>
            <w:r w:rsidRPr="001930B8">
              <w:rPr>
                <w:rFonts w:asciiTheme="majorHAnsi" w:hAnsiTheme="majorHAnsi"/>
              </w:rPr>
              <w:t>VSS</w:t>
            </w:r>
          </w:p>
        </w:tc>
        <w:tc>
          <w:tcPr>
            <w:tcW w:w="1366" w:type="dxa"/>
          </w:tcPr>
          <w:p w14:paraId="2C4617B8" w14:textId="102E547B" w:rsidR="00994C5A" w:rsidRPr="001930B8" w:rsidRDefault="00A02604" w:rsidP="009D597E">
            <w:pPr>
              <w:pStyle w:val="TableParagraph"/>
              <w:spacing w:before="40"/>
              <w:ind w:left="101" w:right="94"/>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 kemije</w:t>
            </w:r>
          </w:p>
        </w:tc>
        <w:tc>
          <w:tcPr>
            <w:tcW w:w="1276" w:type="dxa"/>
          </w:tcPr>
          <w:p w14:paraId="1808C091" w14:textId="77777777" w:rsidR="00994C5A" w:rsidRPr="001930B8" w:rsidRDefault="00A02604">
            <w:pPr>
              <w:pStyle w:val="TableParagraph"/>
              <w:spacing w:line="256" w:lineRule="exact"/>
              <w:ind w:left="388"/>
              <w:rPr>
                <w:rFonts w:asciiTheme="majorHAnsi" w:hAnsiTheme="majorHAnsi"/>
              </w:rPr>
            </w:pPr>
            <w:r w:rsidRPr="001930B8">
              <w:rPr>
                <w:rFonts w:asciiTheme="majorHAnsi" w:hAnsiTheme="majorHAnsi"/>
              </w:rPr>
              <w:t>NE</w:t>
            </w:r>
          </w:p>
        </w:tc>
        <w:tc>
          <w:tcPr>
            <w:tcW w:w="851" w:type="dxa"/>
          </w:tcPr>
          <w:p w14:paraId="22D04289" w14:textId="77777777" w:rsidR="00994C5A" w:rsidRPr="001930B8" w:rsidRDefault="00994C5A">
            <w:pPr>
              <w:pStyle w:val="TableParagraph"/>
              <w:rPr>
                <w:rFonts w:asciiTheme="majorHAnsi" w:hAnsiTheme="majorHAnsi"/>
              </w:rPr>
            </w:pPr>
          </w:p>
        </w:tc>
      </w:tr>
      <w:tr w:rsidR="00994C5A" w:rsidRPr="003A2378" w14:paraId="44A45A49" w14:textId="77777777" w:rsidTr="00933B8F">
        <w:trPr>
          <w:trHeight w:val="369"/>
        </w:trPr>
        <w:tc>
          <w:tcPr>
            <w:tcW w:w="540" w:type="dxa"/>
          </w:tcPr>
          <w:p w14:paraId="3A4516C2" w14:textId="77777777" w:rsidR="00994C5A" w:rsidRPr="001930B8" w:rsidRDefault="00A02604">
            <w:pPr>
              <w:pStyle w:val="TableParagraph"/>
              <w:spacing w:before="51"/>
              <w:ind w:left="187"/>
              <w:rPr>
                <w:rFonts w:asciiTheme="majorHAnsi" w:hAnsiTheme="majorHAnsi"/>
              </w:rPr>
            </w:pPr>
            <w:r w:rsidRPr="001930B8">
              <w:rPr>
                <w:rFonts w:asciiTheme="majorHAnsi" w:hAnsiTheme="majorHAnsi"/>
              </w:rPr>
              <w:t>6.</w:t>
            </w:r>
          </w:p>
        </w:tc>
        <w:tc>
          <w:tcPr>
            <w:tcW w:w="2243" w:type="dxa"/>
          </w:tcPr>
          <w:p w14:paraId="0786D185" w14:textId="77777777" w:rsidR="00994C5A" w:rsidRPr="001930B8" w:rsidRDefault="00A02604">
            <w:pPr>
              <w:pStyle w:val="TableParagraph"/>
              <w:spacing w:before="39"/>
              <w:ind w:left="107"/>
              <w:rPr>
                <w:rFonts w:asciiTheme="majorHAnsi" w:hAnsiTheme="majorHAnsi"/>
              </w:rPr>
            </w:pPr>
            <w:r w:rsidRPr="001930B8">
              <w:rPr>
                <w:rFonts w:asciiTheme="majorHAnsi" w:hAnsiTheme="majorHAnsi"/>
              </w:rPr>
              <w:t>Pava Bićan</w:t>
            </w:r>
          </w:p>
        </w:tc>
        <w:tc>
          <w:tcPr>
            <w:tcW w:w="1134" w:type="dxa"/>
          </w:tcPr>
          <w:p w14:paraId="5A2081E7" w14:textId="77777777" w:rsidR="00994C5A" w:rsidRPr="001930B8" w:rsidRDefault="00994C5A">
            <w:pPr>
              <w:pStyle w:val="TableParagraph"/>
              <w:rPr>
                <w:rFonts w:asciiTheme="majorHAnsi" w:hAnsiTheme="majorHAnsi"/>
              </w:rPr>
            </w:pPr>
          </w:p>
        </w:tc>
        <w:tc>
          <w:tcPr>
            <w:tcW w:w="1701" w:type="dxa"/>
          </w:tcPr>
          <w:p w14:paraId="2C2469AA" w14:textId="77777777" w:rsidR="00994C5A" w:rsidRPr="001930B8" w:rsidRDefault="00A02604">
            <w:pPr>
              <w:pStyle w:val="TableParagraph"/>
              <w:spacing w:before="39"/>
              <w:ind w:left="118" w:right="114"/>
              <w:jc w:val="center"/>
              <w:rPr>
                <w:rFonts w:asciiTheme="majorHAnsi" w:hAnsiTheme="majorHAnsi"/>
              </w:rPr>
            </w:pPr>
            <w:r w:rsidRPr="001930B8">
              <w:rPr>
                <w:rFonts w:asciiTheme="majorHAnsi" w:hAnsiTheme="majorHAnsi"/>
              </w:rPr>
              <w:t>Profesor</w:t>
            </w:r>
          </w:p>
        </w:tc>
        <w:tc>
          <w:tcPr>
            <w:tcW w:w="1043" w:type="dxa"/>
          </w:tcPr>
          <w:p w14:paraId="0BF66412" w14:textId="77777777" w:rsidR="00994C5A" w:rsidRPr="001930B8" w:rsidRDefault="00A02604">
            <w:pPr>
              <w:pStyle w:val="TableParagraph"/>
              <w:spacing w:before="39"/>
              <w:ind w:left="215" w:right="207"/>
              <w:jc w:val="center"/>
              <w:rPr>
                <w:rFonts w:asciiTheme="majorHAnsi" w:hAnsiTheme="majorHAnsi"/>
              </w:rPr>
            </w:pPr>
            <w:r w:rsidRPr="001930B8">
              <w:rPr>
                <w:rFonts w:asciiTheme="majorHAnsi" w:hAnsiTheme="majorHAnsi"/>
              </w:rPr>
              <w:t>VSS</w:t>
            </w:r>
          </w:p>
        </w:tc>
        <w:tc>
          <w:tcPr>
            <w:tcW w:w="1366" w:type="dxa"/>
          </w:tcPr>
          <w:p w14:paraId="0669BAB1" w14:textId="2967BDD8" w:rsidR="00994C5A" w:rsidRPr="001930B8" w:rsidRDefault="00A02604" w:rsidP="009D597E">
            <w:pPr>
              <w:pStyle w:val="TableParagraph"/>
              <w:spacing w:line="178" w:lineRule="exact"/>
              <w:ind w:left="101" w:right="95"/>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 prir. i</w:t>
            </w:r>
          </w:p>
          <w:p w14:paraId="212BDBF7" w14:textId="1F90414B" w:rsidR="00994C5A" w:rsidRPr="001930B8" w:rsidRDefault="00A02604" w:rsidP="009D597E">
            <w:pPr>
              <w:pStyle w:val="TableParagraph"/>
              <w:spacing w:before="1" w:line="170" w:lineRule="exact"/>
              <w:ind w:left="101" w:right="94"/>
              <w:jc w:val="center"/>
              <w:rPr>
                <w:rFonts w:asciiTheme="majorHAnsi" w:hAnsiTheme="majorHAnsi"/>
              </w:rPr>
            </w:pPr>
            <w:r w:rsidRPr="001930B8">
              <w:rPr>
                <w:rFonts w:asciiTheme="majorHAnsi" w:hAnsiTheme="majorHAnsi"/>
              </w:rPr>
              <w:t>biolog.</w:t>
            </w:r>
          </w:p>
        </w:tc>
        <w:tc>
          <w:tcPr>
            <w:tcW w:w="1276" w:type="dxa"/>
          </w:tcPr>
          <w:p w14:paraId="2AA24708" w14:textId="77777777" w:rsidR="00994C5A" w:rsidRPr="001930B8" w:rsidRDefault="00A02604">
            <w:pPr>
              <w:pStyle w:val="TableParagraph"/>
              <w:spacing w:before="39"/>
              <w:ind w:left="388"/>
              <w:rPr>
                <w:rFonts w:asciiTheme="majorHAnsi" w:hAnsiTheme="majorHAnsi"/>
              </w:rPr>
            </w:pPr>
            <w:r w:rsidRPr="001930B8">
              <w:rPr>
                <w:rFonts w:asciiTheme="majorHAnsi" w:hAnsiTheme="majorHAnsi"/>
              </w:rPr>
              <w:t>NE</w:t>
            </w:r>
          </w:p>
        </w:tc>
        <w:tc>
          <w:tcPr>
            <w:tcW w:w="851" w:type="dxa"/>
          </w:tcPr>
          <w:p w14:paraId="2E8BCF81" w14:textId="77777777" w:rsidR="00994C5A" w:rsidRPr="001930B8" w:rsidRDefault="00994C5A">
            <w:pPr>
              <w:pStyle w:val="TableParagraph"/>
              <w:rPr>
                <w:rFonts w:asciiTheme="majorHAnsi" w:hAnsiTheme="majorHAnsi"/>
              </w:rPr>
            </w:pPr>
          </w:p>
        </w:tc>
      </w:tr>
      <w:tr w:rsidR="00994C5A" w:rsidRPr="003A2378" w14:paraId="28F127E8" w14:textId="77777777" w:rsidTr="00933B8F">
        <w:trPr>
          <w:trHeight w:val="367"/>
        </w:trPr>
        <w:tc>
          <w:tcPr>
            <w:tcW w:w="540" w:type="dxa"/>
          </w:tcPr>
          <w:p w14:paraId="702874DD" w14:textId="77777777" w:rsidR="00994C5A" w:rsidRPr="001930B8" w:rsidRDefault="00A02604">
            <w:pPr>
              <w:pStyle w:val="TableParagraph"/>
              <w:spacing w:before="51"/>
              <w:ind w:left="187"/>
              <w:rPr>
                <w:rFonts w:asciiTheme="majorHAnsi" w:hAnsiTheme="majorHAnsi"/>
              </w:rPr>
            </w:pPr>
            <w:r w:rsidRPr="001930B8">
              <w:rPr>
                <w:rFonts w:asciiTheme="majorHAnsi" w:hAnsiTheme="majorHAnsi"/>
              </w:rPr>
              <w:t>7.</w:t>
            </w:r>
          </w:p>
        </w:tc>
        <w:tc>
          <w:tcPr>
            <w:tcW w:w="2243" w:type="dxa"/>
          </w:tcPr>
          <w:p w14:paraId="5B183406" w14:textId="046F1842" w:rsidR="00994C5A" w:rsidRPr="001930B8" w:rsidRDefault="00BD1FA2">
            <w:pPr>
              <w:pStyle w:val="TableParagraph"/>
              <w:spacing w:before="37"/>
              <w:ind w:left="107"/>
              <w:rPr>
                <w:rFonts w:asciiTheme="majorHAnsi" w:hAnsiTheme="majorHAnsi"/>
              </w:rPr>
            </w:pPr>
            <w:r w:rsidRPr="001930B8">
              <w:rPr>
                <w:rFonts w:asciiTheme="majorHAnsi" w:hAnsiTheme="majorHAnsi"/>
              </w:rPr>
              <w:t>Leana Tudorović</w:t>
            </w:r>
          </w:p>
        </w:tc>
        <w:tc>
          <w:tcPr>
            <w:tcW w:w="1134" w:type="dxa"/>
          </w:tcPr>
          <w:p w14:paraId="4A90C031" w14:textId="77777777" w:rsidR="00994C5A" w:rsidRPr="001930B8" w:rsidRDefault="00994C5A">
            <w:pPr>
              <w:pStyle w:val="TableParagraph"/>
              <w:rPr>
                <w:rFonts w:asciiTheme="majorHAnsi" w:hAnsiTheme="majorHAnsi"/>
              </w:rPr>
            </w:pPr>
          </w:p>
        </w:tc>
        <w:tc>
          <w:tcPr>
            <w:tcW w:w="1701" w:type="dxa"/>
          </w:tcPr>
          <w:p w14:paraId="2E29F4DD" w14:textId="77777777" w:rsidR="00994C5A" w:rsidRPr="001930B8" w:rsidRDefault="00A02604">
            <w:pPr>
              <w:pStyle w:val="TableParagraph"/>
              <w:spacing w:before="37"/>
              <w:ind w:left="118" w:right="114"/>
              <w:jc w:val="center"/>
              <w:rPr>
                <w:rFonts w:asciiTheme="majorHAnsi" w:hAnsiTheme="majorHAnsi"/>
              </w:rPr>
            </w:pPr>
            <w:r w:rsidRPr="001930B8">
              <w:rPr>
                <w:rFonts w:asciiTheme="majorHAnsi" w:hAnsiTheme="majorHAnsi"/>
              </w:rPr>
              <w:t>Profesor</w:t>
            </w:r>
          </w:p>
        </w:tc>
        <w:tc>
          <w:tcPr>
            <w:tcW w:w="1043" w:type="dxa"/>
          </w:tcPr>
          <w:p w14:paraId="1AA38CB1" w14:textId="77777777" w:rsidR="00994C5A" w:rsidRPr="001930B8" w:rsidRDefault="00A02604">
            <w:pPr>
              <w:pStyle w:val="TableParagraph"/>
              <w:spacing w:before="37"/>
              <w:ind w:left="215" w:right="207"/>
              <w:jc w:val="center"/>
              <w:rPr>
                <w:rFonts w:asciiTheme="majorHAnsi" w:hAnsiTheme="majorHAnsi"/>
              </w:rPr>
            </w:pPr>
            <w:r w:rsidRPr="001930B8">
              <w:rPr>
                <w:rFonts w:asciiTheme="majorHAnsi" w:hAnsiTheme="majorHAnsi"/>
              </w:rPr>
              <w:t>VSS</w:t>
            </w:r>
          </w:p>
        </w:tc>
        <w:tc>
          <w:tcPr>
            <w:tcW w:w="1366" w:type="dxa"/>
          </w:tcPr>
          <w:p w14:paraId="3F0FAE1C" w14:textId="77777777" w:rsidR="003F781F" w:rsidRDefault="003F781F" w:rsidP="009D597E">
            <w:pPr>
              <w:pStyle w:val="TableParagraph"/>
              <w:spacing w:line="178" w:lineRule="exact"/>
              <w:ind w:left="101" w:right="97"/>
              <w:jc w:val="center"/>
              <w:rPr>
                <w:rFonts w:asciiTheme="majorHAnsi" w:hAnsiTheme="majorHAnsi"/>
              </w:rPr>
            </w:pPr>
          </w:p>
          <w:p w14:paraId="0F5923F1" w14:textId="2215F2C8" w:rsidR="00994C5A" w:rsidRPr="001930B8" w:rsidRDefault="00A02604" w:rsidP="009D597E">
            <w:pPr>
              <w:pStyle w:val="TableParagraph"/>
              <w:spacing w:line="178" w:lineRule="exact"/>
              <w:ind w:left="101" w:right="97"/>
              <w:jc w:val="center"/>
              <w:rPr>
                <w:rFonts w:asciiTheme="majorHAnsi" w:hAnsiTheme="majorHAnsi"/>
              </w:rPr>
            </w:pPr>
            <w:r w:rsidRPr="001930B8">
              <w:rPr>
                <w:rFonts w:asciiTheme="majorHAnsi" w:hAnsiTheme="majorHAnsi"/>
              </w:rPr>
              <w:t>U</w:t>
            </w:r>
            <w:r w:rsidR="00306027" w:rsidRPr="001930B8">
              <w:rPr>
                <w:rFonts w:asciiTheme="majorHAnsi" w:hAnsiTheme="majorHAnsi"/>
              </w:rPr>
              <w:t>či</w:t>
            </w:r>
            <w:r w:rsidRPr="001930B8">
              <w:rPr>
                <w:rFonts w:asciiTheme="majorHAnsi" w:hAnsiTheme="majorHAnsi"/>
              </w:rPr>
              <w:t>telj povij</w:t>
            </w:r>
            <w:r w:rsidR="00BD1FA2" w:rsidRPr="001930B8">
              <w:rPr>
                <w:rFonts w:asciiTheme="majorHAnsi" w:hAnsiTheme="majorHAnsi"/>
              </w:rPr>
              <w:t>esti</w:t>
            </w:r>
          </w:p>
          <w:p w14:paraId="69C48C85" w14:textId="75714818" w:rsidR="00994C5A" w:rsidRPr="001930B8" w:rsidRDefault="00994C5A" w:rsidP="009D597E">
            <w:pPr>
              <w:pStyle w:val="TableParagraph"/>
              <w:spacing w:before="1" w:line="168" w:lineRule="exact"/>
              <w:ind w:left="101" w:right="96"/>
              <w:jc w:val="center"/>
              <w:rPr>
                <w:rFonts w:asciiTheme="majorHAnsi" w:hAnsiTheme="majorHAnsi"/>
              </w:rPr>
            </w:pPr>
          </w:p>
        </w:tc>
        <w:tc>
          <w:tcPr>
            <w:tcW w:w="1276" w:type="dxa"/>
          </w:tcPr>
          <w:p w14:paraId="344FBE75" w14:textId="77777777" w:rsidR="00994C5A" w:rsidRPr="001930B8" w:rsidRDefault="00A02604">
            <w:pPr>
              <w:pStyle w:val="TableParagraph"/>
              <w:spacing w:before="37"/>
              <w:ind w:left="388"/>
              <w:rPr>
                <w:rFonts w:asciiTheme="majorHAnsi" w:hAnsiTheme="majorHAnsi"/>
              </w:rPr>
            </w:pPr>
            <w:r w:rsidRPr="001930B8">
              <w:rPr>
                <w:rFonts w:asciiTheme="majorHAnsi" w:hAnsiTheme="majorHAnsi"/>
              </w:rPr>
              <w:t>NE</w:t>
            </w:r>
          </w:p>
        </w:tc>
        <w:tc>
          <w:tcPr>
            <w:tcW w:w="851" w:type="dxa"/>
          </w:tcPr>
          <w:p w14:paraId="724A56CF" w14:textId="0E56302F" w:rsidR="00BD1FA2" w:rsidRPr="001930B8" w:rsidRDefault="00BD1FA2">
            <w:pPr>
              <w:pStyle w:val="TableParagraph"/>
              <w:rPr>
                <w:rFonts w:asciiTheme="majorHAnsi" w:hAnsiTheme="majorHAnsi"/>
              </w:rPr>
            </w:pPr>
          </w:p>
        </w:tc>
      </w:tr>
      <w:tr w:rsidR="00BD1FA2" w:rsidRPr="003A2378" w14:paraId="50543C12" w14:textId="77777777" w:rsidTr="00933B8F">
        <w:trPr>
          <w:trHeight w:val="551"/>
        </w:trPr>
        <w:tc>
          <w:tcPr>
            <w:tcW w:w="540" w:type="dxa"/>
          </w:tcPr>
          <w:p w14:paraId="257FE8CA" w14:textId="456B4DBD" w:rsidR="00BD1FA2" w:rsidRPr="001930B8" w:rsidRDefault="00BD1FA2">
            <w:pPr>
              <w:pStyle w:val="TableParagraph"/>
              <w:spacing w:before="145"/>
              <w:ind w:left="187"/>
              <w:rPr>
                <w:rFonts w:asciiTheme="majorHAnsi" w:hAnsiTheme="majorHAnsi"/>
              </w:rPr>
            </w:pPr>
            <w:r w:rsidRPr="001930B8">
              <w:rPr>
                <w:rFonts w:asciiTheme="majorHAnsi" w:hAnsiTheme="majorHAnsi"/>
              </w:rPr>
              <w:t>8.</w:t>
            </w:r>
          </w:p>
        </w:tc>
        <w:tc>
          <w:tcPr>
            <w:tcW w:w="2243" w:type="dxa"/>
          </w:tcPr>
          <w:p w14:paraId="3712480D" w14:textId="34DA74C3" w:rsidR="00BD1FA2" w:rsidRPr="001930B8" w:rsidRDefault="00BD1FA2">
            <w:pPr>
              <w:pStyle w:val="TableParagraph"/>
              <w:spacing w:before="131"/>
              <w:ind w:left="107"/>
              <w:rPr>
                <w:rFonts w:asciiTheme="majorHAnsi" w:hAnsiTheme="majorHAnsi"/>
              </w:rPr>
            </w:pPr>
            <w:r w:rsidRPr="001930B8">
              <w:rPr>
                <w:rFonts w:asciiTheme="majorHAnsi" w:hAnsiTheme="majorHAnsi"/>
              </w:rPr>
              <w:t>Ivan Marjanović</w:t>
            </w:r>
          </w:p>
        </w:tc>
        <w:tc>
          <w:tcPr>
            <w:tcW w:w="1134" w:type="dxa"/>
          </w:tcPr>
          <w:p w14:paraId="5362FD2D" w14:textId="77777777" w:rsidR="00BD1FA2" w:rsidRPr="001930B8" w:rsidRDefault="00BD1FA2">
            <w:pPr>
              <w:pStyle w:val="TableParagraph"/>
              <w:rPr>
                <w:rFonts w:asciiTheme="majorHAnsi" w:hAnsiTheme="majorHAnsi"/>
              </w:rPr>
            </w:pPr>
          </w:p>
        </w:tc>
        <w:tc>
          <w:tcPr>
            <w:tcW w:w="1701" w:type="dxa"/>
          </w:tcPr>
          <w:p w14:paraId="17979B1D" w14:textId="0B43F2BC" w:rsidR="00BD1FA2" w:rsidRPr="001930B8" w:rsidRDefault="00BD1FA2">
            <w:pPr>
              <w:pStyle w:val="TableParagraph"/>
              <w:spacing w:line="268" w:lineRule="exact"/>
              <w:ind w:left="122" w:right="114"/>
              <w:jc w:val="center"/>
              <w:rPr>
                <w:rFonts w:asciiTheme="majorHAnsi" w:hAnsiTheme="majorHAnsi"/>
              </w:rPr>
            </w:pPr>
            <w:r w:rsidRPr="001930B8">
              <w:rPr>
                <w:rFonts w:asciiTheme="majorHAnsi" w:hAnsiTheme="majorHAnsi"/>
              </w:rPr>
              <w:t>Magistar</w:t>
            </w:r>
          </w:p>
        </w:tc>
        <w:tc>
          <w:tcPr>
            <w:tcW w:w="1043" w:type="dxa"/>
          </w:tcPr>
          <w:p w14:paraId="2E26735D" w14:textId="13FC901D" w:rsidR="00BD1FA2" w:rsidRPr="001930B8" w:rsidRDefault="00BD1FA2">
            <w:pPr>
              <w:pStyle w:val="TableParagraph"/>
              <w:spacing w:before="131"/>
              <w:ind w:left="215" w:right="207"/>
              <w:jc w:val="center"/>
              <w:rPr>
                <w:rFonts w:asciiTheme="majorHAnsi" w:hAnsiTheme="majorHAnsi"/>
              </w:rPr>
            </w:pPr>
            <w:r w:rsidRPr="001930B8">
              <w:rPr>
                <w:rFonts w:asciiTheme="majorHAnsi" w:hAnsiTheme="majorHAnsi"/>
              </w:rPr>
              <w:t>VSS</w:t>
            </w:r>
          </w:p>
        </w:tc>
        <w:tc>
          <w:tcPr>
            <w:tcW w:w="1366" w:type="dxa"/>
          </w:tcPr>
          <w:p w14:paraId="142489BC" w14:textId="2F567809" w:rsidR="00BD1FA2" w:rsidRPr="001930B8" w:rsidRDefault="00BD1FA2" w:rsidP="009D597E">
            <w:pPr>
              <w:pStyle w:val="TableParagraph"/>
              <w:spacing w:before="6"/>
              <w:jc w:val="center"/>
              <w:rPr>
                <w:rFonts w:asciiTheme="majorHAnsi" w:hAnsiTheme="majorHAnsi"/>
                <w:bCs/>
              </w:rPr>
            </w:pPr>
            <w:r w:rsidRPr="001930B8">
              <w:rPr>
                <w:rFonts w:asciiTheme="majorHAnsi" w:hAnsiTheme="majorHAnsi"/>
                <w:bCs/>
              </w:rPr>
              <w:t>Učitelj geografije</w:t>
            </w:r>
          </w:p>
        </w:tc>
        <w:tc>
          <w:tcPr>
            <w:tcW w:w="1276" w:type="dxa"/>
          </w:tcPr>
          <w:p w14:paraId="58C4A7B2" w14:textId="14F43B16" w:rsidR="00BD1FA2" w:rsidRPr="001930B8" w:rsidRDefault="00BD1FA2">
            <w:pPr>
              <w:pStyle w:val="TableParagraph"/>
              <w:spacing w:before="131"/>
              <w:ind w:left="388"/>
              <w:rPr>
                <w:rFonts w:asciiTheme="majorHAnsi" w:hAnsiTheme="majorHAnsi"/>
              </w:rPr>
            </w:pPr>
            <w:r w:rsidRPr="001930B8">
              <w:rPr>
                <w:rFonts w:asciiTheme="majorHAnsi" w:hAnsiTheme="majorHAnsi"/>
              </w:rPr>
              <w:t>NE</w:t>
            </w:r>
          </w:p>
        </w:tc>
        <w:tc>
          <w:tcPr>
            <w:tcW w:w="851" w:type="dxa"/>
          </w:tcPr>
          <w:p w14:paraId="0B622C90" w14:textId="77777777" w:rsidR="00BD1FA2" w:rsidRPr="001930B8" w:rsidRDefault="00BD1FA2">
            <w:pPr>
              <w:pStyle w:val="TableParagraph"/>
              <w:rPr>
                <w:rFonts w:asciiTheme="majorHAnsi" w:hAnsiTheme="majorHAnsi"/>
              </w:rPr>
            </w:pPr>
          </w:p>
        </w:tc>
      </w:tr>
      <w:tr w:rsidR="00994C5A" w:rsidRPr="003A2378" w14:paraId="041E72CE" w14:textId="77777777" w:rsidTr="00933B8F">
        <w:trPr>
          <w:trHeight w:val="551"/>
        </w:trPr>
        <w:tc>
          <w:tcPr>
            <w:tcW w:w="540" w:type="dxa"/>
          </w:tcPr>
          <w:p w14:paraId="4694A78D" w14:textId="60FB3C50" w:rsidR="00994C5A" w:rsidRPr="001930B8" w:rsidRDefault="00BD1FA2">
            <w:pPr>
              <w:pStyle w:val="TableParagraph"/>
              <w:spacing w:before="145"/>
              <w:ind w:left="187"/>
              <w:rPr>
                <w:rFonts w:asciiTheme="majorHAnsi" w:hAnsiTheme="majorHAnsi"/>
              </w:rPr>
            </w:pPr>
            <w:r w:rsidRPr="001930B8">
              <w:rPr>
                <w:rFonts w:asciiTheme="majorHAnsi" w:hAnsiTheme="majorHAnsi"/>
              </w:rPr>
              <w:t>9.</w:t>
            </w:r>
          </w:p>
        </w:tc>
        <w:tc>
          <w:tcPr>
            <w:tcW w:w="2243" w:type="dxa"/>
          </w:tcPr>
          <w:p w14:paraId="4FECB5DF" w14:textId="4CA7E5F2" w:rsidR="00994C5A" w:rsidRPr="001930B8" w:rsidRDefault="00FA57CD">
            <w:pPr>
              <w:pStyle w:val="TableParagraph"/>
              <w:spacing w:before="131"/>
              <w:ind w:left="107"/>
              <w:rPr>
                <w:rFonts w:asciiTheme="majorHAnsi" w:hAnsiTheme="majorHAnsi"/>
              </w:rPr>
            </w:pPr>
            <w:r w:rsidRPr="001930B8">
              <w:rPr>
                <w:rFonts w:asciiTheme="majorHAnsi" w:hAnsiTheme="majorHAnsi"/>
              </w:rPr>
              <w:t>Sandra Jurjević-Adžić</w:t>
            </w:r>
          </w:p>
        </w:tc>
        <w:tc>
          <w:tcPr>
            <w:tcW w:w="1134" w:type="dxa"/>
          </w:tcPr>
          <w:p w14:paraId="470A0A32" w14:textId="77777777" w:rsidR="00994C5A" w:rsidRPr="001930B8" w:rsidRDefault="00994C5A">
            <w:pPr>
              <w:pStyle w:val="TableParagraph"/>
              <w:rPr>
                <w:rFonts w:asciiTheme="majorHAnsi" w:hAnsiTheme="majorHAnsi"/>
              </w:rPr>
            </w:pPr>
          </w:p>
        </w:tc>
        <w:tc>
          <w:tcPr>
            <w:tcW w:w="1701" w:type="dxa"/>
          </w:tcPr>
          <w:p w14:paraId="10BD049D" w14:textId="77777777" w:rsidR="00994C5A" w:rsidRPr="001930B8" w:rsidRDefault="00647B3B" w:rsidP="00647B3B">
            <w:pPr>
              <w:pStyle w:val="TableParagraph"/>
              <w:spacing w:line="264" w:lineRule="exact"/>
              <w:ind w:right="114"/>
              <w:rPr>
                <w:rFonts w:asciiTheme="majorHAnsi" w:hAnsiTheme="majorHAnsi"/>
              </w:rPr>
            </w:pPr>
            <w:r w:rsidRPr="001930B8">
              <w:rPr>
                <w:rFonts w:asciiTheme="majorHAnsi" w:hAnsiTheme="majorHAnsi"/>
              </w:rPr>
              <w:t>Prvostupnica</w:t>
            </w:r>
          </w:p>
          <w:p w14:paraId="1E9F14B3" w14:textId="02E7A964" w:rsidR="00647B3B" w:rsidRPr="001930B8" w:rsidRDefault="00115B39" w:rsidP="00647B3B">
            <w:pPr>
              <w:pStyle w:val="TableParagraph"/>
              <w:spacing w:line="264" w:lineRule="exact"/>
              <w:ind w:right="114"/>
              <w:rPr>
                <w:rFonts w:asciiTheme="majorHAnsi" w:hAnsiTheme="majorHAnsi"/>
              </w:rPr>
            </w:pPr>
            <w:r w:rsidRPr="001930B8">
              <w:rPr>
                <w:rFonts w:asciiTheme="majorHAnsi" w:hAnsiTheme="majorHAnsi"/>
              </w:rPr>
              <w:t>ing. strojarstva</w:t>
            </w:r>
          </w:p>
        </w:tc>
        <w:tc>
          <w:tcPr>
            <w:tcW w:w="1043" w:type="dxa"/>
          </w:tcPr>
          <w:p w14:paraId="57E9D49E" w14:textId="6E2D7239" w:rsidR="00994C5A" w:rsidRPr="001930B8" w:rsidRDefault="00115B39">
            <w:pPr>
              <w:pStyle w:val="TableParagraph"/>
              <w:spacing w:before="131"/>
              <w:ind w:left="215" w:right="207"/>
              <w:jc w:val="center"/>
              <w:rPr>
                <w:rFonts w:asciiTheme="majorHAnsi" w:hAnsiTheme="majorHAnsi"/>
              </w:rPr>
            </w:pPr>
            <w:r w:rsidRPr="001930B8">
              <w:rPr>
                <w:rFonts w:asciiTheme="majorHAnsi" w:hAnsiTheme="majorHAnsi"/>
              </w:rPr>
              <w:t>VŠS</w:t>
            </w:r>
          </w:p>
        </w:tc>
        <w:tc>
          <w:tcPr>
            <w:tcW w:w="1366" w:type="dxa"/>
          </w:tcPr>
          <w:p w14:paraId="408E9714" w14:textId="77777777" w:rsidR="00994C5A" w:rsidRPr="001930B8" w:rsidRDefault="00994C5A" w:rsidP="009D597E">
            <w:pPr>
              <w:pStyle w:val="TableParagraph"/>
              <w:spacing w:before="6"/>
              <w:jc w:val="center"/>
              <w:rPr>
                <w:rFonts w:asciiTheme="majorHAnsi" w:hAnsiTheme="majorHAnsi"/>
                <w:b/>
              </w:rPr>
            </w:pPr>
          </w:p>
          <w:p w14:paraId="3946A066" w14:textId="4C2750ED" w:rsidR="00994C5A" w:rsidRPr="001930B8" w:rsidRDefault="00A02604" w:rsidP="009D597E">
            <w:pPr>
              <w:pStyle w:val="TableParagraph"/>
              <w:ind w:left="101" w:right="92"/>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 teh kult.</w:t>
            </w:r>
          </w:p>
        </w:tc>
        <w:tc>
          <w:tcPr>
            <w:tcW w:w="1276" w:type="dxa"/>
          </w:tcPr>
          <w:p w14:paraId="6584437E" w14:textId="77777777" w:rsidR="00994C5A" w:rsidRPr="001930B8" w:rsidRDefault="00A02604">
            <w:pPr>
              <w:pStyle w:val="TableParagraph"/>
              <w:spacing w:before="131"/>
              <w:ind w:left="388"/>
              <w:rPr>
                <w:rFonts w:asciiTheme="majorHAnsi" w:hAnsiTheme="majorHAnsi"/>
              </w:rPr>
            </w:pPr>
            <w:r w:rsidRPr="001930B8">
              <w:rPr>
                <w:rFonts w:asciiTheme="majorHAnsi" w:hAnsiTheme="majorHAnsi"/>
              </w:rPr>
              <w:t>NE</w:t>
            </w:r>
          </w:p>
        </w:tc>
        <w:tc>
          <w:tcPr>
            <w:tcW w:w="851" w:type="dxa"/>
          </w:tcPr>
          <w:p w14:paraId="1E1E1BD5" w14:textId="77777777" w:rsidR="00994C5A" w:rsidRPr="001930B8" w:rsidRDefault="00994C5A">
            <w:pPr>
              <w:pStyle w:val="TableParagraph"/>
              <w:rPr>
                <w:rFonts w:asciiTheme="majorHAnsi" w:hAnsiTheme="majorHAnsi"/>
              </w:rPr>
            </w:pPr>
          </w:p>
        </w:tc>
      </w:tr>
      <w:tr w:rsidR="00994C5A" w:rsidRPr="003A2378" w14:paraId="4ECE2207" w14:textId="77777777" w:rsidTr="00933B8F">
        <w:trPr>
          <w:trHeight w:val="277"/>
        </w:trPr>
        <w:tc>
          <w:tcPr>
            <w:tcW w:w="540" w:type="dxa"/>
          </w:tcPr>
          <w:p w14:paraId="1F26F3B2" w14:textId="0C357739" w:rsidR="00994C5A" w:rsidRPr="001930B8" w:rsidRDefault="00FA5EDA" w:rsidP="00FA5EDA">
            <w:pPr>
              <w:pStyle w:val="TableParagraph"/>
              <w:spacing w:before="5" w:line="252" w:lineRule="exact"/>
              <w:rPr>
                <w:rFonts w:asciiTheme="majorHAnsi" w:hAnsiTheme="majorHAnsi"/>
              </w:rPr>
            </w:pPr>
            <w:r w:rsidRPr="001930B8">
              <w:rPr>
                <w:rFonts w:asciiTheme="majorHAnsi" w:hAnsiTheme="majorHAnsi"/>
              </w:rPr>
              <w:t xml:space="preserve">  10.</w:t>
            </w:r>
          </w:p>
        </w:tc>
        <w:tc>
          <w:tcPr>
            <w:tcW w:w="2243" w:type="dxa"/>
          </w:tcPr>
          <w:p w14:paraId="345FC99C" w14:textId="645CC17F" w:rsidR="00994C5A" w:rsidRPr="001930B8" w:rsidRDefault="00FD26A8">
            <w:pPr>
              <w:pStyle w:val="TableParagraph"/>
              <w:spacing w:line="258" w:lineRule="exact"/>
              <w:ind w:left="107"/>
              <w:rPr>
                <w:rFonts w:asciiTheme="majorHAnsi" w:hAnsiTheme="majorHAnsi"/>
              </w:rPr>
            </w:pPr>
            <w:r w:rsidRPr="001930B8">
              <w:rPr>
                <w:rFonts w:asciiTheme="majorHAnsi" w:hAnsiTheme="majorHAnsi"/>
              </w:rPr>
              <w:t>Danijel Duvnjak</w:t>
            </w:r>
          </w:p>
        </w:tc>
        <w:tc>
          <w:tcPr>
            <w:tcW w:w="1134" w:type="dxa"/>
          </w:tcPr>
          <w:p w14:paraId="59C62642" w14:textId="77777777" w:rsidR="00994C5A" w:rsidRPr="001930B8" w:rsidRDefault="00994C5A">
            <w:pPr>
              <w:pStyle w:val="TableParagraph"/>
              <w:rPr>
                <w:rFonts w:asciiTheme="majorHAnsi" w:hAnsiTheme="majorHAnsi"/>
              </w:rPr>
            </w:pPr>
          </w:p>
        </w:tc>
        <w:tc>
          <w:tcPr>
            <w:tcW w:w="1701" w:type="dxa"/>
          </w:tcPr>
          <w:p w14:paraId="21B6A1D9" w14:textId="77777777" w:rsidR="00994C5A" w:rsidRPr="001930B8" w:rsidRDefault="00A02604">
            <w:pPr>
              <w:pStyle w:val="TableParagraph"/>
              <w:spacing w:line="258" w:lineRule="exact"/>
              <w:ind w:left="118" w:right="114"/>
              <w:jc w:val="center"/>
              <w:rPr>
                <w:rFonts w:asciiTheme="majorHAnsi" w:hAnsiTheme="majorHAnsi"/>
              </w:rPr>
            </w:pPr>
            <w:r w:rsidRPr="001930B8">
              <w:rPr>
                <w:rFonts w:asciiTheme="majorHAnsi" w:hAnsiTheme="majorHAnsi"/>
              </w:rPr>
              <w:t>Profesor</w:t>
            </w:r>
          </w:p>
        </w:tc>
        <w:tc>
          <w:tcPr>
            <w:tcW w:w="1043" w:type="dxa"/>
          </w:tcPr>
          <w:p w14:paraId="766BBC93" w14:textId="77777777" w:rsidR="00994C5A" w:rsidRPr="001930B8" w:rsidRDefault="00A02604">
            <w:pPr>
              <w:pStyle w:val="TableParagraph"/>
              <w:spacing w:line="258" w:lineRule="exact"/>
              <w:ind w:left="215" w:right="207"/>
              <w:jc w:val="center"/>
              <w:rPr>
                <w:rFonts w:asciiTheme="majorHAnsi" w:hAnsiTheme="majorHAnsi"/>
              </w:rPr>
            </w:pPr>
            <w:r w:rsidRPr="001930B8">
              <w:rPr>
                <w:rFonts w:asciiTheme="majorHAnsi" w:hAnsiTheme="majorHAnsi"/>
              </w:rPr>
              <w:t>VSS</w:t>
            </w:r>
          </w:p>
        </w:tc>
        <w:tc>
          <w:tcPr>
            <w:tcW w:w="1366" w:type="dxa"/>
          </w:tcPr>
          <w:p w14:paraId="1E2E3CD4" w14:textId="288FF81B" w:rsidR="00994C5A" w:rsidRPr="001930B8" w:rsidRDefault="00A02604" w:rsidP="009D597E">
            <w:pPr>
              <w:pStyle w:val="TableParagraph"/>
              <w:spacing w:before="42"/>
              <w:ind w:left="101" w:right="95"/>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 TZK</w:t>
            </w:r>
          </w:p>
        </w:tc>
        <w:tc>
          <w:tcPr>
            <w:tcW w:w="1276" w:type="dxa"/>
          </w:tcPr>
          <w:p w14:paraId="6EE05A5E" w14:textId="77777777" w:rsidR="00994C5A" w:rsidRPr="001930B8" w:rsidRDefault="00A02604">
            <w:pPr>
              <w:pStyle w:val="TableParagraph"/>
              <w:spacing w:line="258" w:lineRule="exact"/>
              <w:ind w:left="388"/>
              <w:rPr>
                <w:rFonts w:asciiTheme="majorHAnsi" w:hAnsiTheme="majorHAnsi"/>
              </w:rPr>
            </w:pPr>
            <w:r w:rsidRPr="001930B8">
              <w:rPr>
                <w:rFonts w:asciiTheme="majorHAnsi" w:hAnsiTheme="majorHAnsi"/>
              </w:rPr>
              <w:t>NE</w:t>
            </w:r>
          </w:p>
        </w:tc>
        <w:tc>
          <w:tcPr>
            <w:tcW w:w="851" w:type="dxa"/>
          </w:tcPr>
          <w:p w14:paraId="2FF7C1AF" w14:textId="77777777" w:rsidR="00994C5A" w:rsidRPr="001930B8" w:rsidRDefault="00994C5A">
            <w:pPr>
              <w:pStyle w:val="TableParagraph"/>
              <w:rPr>
                <w:rFonts w:asciiTheme="majorHAnsi" w:hAnsiTheme="majorHAnsi"/>
              </w:rPr>
            </w:pPr>
          </w:p>
        </w:tc>
      </w:tr>
      <w:tr w:rsidR="00994C5A" w:rsidRPr="003A2378" w14:paraId="05970323" w14:textId="77777777" w:rsidTr="00933B8F">
        <w:trPr>
          <w:trHeight w:val="366"/>
        </w:trPr>
        <w:tc>
          <w:tcPr>
            <w:tcW w:w="540" w:type="dxa"/>
          </w:tcPr>
          <w:p w14:paraId="54FC3D02" w14:textId="71676B26" w:rsidR="00994C5A" w:rsidRPr="001930B8" w:rsidRDefault="00A02604">
            <w:pPr>
              <w:pStyle w:val="TableParagraph"/>
              <w:spacing w:before="51"/>
              <w:ind w:left="131"/>
              <w:rPr>
                <w:rFonts w:asciiTheme="majorHAnsi" w:hAnsiTheme="majorHAnsi"/>
              </w:rPr>
            </w:pPr>
            <w:r w:rsidRPr="001930B8">
              <w:rPr>
                <w:rFonts w:asciiTheme="majorHAnsi" w:hAnsiTheme="majorHAnsi"/>
              </w:rPr>
              <w:t>1</w:t>
            </w:r>
            <w:r w:rsidR="00FA5EDA" w:rsidRPr="001930B8">
              <w:rPr>
                <w:rFonts w:asciiTheme="majorHAnsi" w:hAnsiTheme="majorHAnsi"/>
              </w:rPr>
              <w:t>1</w:t>
            </w:r>
            <w:r w:rsidRPr="001930B8">
              <w:rPr>
                <w:rFonts w:asciiTheme="majorHAnsi" w:hAnsiTheme="majorHAnsi"/>
              </w:rPr>
              <w:t>.</w:t>
            </w:r>
          </w:p>
        </w:tc>
        <w:tc>
          <w:tcPr>
            <w:tcW w:w="2243" w:type="dxa"/>
          </w:tcPr>
          <w:p w14:paraId="6BBD6717" w14:textId="044C67AB" w:rsidR="00994C5A" w:rsidRPr="001930B8" w:rsidRDefault="00A02604">
            <w:pPr>
              <w:pStyle w:val="TableParagraph"/>
              <w:spacing w:before="37"/>
              <w:ind w:left="107"/>
              <w:rPr>
                <w:rFonts w:asciiTheme="majorHAnsi" w:hAnsiTheme="majorHAnsi"/>
              </w:rPr>
            </w:pPr>
            <w:r w:rsidRPr="001930B8">
              <w:rPr>
                <w:rFonts w:asciiTheme="majorHAnsi" w:hAnsiTheme="majorHAnsi"/>
              </w:rPr>
              <w:t>Sun</w:t>
            </w:r>
            <w:r w:rsidR="00FA5EDA" w:rsidRPr="001930B8">
              <w:rPr>
                <w:rFonts w:asciiTheme="majorHAnsi" w:hAnsiTheme="majorHAnsi"/>
              </w:rPr>
              <w:t>č</w:t>
            </w:r>
            <w:r w:rsidRPr="001930B8">
              <w:rPr>
                <w:rFonts w:asciiTheme="majorHAnsi" w:hAnsiTheme="majorHAnsi"/>
              </w:rPr>
              <w:t>ica Orlić</w:t>
            </w:r>
          </w:p>
        </w:tc>
        <w:tc>
          <w:tcPr>
            <w:tcW w:w="1134" w:type="dxa"/>
          </w:tcPr>
          <w:p w14:paraId="5C28D6BD" w14:textId="77777777" w:rsidR="00994C5A" w:rsidRPr="001930B8" w:rsidRDefault="00994C5A">
            <w:pPr>
              <w:pStyle w:val="TableParagraph"/>
              <w:rPr>
                <w:rFonts w:asciiTheme="majorHAnsi" w:hAnsiTheme="majorHAnsi"/>
              </w:rPr>
            </w:pPr>
          </w:p>
        </w:tc>
        <w:tc>
          <w:tcPr>
            <w:tcW w:w="1701" w:type="dxa"/>
          </w:tcPr>
          <w:p w14:paraId="25C2F464" w14:textId="77777777" w:rsidR="00994C5A" w:rsidRPr="001930B8" w:rsidRDefault="00A02604">
            <w:pPr>
              <w:pStyle w:val="TableParagraph"/>
              <w:spacing w:before="37"/>
              <w:ind w:left="118" w:right="114"/>
              <w:jc w:val="center"/>
              <w:rPr>
                <w:rFonts w:asciiTheme="majorHAnsi" w:hAnsiTheme="majorHAnsi"/>
              </w:rPr>
            </w:pPr>
            <w:r w:rsidRPr="001930B8">
              <w:rPr>
                <w:rFonts w:asciiTheme="majorHAnsi" w:hAnsiTheme="majorHAnsi"/>
              </w:rPr>
              <w:t>Profesor</w:t>
            </w:r>
          </w:p>
        </w:tc>
        <w:tc>
          <w:tcPr>
            <w:tcW w:w="1043" w:type="dxa"/>
          </w:tcPr>
          <w:p w14:paraId="4326711A" w14:textId="77777777" w:rsidR="00994C5A" w:rsidRPr="001930B8" w:rsidRDefault="00A02604">
            <w:pPr>
              <w:pStyle w:val="TableParagraph"/>
              <w:spacing w:before="37"/>
              <w:ind w:left="215" w:right="207"/>
              <w:jc w:val="center"/>
              <w:rPr>
                <w:rFonts w:asciiTheme="majorHAnsi" w:hAnsiTheme="majorHAnsi"/>
              </w:rPr>
            </w:pPr>
            <w:r w:rsidRPr="001930B8">
              <w:rPr>
                <w:rFonts w:asciiTheme="majorHAnsi" w:hAnsiTheme="majorHAnsi"/>
              </w:rPr>
              <w:t>VSS</w:t>
            </w:r>
          </w:p>
        </w:tc>
        <w:tc>
          <w:tcPr>
            <w:tcW w:w="1366" w:type="dxa"/>
          </w:tcPr>
          <w:p w14:paraId="34CDC4F1" w14:textId="1A54FE6A" w:rsidR="00994C5A" w:rsidRPr="001930B8" w:rsidRDefault="00A02604" w:rsidP="009D597E">
            <w:pPr>
              <w:pStyle w:val="TableParagraph"/>
              <w:spacing w:line="178" w:lineRule="exact"/>
              <w:ind w:left="101" w:right="97"/>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 glazb.</w:t>
            </w:r>
          </w:p>
          <w:p w14:paraId="55092ADD" w14:textId="77777777" w:rsidR="00994C5A" w:rsidRPr="001930B8" w:rsidRDefault="00A02604" w:rsidP="009D597E">
            <w:pPr>
              <w:pStyle w:val="TableParagraph"/>
              <w:spacing w:line="169" w:lineRule="exact"/>
              <w:ind w:left="101" w:right="94"/>
              <w:jc w:val="center"/>
              <w:rPr>
                <w:rFonts w:asciiTheme="majorHAnsi" w:hAnsiTheme="majorHAnsi"/>
              </w:rPr>
            </w:pPr>
            <w:r w:rsidRPr="001930B8">
              <w:rPr>
                <w:rFonts w:asciiTheme="majorHAnsi" w:hAnsiTheme="majorHAnsi"/>
              </w:rPr>
              <w:t>kult.</w:t>
            </w:r>
          </w:p>
        </w:tc>
        <w:tc>
          <w:tcPr>
            <w:tcW w:w="1276" w:type="dxa"/>
          </w:tcPr>
          <w:p w14:paraId="5BBE4DE7" w14:textId="77777777" w:rsidR="00994C5A" w:rsidRPr="001930B8" w:rsidRDefault="00A02604">
            <w:pPr>
              <w:pStyle w:val="TableParagraph"/>
              <w:spacing w:before="37"/>
              <w:ind w:left="388"/>
              <w:rPr>
                <w:rFonts w:asciiTheme="majorHAnsi" w:hAnsiTheme="majorHAnsi"/>
              </w:rPr>
            </w:pPr>
            <w:r w:rsidRPr="001930B8">
              <w:rPr>
                <w:rFonts w:asciiTheme="majorHAnsi" w:hAnsiTheme="majorHAnsi"/>
              </w:rPr>
              <w:t>NE</w:t>
            </w:r>
          </w:p>
        </w:tc>
        <w:tc>
          <w:tcPr>
            <w:tcW w:w="851" w:type="dxa"/>
          </w:tcPr>
          <w:p w14:paraId="2EBF8D28" w14:textId="77777777" w:rsidR="00994C5A" w:rsidRPr="001930B8" w:rsidRDefault="00994C5A">
            <w:pPr>
              <w:pStyle w:val="TableParagraph"/>
              <w:rPr>
                <w:rFonts w:asciiTheme="majorHAnsi" w:hAnsiTheme="majorHAnsi"/>
              </w:rPr>
            </w:pPr>
          </w:p>
        </w:tc>
      </w:tr>
      <w:tr w:rsidR="00994C5A" w:rsidRPr="003A2378" w14:paraId="6B6575BB" w14:textId="77777777" w:rsidTr="00933B8F">
        <w:trPr>
          <w:trHeight w:val="275"/>
        </w:trPr>
        <w:tc>
          <w:tcPr>
            <w:tcW w:w="540" w:type="dxa"/>
          </w:tcPr>
          <w:p w14:paraId="0D6013C2" w14:textId="6DA72BCD" w:rsidR="00994C5A" w:rsidRPr="001930B8" w:rsidRDefault="00A02604">
            <w:pPr>
              <w:pStyle w:val="TableParagraph"/>
              <w:spacing w:before="5" w:line="250" w:lineRule="exact"/>
              <w:ind w:left="131"/>
              <w:rPr>
                <w:rFonts w:asciiTheme="majorHAnsi" w:hAnsiTheme="majorHAnsi"/>
              </w:rPr>
            </w:pPr>
            <w:r w:rsidRPr="001930B8">
              <w:rPr>
                <w:rFonts w:asciiTheme="majorHAnsi" w:hAnsiTheme="majorHAnsi"/>
              </w:rPr>
              <w:t>1</w:t>
            </w:r>
            <w:r w:rsidR="00FA5EDA" w:rsidRPr="001930B8">
              <w:rPr>
                <w:rFonts w:asciiTheme="majorHAnsi" w:hAnsiTheme="majorHAnsi"/>
              </w:rPr>
              <w:t>2</w:t>
            </w:r>
            <w:r w:rsidRPr="001930B8">
              <w:rPr>
                <w:rFonts w:asciiTheme="majorHAnsi" w:hAnsiTheme="majorHAnsi"/>
              </w:rPr>
              <w:t>.</w:t>
            </w:r>
          </w:p>
        </w:tc>
        <w:tc>
          <w:tcPr>
            <w:tcW w:w="2243" w:type="dxa"/>
          </w:tcPr>
          <w:p w14:paraId="39E2BC3D" w14:textId="77777777" w:rsidR="00994C5A" w:rsidRPr="001930B8" w:rsidRDefault="00A02604">
            <w:pPr>
              <w:pStyle w:val="TableParagraph"/>
              <w:spacing w:line="256" w:lineRule="exact"/>
              <w:ind w:left="107"/>
              <w:rPr>
                <w:rFonts w:asciiTheme="majorHAnsi" w:hAnsiTheme="majorHAnsi"/>
              </w:rPr>
            </w:pPr>
            <w:r w:rsidRPr="001930B8">
              <w:rPr>
                <w:rFonts w:asciiTheme="majorHAnsi" w:hAnsiTheme="majorHAnsi"/>
              </w:rPr>
              <w:t>Vlasta Ivić</w:t>
            </w:r>
          </w:p>
        </w:tc>
        <w:tc>
          <w:tcPr>
            <w:tcW w:w="1134" w:type="dxa"/>
          </w:tcPr>
          <w:p w14:paraId="4A5C43EE" w14:textId="77777777" w:rsidR="00994C5A" w:rsidRPr="001930B8" w:rsidRDefault="00994C5A">
            <w:pPr>
              <w:pStyle w:val="TableParagraph"/>
              <w:rPr>
                <w:rFonts w:asciiTheme="majorHAnsi" w:hAnsiTheme="majorHAnsi"/>
              </w:rPr>
            </w:pPr>
          </w:p>
        </w:tc>
        <w:tc>
          <w:tcPr>
            <w:tcW w:w="1701" w:type="dxa"/>
          </w:tcPr>
          <w:p w14:paraId="50A6DE26" w14:textId="77777777" w:rsidR="00994C5A" w:rsidRPr="001930B8" w:rsidRDefault="00A02604">
            <w:pPr>
              <w:pStyle w:val="TableParagraph"/>
              <w:spacing w:line="256" w:lineRule="exact"/>
              <w:ind w:left="119" w:right="114"/>
              <w:jc w:val="center"/>
              <w:rPr>
                <w:rFonts w:asciiTheme="majorHAnsi" w:hAnsiTheme="majorHAnsi"/>
              </w:rPr>
            </w:pPr>
            <w:r w:rsidRPr="001930B8">
              <w:rPr>
                <w:rFonts w:asciiTheme="majorHAnsi" w:hAnsiTheme="majorHAnsi"/>
              </w:rPr>
              <w:t>Teolog</w:t>
            </w:r>
          </w:p>
        </w:tc>
        <w:tc>
          <w:tcPr>
            <w:tcW w:w="1043" w:type="dxa"/>
          </w:tcPr>
          <w:p w14:paraId="2CA525BB" w14:textId="77777777" w:rsidR="00994C5A" w:rsidRPr="001930B8" w:rsidRDefault="00A02604">
            <w:pPr>
              <w:pStyle w:val="TableParagraph"/>
              <w:spacing w:line="256" w:lineRule="exact"/>
              <w:ind w:left="215" w:right="207"/>
              <w:jc w:val="center"/>
              <w:rPr>
                <w:rFonts w:asciiTheme="majorHAnsi" w:hAnsiTheme="majorHAnsi"/>
              </w:rPr>
            </w:pPr>
            <w:r w:rsidRPr="001930B8">
              <w:rPr>
                <w:rFonts w:asciiTheme="majorHAnsi" w:hAnsiTheme="majorHAnsi"/>
              </w:rPr>
              <w:t>VSS</w:t>
            </w:r>
          </w:p>
        </w:tc>
        <w:tc>
          <w:tcPr>
            <w:tcW w:w="1366" w:type="dxa"/>
          </w:tcPr>
          <w:p w14:paraId="56A54D2D" w14:textId="23610849" w:rsidR="00994C5A" w:rsidRPr="001930B8" w:rsidRDefault="00A02604" w:rsidP="009D597E">
            <w:pPr>
              <w:pStyle w:val="TableParagraph"/>
              <w:spacing w:before="40"/>
              <w:ind w:left="101" w:right="95"/>
              <w:jc w:val="center"/>
              <w:rPr>
                <w:rFonts w:asciiTheme="majorHAnsi" w:hAnsiTheme="majorHAnsi"/>
              </w:rPr>
            </w:pPr>
            <w:r w:rsidRPr="001930B8">
              <w:rPr>
                <w:rFonts w:asciiTheme="majorHAnsi" w:hAnsiTheme="majorHAnsi"/>
              </w:rPr>
              <w:t>Vjerou</w:t>
            </w:r>
            <w:r w:rsidR="00306027" w:rsidRPr="001930B8">
              <w:rPr>
                <w:rFonts w:asciiTheme="majorHAnsi" w:hAnsiTheme="majorHAnsi"/>
              </w:rPr>
              <w:t>č</w:t>
            </w:r>
            <w:r w:rsidRPr="001930B8">
              <w:rPr>
                <w:rFonts w:asciiTheme="majorHAnsi" w:hAnsiTheme="majorHAnsi"/>
              </w:rPr>
              <w:t>itelj</w:t>
            </w:r>
          </w:p>
        </w:tc>
        <w:tc>
          <w:tcPr>
            <w:tcW w:w="1276" w:type="dxa"/>
          </w:tcPr>
          <w:p w14:paraId="1E8E93D0" w14:textId="77777777" w:rsidR="00994C5A" w:rsidRPr="001930B8" w:rsidRDefault="00A02604">
            <w:pPr>
              <w:pStyle w:val="TableParagraph"/>
              <w:spacing w:line="256" w:lineRule="exact"/>
              <w:ind w:left="388"/>
              <w:rPr>
                <w:rFonts w:asciiTheme="majorHAnsi" w:hAnsiTheme="majorHAnsi"/>
              </w:rPr>
            </w:pPr>
            <w:r w:rsidRPr="001930B8">
              <w:rPr>
                <w:rFonts w:asciiTheme="majorHAnsi" w:hAnsiTheme="majorHAnsi"/>
              </w:rPr>
              <w:t>NE</w:t>
            </w:r>
          </w:p>
        </w:tc>
        <w:tc>
          <w:tcPr>
            <w:tcW w:w="851" w:type="dxa"/>
          </w:tcPr>
          <w:p w14:paraId="5EC94B95" w14:textId="77777777" w:rsidR="00994C5A" w:rsidRPr="001930B8" w:rsidRDefault="00994C5A">
            <w:pPr>
              <w:pStyle w:val="TableParagraph"/>
              <w:rPr>
                <w:rFonts w:asciiTheme="majorHAnsi" w:hAnsiTheme="majorHAnsi"/>
              </w:rPr>
            </w:pPr>
          </w:p>
        </w:tc>
      </w:tr>
      <w:tr w:rsidR="00994C5A" w:rsidRPr="003A2378" w14:paraId="2683EA51" w14:textId="77777777" w:rsidTr="00933B8F">
        <w:trPr>
          <w:trHeight w:val="275"/>
        </w:trPr>
        <w:tc>
          <w:tcPr>
            <w:tcW w:w="540" w:type="dxa"/>
          </w:tcPr>
          <w:p w14:paraId="2E6288A3" w14:textId="0F7DB7D7" w:rsidR="00994C5A" w:rsidRPr="001930B8" w:rsidRDefault="00A02604">
            <w:pPr>
              <w:pStyle w:val="TableParagraph"/>
              <w:spacing w:before="5" w:line="250" w:lineRule="exact"/>
              <w:ind w:left="131"/>
              <w:rPr>
                <w:rFonts w:asciiTheme="majorHAnsi" w:hAnsiTheme="majorHAnsi"/>
              </w:rPr>
            </w:pPr>
            <w:r w:rsidRPr="001930B8">
              <w:rPr>
                <w:rFonts w:asciiTheme="majorHAnsi" w:hAnsiTheme="majorHAnsi"/>
              </w:rPr>
              <w:t>1</w:t>
            </w:r>
            <w:r w:rsidR="00FA5EDA" w:rsidRPr="001930B8">
              <w:rPr>
                <w:rFonts w:asciiTheme="majorHAnsi" w:hAnsiTheme="majorHAnsi"/>
              </w:rPr>
              <w:t>3</w:t>
            </w:r>
            <w:r w:rsidRPr="001930B8">
              <w:rPr>
                <w:rFonts w:asciiTheme="majorHAnsi" w:hAnsiTheme="majorHAnsi"/>
              </w:rPr>
              <w:t>.</w:t>
            </w:r>
          </w:p>
        </w:tc>
        <w:tc>
          <w:tcPr>
            <w:tcW w:w="2243" w:type="dxa"/>
          </w:tcPr>
          <w:p w14:paraId="152098E1" w14:textId="66CD37AE" w:rsidR="00994C5A" w:rsidRPr="001930B8" w:rsidRDefault="00A02604">
            <w:pPr>
              <w:pStyle w:val="TableParagraph"/>
              <w:spacing w:line="256" w:lineRule="exact"/>
              <w:ind w:left="107"/>
              <w:rPr>
                <w:rFonts w:asciiTheme="majorHAnsi" w:hAnsiTheme="majorHAnsi"/>
              </w:rPr>
            </w:pPr>
            <w:r w:rsidRPr="001930B8">
              <w:rPr>
                <w:rFonts w:asciiTheme="majorHAnsi" w:hAnsiTheme="majorHAnsi"/>
                <w:w w:val="105"/>
              </w:rPr>
              <w:t>Bo</w:t>
            </w:r>
            <w:r w:rsidR="00FA5EDA" w:rsidRPr="001930B8">
              <w:rPr>
                <w:rFonts w:asciiTheme="majorHAnsi" w:hAnsiTheme="majorHAnsi"/>
                <w:w w:val="105"/>
              </w:rPr>
              <w:t>ž</w:t>
            </w:r>
            <w:r w:rsidRPr="001930B8">
              <w:rPr>
                <w:rFonts w:asciiTheme="majorHAnsi" w:hAnsiTheme="majorHAnsi"/>
                <w:w w:val="105"/>
              </w:rPr>
              <w:t>o Mandarić</w:t>
            </w:r>
          </w:p>
        </w:tc>
        <w:tc>
          <w:tcPr>
            <w:tcW w:w="1134" w:type="dxa"/>
          </w:tcPr>
          <w:p w14:paraId="1E95A40A" w14:textId="77777777" w:rsidR="00994C5A" w:rsidRPr="001930B8" w:rsidRDefault="00994C5A">
            <w:pPr>
              <w:pStyle w:val="TableParagraph"/>
              <w:rPr>
                <w:rFonts w:asciiTheme="majorHAnsi" w:hAnsiTheme="majorHAnsi"/>
              </w:rPr>
            </w:pPr>
          </w:p>
        </w:tc>
        <w:tc>
          <w:tcPr>
            <w:tcW w:w="1701" w:type="dxa"/>
          </w:tcPr>
          <w:p w14:paraId="6DC2E53A" w14:textId="77777777" w:rsidR="00994C5A" w:rsidRPr="001930B8" w:rsidRDefault="00A02604">
            <w:pPr>
              <w:pStyle w:val="TableParagraph"/>
              <w:spacing w:line="256" w:lineRule="exact"/>
              <w:ind w:left="119" w:right="114"/>
              <w:jc w:val="center"/>
              <w:rPr>
                <w:rFonts w:asciiTheme="majorHAnsi" w:hAnsiTheme="majorHAnsi"/>
              </w:rPr>
            </w:pPr>
            <w:r w:rsidRPr="001930B8">
              <w:rPr>
                <w:rFonts w:asciiTheme="majorHAnsi" w:hAnsiTheme="majorHAnsi"/>
              </w:rPr>
              <w:t>Teolog</w:t>
            </w:r>
          </w:p>
        </w:tc>
        <w:tc>
          <w:tcPr>
            <w:tcW w:w="1043" w:type="dxa"/>
          </w:tcPr>
          <w:p w14:paraId="68E0DADA" w14:textId="77777777" w:rsidR="00994C5A" w:rsidRPr="001930B8" w:rsidRDefault="00A02604">
            <w:pPr>
              <w:pStyle w:val="TableParagraph"/>
              <w:spacing w:line="256" w:lineRule="exact"/>
              <w:ind w:left="215" w:right="207"/>
              <w:jc w:val="center"/>
              <w:rPr>
                <w:rFonts w:asciiTheme="majorHAnsi" w:hAnsiTheme="majorHAnsi"/>
              </w:rPr>
            </w:pPr>
            <w:r w:rsidRPr="001930B8">
              <w:rPr>
                <w:rFonts w:asciiTheme="majorHAnsi" w:hAnsiTheme="majorHAnsi"/>
              </w:rPr>
              <w:t>VSS</w:t>
            </w:r>
          </w:p>
        </w:tc>
        <w:tc>
          <w:tcPr>
            <w:tcW w:w="1366" w:type="dxa"/>
          </w:tcPr>
          <w:p w14:paraId="1538D5E8" w14:textId="288EE478" w:rsidR="00994C5A" w:rsidRPr="001930B8" w:rsidRDefault="00A02604" w:rsidP="009D597E">
            <w:pPr>
              <w:pStyle w:val="TableParagraph"/>
              <w:spacing w:before="42"/>
              <w:ind w:left="101" w:right="95"/>
              <w:jc w:val="center"/>
              <w:rPr>
                <w:rFonts w:asciiTheme="majorHAnsi" w:hAnsiTheme="majorHAnsi"/>
              </w:rPr>
            </w:pPr>
            <w:r w:rsidRPr="001930B8">
              <w:rPr>
                <w:rFonts w:asciiTheme="majorHAnsi" w:hAnsiTheme="majorHAnsi"/>
              </w:rPr>
              <w:t>Vjerou</w:t>
            </w:r>
            <w:r w:rsidR="00306027" w:rsidRPr="001930B8">
              <w:rPr>
                <w:rFonts w:asciiTheme="majorHAnsi" w:hAnsiTheme="majorHAnsi"/>
              </w:rPr>
              <w:t>či</w:t>
            </w:r>
            <w:r w:rsidRPr="001930B8">
              <w:rPr>
                <w:rFonts w:asciiTheme="majorHAnsi" w:hAnsiTheme="majorHAnsi"/>
              </w:rPr>
              <w:t>telj</w:t>
            </w:r>
          </w:p>
        </w:tc>
        <w:tc>
          <w:tcPr>
            <w:tcW w:w="1276" w:type="dxa"/>
          </w:tcPr>
          <w:p w14:paraId="4072F0A9" w14:textId="77777777" w:rsidR="00994C5A" w:rsidRPr="001930B8" w:rsidRDefault="00A02604">
            <w:pPr>
              <w:pStyle w:val="TableParagraph"/>
              <w:spacing w:line="256" w:lineRule="exact"/>
              <w:ind w:left="388"/>
              <w:rPr>
                <w:rFonts w:asciiTheme="majorHAnsi" w:hAnsiTheme="majorHAnsi"/>
              </w:rPr>
            </w:pPr>
            <w:r w:rsidRPr="001930B8">
              <w:rPr>
                <w:rFonts w:asciiTheme="majorHAnsi" w:hAnsiTheme="majorHAnsi"/>
              </w:rPr>
              <w:t>NE</w:t>
            </w:r>
          </w:p>
        </w:tc>
        <w:tc>
          <w:tcPr>
            <w:tcW w:w="851" w:type="dxa"/>
          </w:tcPr>
          <w:p w14:paraId="148752E5" w14:textId="77777777" w:rsidR="00994C5A" w:rsidRPr="001930B8" w:rsidRDefault="00994C5A">
            <w:pPr>
              <w:pStyle w:val="TableParagraph"/>
              <w:rPr>
                <w:rFonts w:asciiTheme="majorHAnsi" w:hAnsiTheme="majorHAnsi"/>
              </w:rPr>
            </w:pPr>
          </w:p>
        </w:tc>
      </w:tr>
      <w:tr w:rsidR="00994C5A" w:rsidRPr="003A2378" w14:paraId="639A8199" w14:textId="77777777" w:rsidTr="00933B8F">
        <w:trPr>
          <w:trHeight w:val="369"/>
        </w:trPr>
        <w:tc>
          <w:tcPr>
            <w:tcW w:w="540" w:type="dxa"/>
          </w:tcPr>
          <w:p w14:paraId="2DC0F813" w14:textId="2B8D2C9E" w:rsidR="00994C5A" w:rsidRPr="001930B8" w:rsidRDefault="00A02604">
            <w:pPr>
              <w:pStyle w:val="TableParagraph"/>
              <w:spacing w:before="51"/>
              <w:ind w:left="131"/>
              <w:rPr>
                <w:rFonts w:asciiTheme="majorHAnsi" w:hAnsiTheme="majorHAnsi"/>
              </w:rPr>
            </w:pPr>
            <w:r w:rsidRPr="001930B8">
              <w:rPr>
                <w:rFonts w:asciiTheme="majorHAnsi" w:hAnsiTheme="majorHAnsi"/>
              </w:rPr>
              <w:t>1</w:t>
            </w:r>
            <w:r w:rsidR="00FA5EDA" w:rsidRPr="001930B8">
              <w:rPr>
                <w:rFonts w:asciiTheme="majorHAnsi" w:hAnsiTheme="majorHAnsi"/>
              </w:rPr>
              <w:t>4</w:t>
            </w:r>
            <w:r w:rsidRPr="001930B8">
              <w:rPr>
                <w:rFonts w:asciiTheme="majorHAnsi" w:hAnsiTheme="majorHAnsi"/>
              </w:rPr>
              <w:t>.</w:t>
            </w:r>
          </w:p>
        </w:tc>
        <w:tc>
          <w:tcPr>
            <w:tcW w:w="2243" w:type="dxa"/>
          </w:tcPr>
          <w:p w14:paraId="5EF9B1CA" w14:textId="77777777" w:rsidR="00994C5A" w:rsidRPr="001930B8" w:rsidRDefault="00A02604">
            <w:pPr>
              <w:pStyle w:val="TableParagraph"/>
              <w:spacing w:before="39"/>
              <w:ind w:left="107"/>
              <w:rPr>
                <w:rFonts w:asciiTheme="majorHAnsi" w:hAnsiTheme="majorHAnsi"/>
              </w:rPr>
            </w:pPr>
            <w:r w:rsidRPr="001930B8">
              <w:rPr>
                <w:rFonts w:asciiTheme="majorHAnsi" w:hAnsiTheme="majorHAnsi"/>
              </w:rPr>
              <w:t>Andrea Mikelin Smith</w:t>
            </w:r>
          </w:p>
        </w:tc>
        <w:tc>
          <w:tcPr>
            <w:tcW w:w="1134" w:type="dxa"/>
          </w:tcPr>
          <w:p w14:paraId="2C2677C3" w14:textId="77777777" w:rsidR="00994C5A" w:rsidRPr="001930B8" w:rsidRDefault="00994C5A">
            <w:pPr>
              <w:pStyle w:val="TableParagraph"/>
              <w:rPr>
                <w:rFonts w:asciiTheme="majorHAnsi" w:hAnsiTheme="majorHAnsi"/>
              </w:rPr>
            </w:pPr>
          </w:p>
        </w:tc>
        <w:tc>
          <w:tcPr>
            <w:tcW w:w="1701" w:type="dxa"/>
          </w:tcPr>
          <w:p w14:paraId="5ACD4476" w14:textId="77777777" w:rsidR="00994C5A" w:rsidRPr="001930B8" w:rsidRDefault="00A02604">
            <w:pPr>
              <w:pStyle w:val="TableParagraph"/>
              <w:spacing w:before="39"/>
              <w:ind w:left="118" w:right="114"/>
              <w:jc w:val="center"/>
              <w:rPr>
                <w:rFonts w:asciiTheme="majorHAnsi" w:hAnsiTheme="majorHAnsi"/>
              </w:rPr>
            </w:pPr>
            <w:r w:rsidRPr="001930B8">
              <w:rPr>
                <w:rFonts w:asciiTheme="majorHAnsi" w:hAnsiTheme="majorHAnsi"/>
              </w:rPr>
              <w:t>Profesor</w:t>
            </w:r>
          </w:p>
        </w:tc>
        <w:tc>
          <w:tcPr>
            <w:tcW w:w="1043" w:type="dxa"/>
          </w:tcPr>
          <w:p w14:paraId="0FC84DCB" w14:textId="77777777" w:rsidR="00994C5A" w:rsidRPr="001930B8" w:rsidRDefault="00A02604">
            <w:pPr>
              <w:pStyle w:val="TableParagraph"/>
              <w:spacing w:before="39"/>
              <w:ind w:left="215" w:right="207"/>
              <w:jc w:val="center"/>
              <w:rPr>
                <w:rFonts w:asciiTheme="majorHAnsi" w:hAnsiTheme="majorHAnsi"/>
              </w:rPr>
            </w:pPr>
            <w:r w:rsidRPr="001930B8">
              <w:rPr>
                <w:rFonts w:asciiTheme="majorHAnsi" w:hAnsiTheme="majorHAnsi"/>
              </w:rPr>
              <w:t>VSS</w:t>
            </w:r>
          </w:p>
        </w:tc>
        <w:tc>
          <w:tcPr>
            <w:tcW w:w="1366" w:type="dxa"/>
          </w:tcPr>
          <w:p w14:paraId="125D1FF1" w14:textId="7A5FE568" w:rsidR="00994C5A" w:rsidRPr="001930B8" w:rsidRDefault="00A02604" w:rsidP="009D597E">
            <w:pPr>
              <w:pStyle w:val="TableParagraph"/>
              <w:spacing w:line="182" w:lineRule="exact"/>
              <w:ind w:left="438" w:right="266" w:hanging="149"/>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 tal. jezika</w:t>
            </w:r>
          </w:p>
        </w:tc>
        <w:tc>
          <w:tcPr>
            <w:tcW w:w="1276" w:type="dxa"/>
          </w:tcPr>
          <w:p w14:paraId="199F2710" w14:textId="77777777" w:rsidR="00994C5A" w:rsidRPr="001930B8" w:rsidRDefault="00A02604">
            <w:pPr>
              <w:pStyle w:val="TableParagraph"/>
              <w:spacing w:before="39"/>
              <w:ind w:left="388"/>
              <w:rPr>
                <w:rFonts w:asciiTheme="majorHAnsi" w:hAnsiTheme="majorHAnsi"/>
              </w:rPr>
            </w:pPr>
            <w:r w:rsidRPr="001930B8">
              <w:rPr>
                <w:rFonts w:asciiTheme="majorHAnsi" w:hAnsiTheme="majorHAnsi"/>
              </w:rPr>
              <w:t>NE</w:t>
            </w:r>
          </w:p>
        </w:tc>
        <w:tc>
          <w:tcPr>
            <w:tcW w:w="851" w:type="dxa"/>
          </w:tcPr>
          <w:p w14:paraId="09AA415F" w14:textId="77777777" w:rsidR="00994C5A" w:rsidRPr="001930B8" w:rsidRDefault="00994C5A">
            <w:pPr>
              <w:pStyle w:val="TableParagraph"/>
              <w:rPr>
                <w:rFonts w:asciiTheme="majorHAnsi" w:hAnsiTheme="majorHAnsi"/>
              </w:rPr>
            </w:pPr>
          </w:p>
        </w:tc>
      </w:tr>
      <w:tr w:rsidR="00994C5A" w:rsidRPr="003A2378" w14:paraId="6B68FBF2" w14:textId="77777777" w:rsidTr="00933B8F">
        <w:trPr>
          <w:trHeight w:val="275"/>
        </w:trPr>
        <w:tc>
          <w:tcPr>
            <w:tcW w:w="540" w:type="dxa"/>
          </w:tcPr>
          <w:p w14:paraId="396AAB3E" w14:textId="1F7F91F3" w:rsidR="00994C5A" w:rsidRPr="001930B8" w:rsidRDefault="00A02604">
            <w:pPr>
              <w:pStyle w:val="TableParagraph"/>
              <w:spacing w:before="5" w:line="250" w:lineRule="exact"/>
              <w:ind w:left="131"/>
              <w:rPr>
                <w:rFonts w:asciiTheme="majorHAnsi" w:hAnsiTheme="majorHAnsi"/>
              </w:rPr>
            </w:pPr>
            <w:r w:rsidRPr="001930B8">
              <w:rPr>
                <w:rFonts w:asciiTheme="majorHAnsi" w:hAnsiTheme="majorHAnsi"/>
              </w:rPr>
              <w:t>1</w:t>
            </w:r>
            <w:r w:rsidR="00FA5EDA" w:rsidRPr="001930B8">
              <w:rPr>
                <w:rFonts w:asciiTheme="majorHAnsi" w:hAnsiTheme="majorHAnsi"/>
              </w:rPr>
              <w:t>5</w:t>
            </w:r>
            <w:r w:rsidRPr="001930B8">
              <w:rPr>
                <w:rFonts w:asciiTheme="majorHAnsi" w:hAnsiTheme="majorHAnsi"/>
              </w:rPr>
              <w:t>.</w:t>
            </w:r>
          </w:p>
        </w:tc>
        <w:tc>
          <w:tcPr>
            <w:tcW w:w="2243" w:type="dxa"/>
          </w:tcPr>
          <w:p w14:paraId="4C382923" w14:textId="77E94F45" w:rsidR="00994C5A" w:rsidRPr="001930B8" w:rsidRDefault="00A02604">
            <w:pPr>
              <w:pStyle w:val="TableParagraph"/>
              <w:spacing w:line="256" w:lineRule="exact"/>
              <w:ind w:left="107"/>
              <w:rPr>
                <w:rFonts w:asciiTheme="majorHAnsi" w:hAnsiTheme="majorHAnsi"/>
              </w:rPr>
            </w:pPr>
            <w:r w:rsidRPr="001930B8">
              <w:rPr>
                <w:rFonts w:asciiTheme="majorHAnsi" w:hAnsiTheme="majorHAnsi"/>
              </w:rPr>
              <w:t xml:space="preserve">Marija </w:t>
            </w:r>
            <w:r w:rsidR="00BC4684">
              <w:rPr>
                <w:rFonts w:asciiTheme="majorHAnsi" w:hAnsiTheme="majorHAnsi"/>
              </w:rPr>
              <w:t xml:space="preserve">Torić </w:t>
            </w:r>
            <w:r w:rsidRPr="001930B8">
              <w:rPr>
                <w:rFonts w:asciiTheme="majorHAnsi" w:hAnsiTheme="majorHAnsi"/>
              </w:rPr>
              <w:t>Bobić</w:t>
            </w:r>
          </w:p>
        </w:tc>
        <w:tc>
          <w:tcPr>
            <w:tcW w:w="1134" w:type="dxa"/>
          </w:tcPr>
          <w:p w14:paraId="218F05B9" w14:textId="77777777" w:rsidR="00994C5A" w:rsidRPr="001930B8" w:rsidRDefault="00994C5A">
            <w:pPr>
              <w:pStyle w:val="TableParagraph"/>
              <w:rPr>
                <w:rFonts w:asciiTheme="majorHAnsi" w:hAnsiTheme="majorHAnsi"/>
              </w:rPr>
            </w:pPr>
          </w:p>
        </w:tc>
        <w:tc>
          <w:tcPr>
            <w:tcW w:w="1701" w:type="dxa"/>
          </w:tcPr>
          <w:p w14:paraId="06DB542A" w14:textId="77777777" w:rsidR="00994C5A" w:rsidRPr="001930B8" w:rsidRDefault="00A02604">
            <w:pPr>
              <w:pStyle w:val="TableParagraph"/>
              <w:spacing w:line="256" w:lineRule="exact"/>
              <w:ind w:left="118" w:right="114"/>
              <w:jc w:val="center"/>
              <w:rPr>
                <w:rFonts w:asciiTheme="majorHAnsi" w:hAnsiTheme="majorHAnsi"/>
              </w:rPr>
            </w:pPr>
            <w:r w:rsidRPr="001930B8">
              <w:rPr>
                <w:rFonts w:asciiTheme="majorHAnsi" w:hAnsiTheme="majorHAnsi"/>
              </w:rPr>
              <w:t>Profesor</w:t>
            </w:r>
          </w:p>
        </w:tc>
        <w:tc>
          <w:tcPr>
            <w:tcW w:w="1043" w:type="dxa"/>
          </w:tcPr>
          <w:p w14:paraId="27388D73" w14:textId="77777777" w:rsidR="00994C5A" w:rsidRPr="001930B8" w:rsidRDefault="00A02604">
            <w:pPr>
              <w:pStyle w:val="TableParagraph"/>
              <w:spacing w:line="256" w:lineRule="exact"/>
              <w:ind w:left="215" w:right="207"/>
              <w:jc w:val="center"/>
              <w:rPr>
                <w:rFonts w:asciiTheme="majorHAnsi" w:hAnsiTheme="majorHAnsi"/>
              </w:rPr>
            </w:pPr>
            <w:r w:rsidRPr="001930B8">
              <w:rPr>
                <w:rFonts w:asciiTheme="majorHAnsi" w:hAnsiTheme="majorHAnsi"/>
              </w:rPr>
              <w:t>VSS</w:t>
            </w:r>
          </w:p>
        </w:tc>
        <w:tc>
          <w:tcPr>
            <w:tcW w:w="1366" w:type="dxa"/>
          </w:tcPr>
          <w:p w14:paraId="3F97457A" w14:textId="70C92F60" w:rsidR="00994C5A" w:rsidRPr="001930B8" w:rsidRDefault="00A02604" w:rsidP="009D597E">
            <w:pPr>
              <w:pStyle w:val="TableParagraph"/>
              <w:spacing w:before="40"/>
              <w:ind w:left="101" w:right="94"/>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 tal. jez.</w:t>
            </w:r>
          </w:p>
        </w:tc>
        <w:tc>
          <w:tcPr>
            <w:tcW w:w="1276" w:type="dxa"/>
          </w:tcPr>
          <w:p w14:paraId="295124DA" w14:textId="77777777" w:rsidR="00994C5A" w:rsidRPr="001930B8" w:rsidRDefault="00A02604">
            <w:pPr>
              <w:pStyle w:val="TableParagraph"/>
              <w:spacing w:line="256" w:lineRule="exact"/>
              <w:ind w:left="388"/>
              <w:rPr>
                <w:rFonts w:asciiTheme="majorHAnsi" w:hAnsiTheme="majorHAnsi"/>
              </w:rPr>
            </w:pPr>
            <w:r w:rsidRPr="001930B8">
              <w:rPr>
                <w:rFonts w:asciiTheme="majorHAnsi" w:hAnsiTheme="majorHAnsi"/>
              </w:rPr>
              <w:t>NE</w:t>
            </w:r>
          </w:p>
        </w:tc>
        <w:tc>
          <w:tcPr>
            <w:tcW w:w="851" w:type="dxa"/>
          </w:tcPr>
          <w:p w14:paraId="28FF7645" w14:textId="77777777" w:rsidR="00994C5A" w:rsidRPr="001930B8" w:rsidRDefault="00994C5A">
            <w:pPr>
              <w:pStyle w:val="TableParagraph"/>
              <w:rPr>
                <w:rFonts w:asciiTheme="majorHAnsi" w:hAnsiTheme="majorHAnsi"/>
              </w:rPr>
            </w:pPr>
          </w:p>
        </w:tc>
      </w:tr>
      <w:tr w:rsidR="00994C5A" w:rsidRPr="003A2378" w14:paraId="338ADF71" w14:textId="77777777" w:rsidTr="00933B8F">
        <w:trPr>
          <w:trHeight w:val="369"/>
        </w:trPr>
        <w:tc>
          <w:tcPr>
            <w:tcW w:w="540" w:type="dxa"/>
          </w:tcPr>
          <w:p w14:paraId="35966CAC" w14:textId="63398999" w:rsidR="00994C5A" w:rsidRPr="001930B8" w:rsidRDefault="00A02604">
            <w:pPr>
              <w:pStyle w:val="TableParagraph"/>
              <w:spacing w:before="51"/>
              <w:ind w:left="131"/>
              <w:rPr>
                <w:rFonts w:asciiTheme="majorHAnsi" w:hAnsiTheme="majorHAnsi"/>
              </w:rPr>
            </w:pPr>
            <w:r w:rsidRPr="001930B8">
              <w:rPr>
                <w:rFonts w:asciiTheme="majorHAnsi" w:hAnsiTheme="majorHAnsi"/>
              </w:rPr>
              <w:t>1</w:t>
            </w:r>
            <w:r w:rsidR="00FA5EDA" w:rsidRPr="001930B8">
              <w:rPr>
                <w:rFonts w:asciiTheme="majorHAnsi" w:hAnsiTheme="majorHAnsi"/>
              </w:rPr>
              <w:t>6</w:t>
            </w:r>
            <w:r w:rsidRPr="001930B8">
              <w:rPr>
                <w:rFonts w:asciiTheme="majorHAnsi" w:hAnsiTheme="majorHAnsi"/>
              </w:rPr>
              <w:t>.</w:t>
            </w:r>
          </w:p>
        </w:tc>
        <w:tc>
          <w:tcPr>
            <w:tcW w:w="2243" w:type="dxa"/>
          </w:tcPr>
          <w:p w14:paraId="66D3E2C4" w14:textId="46D0D78C" w:rsidR="00994C5A" w:rsidRPr="001930B8" w:rsidRDefault="003645CD" w:rsidP="003645CD">
            <w:pPr>
              <w:pStyle w:val="TableParagraph"/>
              <w:spacing w:before="37"/>
              <w:rPr>
                <w:rFonts w:asciiTheme="majorHAnsi" w:hAnsiTheme="majorHAnsi"/>
              </w:rPr>
            </w:pPr>
            <w:r w:rsidRPr="001930B8">
              <w:rPr>
                <w:rFonts w:asciiTheme="majorHAnsi" w:hAnsiTheme="majorHAnsi"/>
              </w:rPr>
              <w:t xml:space="preserve"> </w:t>
            </w:r>
            <w:r w:rsidR="001D227A" w:rsidRPr="001930B8">
              <w:rPr>
                <w:rFonts w:asciiTheme="majorHAnsi" w:hAnsiTheme="majorHAnsi"/>
              </w:rPr>
              <w:t xml:space="preserve"> </w:t>
            </w:r>
            <w:r w:rsidR="0072414F" w:rsidRPr="001930B8">
              <w:rPr>
                <w:rFonts w:asciiTheme="majorHAnsi" w:hAnsiTheme="majorHAnsi"/>
              </w:rPr>
              <w:t>Monika Berić</w:t>
            </w:r>
            <w:r w:rsidR="00B84B18" w:rsidRPr="001930B8">
              <w:rPr>
                <w:rFonts w:asciiTheme="majorHAnsi" w:hAnsiTheme="majorHAnsi"/>
              </w:rPr>
              <w:t xml:space="preserve"> Kulaš</w:t>
            </w:r>
          </w:p>
        </w:tc>
        <w:tc>
          <w:tcPr>
            <w:tcW w:w="1134" w:type="dxa"/>
          </w:tcPr>
          <w:p w14:paraId="69AF62B3" w14:textId="77777777" w:rsidR="00994C5A" w:rsidRPr="001930B8" w:rsidRDefault="00994C5A">
            <w:pPr>
              <w:pStyle w:val="TableParagraph"/>
              <w:rPr>
                <w:rFonts w:asciiTheme="majorHAnsi" w:hAnsiTheme="majorHAnsi"/>
              </w:rPr>
            </w:pPr>
          </w:p>
        </w:tc>
        <w:tc>
          <w:tcPr>
            <w:tcW w:w="1701" w:type="dxa"/>
          </w:tcPr>
          <w:p w14:paraId="086A63A4" w14:textId="610DA524" w:rsidR="00994C5A" w:rsidRPr="001930B8" w:rsidRDefault="0072414F" w:rsidP="003645CD">
            <w:pPr>
              <w:pStyle w:val="TableParagraph"/>
              <w:spacing w:before="37"/>
              <w:ind w:right="114"/>
              <w:rPr>
                <w:rFonts w:asciiTheme="majorHAnsi" w:hAnsiTheme="majorHAnsi"/>
              </w:rPr>
            </w:pPr>
            <w:r w:rsidRPr="001930B8">
              <w:rPr>
                <w:rFonts w:asciiTheme="majorHAnsi" w:hAnsiTheme="majorHAnsi"/>
              </w:rPr>
              <w:t xml:space="preserve">    Profesor</w:t>
            </w:r>
          </w:p>
        </w:tc>
        <w:tc>
          <w:tcPr>
            <w:tcW w:w="1043" w:type="dxa"/>
          </w:tcPr>
          <w:p w14:paraId="747D52A8" w14:textId="3D022E1B" w:rsidR="00994C5A" w:rsidRPr="001930B8" w:rsidRDefault="000E38FA">
            <w:pPr>
              <w:pStyle w:val="TableParagraph"/>
              <w:spacing w:before="37"/>
              <w:ind w:left="215" w:right="207"/>
              <w:jc w:val="center"/>
              <w:rPr>
                <w:rFonts w:asciiTheme="majorHAnsi" w:hAnsiTheme="majorHAnsi"/>
              </w:rPr>
            </w:pPr>
            <w:r w:rsidRPr="001930B8">
              <w:rPr>
                <w:rFonts w:asciiTheme="majorHAnsi" w:hAnsiTheme="majorHAnsi"/>
              </w:rPr>
              <w:t>VŠS</w:t>
            </w:r>
          </w:p>
        </w:tc>
        <w:tc>
          <w:tcPr>
            <w:tcW w:w="1366" w:type="dxa"/>
          </w:tcPr>
          <w:p w14:paraId="06D8ED32" w14:textId="2938A7A4" w:rsidR="00994C5A" w:rsidRPr="001930B8" w:rsidRDefault="00A02604" w:rsidP="009D597E">
            <w:pPr>
              <w:pStyle w:val="TableParagraph"/>
              <w:spacing w:line="178" w:lineRule="exact"/>
              <w:ind w:left="101" w:right="97"/>
              <w:jc w:val="center"/>
              <w:rPr>
                <w:rFonts w:asciiTheme="majorHAnsi" w:hAnsiTheme="majorHAnsi"/>
              </w:rPr>
            </w:pPr>
            <w:r w:rsidRPr="001930B8">
              <w:rPr>
                <w:rFonts w:asciiTheme="majorHAnsi" w:hAnsiTheme="majorHAnsi"/>
              </w:rPr>
              <w:t>U</w:t>
            </w:r>
            <w:r w:rsidR="00306027" w:rsidRPr="001930B8">
              <w:rPr>
                <w:rFonts w:asciiTheme="majorHAnsi" w:hAnsiTheme="majorHAnsi"/>
              </w:rPr>
              <w:t>č</w:t>
            </w:r>
            <w:r w:rsidRPr="001930B8">
              <w:rPr>
                <w:rFonts w:asciiTheme="majorHAnsi" w:hAnsiTheme="majorHAnsi"/>
              </w:rPr>
              <w:t>itelj</w:t>
            </w:r>
          </w:p>
          <w:p w14:paraId="4B105BDF" w14:textId="77777777" w:rsidR="00994C5A" w:rsidRPr="001930B8" w:rsidRDefault="00A02604" w:rsidP="009D597E">
            <w:pPr>
              <w:pStyle w:val="TableParagraph"/>
              <w:spacing w:before="1" w:line="170" w:lineRule="exact"/>
              <w:ind w:left="101" w:right="92"/>
              <w:jc w:val="center"/>
              <w:rPr>
                <w:rFonts w:asciiTheme="majorHAnsi" w:hAnsiTheme="majorHAnsi"/>
              </w:rPr>
            </w:pPr>
            <w:r w:rsidRPr="001930B8">
              <w:rPr>
                <w:rFonts w:asciiTheme="majorHAnsi" w:hAnsiTheme="majorHAnsi"/>
              </w:rPr>
              <w:t>informatike</w:t>
            </w:r>
          </w:p>
        </w:tc>
        <w:tc>
          <w:tcPr>
            <w:tcW w:w="1276" w:type="dxa"/>
          </w:tcPr>
          <w:p w14:paraId="4DA16981" w14:textId="77777777" w:rsidR="00994C5A" w:rsidRPr="001930B8" w:rsidRDefault="00A02604">
            <w:pPr>
              <w:pStyle w:val="TableParagraph"/>
              <w:spacing w:before="37"/>
              <w:ind w:left="388"/>
              <w:rPr>
                <w:rFonts w:asciiTheme="majorHAnsi" w:hAnsiTheme="majorHAnsi"/>
              </w:rPr>
            </w:pPr>
            <w:r w:rsidRPr="001930B8">
              <w:rPr>
                <w:rFonts w:asciiTheme="majorHAnsi" w:hAnsiTheme="majorHAnsi"/>
              </w:rPr>
              <w:t>NE</w:t>
            </w:r>
          </w:p>
        </w:tc>
        <w:tc>
          <w:tcPr>
            <w:tcW w:w="851" w:type="dxa"/>
          </w:tcPr>
          <w:p w14:paraId="44595E7E" w14:textId="77777777" w:rsidR="00994C5A" w:rsidRPr="001930B8" w:rsidRDefault="00994C5A">
            <w:pPr>
              <w:pStyle w:val="TableParagraph"/>
              <w:rPr>
                <w:rFonts w:asciiTheme="majorHAnsi" w:hAnsiTheme="majorHAnsi"/>
              </w:rPr>
            </w:pPr>
          </w:p>
        </w:tc>
      </w:tr>
    </w:tbl>
    <w:p w14:paraId="71FDD986" w14:textId="77777777" w:rsidR="00FD26A8" w:rsidRPr="003A2378" w:rsidRDefault="00FD26A8" w:rsidP="00FD26A8">
      <w:pPr>
        <w:spacing w:line="360" w:lineRule="auto"/>
        <w:ind w:firstLine="720"/>
        <w:jc w:val="both"/>
        <w:rPr>
          <w:rFonts w:asciiTheme="majorHAnsi" w:hAnsiTheme="majorHAnsi"/>
          <w:bCs/>
          <w:color w:val="000000"/>
          <w:sz w:val="24"/>
          <w:szCs w:val="24"/>
        </w:rPr>
      </w:pPr>
      <w:r w:rsidRPr="003A2378">
        <w:rPr>
          <w:rFonts w:asciiTheme="majorHAnsi" w:hAnsiTheme="majorHAnsi"/>
          <w:bCs/>
          <w:color w:val="000000"/>
          <w:sz w:val="24"/>
          <w:szCs w:val="24"/>
        </w:rPr>
        <w:t>Jedan dio učitelja predmetne nastave zaposlen je u više škola.</w:t>
      </w:r>
    </w:p>
    <w:p w14:paraId="328EDE32" w14:textId="3640082C" w:rsidR="00FD26A8" w:rsidRPr="003A2378" w:rsidRDefault="00FD26A8" w:rsidP="00FD26A8">
      <w:pPr>
        <w:spacing w:line="360" w:lineRule="auto"/>
        <w:ind w:firstLine="720"/>
        <w:jc w:val="both"/>
        <w:rPr>
          <w:rFonts w:asciiTheme="majorHAnsi" w:hAnsiTheme="majorHAnsi"/>
          <w:bCs/>
          <w:color w:val="000000"/>
          <w:sz w:val="24"/>
          <w:szCs w:val="24"/>
        </w:rPr>
      </w:pPr>
      <w:r w:rsidRPr="003A2378">
        <w:rPr>
          <w:rFonts w:asciiTheme="majorHAnsi" w:hAnsiTheme="majorHAnsi"/>
          <w:bCs/>
          <w:color w:val="000000"/>
          <w:sz w:val="24"/>
          <w:szCs w:val="24"/>
        </w:rPr>
        <w:t>Nestručno je zastupljena nastava iz informatike.</w:t>
      </w:r>
    </w:p>
    <w:p w14:paraId="70AB2216" w14:textId="77777777" w:rsidR="00FD26A8" w:rsidRDefault="00FD26A8" w:rsidP="00FD26A8">
      <w:pPr>
        <w:tabs>
          <w:tab w:val="left" w:pos="1069"/>
        </w:tabs>
        <w:spacing w:before="1"/>
        <w:outlineLvl w:val="2"/>
        <w:rPr>
          <w:rFonts w:asciiTheme="majorHAnsi" w:hAnsiTheme="majorHAnsi"/>
          <w:b/>
          <w:i/>
          <w:iCs/>
          <w:sz w:val="24"/>
          <w:szCs w:val="24"/>
        </w:rPr>
      </w:pPr>
    </w:p>
    <w:p w14:paraId="6DBF2C5A" w14:textId="77777777" w:rsidR="00DC75D9" w:rsidRPr="003A2378" w:rsidRDefault="00DC75D9" w:rsidP="00FD26A8">
      <w:pPr>
        <w:tabs>
          <w:tab w:val="left" w:pos="1069"/>
        </w:tabs>
        <w:spacing w:before="1"/>
        <w:outlineLvl w:val="2"/>
        <w:rPr>
          <w:rFonts w:asciiTheme="majorHAnsi" w:hAnsiTheme="majorHAnsi"/>
          <w:b/>
          <w:i/>
          <w:iCs/>
          <w:sz w:val="24"/>
          <w:szCs w:val="24"/>
        </w:rPr>
      </w:pPr>
    </w:p>
    <w:p w14:paraId="374F5091" w14:textId="77777777" w:rsidR="00E80F54" w:rsidRPr="003A2378" w:rsidRDefault="00E80F54" w:rsidP="00E80F54">
      <w:pPr>
        <w:pStyle w:val="Odlomakpopisa"/>
        <w:tabs>
          <w:tab w:val="left" w:pos="1069"/>
        </w:tabs>
        <w:spacing w:before="1"/>
        <w:ind w:left="1068" w:firstLine="0"/>
        <w:outlineLvl w:val="2"/>
        <w:rPr>
          <w:rFonts w:asciiTheme="majorHAnsi" w:hAnsiTheme="majorHAnsi"/>
          <w:b/>
          <w:i/>
          <w:iCs/>
          <w:sz w:val="24"/>
          <w:szCs w:val="24"/>
        </w:rPr>
      </w:pPr>
    </w:p>
    <w:p w14:paraId="78C8C095" w14:textId="20249AB2" w:rsidR="00FD26A8" w:rsidRPr="00EC4A9D" w:rsidRDefault="00A02604" w:rsidP="00FD26A8">
      <w:pPr>
        <w:pStyle w:val="Odlomakpopisa"/>
        <w:numPr>
          <w:ilvl w:val="2"/>
          <w:numId w:val="11"/>
        </w:numPr>
        <w:tabs>
          <w:tab w:val="left" w:pos="1069"/>
        </w:tabs>
        <w:spacing w:before="1"/>
        <w:ind w:left="1068" w:hanging="601"/>
        <w:jc w:val="left"/>
        <w:outlineLvl w:val="2"/>
        <w:rPr>
          <w:rFonts w:asciiTheme="majorHAnsi" w:hAnsiTheme="majorHAnsi"/>
          <w:b/>
          <w:i/>
          <w:iCs/>
          <w:color w:val="4F81BD" w:themeColor="accent1"/>
          <w:sz w:val="24"/>
          <w:szCs w:val="24"/>
        </w:rPr>
      </w:pPr>
      <w:bookmarkStart w:id="15" w:name="_Toc145249840"/>
      <w:r w:rsidRPr="00EC4A9D">
        <w:rPr>
          <w:rFonts w:asciiTheme="majorHAnsi" w:hAnsiTheme="majorHAnsi"/>
          <w:b/>
          <w:i/>
          <w:iCs/>
          <w:color w:val="4F81BD" w:themeColor="accent1"/>
          <w:sz w:val="24"/>
          <w:szCs w:val="24"/>
        </w:rPr>
        <w:lastRenderedPageBreak/>
        <w:t>Podaci o ravnatelju i stru</w:t>
      </w:r>
      <w:r w:rsidR="00FA5EDA" w:rsidRPr="00EC4A9D">
        <w:rPr>
          <w:rFonts w:asciiTheme="majorHAnsi" w:hAnsiTheme="majorHAnsi"/>
          <w:b/>
          <w:i/>
          <w:iCs/>
          <w:color w:val="4F81BD" w:themeColor="accent1"/>
          <w:sz w:val="24"/>
          <w:szCs w:val="24"/>
        </w:rPr>
        <w:t>č</w:t>
      </w:r>
      <w:r w:rsidRPr="00EC4A9D">
        <w:rPr>
          <w:rFonts w:asciiTheme="majorHAnsi" w:hAnsiTheme="majorHAnsi"/>
          <w:b/>
          <w:i/>
          <w:iCs/>
          <w:color w:val="4F81BD" w:themeColor="accent1"/>
          <w:sz w:val="24"/>
          <w:szCs w:val="24"/>
        </w:rPr>
        <w:t>nim</w:t>
      </w:r>
      <w:r w:rsidRPr="00EC4A9D">
        <w:rPr>
          <w:rFonts w:asciiTheme="majorHAnsi" w:hAnsiTheme="majorHAnsi"/>
          <w:b/>
          <w:i/>
          <w:iCs/>
          <w:color w:val="4F81BD" w:themeColor="accent1"/>
          <w:spacing w:val="-2"/>
          <w:sz w:val="24"/>
          <w:szCs w:val="24"/>
        </w:rPr>
        <w:t xml:space="preserve"> </w:t>
      </w:r>
      <w:r w:rsidRPr="00EC4A9D">
        <w:rPr>
          <w:rFonts w:asciiTheme="majorHAnsi" w:hAnsiTheme="majorHAnsi"/>
          <w:b/>
          <w:i/>
          <w:iCs/>
          <w:color w:val="4F81BD" w:themeColor="accent1"/>
          <w:sz w:val="24"/>
          <w:szCs w:val="24"/>
        </w:rPr>
        <w:t>suradnicima</w:t>
      </w:r>
      <w:bookmarkEnd w:id="15"/>
    </w:p>
    <w:p w14:paraId="188752F6" w14:textId="77777777" w:rsidR="00FD26A8" w:rsidRPr="003A2378" w:rsidRDefault="00FD26A8" w:rsidP="00FD26A8">
      <w:pPr>
        <w:pStyle w:val="Odlomakpopisa"/>
        <w:tabs>
          <w:tab w:val="left" w:pos="1069"/>
        </w:tabs>
        <w:spacing w:before="1"/>
        <w:ind w:left="1068" w:firstLine="0"/>
        <w:outlineLvl w:val="2"/>
        <w:rPr>
          <w:rFonts w:asciiTheme="majorHAnsi" w:hAnsiTheme="majorHAnsi"/>
          <w:b/>
          <w:i/>
          <w:iCs/>
          <w:sz w:val="24"/>
          <w:szCs w:val="24"/>
        </w:rPr>
      </w:pPr>
    </w:p>
    <w:p w14:paraId="48E835C9" w14:textId="77777777" w:rsidR="00994C5A" w:rsidRPr="003A2378" w:rsidRDefault="00994C5A">
      <w:pPr>
        <w:pStyle w:val="Tijeloteksta"/>
        <w:spacing w:before="2"/>
        <w:rPr>
          <w:rFonts w:asciiTheme="majorHAnsi" w:hAnsiTheme="majorHAnsi"/>
          <w:b/>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126"/>
        <w:gridCol w:w="1134"/>
        <w:gridCol w:w="1134"/>
        <w:gridCol w:w="1276"/>
        <w:gridCol w:w="1559"/>
        <w:gridCol w:w="1276"/>
        <w:gridCol w:w="1134"/>
      </w:tblGrid>
      <w:tr w:rsidR="00994C5A" w:rsidRPr="003A2378" w14:paraId="18CE246A" w14:textId="77777777" w:rsidTr="00DB1788">
        <w:trPr>
          <w:trHeight w:val="758"/>
        </w:trPr>
        <w:tc>
          <w:tcPr>
            <w:tcW w:w="709" w:type="dxa"/>
            <w:shd w:val="clear" w:color="auto" w:fill="DBE5F1" w:themeFill="accent1" w:themeFillTint="33"/>
          </w:tcPr>
          <w:p w14:paraId="0F64452D" w14:textId="7B9841CD" w:rsidR="00994C5A" w:rsidRPr="002F04AB" w:rsidRDefault="00A02604">
            <w:pPr>
              <w:pStyle w:val="TableParagraph"/>
              <w:spacing w:before="125"/>
              <w:ind w:left="38" w:right="53" w:hanging="15"/>
              <w:rPr>
                <w:rFonts w:asciiTheme="majorHAnsi" w:hAnsiTheme="majorHAnsi"/>
                <w:b/>
              </w:rPr>
            </w:pPr>
            <w:r w:rsidRPr="002F04AB">
              <w:rPr>
                <w:rFonts w:asciiTheme="majorHAnsi" w:hAnsiTheme="majorHAnsi"/>
                <w:b/>
              </w:rPr>
              <w:t xml:space="preserve">Red. </w:t>
            </w:r>
            <w:r w:rsidR="006D35CF" w:rsidRPr="002F04AB">
              <w:rPr>
                <w:rFonts w:asciiTheme="majorHAnsi" w:hAnsiTheme="majorHAnsi"/>
                <w:b/>
              </w:rPr>
              <w:t>B</w:t>
            </w:r>
            <w:r w:rsidRPr="002F04AB">
              <w:rPr>
                <w:rFonts w:asciiTheme="majorHAnsi" w:hAnsiTheme="majorHAnsi"/>
                <w:b/>
              </w:rPr>
              <w:t>roj</w:t>
            </w:r>
          </w:p>
        </w:tc>
        <w:tc>
          <w:tcPr>
            <w:tcW w:w="2126" w:type="dxa"/>
            <w:shd w:val="clear" w:color="auto" w:fill="DBE5F1" w:themeFill="accent1" w:themeFillTint="33"/>
          </w:tcPr>
          <w:p w14:paraId="14BE8B12" w14:textId="77777777" w:rsidR="00994C5A" w:rsidRPr="002F04AB" w:rsidRDefault="00994C5A">
            <w:pPr>
              <w:pStyle w:val="TableParagraph"/>
              <w:spacing w:before="11"/>
              <w:rPr>
                <w:rFonts w:asciiTheme="majorHAnsi" w:hAnsiTheme="majorHAnsi"/>
                <w:b/>
              </w:rPr>
            </w:pPr>
          </w:p>
          <w:p w14:paraId="6CE9DC19" w14:textId="77777777" w:rsidR="00994C5A" w:rsidRPr="002F04AB" w:rsidRDefault="00A02604" w:rsidP="002F04AB">
            <w:pPr>
              <w:pStyle w:val="TableParagraph"/>
              <w:rPr>
                <w:rFonts w:asciiTheme="majorHAnsi" w:hAnsiTheme="majorHAnsi"/>
                <w:b/>
              </w:rPr>
            </w:pPr>
            <w:r w:rsidRPr="002F04AB">
              <w:rPr>
                <w:rFonts w:asciiTheme="majorHAnsi" w:hAnsiTheme="majorHAnsi"/>
                <w:b/>
              </w:rPr>
              <w:t>Ime i prezime</w:t>
            </w:r>
          </w:p>
        </w:tc>
        <w:tc>
          <w:tcPr>
            <w:tcW w:w="1134" w:type="dxa"/>
            <w:shd w:val="clear" w:color="auto" w:fill="DBE5F1" w:themeFill="accent1" w:themeFillTint="33"/>
          </w:tcPr>
          <w:p w14:paraId="62AD8B83" w14:textId="0EC08752" w:rsidR="00994C5A" w:rsidRPr="002F04AB" w:rsidRDefault="00A02604">
            <w:pPr>
              <w:pStyle w:val="TableParagraph"/>
              <w:spacing w:before="125"/>
              <w:ind w:left="160" w:right="148" w:firstLine="19"/>
              <w:rPr>
                <w:rFonts w:asciiTheme="majorHAnsi" w:hAnsiTheme="majorHAnsi"/>
                <w:b/>
              </w:rPr>
            </w:pPr>
            <w:r w:rsidRPr="002F04AB">
              <w:rPr>
                <w:rFonts w:asciiTheme="majorHAnsi" w:hAnsiTheme="majorHAnsi"/>
                <w:b/>
              </w:rPr>
              <w:t xml:space="preserve">Godina </w:t>
            </w:r>
            <w:r w:rsidRPr="002F04AB">
              <w:rPr>
                <w:rFonts w:asciiTheme="majorHAnsi" w:hAnsiTheme="majorHAnsi"/>
                <w:b/>
                <w:w w:val="95"/>
              </w:rPr>
              <w:t>ro</w:t>
            </w:r>
            <w:r w:rsidR="00FA5EDA" w:rsidRPr="002F04AB">
              <w:rPr>
                <w:rFonts w:asciiTheme="majorHAnsi" w:hAnsiTheme="majorHAnsi"/>
                <w:b/>
                <w:w w:val="95"/>
              </w:rPr>
              <w:t>đ</w:t>
            </w:r>
            <w:r w:rsidRPr="002F04AB">
              <w:rPr>
                <w:rFonts w:asciiTheme="majorHAnsi" w:hAnsiTheme="majorHAnsi"/>
                <w:b/>
                <w:w w:val="95"/>
              </w:rPr>
              <w:t>enja</w:t>
            </w:r>
          </w:p>
        </w:tc>
        <w:tc>
          <w:tcPr>
            <w:tcW w:w="1134" w:type="dxa"/>
            <w:shd w:val="clear" w:color="auto" w:fill="DBE5F1" w:themeFill="accent1" w:themeFillTint="33"/>
          </w:tcPr>
          <w:p w14:paraId="36CE181A" w14:textId="77777777" w:rsidR="00994C5A" w:rsidRPr="002F04AB" w:rsidRDefault="00994C5A">
            <w:pPr>
              <w:pStyle w:val="TableParagraph"/>
              <w:spacing w:before="11"/>
              <w:rPr>
                <w:rFonts w:asciiTheme="majorHAnsi" w:hAnsiTheme="majorHAnsi"/>
                <w:b/>
              </w:rPr>
            </w:pPr>
          </w:p>
          <w:p w14:paraId="1B7F6C6C" w14:textId="77777777" w:rsidR="00994C5A" w:rsidRPr="002F04AB" w:rsidRDefault="00A02604">
            <w:pPr>
              <w:pStyle w:val="TableParagraph"/>
              <w:ind w:left="200" w:right="211"/>
              <w:jc w:val="center"/>
              <w:rPr>
                <w:rFonts w:asciiTheme="majorHAnsi" w:hAnsiTheme="majorHAnsi"/>
                <w:b/>
              </w:rPr>
            </w:pPr>
            <w:r w:rsidRPr="002F04AB">
              <w:rPr>
                <w:rFonts w:asciiTheme="majorHAnsi" w:hAnsiTheme="majorHAnsi"/>
                <w:b/>
              </w:rPr>
              <w:t>Zvanje</w:t>
            </w:r>
          </w:p>
        </w:tc>
        <w:tc>
          <w:tcPr>
            <w:tcW w:w="1276" w:type="dxa"/>
            <w:shd w:val="clear" w:color="auto" w:fill="DBE5F1" w:themeFill="accent1" w:themeFillTint="33"/>
          </w:tcPr>
          <w:p w14:paraId="026F2FF3" w14:textId="77777777" w:rsidR="00994C5A" w:rsidRPr="002F04AB" w:rsidRDefault="00A02604">
            <w:pPr>
              <w:pStyle w:val="TableParagraph"/>
              <w:spacing w:line="251" w:lineRule="exact"/>
              <w:ind w:left="153" w:hanging="27"/>
              <w:rPr>
                <w:rFonts w:asciiTheme="majorHAnsi" w:hAnsiTheme="majorHAnsi"/>
                <w:b/>
              </w:rPr>
            </w:pPr>
            <w:r w:rsidRPr="002F04AB">
              <w:rPr>
                <w:rFonts w:asciiTheme="majorHAnsi" w:hAnsiTheme="majorHAnsi"/>
                <w:b/>
              </w:rPr>
              <w:t>Stupanj</w:t>
            </w:r>
          </w:p>
          <w:p w14:paraId="7E8F200A" w14:textId="7893DFF5" w:rsidR="00994C5A" w:rsidRPr="002F04AB" w:rsidRDefault="00A02604">
            <w:pPr>
              <w:pStyle w:val="TableParagraph"/>
              <w:spacing w:before="5" w:line="252" w:lineRule="exact"/>
              <w:ind w:left="160" w:right="196" w:hanging="8"/>
              <w:rPr>
                <w:rFonts w:asciiTheme="majorHAnsi" w:hAnsiTheme="majorHAnsi"/>
                <w:b/>
              </w:rPr>
            </w:pPr>
            <w:r w:rsidRPr="002F04AB">
              <w:rPr>
                <w:rFonts w:asciiTheme="majorHAnsi" w:hAnsiTheme="majorHAnsi"/>
                <w:b/>
              </w:rPr>
              <w:t>stru</w:t>
            </w:r>
            <w:r w:rsidR="00FA5EDA" w:rsidRPr="002F04AB">
              <w:rPr>
                <w:rFonts w:asciiTheme="majorHAnsi" w:hAnsiTheme="majorHAnsi"/>
                <w:b/>
              </w:rPr>
              <w:t>č</w:t>
            </w:r>
            <w:r w:rsidRPr="002F04AB">
              <w:rPr>
                <w:rFonts w:asciiTheme="majorHAnsi" w:hAnsiTheme="majorHAnsi"/>
                <w:b/>
              </w:rPr>
              <w:t>ne spreme</w:t>
            </w:r>
          </w:p>
        </w:tc>
        <w:tc>
          <w:tcPr>
            <w:tcW w:w="1559" w:type="dxa"/>
            <w:shd w:val="clear" w:color="auto" w:fill="DBE5F1" w:themeFill="accent1" w:themeFillTint="33"/>
          </w:tcPr>
          <w:p w14:paraId="53CD2AA0" w14:textId="77777777" w:rsidR="00994C5A" w:rsidRPr="002F04AB" w:rsidRDefault="00A02604">
            <w:pPr>
              <w:pStyle w:val="TableParagraph"/>
              <w:spacing w:before="125"/>
              <w:ind w:left="314" w:right="300"/>
              <w:rPr>
                <w:rFonts w:asciiTheme="majorHAnsi" w:hAnsiTheme="majorHAnsi"/>
                <w:b/>
              </w:rPr>
            </w:pPr>
            <w:r w:rsidRPr="002F04AB">
              <w:rPr>
                <w:rFonts w:asciiTheme="majorHAnsi" w:hAnsiTheme="majorHAnsi"/>
                <w:b/>
              </w:rPr>
              <w:t>Radno mjesto</w:t>
            </w:r>
          </w:p>
        </w:tc>
        <w:tc>
          <w:tcPr>
            <w:tcW w:w="1276" w:type="dxa"/>
            <w:shd w:val="clear" w:color="auto" w:fill="DBE5F1" w:themeFill="accent1" w:themeFillTint="33"/>
          </w:tcPr>
          <w:p w14:paraId="00E92ACC" w14:textId="77777777" w:rsidR="00994C5A" w:rsidRPr="002F04AB" w:rsidRDefault="00A02604">
            <w:pPr>
              <w:pStyle w:val="TableParagraph"/>
              <w:spacing w:before="125"/>
              <w:ind w:left="115" w:right="116" w:firstLine="38"/>
              <w:rPr>
                <w:rFonts w:asciiTheme="majorHAnsi" w:hAnsiTheme="majorHAnsi"/>
                <w:b/>
              </w:rPr>
            </w:pPr>
            <w:r w:rsidRPr="002F04AB">
              <w:rPr>
                <w:rFonts w:asciiTheme="majorHAnsi" w:hAnsiTheme="majorHAnsi"/>
                <w:b/>
              </w:rPr>
              <w:t>Mentor- savjetnik</w:t>
            </w:r>
          </w:p>
        </w:tc>
        <w:tc>
          <w:tcPr>
            <w:tcW w:w="1134" w:type="dxa"/>
            <w:shd w:val="clear" w:color="auto" w:fill="DBE5F1" w:themeFill="accent1" w:themeFillTint="33"/>
          </w:tcPr>
          <w:p w14:paraId="0C1B9274" w14:textId="2DB3EA0F" w:rsidR="00994C5A" w:rsidRPr="002F04AB" w:rsidRDefault="00A02604">
            <w:pPr>
              <w:pStyle w:val="TableParagraph"/>
              <w:spacing w:before="125"/>
              <w:ind w:left="275" w:right="159" w:hanging="104"/>
              <w:rPr>
                <w:rFonts w:asciiTheme="majorHAnsi" w:hAnsiTheme="majorHAnsi"/>
                <w:b/>
              </w:rPr>
            </w:pPr>
            <w:r w:rsidRPr="002F04AB">
              <w:rPr>
                <w:rFonts w:asciiTheme="majorHAnsi" w:hAnsiTheme="majorHAnsi"/>
                <w:b/>
              </w:rPr>
              <w:t xml:space="preserve">Godine </w:t>
            </w:r>
            <w:r w:rsidRPr="002F04AB">
              <w:rPr>
                <w:rFonts w:asciiTheme="majorHAnsi" w:hAnsiTheme="majorHAnsi"/>
                <w:b/>
                <w:w w:val="105"/>
              </w:rPr>
              <w:t>sta</w:t>
            </w:r>
            <w:r w:rsidR="00FA5EDA" w:rsidRPr="002F04AB">
              <w:rPr>
                <w:rFonts w:asciiTheme="majorHAnsi" w:hAnsiTheme="majorHAnsi"/>
                <w:b/>
                <w:w w:val="105"/>
              </w:rPr>
              <w:t>ž</w:t>
            </w:r>
            <w:r w:rsidRPr="002F04AB">
              <w:rPr>
                <w:rFonts w:asciiTheme="majorHAnsi" w:hAnsiTheme="majorHAnsi"/>
                <w:b/>
                <w:w w:val="105"/>
              </w:rPr>
              <w:t>a</w:t>
            </w:r>
          </w:p>
        </w:tc>
      </w:tr>
      <w:tr w:rsidR="00994C5A" w:rsidRPr="003A2378" w14:paraId="3E04DD4B" w14:textId="77777777" w:rsidTr="00DB1788">
        <w:trPr>
          <w:trHeight w:val="288"/>
        </w:trPr>
        <w:tc>
          <w:tcPr>
            <w:tcW w:w="709" w:type="dxa"/>
          </w:tcPr>
          <w:p w14:paraId="3757C54C" w14:textId="77777777" w:rsidR="00994C5A" w:rsidRPr="002F04AB" w:rsidRDefault="00A02604">
            <w:pPr>
              <w:pStyle w:val="TableParagraph"/>
              <w:spacing w:line="247" w:lineRule="exact"/>
              <w:ind w:left="107"/>
              <w:rPr>
                <w:rFonts w:asciiTheme="majorHAnsi" w:hAnsiTheme="majorHAnsi"/>
              </w:rPr>
            </w:pPr>
            <w:r w:rsidRPr="002F04AB">
              <w:rPr>
                <w:rFonts w:asciiTheme="majorHAnsi" w:hAnsiTheme="majorHAnsi"/>
              </w:rPr>
              <w:t>1.</w:t>
            </w:r>
          </w:p>
        </w:tc>
        <w:tc>
          <w:tcPr>
            <w:tcW w:w="2126" w:type="dxa"/>
          </w:tcPr>
          <w:p w14:paraId="3D38BB14" w14:textId="37A5B6D4" w:rsidR="00994C5A" w:rsidRPr="002F04AB" w:rsidRDefault="00FD26A8">
            <w:pPr>
              <w:pStyle w:val="TableParagraph"/>
              <w:spacing w:line="268" w:lineRule="exact"/>
              <w:ind w:left="107"/>
              <w:rPr>
                <w:rFonts w:asciiTheme="majorHAnsi" w:hAnsiTheme="majorHAnsi"/>
              </w:rPr>
            </w:pPr>
            <w:r w:rsidRPr="002F04AB">
              <w:rPr>
                <w:rFonts w:asciiTheme="majorHAnsi" w:hAnsiTheme="majorHAnsi"/>
              </w:rPr>
              <w:t>Nikolina Kraljević</w:t>
            </w:r>
          </w:p>
        </w:tc>
        <w:tc>
          <w:tcPr>
            <w:tcW w:w="1134" w:type="dxa"/>
          </w:tcPr>
          <w:p w14:paraId="446DD4EB" w14:textId="77777777" w:rsidR="00994C5A" w:rsidRPr="002F04AB" w:rsidRDefault="00994C5A">
            <w:pPr>
              <w:pStyle w:val="TableParagraph"/>
              <w:rPr>
                <w:rFonts w:asciiTheme="majorHAnsi" w:hAnsiTheme="majorHAnsi"/>
              </w:rPr>
            </w:pPr>
          </w:p>
        </w:tc>
        <w:tc>
          <w:tcPr>
            <w:tcW w:w="1134" w:type="dxa"/>
          </w:tcPr>
          <w:p w14:paraId="448E0F5E" w14:textId="5579C4E5" w:rsidR="00994C5A" w:rsidRPr="002F04AB" w:rsidRDefault="00FD26A8">
            <w:pPr>
              <w:pStyle w:val="TableParagraph"/>
              <w:spacing w:line="268" w:lineRule="exact"/>
              <w:ind w:left="224" w:right="211"/>
              <w:jc w:val="center"/>
              <w:rPr>
                <w:rFonts w:asciiTheme="majorHAnsi" w:hAnsiTheme="majorHAnsi"/>
              </w:rPr>
            </w:pPr>
            <w:r w:rsidRPr="002F04AB">
              <w:rPr>
                <w:rFonts w:asciiTheme="majorHAnsi" w:hAnsiTheme="majorHAnsi"/>
              </w:rPr>
              <w:t>Prof</w:t>
            </w:r>
            <w:r w:rsidR="00DB1788">
              <w:rPr>
                <w:rFonts w:asciiTheme="majorHAnsi" w:hAnsiTheme="majorHAnsi"/>
              </w:rPr>
              <w:t>.</w:t>
            </w:r>
          </w:p>
        </w:tc>
        <w:tc>
          <w:tcPr>
            <w:tcW w:w="1276" w:type="dxa"/>
          </w:tcPr>
          <w:p w14:paraId="18F05461" w14:textId="77777777" w:rsidR="00994C5A" w:rsidRPr="002F04AB" w:rsidRDefault="00A02604">
            <w:pPr>
              <w:pStyle w:val="TableParagraph"/>
              <w:spacing w:line="268" w:lineRule="exact"/>
              <w:ind w:left="279" w:right="269"/>
              <w:jc w:val="center"/>
              <w:rPr>
                <w:rFonts w:asciiTheme="majorHAnsi" w:hAnsiTheme="majorHAnsi"/>
              </w:rPr>
            </w:pPr>
            <w:r w:rsidRPr="002F04AB">
              <w:rPr>
                <w:rFonts w:asciiTheme="majorHAnsi" w:hAnsiTheme="majorHAnsi"/>
              </w:rPr>
              <w:t>VSS</w:t>
            </w:r>
          </w:p>
        </w:tc>
        <w:tc>
          <w:tcPr>
            <w:tcW w:w="1559" w:type="dxa"/>
          </w:tcPr>
          <w:p w14:paraId="56E1CECD" w14:textId="18891B91" w:rsidR="00994C5A" w:rsidRPr="002F04AB" w:rsidRDefault="00FD26A8" w:rsidP="00FD26A8">
            <w:pPr>
              <w:pStyle w:val="TableParagraph"/>
              <w:spacing w:line="268" w:lineRule="exact"/>
              <w:ind w:right="164"/>
              <w:jc w:val="center"/>
              <w:rPr>
                <w:rFonts w:asciiTheme="majorHAnsi" w:hAnsiTheme="majorHAnsi"/>
              </w:rPr>
            </w:pPr>
            <w:r w:rsidRPr="002F04AB">
              <w:rPr>
                <w:rFonts w:asciiTheme="majorHAnsi" w:hAnsiTheme="majorHAnsi"/>
              </w:rPr>
              <w:t>v.d. ravnateljice</w:t>
            </w:r>
          </w:p>
        </w:tc>
        <w:tc>
          <w:tcPr>
            <w:tcW w:w="1276" w:type="dxa"/>
          </w:tcPr>
          <w:p w14:paraId="2FC765D7" w14:textId="77777777" w:rsidR="00994C5A" w:rsidRPr="002F04AB" w:rsidRDefault="00A02604">
            <w:pPr>
              <w:pStyle w:val="TableParagraph"/>
              <w:spacing w:line="268" w:lineRule="exact"/>
              <w:ind w:left="365" w:right="382"/>
              <w:jc w:val="center"/>
              <w:rPr>
                <w:rFonts w:asciiTheme="majorHAnsi" w:hAnsiTheme="majorHAnsi"/>
              </w:rPr>
            </w:pPr>
            <w:r w:rsidRPr="002F04AB">
              <w:rPr>
                <w:rFonts w:asciiTheme="majorHAnsi" w:hAnsiTheme="majorHAnsi"/>
              </w:rPr>
              <w:t>NE</w:t>
            </w:r>
          </w:p>
        </w:tc>
        <w:tc>
          <w:tcPr>
            <w:tcW w:w="1134" w:type="dxa"/>
          </w:tcPr>
          <w:p w14:paraId="0F9ABB01" w14:textId="77777777" w:rsidR="00994C5A" w:rsidRPr="002F04AB" w:rsidRDefault="00994C5A">
            <w:pPr>
              <w:pStyle w:val="TableParagraph"/>
              <w:rPr>
                <w:rFonts w:asciiTheme="majorHAnsi" w:hAnsiTheme="majorHAnsi"/>
              </w:rPr>
            </w:pPr>
          </w:p>
        </w:tc>
      </w:tr>
      <w:tr w:rsidR="00994C5A" w:rsidRPr="003A2378" w14:paraId="2FE26BA6" w14:textId="77777777" w:rsidTr="00DB1788">
        <w:trPr>
          <w:trHeight w:val="287"/>
        </w:trPr>
        <w:tc>
          <w:tcPr>
            <w:tcW w:w="709" w:type="dxa"/>
          </w:tcPr>
          <w:p w14:paraId="5BAA6E78" w14:textId="77777777" w:rsidR="00994C5A" w:rsidRPr="002F04AB" w:rsidRDefault="00A02604">
            <w:pPr>
              <w:pStyle w:val="TableParagraph"/>
              <w:spacing w:line="247" w:lineRule="exact"/>
              <w:ind w:left="107"/>
              <w:rPr>
                <w:rFonts w:asciiTheme="majorHAnsi" w:hAnsiTheme="majorHAnsi"/>
              </w:rPr>
            </w:pPr>
            <w:r w:rsidRPr="002F04AB">
              <w:rPr>
                <w:rFonts w:asciiTheme="majorHAnsi" w:hAnsiTheme="majorHAnsi"/>
              </w:rPr>
              <w:t>2.</w:t>
            </w:r>
          </w:p>
        </w:tc>
        <w:tc>
          <w:tcPr>
            <w:tcW w:w="2126" w:type="dxa"/>
          </w:tcPr>
          <w:p w14:paraId="345CE4D6" w14:textId="31BF8B07" w:rsidR="00994C5A" w:rsidRPr="002F04AB" w:rsidRDefault="00E80F54" w:rsidP="00FD26A8">
            <w:pPr>
              <w:pStyle w:val="TableParagraph"/>
              <w:spacing w:line="268" w:lineRule="exact"/>
              <w:rPr>
                <w:rFonts w:asciiTheme="majorHAnsi" w:hAnsiTheme="majorHAnsi"/>
              </w:rPr>
            </w:pPr>
            <w:r w:rsidRPr="002F04AB">
              <w:rPr>
                <w:rFonts w:asciiTheme="majorHAnsi" w:hAnsiTheme="majorHAnsi"/>
              </w:rPr>
              <w:t xml:space="preserve">  </w:t>
            </w:r>
            <w:r w:rsidR="00F867C2" w:rsidRPr="002F04AB">
              <w:rPr>
                <w:rFonts w:asciiTheme="majorHAnsi" w:hAnsiTheme="majorHAnsi"/>
              </w:rPr>
              <w:t>Stana Mičić</w:t>
            </w:r>
          </w:p>
        </w:tc>
        <w:tc>
          <w:tcPr>
            <w:tcW w:w="1134" w:type="dxa"/>
          </w:tcPr>
          <w:p w14:paraId="6AC3A727" w14:textId="77777777" w:rsidR="00994C5A" w:rsidRPr="002F04AB" w:rsidRDefault="00994C5A">
            <w:pPr>
              <w:pStyle w:val="TableParagraph"/>
              <w:rPr>
                <w:rFonts w:asciiTheme="majorHAnsi" w:hAnsiTheme="majorHAnsi"/>
              </w:rPr>
            </w:pPr>
          </w:p>
        </w:tc>
        <w:tc>
          <w:tcPr>
            <w:tcW w:w="1134" w:type="dxa"/>
          </w:tcPr>
          <w:p w14:paraId="6EF072F5" w14:textId="174C1FF9" w:rsidR="00994C5A" w:rsidRPr="002F04AB" w:rsidRDefault="00A02604">
            <w:pPr>
              <w:pStyle w:val="TableParagraph"/>
              <w:spacing w:line="268" w:lineRule="exact"/>
              <w:ind w:left="224" w:right="210"/>
              <w:jc w:val="center"/>
              <w:rPr>
                <w:rFonts w:asciiTheme="majorHAnsi" w:hAnsiTheme="majorHAnsi"/>
              </w:rPr>
            </w:pPr>
            <w:r w:rsidRPr="002F04AB">
              <w:rPr>
                <w:rFonts w:asciiTheme="majorHAnsi" w:hAnsiTheme="majorHAnsi"/>
              </w:rPr>
              <w:t>Prof</w:t>
            </w:r>
            <w:r w:rsidR="00DB1788">
              <w:rPr>
                <w:rFonts w:asciiTheme="majorHAnsi" w:hAnsiTheme="majorHAnsi"/>
              </w:rPr>
              <w:t>.</w:t>
            </w:r>
          </w:p>
        </w:tc>
        <w:tc>
          <w:tcPr>
            <w:tcW w:w="1276" w:type="dxa"/>
          </w:tcPr>
          <w:p w14:paraId="19772182" w14:textId="77777777" w:rsidR="00994C5A" w:rsidRPr="002F04AB" w:rsidRDefault="00A02604">
            <w:pPr>
              <w:pStyle w:val="TableParagraph"/>
              <w:spacing w:line="268" w:lineRule="exact"/>
              <w:ind w:left="279" w:right="269"/>
              <w:jc w:val="center"/>
              <w:rPr>
                <w:rFonts w:asciiTheme="majorHAnsi" w:hAnsiTheme="majorHAnsi"/>
              </w:rPr>
            </w:pPr>
            <w:r w:rsidRPr="002F04AB">
              <w:rPr>
                <w:rFonts w:asciiTheme="majorHAnsi" w:hAnsiTheme="majorHAnsi"/>
              </w:rPr>
              <w:t>VSS</w:t>
            </w:r>
          </w:p>
        </w:tc>
        <w:tc>
          <w:tcPr>
            <w:tcW w:w="1559" w:type="dxa"/>
          </w:tcPr>
          <w:p w14:paraId="0A4D3F7D" w14:textId="555638A8" w:rsidR="00994C5A" w:rsidRPr="002F04AB" w:rsidRDefault="00A02604">
            <w:pPr>
              <w:pStyle w:val="TableParagraph"/>
              <w:spacing w:line="268" w:lineRule="exact"/>
              <w:ind w:right="212"/>
              <w:jc w:val="right"/>
              <w:rPr>
                <w:rFonts w:asciiTheme="majorHAnsi" w:hAnsiTheme="majorHAnsi"/>
              </w:rPr>
            </w:pPr>
            <w:r w:rsidRPr="002F04AB">
              <w:rPr>
                <w:rFonts w:asciiTheme="majorHAnsi" w:hAnsiTheme="majorHAnsi"/>
              </w:rPr>
              <w:t>Pedagog</w:t>
            </w:r>
            <w:r w:rsidR="00F867C2" w:rsidRPr="002F04AB">
              <w:rPr>
                <w:rFonts w:asciiTheme="majorHAnsi" w:hAnsiTheme="majorHAnsi"/>
              </w:rPr>
              <w:t xml:space="preserve"> (zamjena)</w:t>
            </w:r>
          </w:p>
        </w:tc>
        <w:tc>
          <w:tcPr>
            <w:tcW w:w="1276" w:type="dxa"/>
          </w:tcPr>
          <w:p w14:paraId="508947EB" w14:textId="77777777" w:rsidR="00994C5A" w:rsidRPr="002F04AB" w:rsidRDefault="00A02604">
            <w:pPr>
              <w:pStyle w:val="TableParagraph"/>
              <w:spacing w:line="268" w:lineRule="exact"/>
              <w:ind w:left="365" w:right="382"/>
              <w:jc w:val="center"/>
              <w:rPr>
                <w:rFonts w:asciiTheme="majorHAnsi" w:hAnsiTheme="majorHAnsi"/>
              </w:rPr>
            </w:pPr>
            <w:r w:rsidRPr="002F04AB">
              <w:rPr>
                <w:rFonts w:asciiTheme="majorHAnsi" w:hAnsiTheme="majorHAnsi"/>
              </w:rPr>
              <w:t>NE</w:t>
            </w:r>
          </w:p>
        </w:tc>
        <w:tc>
          <w:tcPr>
            <w:tcW w:w="1134" w:type="dxa"/>
          </w:tcPr>
          <w:p w14:paraId="3D98F456" w14:textId="77777777" w:rsidR="00994C5A" w:rsidRPr="002F04AB" w:rsidRDefault="00994C5A">
            <w:pPr>
              <w:pStyle w:val="TableParagraph"/>
              <w:rPr>
                <w:rFonts w:asciiTheme="majorHAnsi" w:hAnsiTheme="majorHAnsi"/>
              </w:rPr>
            </w:pPr>
          </w:p>
        </w:tc>
      </w:tr>
      <w:tr w:rsidR="00994C5A" w:rsidRPr="003A2378" w14:paraId="6202D2F6" w14:textId="77777777" w:rsidTr="00DB1788">
        <w:trPr>
          <w:trHeight w:val="290"/>
        </w:trPr>
        <w:tc>
          <w:tcPr>
            <w:tcW w:w="709" w:type="dxa"/>
          </w:tcPr>
          <w:p w14:paraId="1C488211" w14:textId="77777777" w:rsidR="00994C5A" w:rsidRPr="002F04AB" w:rsidRDefault="00A02604">
            <w:pPr>
              <w:pStyle w:val="TableParagraph"/>
              <w:spacing w:line="247" w:lineRule="exact"/>
              <w:ind w:left="107"/>
              <w:rPr>
                <w:rFonts w:asciiTheme="majorHAnsi" w:hAnsiTheme="majorHAnsi"/>
              </w:rPr>
            </w:pPr>
            <w:r w:rsidRPr="002F04AB">
              <w:rPr>
                <w:rFonts w:asciiTheme="majorHAnsi" w:hAnsiTheme="majorHAnsi"/>
              </w:rPr>
              <w:t>3.</w:t>
            </w:r>
          </w:p>
        </w:tc>
        <w:tc>
          <w:tcPr>
            <w:tcW w:w="2126" w:type="dxa"/>
          </w:tcPr>
          <w:p w14:paraId="24B299F3" w14:textId="77777777" w:rsidR="00994C5A" w:rsidRPr="002F04AB" w:rsidRDefault="00A02604">
            <w:pPr>
              <w:pStyle w:val="TableParagraph"/>
              <w:spacing w:line="270" w:lineRule="exact"/>
              <w:ind w:left="107"/>
              <w:rPr>
                <w:rFonts w:asciiTheme="majorHAnsi" w:hAnsiTheme="majorHAnsi"/>
              </w:rPr>
            </w:pPr>
            <w:r w:rsidRPr="002F04AB">
              <w:rPr>
                <w:rFonts w:asciiTheme="majorHAnsi" w:hAnsiTheme="majorHAnsi"/>
              </w:rPr>
              <w:t>Stjepan Segarić</w:t>
            </w:r>
          </w:p>
        </w:tc>
        <w:tc>
          <w:tcPr>
            <w:tcW w:w="1134" w:type="dxa"/>
          </w:tcPr>
          <w:p w14:paraId="72C8B599" w14:textId="77777777" w:rsidR="00994C5A" w:rsidRPr="002F04AB" w:rsidRDefault="00994C5A">
            <w:pPr>
              <w:pStyle w:val="TableParagraph"/>
              <w:rPr>
                <w:rFonts w:asciiTheme="majorHAnsi" w:hAnsiTheme="majorHAnsi"/>
              </w:rPr>
            </w:pPr>
          </w:p>
        </w:tc>
        <w:tc>
          <w:tcPr>
            <w:tcW w:w="1134" w:type="dxa"/>
          </w:tcPr>
          <w:p w14:paraId="18EBA2E0" w14:textId="64A0FC99" w:rsidR="00994C5A" w:rsidRPr="002F04AB" w:rsidRDefault="00A02604">
            <w:pPr>
              <w:pStyle w:val="TableParagraph"/>
              <w:spacing w:line="270" w:lineRule="exact"/>
              <w:ind w:left="224" w:right="210"/>
              <w:jc w:val="center"/>
              <w:rPr>
                <w:rFonts w:asciiTheme="majorHAnsi" w:hAnsiTheme="majorHAnsi"/>
              </w:rPr>
            </w:pPr>
            <w:r w:rsidRPr="002F04AB">
              <w:rPr>
                <w:rFonts w:asciiTheme="majorHAnsi" w:hAnsiTheme="majorHAnsi"/>
              </w:rPr>
              <w:t>Prof</w:t>
            </w:r>
            <w:r w:rsidR="00DB1788">
              <w:rPr>
                <w:rFonts w:asciiTheme="majorHAnsi" w:hAnsiTheme="majorHAnsi"/>
              </w:rPr>
              <w:t>.</w:t>
            </w:r>
          </w:p>
        </w:tc>
        <w:tc>
          <w:tcPr>
            <w:tcW w:w="1276" w:type="dxa"/>
          </w:tcPr>
          <w:p w14:paraId="22D41B42" w14:textId="77777777" w:rsidR="00994C5A" w:rsidRPr="002F04AB" w:rsidRDefault="00A02604">
            <w:pPr>
              <w:pStyle w:val="TableParagraph"/>
              <w:spacing w:line="270" w:lineRule="exact"/>
              <w:ind w:left="279" w:right="269"/>
              <w:jc w:val="center"/>
              <w:rPr>
                <w:rFonts w:asciiTheme="majorHAnsi" w:hAnsiTheme="majorHAnsi"/>
              </w:rPr>
            </w:pPr>
            <w:r w:rsidRPr="002F04AB">
              <w:rPr>
                <w:rFonts w:asciiTheme="majorHAnsi" w:hAnsiTheme="majorHAnsi"/>
              </w:rPr>
              <w:t>VSS</w:t>
            </w:r>
          </w:p>
        </w:tc>
        <w:tc>
          <w:tcPr>
            <w:tcW w:w="1559" w:type="dxa"/>
          </w:tcPr>
          <w:p w14:paraId="3E266913" w14:textId="05401AC9" w:rsidR="00994C5A" w:rsidRPr="002F04AB" w:rsidRDefault="00A02604">
            <w:pPr>
              <w:pStyle w:val="TableParagraph"/>
              <w:spacing w:line="270" w:lineRule="exact"/>
              <w:ind w:right="117"/>
              <w:jc w:val="right"/>
              <w:rPr>
                <w:rFonts w:asciiTheme="majorHAnsi" w:hAnsiTheme="majorHAnsi"/>
              </w:rPr>
            </w:pPr>
            <w:r w:rsidRPr="002F04AB">
              <w:rPr>
                <w:rFonts w:asciiTheme="majorHAnsi" w:hAnsiTheme="majorHAnsi"/>
              </w:rPr>
              <w:t>Knji</w:t>
            </w:r>
            <w:r w:rsidR="00FA5EDA" w:rsidRPr="002F04AB">
              <w:rPr>
                <w:rFonts w:asciiTheme="majorHAnsi" w:hAnsiTheme="majorHAnsi"/>
              </w:rPr>
              <w:t>ž</w:t>
            </w:r>
            <w:r w:rsidRPr="002F04AB">
              <w:rPr>
                <w:rFonts w:asciiTheme="majorHAnsi" w:hAnsiTheme="majorHAnsi"/>
              </w:rPr>
              <w:t>ni</w:t>
            </w:r>
            <w:r w:rsidR="00FA5EDA" w:rsidRPr="002F04AB">
              <w:rPr>
                <w:rFonts w:asciiTheme="majorHAnsi" w:hAnsiTheme="majorHAnsi"/>
              </w:rPr>
              <w:t>č</w:t>
            </w:r>
            <w:r w:rsidRPr="002F04AB">
              <w:rPr>
                <w:rFonts w:asciiTheme="majorHAnsi" w:hAnsiTheme="majorHAnsi"/>
              </w:rPr>
              <w:t>ar</w:t>
            </w:r>
          </w:p>
        </w:tc>
        <w:tc>
          <w:tcPr>
            <w:tcW w:w="1276" w:type="dxa"/>
          </w:tcPr>
          <w:p w14:paraId="6299DD49" w14:textId="7422E260" w:rsidR="00994C5A" w:rsidRPr="002F04AB" w:rsidRDefault="00A05222">
            <w:pPr>
              <w:pStyle w:val="TableParagraph"/>
              <w:spacing w:line="270" w:lineRule="exact"/>
              <w:ind w:left="365" w:right="382"/>
              <w:jc w:val="center"/>
              <w:rPr>
                <w:rFonts w:asciiTheme="majorHAnsi" w:hAnsiTheme="majorHAnsi"/>
              </w:rPr>
            </w:pPr>
            <w:r w:rsidRPr="002F04AB">
              <w:rPr>
                <w:rFonts w:asciiTheme="majorHAnsi" w:hAnsiTheme="majorHAnsi"/>
              </w:rPr>
              <w:t>DA</w:t>
            </w:r>
          </w:p>
        </w:tc>
        <w:tc>
          <w:tcPr>
            <w:tcW w:w="1134" w:type="dxa"/>
          </w:tcPr>
          <w:p w14:paraId="43CB1C20" w14:textId="77777777" w:rsidR="00994C5A" w:rsidRPr="002F04AB" w:rsidRDefault="00994C5A">
            <w:pPr>
              <w:pStyle w:val="TableParagraph"/>
              <w:rPr>
                <w:rFonts w:asciiTheme="majorHAnsi" w:hAnsiTheme="majorHAnsi"/>
              </w:rPr>
            </w:pPr>
          </w:p>
        </w:tc>
      </w:tr>
    </w:tbl>
    <w:p w14:paraId="7389D291" w14:textId="77777777" w:rsidR="00EC4A9D" w:rsidRDefault="00EC4A9D" w:rsidP="00FD26A8">
      <w:pPr>
        <w:pStyle w:val="Tijeloteksta"/>
        <w:spacing w:before="7"/>
        <w:ind w:firstLine="467"/>
        <w:rPr>
          <w:rFonts w:asciiTheme="majorHAnsi" w:hAnsiTheme="majorHAnsi"/>
          <w:bCs/>
        </w:rPr>
      </w:pPr>
    </w:p>
    <w:p w14:paraId="21641151" w14:textId="30ACE2E9" w:rsidR="00994C5A" w:rsidRPr="003A2378" w:rsidRDefault="00FD26A8" w:rsidP="00FD26A8">
      <w:pPr>
        <w:pStyle w:val="Tijeloteksta"/>
        <w:spacing w:before="7"/>
        <w:ind w:firstLine="467"/>
        <w:rPr>
          <w:rFonts w:asciiTheme="majorHAnsi" w:hAnsiTheme="majorHAnsi"/>
          <w:bCs/>
        </w:rPr>
      </w:pPr>
      <w:r w:rsidRPr="003A2378">
        <w:rPr>
          <w:rFonts w:asciiTheme="majorHAnsi" w:hAnsiTheme="majorHAnsi"/>
          <w:bCs/>
        </w:rPr>
        <w:t>Dana 1.9.2023. na mjesto v.d. ravnateljice imenovana je Nikolina Kraljević.</w:t>
      </w:r>
      <w:r w:rsidR="00E80F54" w:rsidRPr="003A2378">
        <w:rPr>
          <w:rFonts w:asciiTheme="majorHAnsi" w:hAnsiTheme="majorHAnsi"/>
          <w:bCs/>
        </w:rPr>
        <w:t xml:space="preserve"> Zamjena na radnom mjestu </w:t>
      </w:r>
      <w:r w:rsidR="00AF49D5" w:rsidRPr="003A2378">
        <w:rPr>
          <w:rFonts w:asciiTheme="majorHAnsi" w:hAnsiTheme="majorHAnsi"/>
          <w:bCs/>
        </w:rPr>
        <w:t xml:space="preserve">  </w:t>
      </w:r>
      <w:r w:rsidR="00E80F54" w:rsidRPr="003A2378">
        <w:rPr>
          <w:rFonts w:asciiTheme="majorHAnsi" w:hAnsiTheme="majorHAnsi"/>
          <w:bCs/>
        </w:rPr>
        <w:t>školskog pedagoga je Stana Mičić, prof. pedagogije i engleskog jezika.</w:t>
      </w:r>
    </w:p>
    <w:p w14:paraId="6C22372F" w14:textId="7BE3CFB9" w:rsidR="00FD26A8" w:rsidRPr="003A2378" w:rsidRDefault="00FD26A8" w:rsidP="00FD26A8">
      <w:pPr>
        <w:pStyle w:val="Tijeloteksta"/>
        <w:spacing w:before="7"/>
        <w:ind w:firstLine="467"/>
        <w:rPr>
          <w:rFonts w:asciiTheme="majorHAnsi" w:hAnsiTheme="majorHAnsi"/>
          <w:bCs/>
        </w:rPr>
      </w:pPr>
    </w:p>
    <w:p w14:paraId="4F2A0271" w14:textId="77777777" w:rsidR="00AF49D5" w:rsidRPr="003A2378" w:rsidRDefault="00AF49D5" w:rsidP="00FD26A8">
      <w:pPr>
        <w:pStyle w:val="Tijeloteksta"/>
        <w:spacing w:before="7"/>
        <w:ind w:firstLine="467"/>
        <w:rPr>
          <w:rFonts w:asciiTheme="majorHAnsi" w:hAnsiTheme="majorHAnsi"/>
          <w:bCs/>
        </w:rPr>
      </w:pPr>
    </w:p>
    <w:p w14:paraId="16F92420" w14:textId="3FBF8EE2" w:rsidR="00994C5A" w:rsidRPr="00EC4A9D" w:rsidRDefault="00A02604" w:rsidP="00CA7A8E">
      <w:pPr>
        <w:pStyle w:val="Odlomakpopisa"/>
        <w:numPr>
          <w:ilvl w:val="2"/>
          <w:numId w:val="11"/>
        </w:numPr>
        <w:tabs>
          <w:tab w:val="left" w:pos="1069"/>
        </w:tabs>
        <w:ind w:left="1068" w:hanging="601"/>
        <w:jc w:val="left"/>
        <w:outlineLvl w:val="2"/>
        <w:rPr>
          <w:rFonts w:asciiTheme="majorHAnsi" w:hAnsiTheme="majorHAnsi"/>
          <w:b/>
          <w:i/>
          <w:iCs/>
          <w:color w:val="4F81BD" w:themeColor="accent1"/>
          <w:sz w:val="24"/>
          <w:szCs w:val="24"/>
        </w:rPr>
      </w:pPr>
      <w:bookmarkStart w:id="16" w:name="_Toc145249841"/>
      <w:r w:rsidRPr="00EC4A9D">
        <w:rPr>
          <w:rFonts w:asciiTheme="majorHAnsi" w:hAnsiTheme="majorHAnsi"/>
          <w:b/>
          <w:i/>
          <w:iCs/>
          <w:color w:val="4F81BD" w:themeColor="accent1"/>
          <w:sz w:val="24"/>
          <w:szCs w:val="24"/>
        </w:rPr>
        <w:t>Podaci o odgojno-obrazovnim radnicima -</w:t>
      </w:r>
      <w:r w:rsidRPr="00EC4A9D">
        <w:rPr>
          <w:rFonts w:asciiTheme="majorHAnsi" w:hAnsiTheme="majorHAnsi"/>
          <w:b/>
          <w:i/>
          <w:iCs/>
          <w:color w:val="4F81BD" w:themeColor="accent1"/>
          <w:spacing w:val="-1"/>
          <w:sz w:val="24"/>
          <w:szCs w:val="24"/>
        </w:rPr>
        <w:t xml:space="preserve"> </w:t>
      </w:r>
      <w:r w:rsidRPr="00EC4A9D">
        <w:rPr>
          <w:rFonts w:asciiTheme="majorHAnsi" w:hAnsiTheme="majorHAnsi"/>
          <w:b/>
          <w:i/>
          <w:iCs/>
          <w:color w:val="4F81BD" w:themeColor="accent1"/>
          <w:sz w:val="24"/>
          <w:szCs w:val="24"/>
        </w:rPr>
        <w:t>pripravnicima</w:t>
      </w:r>
      <w:bookmarkEnd w:id="16"/>
    </w:p>
    <w:p w14:paraId="6EEB8EFA" w14:textId="77777777" w:rsidR="00994C5A" w:rsidRPr="003A2378" w:rsidRDefault="00994C5A">
      <w:pPr>
        <w:pStyle w:val="Tijeloteksta"/>
        <w:spacing w:before="7"/>
        <w:rPr>
          <w:rFonts w:asciiTheme="majorHAnsi" w:hAnsiTheme="majorHAnsi"/>
          <w:b/>
        </w:rPr>
      </w:pPr>
    </w:p>
    <w:p w14:paraId="5DD9053B" w14:textId="6AE46B7A" w:rsidR="00994C5A" w:rsidRPr="003A2378" w:rsidRDefault="00A02604">
      <w:pPr>
        <w:pStyle w:val="Tijeloteksta"/>
        <w:spacing w:after="8"/>
        <w:ind w:left="1188"/>
        <w:rPr>
          <w:rFonts w:asciiTheme="majorHAnsi" w:hAnsiTheme="majorHAnsi"/>
        </w:rPr>
      </w:pPr>
      <w:r w:rsidRPr="003A2378">
        <w:rPr>
          <w:rFonts w:asciiTheme="majorHAnsi" w:hAnsiTheme="majorHAnsi"/>
        </w:rPr>
        <w:t>U našoj školi</w:t>
      </w:r>
      <w:r w:rsidR="00033EDA" w:rsidRPr="003A2378">
        <w:rPr>
          <w:rFonts w:asciiTheme="majorHAnsi" w:hAnsiTheme="majorHAnsi"/>
        </w:rPr>
        <w:t xml:space="preserve"> trenutno</w:t>
      </w:r>
      <w:r w:rsidR="001856DA" w:rsidRPr="003A2378">
        <w:rPr>
          <w:rFonts w:asciiTheme="majorHAnsi" w:hAnsiTheme="majorHAnsi"/>
        </w:rPr>
        <w:t xml:space="preserve"> ne</w:t>
      </w:r>
      <w:r w:rsidRPr="003A2378">
        <w:rPr>
          <w:rFonts w:asciiTheme="majorHAnsi" w:hAnsiTheme="majorHAnsi"/>
        </w:rPr>
        <w:t xml:space="preserve"> radi</w:t>
      </w:r>
      <w:r w:rsidR="001856DA" w:rsidRPr="003A2378">
        <w:rPr>
          <w:rFonts w:asciiTheme="majorHAnsi" w:hAnsiTheme="majorHAnsi"/>
        </w:rPr>
        <w:t xml:space="preserve"> niti</w:t>
      </w:r>
      <w:r w:rsidRPr="003A2378">
        <w:rPr>
          <w:rFonts w:asciiTheme="majorHAnsi" w:hAnsiTheme="majorHAnsi"/>
        </w:rPr>
        <w:t xml:space="preserve"> jedan u</w:t>
      </w:r>
      <w:r w:rsidR="008D4563" w:rsidRPr="003A2378">
        <w:rPr>
          <w:rFonts w:asciiTheme="majorHAnsi" w:hAnsiTheme="majorHAnsi"/>
        </w:rPr>
        <w:t>č</w:t>
      </w:r>
      <w:r w:rsidRPr="003A2378">
        <w:rPr>
          <w:rFonts w:asciiTheme="majorHAnsi" w:hAnsiTheme="majorHAnsi"/>
        </w:rPr>
        <w:t>itelj pripravnik.</w:t>
      </w:r>
    </w:p>
    <w:p w14:paraId="00B6A4A4" w14:textId="77777777" w:rsidR="00994C5A" w:rsidRPr="003A2378" w:rsidRDefault="00994C5A">
      <w:pPr>
        <w:rPr>
          <w:rFonts w:asciiTheme="majorHAnsi" w:hAnsiTheme="majorHAnsi"/>
          <w:sz w:val="24"/>
          <w:szCs w:val="24"/>
        </w:rPr>
        <w:sectPr w:rsidR="00994C5A" w:rsidRPr="003A2378">
          <w:pgSz w:w="11910" w:h="16850"/>
          <w:pgMar w:top="1060" w:right="300" w:bottom="920" w:left="780" w:header="0" w:footer="654" w:gutter="0"/>
          <w:cols w:space="720"/>
        </w:sectPr>
      </w:pPr>
    </w:p>
    <w:p w14:paraId="79D6E1CB" w14:textId="0B23A525" w:rsidR="00994C5A" w:rsidRPr="00EA2FC6" w:rsidRDefault="00A02604" w:rsidP="00CA7A8E">
      <w:pPr>
        <w:pStyle w:val="Naslov3"/>
        <w:numPr>
          <w:ilvl w:val="2"/>
          <w:numId w:val="11"/>
        </w:numPr>
        <w:jc w:val="left"/>
        <w:rPr>
          <w:rFonts w:asciiTheme="majorHAnsi" w:hAnsiTheme="majorHAnsi"/>
          <w:color w:val="4F81BD" w:themeColor="accent1"/>
        </w:rPr>
      </w:pPr>
      <w:bookmarkStart w:id="17" w:name="_Toc145249842"/>
      <w:r w:rsidRPr="00EA2FC6">
        <w:rPr>
          <w:rFonts w:asciiTheme="majorHAnsi" w:hAnsiTheme="majorHAnsi"/>
          <w:color w:val="4F81BD" w:themeColor="accent1"/>
        </w:rPr>
        <w:lastRenderedPageBreak/>
        <w:t xml:space="preserve">Podaci </w:t>
      </w:r>
      <w:r w:rsidR="00C57D54" w:rsidRPr="00EA2FC6">
        <w:rPr>
          <w:rFonts w:asciiTheme="majorHAnsi" w:hAnsiTheme="majorHAnsi"/>
          <w:color w:val="4F81BD" w:themeColor="accent1"/>
        </w:rPr>
        <w:t>o tajniku školske ustanove, voditelju raču</w:t>
      </w:r>
      <w:r w:rsidR="00AB7C27" w:rsidRPr="00EA2FC6">
        <w:rPr>
          <w:rFonts w:asciiTheme="majorHAnsi" w:hAnsiTheme="majorHAnsi"/>
          <w:color w:val="4F81BD" w:themeColor="accent1"/>
        </w:rPr>
        <w:t>novodstva i administrativno-tehn</w:t>
      </w:r>
      <w:r w:rsidR="00C57D54" w:rsidRPr="00EA2FC6">
        <w:rPr>
          <w:rFonts w:asciiTheme="majorHAnsi" w:hAnsiTheme="majorHAnsi"/>
          <w:color w:val="4F81BD" w:themeColor="accent1"/>
        </w:rPr>
        <w:t>ičkom osoblju</w:t>
      </w:r>
      <w:bookmarkEnd w:id="17"/>
    </w:p>
    <w:p w14:paraId="43A12E1F" w14:textId="77777777" w:rsidR="00994C5A" w:rsidRPr="003A2378" w:rsidRDefault="00994C5A">
      <w:pPr>
        <w:pStyle w:val="Tijeloteksta"/>
        <w:spacing w:before="4"/>
        <w:rPr>
          <w:rFonts w:asciiTheme="majorHAnsi" w:hAnsiTheme="majorHAnsi"/>
          <w:b/>
          <w:bCs/>
        </w:rPr>
      </w:pPr>
    </w:p>
    <w:tbl>
      <w:tblPr>
        <w:tblStyle w:val="TableNormal1"/>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
        <w:gridCol w:w="1701"/>
        <w:gridCol w:w="1985"/>
        <w:gridCol w:w="1559"/>
        <w:gridCol w:w="2551"/>
        <w:gridCol w:w="1276"/>
      </w:tblGrid>
      <w:tr w:rsidR="00C57D54" w:rsidRPr="003A2378" w14:paraId="5CD2AB07" w14:textId="77777777" w:rsidTr="00F1315B">
        <w:trPr>
          <w:trHeight w:val="505"/>
        </w:trPr>
        <w:tc>
          <w:tcPr>
            <w:tcW w:w="798" w:type="dxa"/>
            <w:shd w:val="clear" w:color="auto" w:fill="DBE5F1" w:themeFill="accent1" w:themeFillTint="33"/>
          </w:tcPr>
          <w:p w14:paraId="19732691" w14:textId="77777777" w:rsidR="00C57D54" w:rsidRPr="003A2378" w:rsidRDefault="00C57D54">
            <w:pPr>
              <w:pStyle w:val="TableParagraph"/>
              <w:spacing w:before="4" w:line="252" w:lineRule="exact"/>
              <w:ind w:left="158" w:right="115" w:hanging="17"/>
              <w:rPr>
                <w:rFonts w:asciiTheme="majorHAnsi" w:hAnsiTheme="majorHAnsi"/>
                <w:b/>
                <w:sz w:val="24"/>
                <w:szCs w:val="24"/>
              </w:rPr>
            </w:pPr>
            <w:r w:rsidRPr="003A2378">
              <w:rPr>
                <w:rFonts w:asciiTheme="majorHAnsi" w:hAnsiTheme="majorHAnsi"/>
                <w:b/>
                <w:sz w:val="24"/>
                <w:szCs w:val="24"/>
              </w:rPr>
              <w:t>Red. broj</w:t>
            </w:r>
          </w:p>
        </w:tc>
        <w:tc>
          <w:tcPr>
            <w:tcW w:w="1701" w:type="dxa"/>
            <w:shd w:val="clear" w:color="auto" w:fill="DBE5F1" w:themeFill="accent1" w:themeFillTint="33"/>
          </w:tcPr>
          <w:p w14:paraId="719B5134" w14:textId="77777777" w:rsidR="00C57D54" w:rsidRPr="003A2378" w:rsidRDefault="00C57D54">
            <w:pPr>
              <w:pStyle w:val="TableParagraph"/>
              <w:spacing w:before="125"/>
              <w:ind w:left="340"/>
              <w:rPr>
                <w:rFonts w:asciiTheme="majorHAnsi" w:hAnsiTheme="majorHAnsi"/>
                <w:b/>
                <w:sz w:val="24"/>
                <w:szCs w:val="24"/>
              </w:rPr>
            </w:pPr>
            <w:r w:rsidRPr="003A2378">
              <w:rPr>
                <w:rFonts w:asciiTheme="majorHAnsi" w:hAnsiTheme="majorHAnsi"/>
                <w:b/>
                <w:sz w:val="24"/>
                <w:szCs w:val="24"/>
              </w:rPr>
              <w:t>Ime i prezime</w:t>
            </w:r>
          </w:p>
        </w:tc>
        <w:tc>
          <w:tcPr>
            <w:tcW w:w="1985" w:type="dxa"/>
            <w:shd w:val="clear" w:color="auto" w:fill="DBE5F1" w:themeFill="accent1" w:themeFillTint="33"/>
          </w:tcPr>
          <w:p w14:paraId="5382CDD8" w14:textId="77777777" w:rsidR="00C57D54" w:rsidRPr="003A2378" w:rsidRDefault="00C57D54">
            <w:pPr>
              <w:pStyle w:val="TableParagraph"/>
              <w:spacing w:before="125"/>
              <w:ind w:left="164" w:right="164"/>
              <w:jc w:val="center"/>
              <w:rPr>
                <w:rFonts w:asciiTheme="majorHAnsi" w:hAnsiTheme="majorHAnsi"/>
                <w:b/>
                <w:sz w:val="24"/>
                <w:szCs w:val="24"/>
              </w:rPr>
            </w:pPr>
            <w:r w:rsidRPr="003A2378">
              <w:rPr>
                <w:rFonts w:asciiTheme="majorHAnsi" w:hAnsiTheme="majorHAnsi"/>
                <w:b/>
                <w:sz w:val="24"/>
                <w:szCs w:val="24"/>
              </w:rPr>
              <w:t>Zvanje</w:t>
            </w:r>
          </w:p>
        </w:tc>
        <w:tc>
          <w:tcPr>
            <w:tcW w:w="1559" w:type="dxa"/>
            <w:shd w:val="clear" w:color="auto" w:fill="DBE5F1" w:themeFill="accent1" w:themeFillTint="33"/>
          </w:tcPr>
          <w:p w14:paraId="5C1FC949" w14:textId="1661195A" w:rsidR="00C57D54" w:rsidRPr="003A2378" w:rsidRDefault="00C57D54" w:rsidP="006C5312">
            <w:pPr>
              <w:pStyle w:val="TableParagraph"/>
              <w:spacing w:before="4" w:line="252" w:lineRule="exact"/>
              <w:ind w:left="105" w:right="132" w:firstLine="237"/>
              <w:jc w:val="center"/>
              <w:rPr>
                <w:rFonts w:asciiTheme="majorHAnsi" w:hAnsiTheme="majorHAnsi"/>
                <w:b/>
                <w:sz w:val="24"/>
                <w:szCs w:val="24"/>
              </w:rPr>
            </w:pPr>
            <w:r w:rsidRPr="003A2378">
              <w:rPr>
                <w:rFonts w:asciiTheme="majorHAnsi" w:hAnsiTheme="majorHAnsi"/>
                <w:b/>
                <w:sz w:val="24"/>
                <w:szCs w:val="24"/>
              </w:rPr>
              <w:t xml:space="preserve">Stupanj </w:t>
            </w:r>
            <w:r w:rsidR="006C5312">
              <w:rPr>
                <w:rFonts w:asciiTheme="majorHAnsi" w:hAnsiTheme="majorHAnsi"/>
                <w:b/>
                <w:sz w:val="24"/>
                <w:szCs w:val="24"/>
              </w:rPr>
              <w:t xml:space="preserve">  </w:t>
            </w:r>
            <w:r w:rsidRPr="003A2378">
              <w:rPr>
                <w:rFonts w:asciiTheme="majorHAnsi" w:hAnsiTheme="majorHAnsi"/>
                <w:b/>
                <w:sz w:val="24"/>
                <w:szCs w:val="24"/>
              </w:rPr>
              <w:t xml:space="preserve">stru. </w:t>
            </w:r>
            <w:r w:rsidR="00125B9A" w:rsidRPr="003A2378">
              <w:rPr>
                <w:rFonts w:asciiTheme="majorHAnsi" w:hAnsiTheme="majorHAnsi"/>
                <w:b/>
                <w:sz w:val="24"/>
                <w:szCs w:val="24"/>
              </w:rPr>
              <w:t>S</w:t>
            </w:r>
            <w:r w:rsidRPr="003A2378">
              <w:rPr>
                <w:rFonts w:asciiTheme="majorHAnsi" w:hAnsiTheme="majorHAnsi"/>
                <w:b/>
                <w:sz w:val="24"/>
                <w:szCs w:val="24"/>
              </w:rPr>
              <w:t>preme</w:t>
            </w:r>
          </w:p>
        </w:tc>
        <w:tc>
          <w:tcPr>
            <w:tcW w:w="2551" w:type="dxa"/>
            <w:shd w:val="clear" w:color="auto" w:fill="DBE5F1" w:themeFill="accent1" w:themeFillTint="33"/>
          </w:tcPr>
          <w:p w14:paraId="4A79CBFD" w14:textId="77777777" w:rsidR="00C57D54" w:rsidRPr="003A2378" w:rsidRDefault="00C57D54">
            <w:pPr>
              <w:pStyle w:val="TableParagraph"/>
              <w:spacing w:before="125"/>
              <w:ind w:left="135" w:right="135"/>
              <w:jc w:val="center"/>
              <w:rPr>
                <w:rFonts w:asciiTheme="majorHAnsi" w:hAnsiTheme="majorHAnsi"/>
                <w:b/>
                <w:sz w:val="24"/>
                <w:szCs w:val="24"/>
              </w:rPr>
            </w:pPr>
            <w:r w:rsidRPr="003A2378">
              <w:rPr>
                <w:rFonts w:asciiTheme="majorHAnsi" w:hAnsiTheme="majorHAnsi"/>
                <w:b/>
                <w:sz w:val="24"/>
                <w:szCs w:val="24"/>
              </w:rPr>
              <w:t>Radno mjesto</w:t>
            </w:r>
          </w:p>
        </w:tc>
        <w:tc>
          <w:tcPr>
            <w:tcW w:w="1276" w:type="dxa"/>
            <w:shd w:val="clear" w:color="auto" w:fill="DBE5F1" w:themeFill="accent1" w:themeFillTint="33"/>
          </w:tcPr>
          <w:p w14:paraId="3D9373EA" w14:textId="108C0CF7" w:rsidR="00C57D54" w:rsidRPr="003A2378" w:rsidRDefault="00C6166A">
            <w:pPr>
              <w:pStyle w:val="TableParagraph"/>
              <w:spacing w:before="4" w:line="252" w:lineRule="exact"/>
              <w:ind w:left="278" w:right="175" w:hanging="87"/>
              <w:rPr>
                <w:rFonts w:asciiTheme="majorHAnsi" w:hAnsiTheme="majorHAnsi"/>
                <w:b/>
                <w:sz w:val="24"/>
                <w:szCs w:val="24"/>
              </w:rPr>
            </w:pPr>
            <w:r w:rsidRPr="003A2378">
              <w:rPr>
                <w:rFonts w:asciiTheme="majorHAnsi" w:hAnsiTheme="majorHAnsi"/>
                <w:b/>
                <w:sz w:val="24"/>
                <w:szCs w:val="24"/>
              </w:rPr>
              <w:t>Godine staža</w:t>
            </w:r>
          </w:p>
        </w:tc>
      </w:tr>
      <w:tr w:rsidR="00C57D54" w:rsidRPr="003A2378" w14:paraId="0DA7DDD1" w14:textId="77777777" w:rsidTr="006C5312">
        <w:trPr>
          <w:trHeight w:val="618"/>
        </w:trPr>
        <w:tc>
          <w:tcPr>
            <w:tcW w:w="798" w:type="dxa"/>
          </w:tcPr>
          <w:p w14:paraId="18F80F46" w14:textId="77777777" w:rsidR="00C57D54" w:rsidRPr="003A2378" w:rsidRDefault="00C57D54" w:rsidP="00F03DDF">
            <w:pPr>
              <w:pStyle w:val="TableParagraph"/>
              <w:spacing w:before="15"/>
              <w:ind w:left="273"/>
              <w:jc w:val="center"/>
              <w:rPr>
                <w:rFonts w:asciiTheme="majorHAnsi" w:hAnsiTheme="majorHAnsi"/>
                <w:sz w:val="24"/>
                <w:szCs w:val="24"/>
              </w:rPr>
            </w:pPr>
            <w:r w:rsidRPr="003A2378">
              <w:rPr>
                <w:rFonts w:asciiTheme="majorHAnsi" w:hAnsiTheme="majorHAnsi"/>
                <w:sz w:val="24"/>
                <w:szCs w:val="24"/>
              </w:rPr>
              <w:t>1.</w:t>
            </w:r>
          </w:p>
        </w:tc>
        <w:tc>
          <w:tcPr>
            <w:tcW w:w="1701" w:type="dxa"/>
          </w:tcPr>
          <w:p w14:paraId="7F6EC133" w14:textId="7B158620" w:rsidR="00C57D54" w:rsidRPr="003A2378" w:rsidRDefault="000D36E2" w:rsidP="00F03DDF">
            <w:pPr>
              <w:pStyle w:val="TableParagraph"/>
              <w:spacing w:before="15"/>
              <w:ind w:left="107"/>
              <w:jc w:val="center"/>
              <w:rPr>
                <w:rFonts w:asciiTheme="majorHAnsi" w:hAnsiTheme="majorHAnsi"/>
                <w:sz w:val="24"/>
                <w:szCs w:val="24"/>
              </w:rPr>
            </w:pPr>
            <w:r w:rsidRPr="003A2378">
              <w:rPr>
                <w:rFonts w:asciiTheme="majorHAnsi" w:hAnsiTheme="majorHAnsi"/>
                <w:sz w:val="24"/>
                <w:szCs w:val="24"/>
              </w:rPr>
              <w:t>Antonia Grubić</w:t>
            </w:r>
          </w:p>
        </w:tc>
        <w:tc>
          <w:tcPr>
            <w:tcW w:w="1985" w:type="dxa"/>
          </w:tcPr>
          <w:p w14:paraId="5259415A" w14:textId="5855CF12" w:rsidR="00C57D54" w:rsidRPr="003A2378" w:rsidRDefault="00C57D54" w:rsidP="00F03DDF">
            <w:pPr>
              <w:pStyle w:val="TableParagraph"/>
              <w:spacing w:before="12" w:line="263" w:lineRule="exact"/>
              <w:ind w:left="166" w:right="164"/>
              <w:jc w:val="center"/>
              <w:rPr>
                <w:rFonts w:asciiTheme="majorHAnsi" w:hAnsiTheme="majorHAnsi"/>
                <w:sz w:val="24"/>
                <w:szCs w:val="24"/>
              </w:rPr>
            </w:pPr>
            <w:r w:rsidRPr="003A2378">
              <w:rPr>
                <w:rFonts w:asciiTheme="majorHAnsi" w:hAnsiTheme="majorHAnsi"/>
                <w:sz w:val="24"/>
                <w:szCs w:val="24"/>
              </w:rPr>
              <w:t>Magistra prava</w:t>
            </w:r>
          </w:p>
        </w:tc>
        <w:tc>
          <w:tcPr>
            <w:tcW w:w="1559" w:type="dxa"/>
          </w:tcPr>
          <w:p w14:paraId="452D0E49" w14:textId="0A2BD338" w:rsidR="00C57D54" w:rsidRPr="003A2378" w:rsidRDefault="00C57D54" w:rsidP="00F03DDF">
            <w:pPr>
              <w:pStyle w:val="TableParagraph"/>
              <w:spacing w:before="15"/>
              <w:ind w:left="497" w:right="490"/>
              <w:jc w:val="center"/>
              <w:rPr>
                <w:rFonts w:asciiTheme="majorHAnsi" w:hAnsiTheme="majorHAnsi"/>
                <w:sz w:val="24"/>
                <w:szCs w:val="24"/>
              </w:rPr>
            </w:pPr>
            <w:r w:rsidRPr="003A2378">
              <w:rPr>
                <w:rFonts w:asciiTheme="majorHAnsi" w:hAnsiTheme="majorHAnsi"/>
                <w:sz w:val="24"/>
                <w:szCs w:val="24"/>
              </w:rPr>
              <w:t>VSS</w:t>
            </w:r>
          </w:p>
        </w:tc>
        <w:tc>
          <w:tcPr>
            <w:tcW w:w="2551" w:type="dxa"/>
          </w:tcPr>
          <w:p w14:paraId="6C89D245" w14:textId="59F76D30" w:rsidR="00C57D54" w:rsidRPr="003A2378" w:rsidRDefault="00C57D54" w:rsidP="00F03DDF">
            <w:pPr>
              <w:pStyle w:val="TableParagraph"/>
              <w:spacing w:before="15"/>
              <w:ind w:right="132"/>
              <w:jc w:val="center"/>
              <w:rPr>
                <w:rFonts w:asciiTheme="majorHAnsi" w:hAnsiTheme="majorHAnsi"/>
                <w:sz w:val="24"/>
                <w:szCs w:val="24"/>
              </w:rPr>
            </w:pPr>
            <w:r w:rsidRPr="003A2378">
              <w:rPr>
                <w:rFonts w:asciiTheme="majorHAnsi" w:hAnsiTheme="majorHAnsi"/>
                <w:sz w:val="24"/>
                <w:szCs w:val="24"/>
              </w:rPr>
              <w:t>Tajnik školske    ustanove</w:t>
            </w:r>
            <w:r w:rsidR="004F59DA" w:rsidRPr="003A2378">
              <w:rPr>
                <w:rFonts w:asciiTheme="majorHAnsi" w:hAnsiTheme="majorHAnsi"/>
                <w:sz w:val="24"/>
                <w:szCs w:val="24"/>
              </w:rPr>
              <w:t xml:space="preserve"> (zaposlena na određeno)</w:t>
            </w:r>
          </w:p>
        </w:tc>
        <w:tc>
          <w:tcPr>
            <w:tcW w:w="1276" w:type="dxa"/>
          </w:tcPr>
          <w:p w14:paraId="7E549367" w14:textId="77777777" w:rsidR="00C57D54" w:rsidRPr="003A2378" w:rsidRDefault="00C57D54">
            <w:pPr>
              <w:pStyle w:val="TableParagraph"/>
              <w:rPr>
                <w:rFonts w:asciiTheme="majorHAnsi" w:hAnsiTheme="majorHAnsi"/>
                <w:sz w:val="24"/>
                <w:szCs w:val="24"/>
              </w:rPr>
            </w:pPr>
          </w:p>
        </w:tc>
      </w:tr>
      <w:tr w:rsidR="00C57D54" w:rsidRPr="003A2378" w14:paraId="6E2C75A0" w14:textId="77777777" w:rsidTr="006C5312">
        <w:trPr>
          <w:trHeight w:val="295"/>
        </w:trPr>
        <w:tc>
          <w:tcPr>
            <w:tcW w:w="798" w:type="dxa"/>
          </w:tcPr>
          <w:p w14:paraId="0FBEEAD6" w14:textId="13321429" w:rsidR="00C57D54" w:rsidRPr="003A2378" w:rsidRDefault="00C57D54" w:rsidP="00F03DDF">
            <w:pPr>
              <w:pStyle w:val="TableParagraph"/>
              <w:spacing w:before="15"/>
              <w:ind w:left="273"/>
              <w:jc w:val="center"/>
              <w:rPr>
                <w:rFonts w:asciiTheme="majorHAnsi" w:hAnsiTheme="majorHAnsi"/>
                <w:sz w:val="24"/>
                <w:szCs w:val="24"/>
              </w:rPr>
            </w:pPr>
            <w:r w:rsidRPr="003A2378">
              <w:rPr>
                <w:rFonts w:asciiTheme="majorHAnsi" w:hAnsiTheme="majorHAnsi"/>
                <w:sz w:val="24"/>
                <w:szCs w:val="24"/>
              </w:rPr>
              <w:t>2.</w:t>
            </w:r>
          </w:p>
        </w:tc>
        <w:tc>
          <w:tcPr>
            <w:tcW w:w="1701" w:type="dxa"/>
          </w:tcPr>
          <w:p w14:paraId="2A43C785" w14:textId="1BC9B625" w:rsidR="00C57D54" w:rsidRPr="003A2378" w:rsidRDefault="00C2619C" w:rsidP="00F03DDF">
            <w:pPr>
              <w:pStyle w:val="TableParagraph"/>
              <w:spacing w:before="15"/>
              <w:jc w:val="center"/>
              <w:rPr>
                <w:rFonts w:asciiTheme="majorHAnsi" w:hAnsiTheme="majorHAnsi"/>
                <w:sz w:val="24"/>
                <w:szCs w:val="24"/>
              </w:rPr>
            </w:pPr>
            <w:r w:rsidRPr="003A2378">
              <w:rPr>
                <w:rFonts w:asciiTheme="majorHAnsi" w:hAnsiTheme="majorHAnsi"/>
                <w:sz w:val="24"/>
                <w:szCs w:val="24"/>
              </w:rPr>
              <w:t>Marina</w:t>
            </w:r>
            <w:r w:rsidR="00C6166A" w:rsidRPr="003A2378">
              <w:rPr>
                <w:rFonts w:asciiTheme="majorHAnsi" w:hAnsiTheme="majorHAnsi"/>
                <w:sz w:val="24"/>
                <w:szCs w:val="24"/>
              </w:rPr>
              <w:t xml:space="preserve"> </w:t>
            </w:r>
            <w:r w:rsidRPr="003A2378">
              <w:rPr>
                <w:rFonts w:asciiTheme="majorHAnsi" w:hAnsiTheme="majorHAnsi"/>
                <w:sz w:val="24"/>
                <w:szCs w:val="24"/>
              </w:rPr>
              <w:t>Ćirak</w:t>
            </w:r>
          </w:p>
        </w:tc>
        <w:tc>
          <w:tcPr>
            <w:tcW w:w="1985" w:type="dxa"/>
          </w:tcPr>
          <w:p w14:paraId="0301F769" w14:textId="6972AB8A" w:rsidR="00C57D54" w:rsidRPr="003A2378" w:rsidRDefault="00C57D54" w:rsidP="00F03DDF">
            <w:pPr>
              <w:pStyle w:val="TableParagraph"/>
              <w:spacing w:before="12" w:line="263" w:lineRule="exact"/>
              <w:ind w:left="166" w:right="164"/>
              <w:jc w:val="center"/>
              <w:rPr>
                <w:rFonts w:asciiTheme="majorHAnsi" w:hAnsiTheme="majorHAnsi"/>
                <w:sz w:val="24"/>
                <w:szCs w:val="24"/>
              </w:rPr>
            </w:pPr>
            <w:r w:rsidRPr="003A2378">
              <w:rPr>
                <w:rFonts w:asciiTheme="majorHAnsi" w:hAnsiTheme="majorHAnsi"/>
                <w:sz w:val="24"/>
                <w:szCs w:val="24"/>
              </w:rPr>
              <w:t>Magistra ekonomije</w:t>
            </w:r>
          </w:p>
        </w:tc>
        <w:tc>
          <w:tcPr>
            <w:tcW w:w="1559" w:type="dxa"/>
          </w:tcPr>
          <w:p w14:paraId="7D7D2080" w14:textId="0F125640" w:rsidR="00C57D54" w:rsidRPr="003A2378" w:rsidRDefault="00C57D54" w:rsidP="00F03DDF">
            <w:pPr>
              <w:pStyle w:val="TableParagraph"/>
              <w:spacing w:before="15"/>
              <w:ind w:left="497" w:right="490"/>
              <w:jc w:val="center"/>
              <w:rPr>
                <w:rFonts w:asciiTheme="majorHAnsi" w:hAnsiTheme="majorHAnsi"/>
                <w:sz w:val="24"/>
                <w:szCs w:val="24"/>
              </w:rPr>
            </w:pPr>
            <w:r w:rsidRPr="003A2378">
              <w:rPr>
                <w:rFonts w:asciiTheme="majorHAnsi" w:hAnsiTheme="majorHAnsi"/>
                <w:sz w:val="24"/>
                <w:szCs w:val="24"/>
              </w:rPr>
              <w:t>VSS</w:t>
            </w:r>
          </w:p>
        </w:tc>
        <w:tc>
          <w:tcPr>
            <w:tcW w:w="2551" w:type="dxa"/>
          </w:tcPr>
          <w:p w14:paraId="4454D8E5" w14:textId="6789C36C" w:rsidR="00C57D54" w:rsidRPr="003A2378" w:rsidRDefault="00C57D54" w:rsidP="00F03DDF">
            <w:pPr>
              <w:pStyle w:val="TableParagraph"/>
              <w:spacing w:before="15"/>
              <w:ind w:left="135" w:right="132"/>
              <w:jc w:val="center"/>
              <w:rPr>
                <w:rFonts w:asciiTheme="majorHAnsi" w:hAnsiTheme="majorHAnsi"/>
                <w:sz w:val="24"/>
                <w:szCs w:val="24"/>
              </w:rPr>
            </w:pPr>
            <w:r w:rsidRPr="003A2378">
              <w:rPr>
                <w:rFonts w:asciiTheme="majorHAnsi" w:hAnsiTheme="majorHAnsi"/>
                <w:sz w:val="24"/>
                <w:szCs w:val="24"/>
              </w:rPr>
              <w:t>Voditelj računovodstva</w:t>
            </w:r>
            <w:r w:rsidR="004F59DA" w:rsidRPr="003A2378">
              <w:rPr>
                <w:rFonts w:asciiTheme="majorHAnsi" w:hAnsiTheme="majorHAnsi"/>
                <w:sz w:val="24"/>
                <w:szCs w:val="24"/>
              </w:rPr>
              <w:t xml:space="preserve"> (zaposlena na određeno</w:t>
            </w:r>
            <w:r w:rsidR="00C2619C" w:rsidRPr="003A2378">
              <w:rPr>
                <w:rFonts w:asciiTheme="majorHAnsi" w:hAnsiTheme="majorHAnsi"/>
                <w:sz w:val="24"/>
                <w:szCs w:val="24"/>
              </w:rPr>
              <w:t>)</w:t>
            </w:r>
          </w:p>
        </w:tc>
        <w:tc>
          <w:tcPr>
            <w:tcW w:w="1276" w:type="dxa"/>
          </w:tcPr>
          <w:p w14:paraId="0611A67B" w14:textId="77777777" w:rsidR="00C57D54" w:rsidRPr="003A2378" w:rsidRDefault="00C57D54">
            <w:pPr>
              <w:pStyle w:val="TableParagraph"/>
              <w:rPr>
                <w:rFonts w:asciiTheme="majorHAnsi" w:hAnsiTheme="majorHAnsi"/>
                <w:sz w:val="24"/>
                <w:szCs w:val="24"/>
              </w:rPr>
            </w:pPr>
          </w:p>
        </w:tc>
      </w:tr>
      <w:tr w:rsidR="00C57D54" w:rsidRPr="003A2378" w14:paraId="7EA845BF" w14:textId="77777777" w:rsidTr="006C5312">
        <w:trPr>
          <w:trHeight w:val="253"/>
        </w:trPr>
        <w:tc>
          <w:tcPr>
            <w:tcW w:w="798" w:type="dxa"/>
          </w:tcPr>
          <w:p w14:paraId="7BF55717" w14:textId="37803300" w:rsidR="00C57D54" w:rsidRPr="003A2378" w:rsidRDefault="00C57D54" w:rsidP="00F03DDF">
            <w:pPr>
              <w:pStyle w:val="TableParagraph"/>
              <w:spacing w:line="234" w:lineRule="exact"/>
              <w:ind w:left="273"/>
              <w:jc w:val="center"/>
              <w:rPr>
                <w:rFonts w:asciiTheme="majorHAnsi" w:hAnsiTheme="majorHAnsi"/>
                <w:sz w:val="24"/>
                <w:szCs w:val="24"/>
              </w:rPr>
            </w:pPr>
            <w:r w:rsidRPr="003A2378">
              <w:rPr>
                <w:rFonts w:asciiTheme="majorHAnsi" w:hAnsiTheme="majorHAnsi"/>
                <w:sz w:val="24"/>
                <w:szCs w:val="24"/>
              </w:rPr>
              <w:t>3.</w:t>
            </w:r>
          </w:p>
        </w:tc>
        <w:tc>
          <w:tcPr>
            <w:tcW w:w="1701" w:type="dxa"/>
          </w:tcPr>
          <w:p w14:paraId="0E1B0817" w14:textId="77777777" w:rsidR="00C57D54" w:rsidRPr="003A2378" w:rsidRDefault="00C57D54" w:rsidP="00F03DDF">
            <w:pPr>
              <w:pStyle w:val="TableParagraph"/>
              <w:spacing w:line="234" w:lineRule="exact"/>
              <w:ind w:left="107"/>
              <w:jc w:val="center"/>
              <w:rPr>
                <w:rFonts w:asciiTheme="majorHAnsi" w:hAnsiTheme="majorHAnsi"/>
                <w:sz w:val="24"/>
                <w:szCs w:val="24"/>
              </w:rPr>
            </w:pPr>
            <w:r w:rsidRPr="003A2378">
              <w:rPr>
                <w:rFonts w:asciiTheme="majorHAnsi" w:hAnsiTheme="majorHAnsi"/>
                <w:sz w:val="24"/>
                <w:szCs w:val="24"/>
              </w:rPr>
              <w:t>Marijana Stipić</w:t>
            </w:r>
          </w:p>
        </w:tc>
        <w:tc>
          <w:tcPr>
            <w:tcW w:w="1985" w:type="dxa"/>
          </w:tcPr>
          <w:p w14:paraId="58B752DF" w14:textId="3D85DDA2" w:rsidR="00C57D54" w:rsidRPr="003A2378" w:rsidRDefault="00C57D54" w:rsidP="00F03DDF">
            <w:pPr>
              <w:pStyle w:val="TableParagraph"/>
              <w:spacing w:line="234" w:lineRule="exact"/>
              <w:ind w:left="166" w:right="164"/>
              <w:jc w:val="center"/>
              <w:rPr>
                <w:rFonts w:asciiTheme="majorHAnsi" w:hAnsiTheme="majorHAnsi"/>
                <w:sz w:val="24"/>
                <w:szCs w:val="24"/>
              </w:rPr>
            </w:pPr>
            <w:r w:rsidRPr="003A2378">
              <w:rPr>
                <w:rFonts w:asciiTheme="majorHAnsi" w:hAnsiTheme="majorHAnsi"/>
                <w:sz w:val="24"/>
                <w:szCs w:val="24"/>
              </w:rPr>
              <w:t>Tekstil</w:t>
            </w:r>
            <w:r w:rsidR="00B85F55" w:rsidRPr="003A2378">
              <w:rPr>
                <w:rFonts w:asciiTheme="majorHAnsi" w:hAnsiTheme="majorHAnsi"/>
                <w:sz w:val="24"/>
                <w:szCs w:val="24"/>
              </w:rPr>
              <w:t>ni tehničar</w:t>
            </w:r>
          </w:p>
        </w:tc>
        <w:tc>
          <w:tcPr>
            <w:tcW w:w="1559" w:type="dxa"/>
          </w:tcPr>
          <w:p w14:paraId="0BF32C60" w14:textId="77777777" w:rsidR="00C57D54" w:rsidRPr="003A2378" w:rsidRDefault="00C57D54" w:rsidP="00F03DDF">
            <w:pPr>
              <w:pStyle w:val="TableParagraph"/>
              <w:spacing w:line="234" w:lineRule="exact"/>
              <w:ind w:left="492" w:right="490"/>
              <w:jc w:val="center"/>
              <w:rPr>
                <w:rFonts w:asciiTheme="majorHAnsi" w:hAnsiTheme="majorHAnsi"/>
                <w:sz w:val="24"/>
                <w:szCs w:val="24"/>
              </w:rPr>
            </w:pPr>
            <w:r w:rsidRPr="003A2378">
              <w:rPr>
                <w:rFonts w:asciiTheme="majorHAnsi" w:hAnsiTheme="majorHAnsi"/>
                <w:sz w:val="24"/>
                <w:szCs w:val="24"/>
              </w:rPr>
              <w:t>SSS</w:t>
            </w:r>
          </w:p>
        </w:tc>
        <w:tc>
          <w:tcPr>
            <w:tcW w:w="2551" w:type="dxa"/>
          </w:tcPr>
          <w:p w14:paraId="0AFA1FEB" w14:textId="498C8D74" w:rsidR="00C57D54" w:rsidRPr="003A2378" w:rsidRDefault="00C57D54" w:rsidP="00F03DDF">
            <w:pPr>
              <w:pStyle w:val="TableParagraph"/>
              <w:spacing w:line="234" w:lineRule="exact"/>
              <w:ind w:left="135" w:right="135"/>
              <w:jc w:val="center"/>
              <w:rPr>
                <w:rFonts w:asciiTheme="majorHAnsi" w:hAnsiTheme="majorHAnsi"/>
                <w:sz w:val="24"/>
                <w:szCs w:val="24"/>
              </w:rPr>
            </w:pPr>
            <w:r w:rsidRPr="003A2378">
              <w:rPr>
                <w:rFonts w:asciiTheme="majorHAnsi" w:hAnsiTheme="majorHAnsi"/>
                <w:sz w:val="24"/>
                <w:szCs w:val="24"/>
              </w:rPr>
              <w:t>Spremačica</w:t>
            </w:r>
          </w:p>
        </w:tc>
        <w:tc>
          <w:tcPr>
            <w:tcW w:w="1276" w:type="dxa"/>
          </w:tcPr>
          <w:p w14:paraId="38A720F6" w14:textId="77777777" w:rsidR="00C57D54" w:rsidRPr="003A2378" w:rsidRDefault="00C57D54">
            <w:pPr>
              <w:pStyle w:val="TableParagraph"/>
              <w:rPr>
                <w:rFonts w:asciiTheme="majorHAnsi" w:hAnsiTheme="majorHAnsi"/>
                <w:sz w:val="24"/>
                <w:szCs w:val="24"/>
              </w:rPr>
            </w:pPr>
          </w:p>
        </w:tc>
      </w:tr>
      <w:tr w:rsidR="00C57D54" w:rsidRPr="003A2378" w14:paraId="2A72EE05" w14:textId="77777777" w:rsidTr="006C5312">
        <w:trPr>
          <w:trHeight w:val="254"/>
        </w:trPr>
        <w:tc>
          <w:tcPr>
            <w:tcW w:w="798" w:type="dxa"/>
          </w:tcPr>
          <w:p w14:paraId="18889C10" w14:textId="1A2405E6" w:rsidR="00C57D54" w:rsidRPr="003A2378" w:rsidRDefault="00C57D54" w:rsidP="00F03DDF">
            <w:pPr>
              <w:pStyle w:val="TableParagraph"/>
              <w:spacing w:line="234" w:lineRule="exact"/>
              <w:ind w:left="273"/>
              <w:jc w:val="center"/>
              <w:rPr>
                <w:rFonts w:asciiTheme="majorHAnsi" w:hAnsiTheme="majorHAnsi"/>
                <w:sz w:val="24"/>
                <w:szCs w:val="24"/>
              </w:rPr>
            </w:pPr>
            <w:r w:rsidRPr="003A2378">
              <w:rPr>
                <w:rFonts w:asciiTheme="majorHAnsi" w:hAnsiTheme="majorHAnsi"/>
                <w:sz w:val="24"/>
                <w:szCs w:val="24"/>
              </w:rPr>
              <w:t>4.</w:t>
            </w:r>
          </w:p>
        </w:tc>
        <w:tc>
          <w:tcPr>
            <w:tcW w:w="1701" w:type="dxa"/>
          </w:tcPr>
          <w:p w14:paraId="4BD7C60A" w14:textId="77777777" w:rsidR="00C57D54" w:rsidRPr="003A2378" w:rsidRDefault="00C57D54" w:rsidP="00F03DDF">
            <w:pPr>
              <w:pStyle w:val="TableParagraph"/>
              <w:spacing w:line="234" w:lineRule="exact"/>
              <w:ind w:left="107"/>
              <w:jc w:val="center"/>
              <w:rPr>
                <w:rFonts w:asciiTheme="majorHAnsi" w:hAnsiTheme="majorHAnsi"/>
                <w:sz w:val="24"/>
                <w:szCs w:val="24"/>
              </w:rPr>
            </w:pPr>
            <w:r w:rsidRPr="003A2378">
              <w:rPr>
                <w:rFonts w:asciiTheme="majorHAnsi" w:hAnsiTheme="majorHAnsi"/>
                <w:sz w:val="24"/>
                <w:szCs w:val="24"/>
              </w:rPr>
              <w:t>Ivan Radaš</w:t>
            </w:r>
          </w:p>
        </w:tc>
        <w:tc>
          <w:tcPr>
            <w:tcW w:w="1985" w:type="dxa"/>
          </w:tcPr>
          <w:p w14:paraId="21DC38E2" w14:textId="5CEC3532" w:rsidR="00C57D54" w:rsidRPr="003A2378" w:rsidRDefault="00B85F55" w:rsidP="00F03DDF">
            <w:pPr>
              <w:pStyle w:val="TableParagraph"/>
              <w:spacing w:line="234" w:lineRule="exact"/>
              <w:ind w:left="166" w:right="164"/>
              <w:jc w:val="center"/>
              <w:rPr>
                <w:rFonts w:asciiTheme="majorHAnsi" w:hAnsiTheme="majorHAnsi"/>
                <w:sz w:val="24"/>
                <w:szCs w:val="24"/>
              </w:rPr>
            </w:pPr>
            <w:r w:rsidRPr="003A2378">
              <w:rPr>
                <w:rFonts w:asciiTheme="majorHAnsi" w:hAnsiTheme="majorHAnsi"/>
                <w:sz w:val="24"/>
                <w:szCs w:val="24"/>
              </w:rPr>
              <w:t>Instalater grijanja i klimatizacije</w:t>
            </w:r>
          </w:p>
        </w:tc>
        <w:tc>
          <w:tcPr>
            <w:tcW w:w="1559" w:type="dxa"/>
          </w:tcPr>
          <w:p w14:paraId="187F0813" w14:textId="77777777" w:rsidR="00C57D54" w:rsidRPr="003A2378" w:rsidRDefault="00C57D54" w:rsidP="00F03DDF">
            <w:pPr>
              <w:pStyle w:val="TableParagraph"/>
              <w:spacing w:line="234" w:lineRule="exact"/>
              <w:ind w:left="492" w:right="490"/>
              <w:jc w:val="center"/>
              <w:rPr>
                <w:rFonts w:asciiTheme="majorHAnsi" w:hAnsiTheme="majorHAnsi"/>
                <w:sz w:val="24"/>
                <w:szCs w:val="24"/>
              </w:rPr>
            </w:pPr>
            <w:r w:rsidRPr="003A2378">
              <w:rPr>
                <w:rFonts w:asciiTheme="majorHAnsi" w:hAnsiTheme="majorHAnsi"/>
                <w:sz w:val="24"/>
                <w:szCs w:val="24"/>
              </w:rPr>
              <w:t>SSS</w:t>
            </w:r>
          </w:p>
        </w:tc>
        <w:tc>
          <w:tcPr>
            <w:tcW w:w="2551" w:type="dxa"/>
          </w:tcPr>
          <w:p w14:paraId="5C658FCD" w14:textId="77777777" w:rsidR="00C57D54" w:rsidRPr="003A2378" w:rsidRDefault="00C57D54" w:rsidP="00F03DDF">
            <w:pPr>
              <w:pStyle w:val="TableParagraph"/>
              <w:spacing w:line="234" w:lineRule="exact"/>
              <w:ind w:left="135" w:right="135"/>
              <w:jc w:val="center"/>
              <w:rPr>
                <w:rFonts w:asciiTheme="majorHAnsi" w:hAnsiTheme="majorHAnsi"/>
                <w:sz w:val="24"/>
                <w:szCs w:val="24"/>
              </w:rPr>
            </w:pPr>
            <w:r w:rsidRPr="003A2378">
              <w:rPr>
                <w:rFonts w:asciiTheme="majorHAnsi" w:hAnsiTheme="majorHAnsi"/>
                <w:sz w:val="24"/>
                <w:szCs w:val="24"/>
              </w:rPr>
              <w:t>Domar</w:t>
            </w:r>
          </w:p>
        </w:tc>
        <w:tc>
          <w:tcPr>
            <w:tcW w:w="1276" w:type="dxa"/>
          </w:tcPr>
          <w:p w14:paraId="3F4A8F94" w14:textId="77777777" w:rsidR="00C57D54" w:rsidRPr="003A2378" w:rsidRDefault="00C57D54">
            <w:pPr>
              <w:pStyle w:val="TableParagraph"/>
              <w:rPr>
                <w:rFonts w:asciiTheme="majorHAnsi" w:hAnsiTheme="majorHAnsi"/>
                <w:sz w:val="24"/>
                <w:szCs w:val="24"/>
              </w:rPr>
            </w:pPr>
          </w:p>
        </w:tc>
      </w:tr>
    </w:tbl>
    <w:p w14:paraId="1621F3B6" w14:textId="77777777" w:rsidR="00994C5A" w:rsidRPr="003A2378" w:rsidRDefault="00994C5A">
      <w:pPr>
        <w:pStyle w:val="Tijeloteksta"/>
        <w:rPr>
          <w:rFonts w:asciiTheme="majorHAnsi" w:hAnsiTheme="majorHAnsi"/>
          <w:b/>
        </w:rPr>
      </w:pPr>
    </w:p>
    <w:p w14:paraId="2F8F41F1" w14:textId="77777777" w:rsidR="00994C5A" w:rsidRPr="005D6000" w:rsidRDefault="00994C5A">
      <w:pPr>
        <w:pStyle w:val="Tijeloteksta"/>
        <w:spacing w:before="8"/>
        <w:rPr>
          <w:rFonts w:asciiTheme="majorHAnsi" w:hAnsiTheme="majorHAnsi"/>
          <w:b/>
          <w:color w:val="4F81BD" w:themeColor="accent1"/>
        </w:rPr>
      </w:pPr>
    </w:p>
    <w:p w14:paraId="25E19691" w14:textId="07CE115A" w:rsidR="00994C5A" w:rsidRPr="005D6000" w:rsidRDefault="00A02604" w:rsidP="00CA7A8E">
      <w:pPr>
        <w:pStyle w:val="Odlomakpopisa"/>
        <w:numPr>
          <w:ilvl w:val="1"/>
          <w:numId w:val="11"/>
        </w:numPr>
        <w:tabs>
          <w:tab w:val="left" w:pos="949"/>
        </w:tabs>
        <w:ind w:left="948" w:hanging="481"/>
        <w:outlineLvl w:val="1"/>
        <w:rPr>
          <w:rFonts w:asciiTheme="majorHAnsi" w:hAnsiTheme="majorHAnsi"/>
          <w:b/>
          <w:color w:val="4F81BD" w:themeColor="accent1"/>
          <w:sz w:val="24"/>
          <w:szCs w:val="24"/>
        </w:rPr>
      </w:pPr>
      <w:bookmarkStart w:id="18" w:name="_Toc145249843"/>
      <w:r w:rsidRPr="005D6000">
        <w:rPr>
          <w:rFonts w:asciiTheme="majorHAnsi" w:hAnsiTheme="majorHAnsi"/>
          <w:b/>
          <w:color w:val="4F81BD" w:themeColor="accent1"/>
          <w:sz w:val="24"/>
          <w:szCs w:val="24"/>
        </w:rPr>
        <w:t>Tjedna i godišnja zad</w:t>
      </w:r>
      <w:r w:rsidR="008D4563" w:rsidRPr="005D6000">
        <w:rPr>
          <w:rFonts w:asciiTheme="majorHAnsi" w:hAnsiTheme="majorHAnsi"/>
          <w:b/>
          <w:color w:val="4F81BD" w:themeColor="accent1"/>
          <w:sz w:val="24"/>
          <w:szCs w:val="24"/>
        </w:rPr>
        <w:t>už</w:t>
      </w:r>
      <w:r w:rsidRPr="005D6000">
        <w:rPr>
          <w:rFonts w:asciiTheme="majorHAnsi" w:hAnsiTheme="majorHAnsi"/>
          <w:b/>
          <w:color w:val="4F81BD" w:themeColor="accent1"/>
          <w:sz w:val="24"/>
          <w:szCs w:val="24"/>
        </w:rPr>
        <w:t>enja odgojno-obrazovnih i ostalih radnika</w:t>
      </w:r>
      <w:r w:rsidRPr="005D6000">
        <w:rPr>
          <w:rFonts w:asciiTheme="majorHAnsi" w:hAnsiTheme="majorHAnsi"/>
          <w:b/>
          <w:color w:val="4F81BD" w:themeColor="accent1"/>
          <w:spacing w:val="5"/>
          <w:sz w:val="24"/>
          <w:szCs w:val="24"/>
        </w:rPr>
        <w:t xml:space="preserve"> </w:t>
      </w:r>
      <w:r w:rsidRPr="005D6000">
        <w:rPr>
          <w:rFonts w:asciiTheme="majorHAnsi" w:hAnsiTheme="majorHAnsi"/>
          <w:b/>
          <w:color w:val="4F81BD" w:themeColor="accent1"/>
          <w:sz w:val="24"/>
          <w:szCs w:val="24"/>
        </w:rPr>
        <w:t>škole</w:t>
      </w:r>
      <w:bookmarkEnd w:id="18"/>
    </w:p>
    <w:p w14:paraId="5A59EE40" w14:textId="77777777" w:rsidR="00994C5A" w:rsidRPr="003A2378" w:rsidRDefault="00994C5A">
      <w:pPr>
        <w:pStyle w:val="Tijeloteksta"/>
        <w:spacing w:before="7"/>
        <w:rPr>
          <w:rFonts w:asciiTheme="majorHAnsi" w:hAnsiTheme="majorHAnsi"/>
          <w:b/>
        </w:rPr>
      </w:pPr>
    </w:p>
    <w:p w14:paraId="4715E238" w14:textId="4B201ADC" w:rsidR="00994C5A" w:rsidRPr="003A2378" w:rsidRDefault="00A02604" w:rsidP="00F1315B">
      <w:pPr>
        <w:pStyle w:val="Tijeloteksta"/>
        <w:spacing w:line="276" w:lineRule="auto"/>
        <w:ind w:left="468" w:firstLine="480"/>
        <w:jc w:val="both"/>
        <w:rPr>
          <w:rFonts w:asciiTheme="majorHAnsi" w:hAnsiTheme="majorHAnsi"/>
        </w:rPr>
      </w:pPr>
      <w:r w:rsidRPr="003A2378">
        <w:rPr>
          <w:rFonts w:asciiTheme="majorHAnsi" w:hAnsiTheme="majorHAnsi"/>
        </w:rPr>
        <w:t>Godišnja zadu</w:t>
      </w:r>
      <w:r w:rsidR="008D4563" w:rsidRPr="003A2378">
        <w:rPr>
          <w:rFonts w:asciiTheme="majorHAnsi" w:hAnsiTheme="majorHAnsi"/>
        </w:rPr>
        <w:t>ž</w:t>
      </w:r>
      <w:r w:rsidRPr="003A2378">
        <w:rPr>
          <w:rFonts w:asciiTheme="majorHAnsi" w:hAnsiTheme="majorHAnsi"/>
        </w:rPr>
        <w:t>enja odgojno-obrazovnih i ostalih radnika škole umanjena su za broj dana i sati godišnjeg odmora koje ostvaruje svaki zaposlenik u školi za kalendarsku godinu.</w:t>
      </w:r>
    </w:p>
    <w:p w14:paraId="2D94576F" w14:textId="746A9F8C" w:rsidR="00994C5A" w:rsidRPr="003A2378" w:rsidRDefault="00A02604" w:rsidP="00F1315B">
      <w:pPr>
        <w:pStyle w:val="Tijeloteksta"/>
        <w:spacing w:before="41" w:line="276" w:lineRule="auto"/>
        <w:ind w:left="468" w:right="636"/>
        <w:jc w:val="both"/>
        <w:rPr>
          <w:rFonts w:asciiTheme="majorHAnsi" w:hAnsiTheme="majorHAnsi"/>
        </w:rPr>
      </w:pPr>
      <w:r w:rsidRPr="003A2378">
        <w:rPr>
          <w:rFonts w:asciiTheme="majorHAnsi" w:hAnsiTheme="majorHAnsi"/>
        </w:rPr>
        <w:t>Tjedna i godišnja zadu</w:t>
      </w:r>
      <w:r w:rsidR="008D4563" w:rsidRPr="003A2378">
        <w:rPr>
          <w:rFonts w:asciiTheme="majorHAnsi" w:hAnsiTheme="majorHAnsi"/>
        </w:rPr>
        <w:t>ž</w:t>
      </w:r>
      <w:r w:rsidRPr="003A2378">
        <w:rPr>
          <w:rFonts w:asciiTheme="majorHAnsi" w:hAnsiTheme="majorHAnsi"/>
        </w:rPr>
        <w:t>enja proizlaze iz odredbi Pravilnika o tjednim radnim obvezama u</w:t>
      </w:r>
      <w:r w:rsidR="008D4563" w:rsidRPr="003A2378">
        <w:rPr>
          <w:rFonts w:asciiTheme="majorHAnsi" w:hAnsiTheme="majorHAnsi"/>
        </w:rPr>
        <w:t>č</w:t>
      </w:r>
      <w:r w:rsidRPr="003A2378">
        <w:rPr>
          <w:rFonts w:asciiTheme="majorHAnsi" w:hAnsiTheme="majorHAnsi"/>
        </w:rPr>
        <w:t>itelja i stru</w:t>
      </w:r>
      <w:r w:rsidR="008D4563" w:rsidRPr="003A2378">
        <w:rPr>
          <w:rFonts w:asciiTheme="majorHAnsi" w:hAnsiTheme="majorHAnsi"/>
        </w:rPr>
        <w:t>č</w:t>
      </w:r>
      <w:r w:rsidRPr="003A2378">
        <w:rPr>
          <w:rFonts w:asciiTheme="majorHAnsi" w:hAnsiTheme="majorHAnsi"/>
        </w:rPr>
        <w:t>nih suradnika u osnovnoj školi (Narodne novine: 34/14, 40/14</w:t>
      </w:r>
      <w:r w:rsidR="008D4563" w:rsidRPr="003A2378">
        <w:rPr>
          <w:rFonts w:asciiTheme="majorHAnsi" w:hAnsiTheme="majorHAnsi"/>
        </w:rPr>
        <w:t>,</w:t>
      </w:r>
      <w:r w:rsidRPr="003A2378">
        <w:rPr>
          <w:rFonts w:asciiTheme="majorHAnsi" w:hAnsiTheme="majorHAnsi"/>
        </w:rPr>
        <w:t xml:space="preserve"> 103/14</w:t>
      </w:r>
      <w:r w:rsidR="008D4563" w:rsidRPr="003A2378">
        <w:rPr>
          <w:rFonts w:asciiTheme="majorHAnsi" w:hAnsiTheme="majorHAnsi"/>
        </w:rPr>
        <w:t xml:space="preserve"> i 102/19</w:t>
      </w:r>
      <w:r w:rsidRPr="003A2378">
        <w:rPr>
          <w:rFonts w:asciiTheme="majorHAnsi" w:hAnsiTheme="majorHAnsi"/>
        </w:rPr>
        <w:t>) te Kolektivnog ugovora za zaposlenike u osnovnoškolskim ustanovama (Narodne novine: 51/18</w:t>
      </w:r>
      <w:r w:rsidR="009342A3" w:rsidRPr="003A2378">
        <w:rPr>
          <w:rFonts w:asciiTheme="majorHAnsi" w:hAnsiTheme="majorHAnsi"/>
        </w:rPr>
        <w:t xml:space="preserve"> </w:t>
      </w:r>
      <w:r w:rsidRPr="003A2378">
        <w:rPr>
          <w:rFonts w:asciiTheme="majorHAnsi" w:hAnsiTheme="majorHAnsi"/>
        </w:rPr>
        <w:t>).</w:t>
      </w:r>
    </w:p>
    <w:p w14:paraId="2EEB160A" w14:textId="77777777" w:rsidR="00994C5A" w:rsidRPr="00F1315B" w:rsidRDefault="00994C5A">
      <w:pPr>
        <w:pStyle w:val="Tijeloteksta"/>
        <w:spacing w:before="9"/>
        <w:rPr>
          <w:rFonts w:asciiTheme="majorHAnsi" w:hAnsiTheme="majorHAnsi"/>
          <w:color w:val="4F81BD" w:themeColor="accent1"/>
        </w:rPr>
      </w:pPr>
    </w:p>
    <w:p w14:paraId="0BB959E0" w14:textId="55BDBA87" w:rsidR="00994C5A" w:rsidRPr="00F1315B" w:rsidRDefault="00A02604" w:rsidP="00CA7A8E">
      <w:pPr>
        <w:pStyle w:val="Naslov3"/>
        <w:numPr>
          <w:ilvl w:val="2"/>
          <w:numId w:val="11"/>
        </w:numPr>
        <w:jc w:val="left"/>
        <w:rPr>
          <w:rFonts w:asciiTheme="majorHAnsi" w:hAnsiTheme="majorHAnsi"/>
          <w:color w:val="4F81BD" w:themeColor="accent1"/>
        </w:rPr>
      </w:pPr>
      <w:bookmarkStart w:id="19" w:name="_Toc145249844"/>
      <w:r w:rsidRPr="00F1315B">
        <w:rPr>
          <w:rFonts w:asciiTheme="majorHAnsi" w:hAnsiTheme="majorHAnsi"/>
          <w:color w:val="4F81BD" w:themeColor="accent1"/>
        </w:rPr>
        <w:t>Tjedna i godišnja zadu</w:t>
      </w:r>
      <w:r w:rsidR="008D4563" w:rsidRPr="00F1315B">
        <w:rPr>
          <w:rFonts w:asciiTheme="majorHAnsi" w:hAnsiTheme="majorHAnsi"/>
          <w:color w:val="4F81BD" w:themeColor="accent1"/>
        </w:rPr>
        <w:t>ž</w:t>
      </w:r>
      <w:r w:rsidRPr="00F1315B">
        <w:rPr>
          <w:rFonts w:asciiTheme="majorHAnsi" w:hAnsiTheme="majorHAnsi"/>
          <w:color w:val="4F81BD" w:themeColor="accent1"/>
        </w:rPr>
        <w:t>enja u</w:t>
      </w:r>
      <w:r w:rsidR="008D4563" w:rsidRPr="00F1315B">
        <w:rPr>
          <w:rFonts w:asciiTheme="majorHAnsi" w:hAnsiTheme="majorHAnsi"/>
          <w:color w:val="4F81BD" w:themeColor="accent1"/>
        </w:rPr>
        <w:t>č</w:t>
      </w:r>
      <w:r w:rsidRPr="00F1315B">
        <w:rPr>
          <w:rFonts w:asciiTheme="majorHAnsi" w:hAnsiTheme="majorHAnsi"/>
          <w:color w:val="4F81BD" w:themeColor="accent1"/>
        </w:rPr>
        <w:t>itelja razredne</w:t>
      </w:r>
      <w:r w:rsidRPr="00F1315B">
        <w:rPr>
          <w:rFonts w:asciiTheme="majorHAnsi" w:hAnsiTheme="majorHAnsi"/>
          <w:color w:val="4F81BD" w:themeColor="accent1"/>
          <w:spacing w:val="1"/>
        </w:rPr>
        <w:t xml:space="preserve"> </w:t>
      </w:r>
      <w:r w:rsidRPr="00F1315B">
        <w:rPr>
          <w:rFonts w:asciiTheme="majorHAnsi" w:hAnsiTheme="majorHAnsi"/>
          <w:color w:val="4F81BD" w:themeColor="accent1"/>
        </w:rPr>
        <w:t>nastave</w:t>
      </w:r>
      <w:bookmarkEnd w:id="19"/>
    </w:p>
    <w:p w14:paraId="60B98A7D" w14:textId="77777777" w:rsidR="00994C5A" w:rsidRPr="003A2378" w:rsidRDefault="00994C5A">
      <w:pPr>
        <w:pStyle w:val="Tijeloteksta"/>
        <w:spacing w:before="7"/>
        <w:rPr>
          <w:rFonts w:asciiTheme="majorHAnsi" w:hAnsiTheme="majorHAnsi"/>
          <w:b/>
          <w:bCs/>
        </w:rPr>
      </w:pPr>
    </w:p>
    <w:p w14:paraId="4902CC61" w14:textId="5EF39BA0" w:rsidR="00994C5A" w:rsidRPr="003A2378" w:rsidRDefault="00A02604">
      <w:pPr>
        <w:pStyle w:val="Tijeloteksta"/>
        <w:ind w:left="468" w:right="541" w:firstLine="720"/>
        <w:jc w:val="both"/>
        <w:rPr>
          <w:rFonts w:asciiTheme="majorHAnsi" w:hAnsiTheme="majorHAnsi"/>
        </w:rPr>
      </w:pPr>
      <w:r w:rsidRPr="003A2378">
        <w:rPr>
          <w:rFonts w:asciiTheme="majorHAnsi" w:hAnsiTheme="majorHAnsi"/>
        </w:rPr>
        <w:t>U</w:t>
      </w:r>
      <w:r w:rsidR="008D4563" w:rsidRPr="003A2378">
        <w:rPr>
          <w:rFonts w:asciiTheme="majorHAnsi" w:hAnsiTheme="majorHAnsi"/>
        </w:rPr>
        <w:t>č</w:t>
      </w:r>
      <w:r w:rsidRPr="003A2378">
        <w:rPr>
          <w:rFonts w:asciiTheme="majorHAnsi" w:hAnsiTheme="majorHAnsi"/>
        </w:rPr>
        <w:t>iteljice razredne nastave u našoj školi se rotiraju po razredima, a ostaju uvijek s istim u</w:t>
      </w:r>
      <w:r w:rsidR="008D4563" w:rsidRPr="003A2378">
        <w:rPr>
          <w:rFonts w:asciiTheme="majorHAnsi" w:hAnsiTheme="majorHAnsi"/>
        </w:rPr>
        <w:t>č</w:t>
      </w:r>
      <w:r w:rsidRPr="003A2378">
        <w:rPr>
          <w:rFonts w:asciiTheme="majorHAnsi" w:hAnsiTheme="majorHAnsi"/>
        </w:rPr>
        <w:t xml:space="preserve">enicima do </w:t>
      </w:r>
      <w:r w:rsidR="008D4563" w:rsidRPr="003A2378">
        <w:rPr>
          <w:rFonts w:asciiTheme="majorHAnsi" w:hAnsiTheme="majorHAnsi"/>
        </w:rPr>
        <w:t>č</w:t>
      </w:r>
      <w:r w:rsidRPr="003A2378">
        <w:rPr>
          <w:rFonts w:asciiTheme="majorHAnsi" w:hAnsiTheme="majorHAnsi"/>
        </w:rPr>
        <w:t>etvrtoga razreda. Dakle, kada upišemo nove prvaše njih prima u</w:t>
      </w:r>
      <w:r w:rsidR="008D4563" w:rsidRPr="003A2378">
        <w:rPr>
          <w:rFonts w:asciiTheme="majorHAnsi" w:hAnsiTheme="majorHAnsi"/>
        </w:rPr>
        <w:t>č</w:t>
      </w:r>
      <w:r w:rsidRPr="003A2378">
        <w:rPr>
          <w:rFonts w:asciiTheme="majorHAnsi" w:hAnsiTheme="majorHAnsi"/>
        </w:rPr>
        <w:t>iteljica koja je prethodne školske godine radila s u</w:t>
      </w:r>
      <w:r w:rsidR="008D4563" w:rsidRPr="003A2378">
        <w:rPr>
          <w:rFonts w:asciiTheme="majorHAnsi" w:hAnsiTheme="majorHAnsi"/>
        </w:rPr>
        <w:t>č</w:t>
      </w:r>
      <w:r w:rsidRPr="003A2378">
        <w:rPr>
          <w:rFonts w:asciiTheme="majorHAnsi" w:hAnsiTheme="majorHAnsi"/>
        </w:rPr>
        <w:t xml:space="preserve">enicima </w:t>
      </w:r>
      <w:r w:rsidR="008D4563" w:rsidRPr="003A2378">
        <w:rPr>
          <w:rFonts w:asciiTheme="majorHAnsi" w:hAnsiTheme="majorHAnsi"/>
        </w:rPr>
        <w:t>č</w:t>
      </w:r>
      <w:r w:rsidRPr="003A2378">
        <w:rPr>
          <w:rFonts w:asciiTheme="majorHAnsi" w:hAnsiTheme="majorHAnsi"/>
        </w:rPr>
        <w:t xml:space="preserve">etvrtoga razreda. I ove školske godine imamo jedan kombinirani razredni odjel. </w:t>
      </w:r>
      <w:r w:rsidR="00BB636C" w:rsidRPr="003A2378">
        <w:rPr>
          <w:rFonts w:asciiTheme="majorHAnsi" w:hAnsiTheme="majorHAnsi"/>
        </w:rPr>
        <w:t>Kombinacija je učenika 2. i 4. razreda (5+6).</w:t>
      </w:r>
    </w:p>
    <w:p w14:paraId="0B677F75" w14:textId="2415C3ED" w:rsidR="00994C5A" w:rsidRDefault="00A02604">
      <w:pPr>
        <w:pStyle w:val="Tijeloteksta"/>
        <w:ind w:left="468" w:right="549" w:firstLine="720"/>
        <w:jc w:val="both"/>
        <w:rPr>
          <w:rFonts w:asciiTheme="majorHAnsi" w:hAnsiTheme="majorHAnsi"/>
        </w:rPr>
      </w:pPr>
      <w:r w:rsidRPr="003A2378">
        <w:rPr>
          <w:rFonts w:asciiTheme="majorHAnsi" w:hAnsiTheme="majorHAnsi"/>
        </w:rPr>
        <w:t>Nastava u razrednoj nastavi je stru</w:t>
      </w:r>
      <w:r w:rsidR="008D4563" w:rsidRPr="003A2378">
        <w:rPr>
          <w:rFonts w:asciiTheme="majorHAnsi" w:hAnsiTheme="majorHAnsi"/>
        </w:rPr>
        <w:t>č</w:t>
      </w:r>
      <w:r w:rsidRPr="003A2378">
        <w:rPr>
          <w:rFonts w:asciiTheme="majorHAnsi" w:hAnsiTheme="majorHAnsi"/>
        </w:rPr>
        <w:t>no zastupljena kako u</w:t>
      </w:r>
      <w:r w:rsidR="008D4563" w:rsidRPr="003A2378">
        <w:rPr>
          <w:rFonts w:asciiTheme="majorHAnsi" w:hAnsiTheme="majorHAnsi"/>
        </w:rPr>
        <w:t>č</w:t>
      </w:r>
      <w:r w:rsidRPr="003A2378">
        <w:rPr>
          <w:rFonts w:asciiTheme="majorHAnsi" w:hAnsiTheme="majorHAnsi"/>
        </w:rPr>
        <w:t>iteljima razredne nastave tako i u</w:t>
      </w:r>
      <w:r w:rsidR="008D4563" w:rsidRPr="003A2378">
        <w:rPr>
          <w:rFonts w:asciiTheme="majorHAnsi" w:hAnsiTheme="majorHAnsi"/>
        </w:rPr>
        <w:t>č</w:t>
      </w:r>
      <w:r w:rsidRPr="003A2378">
        <w:rPr>
          <w:rFonts w:asciiTheme="majorHAnsi" w:hAnsiTheme="majorHAnsi"/>
        </w:rPr>
        <w:t>iteljima engleskog jezika, vjeronauka i talijanskoga jezika</w:t>
      </w:r>
      <w:r w:rsidR="000E5F24" w:rsidRPr="003A2378">
        <w:rPr>
          <w:rFonts w:asciiTheme="majorHAnsi" w:hAnsiTheme="majorHAnsi"/>
        </w:rPr>
        <w:t>, dok je nastava informatike nestručno zastupljena.</w:t>
      </w:r>
    </w:p>
    <w:p w14:paraId="3C2D3609" w14:textId="77777777" w:rsidR="008D518B" w:rsidRPr="003A2378" w:rsidRDefault="008D518B">
      <w:pPr>
        <w:pStyle w:val="Tijeloteksta"/>
        <w:ind w:left="468" w:right="549" w:firstLine="720"/>
        <w:jc w:val="both"/>
        <w:rPr>
          <w:rFonts w:asciiTheme="majorHAnsi" w:hAnsiTheme="majorHAnsi"/>
        </w:rPr>
      </w:pPr>
    </w:p>
    <w:tbl>
      <w:tblPr>
        <w:tblStyle w:val="TableNormal1"/>
        <w:tblpPr w:leftFromText="180" w:rightFromText="180" w:vertAnchor="text" w:horzAnchor="margin" w:tblpXSpec="center" w:tblpY="97"/>
        <w:tblW w:w="11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9"/>
        <w:gridCol w:w="1560"/>
        <w:gridCol w:w="850"/>
        <w:gridCol w:w="1134"/>
        <w:gridCol w:w="876"/>
        <w:gridCol w:w="1117"/>
        <w:gridCol w:w="867"/>
        <w:gridCol w:w="567"/>
        <w:gridCol w:w="1259"/>
        <w:gridCol w:w="984"/>
        <w:gridCol w:w="859"/>
        <w:gridCol w:w="725"/>
      </w:tblGrid>
      <w:tr w:rsidR="008D518B" w:rsidRPr="008D518B" w14:paraId="3E870254" w14:textId="77777777" w:rsidTr="00C20444">
        <w:trPr>
          <w:trHeight w:val="232"/>
        </w:trPr>
        <w:tc>
          <w:tcPr>
            <w:tcW w:w="559" w:type="dxa"/>
            <w:vMerge w:val="restart"/>
            <w:shd w:val="clear" w:color="auto" w:fill="DBE5F1" w:themeFill="accent1" w:themeFillTint="33"/>
          </w:tcPr>
          <w:p w14:paraId="7B1C5ED6" w14:textId="77777777" w:rsidR="008D518B" w:rsidRDefault="008D518B" w:rsidP="002741C6">
            <w:pPr>
              <w:pStyle w:val="TableParagraph"/>
              <w:spacing w:before="32"/>
              <w:ind w:right="-10"/>
              <w:rPr>
                <w:rFonts w:asciiTheme="majorHAnsi" w:hAnsiTheme="majorHAnsi"/>
              </w:rPr>
            </w:pPr>
            <w:r w:rsidRPr="008D518B">
              <w:rPr>
                <w:rFonts w:asciiTheme="majorHAnsi" w:hAnsiTheme="majorHAnsi"/>
              </w:rPr>
              <w:t>Red.</w:t>
            </w:r>
          </w:p>
          <w:p w14:paraId="68715536" w14:textId="7AB62F81" w:rsidR="008D518B" w:rsidRPr="008D518B" w:rsidRDefault="00C16BF5" w:rsidP="002741C6">
            <w:pPr>
              <w:pStyle w:val="TableParagraph"/>
              <w:spacing w:before="32"/>
              <w:ind w:right="-10"/>
              <w:rPr>
                <w:rFonts w:asciiTheme="majorHAnsi" w:hAnsiTheme="majorHAnsi"/>
              </w:rPr>
            </w:pPr>
            <w:r>
              <w:rPr>
                <w:rFonts w:asciiTheme="majorHAnsi" w:hAnsiTheme="majorHAnsi"/>
              </w:rPr>
              <w:t>br.</w:t>
            </w:r>
          </w:p>
        </w:tc>
        <w:tc>
          <w:tcPr>
            <w:tcW w:w="1560" w:type="dxa"/>
            <w:vMerge w:val="restart"/>
            <w:shd w:val="clear" w:color="auto" w:fill="DBE5F1" w:themeFill="accent1" w:themeFillTint="33"/>
          </w:tcPr>
          <w:p w14:paraId="5EDEF00D" w14:textId="77777777" w:rsidR="008D518B" w:rsidRPr="008D518B" w:rsidRDefault="008D518B" w:rsidP="002741C6">
            <w:pPr>
              <w:pStyle w:val="TableParagraph"/>
              <w:spacing w:before="136"/>
              <w:ind w:left="26"/>
              <w:rPr>
                <w:rFonts w:asciiTheme="majorHAnsi" w:hAnsiTheme="majorHAnsi"/>
              </w:rPr>
            </w:pPr>
            <w:r w:rsidRPr="008D518B">
              <w:rPr>
                <w:rFonts w:asciiTheme="majorHAnsi" w:hAnsiTheme="majorHAnsi"/>
              </w:rPr>
              <w:t>Ime i prezime</w:t>
            </w:r>
          </w:p>
          <w:p w14:paraId="29AC1118" w14:textId="77777777" w:rsidR="008D518B" w:rsidRPr="008D518B" w:rsidRDefault="008D518B" w:rsidP="002741C6">
            <w:pPr>
              <w:pStyle w:val="TableParagraph"/>
              <w:spacing w:before="136"/>
              <w:ind w:left="26"/>
              <w:rPr>
                <w:rFonts w:asciiTheme="majorHAnsi" w:hAnsiTheme="majorHAnsi"/>
              </w:rPr>
            </w:pPr>
            <w:r w:rsidRPr="008D518B">
              <w:rPr>
                <w:rFonts w:asciiTheme="majorHAnsi" w:hAnsiTheme="majorHAnsi"/>
              </w:rPr>
              <w:t>učitelja</w:t>
            </w:r>
          </w:p>
        </w:tc>
        <w:tc>
          <w:tcPr>
            <w:tcW w:w="850" w:type="dxa"/>
            <w:vMerge w:val="restart"/>
            <w:shd w:val="clear" w:color="auto" w:fill="DBE5F1" w:themeFill="accent1" w:themeFillTint="33"/>
          </w:tcPr>
          <w:p w14:paraId="49188E8C" w14:textId="784D5A2F" w:rsidR="008D518B" w:rsidRPr="008D518B" w:rsidRDefault="008D518B" w:rsidP="002741C6">
            <w:pPr>
              <w:pStyle w:val="TableParagraph"/>
              <w:spacing w:before="136"/>
              <w:rPr>
                <w:rFonts w:asciiTheme="majorHAnsi" w:hAnsiTheme="majorHAnsi"/>
              </w:rPr>
            </w:pPr>
            <w:r w:rsidRPr="008D518B">
              <w:rPr>
                <w:rFonts w:asciiTheme="majorHAnsi" w:hAnsiTheme="majorHAnsi"/>
              </w:rPr>
              <w:t>Raz</w:t>
            </w:r>
            <w:r w:rsidR="0054493B">
              <w:rPr>
                <w:rFonts w:asciiTheme="majorHAnsi" w:hAnsiTheme="majorHAnsi"/>
              </w:rPr>
              <w:t>red</w:t>
            </w:r>
          </w:p>
        </w:tc>
        <w:tc>
          <w:tcPr>
            <w:tcW w:w="1134" w:type="dxa"/>
            <w:vMerge w:val="restart"/>
            <w:shd w:val="clear" w:color="auto" w:fill="DBE5F1" w:themeFill="accent1" w:themeFillTint="33"/>
          </w:tcPr>
          <w:p w14:paraId="4E217FFA" w14:textId="77777777" w:rsidR="008D518B" w:rsidRPr="008D518B" w:rsidRDefault="008D518B" w:rsidP="002741C6">
            <w:pPr>
              <w:pStyle w:val="TableParagraph"/>
              <w:spacing w:before="32"/>
              <w:ind w:right="13"/>
              <w:rPr>
                <w:rFonts w:asciiTheme="majorHAnsi" w:hAnsiTheme="majorHAnsi"/>
              </w:rPr>
            </w:pPr>
            <w:r w:rsidRPr="008D518B">
              <w:rPr>
                <w:rFonts w:asciiTheme="majorHAnsi" w:hAnsiTheme="majorHAnsi"/>
              </w:rPr>
              <w:t>Redovna nastava</w:t>
            </w:r>
          </w:p>
        </w:tc>
        <w:tc>
          <w:tcPr>
            <w:tcW w:w="876" w:type="dxa"/>
            <w:vMerge w:val="restart"/>
            <w:shd w:val="clear" w:color="auto" w:fill="DBE5F1" w:themeFill="accent1" w:themeFillTint="33"/>
          </w:tcPr>
          <w:p w14:paraId="763781F8" w14:textId="7E84435B" w:rsidR="008D518B" w:rsidRPr="008D518B" w:rsidRDefault="008D518B" w:rsidP="00C20444">
            <w:pPr>
              <w:pStyle w:val="TableParagraph"/>
              <w:spacing w:before="32"/>
              <w:ind w:right="47"/>
              <w:rPr>
                <w:rFonts w:asciiTheme="majorHAnsi" w:hAnsiTheme="majorHAnsi"/>
              </w:rPr>
            </w:pPr>
            <w:r w:rsidRPr="008D518B">
              <w:rPr>
                <w:rFonts w:asciiTheme="majorHAnsi" w:hAnsiTheme="majorHAnsi"/>
              </w:rPr>
              <w:t>Rad</w:t>
            </w:r>
          </w:p>
          <w:p w14:paraId="4A81F35D" w14:textId="77777777" w:rsidR="008D518B" w:rsidRPr="008D518B" w:rsidRDefault="008D518B" w:rsidP="00C16BF5">
            <w:pPr>
              <w:pStyle w:val="TableParagraph"/>
              <w:spacing w:before="32"/>
              <w:ind w:right="47"/>
              <w:jc w:val="center"/>
              <w:rPr>
                <w:rFonts w:asciiTheme="majorHAnsi" w:hAnsiTheme="majorHAnsi"/>
              </w:rPr>
            </w:pPr>
            <w:r w:rsidRPr="008D518B">
              <w:rPr>
                <w:rFonts w:asciiTheme="majorHAnsi" w:hAnsiTheme="majorHAnsi"/>
              </w:rPr>
              <w:t>razrednika</w:t>
            </w:r>
          </w:p>
        </w:tc>
        <w:tc>
          <w:tcPr>
            <w:tcW w:w="1117" w:type="dxa"/>
            <w:vMerge w:val="restart"/>
            <w:shd w:val="clear" w:color="auto" w:fill="DBE5F1" w:themeFill="accent1" w:themeFillTint="33"/>
          </w:tcPr>
          <w:p w14:paraId="766222C1" w14:textId="77777777" w:rsidR="008D518B" w:rsidRPr="008D518B" w:rsidRDefault="008D518B" w:rsidP="00C16BF5">
            <w:pPr>
              <w:pStyle w:val="TableParagraph"/>
              <w:spacing w:before="32"/>
              <w:ind w:right="79"/>
              <w:rPr>
                <w:rFonts w:asciiTheme="majorHAnsi" w:hAnsiTheme="majorHAnsi"/>
              </w:rPr>
            </w:pPr>
            <w:r w:rsidRPr="008D518B">
              <w:rPr>
                <w:rFonts w:asciiTheme="majorHAnsi" w:hAnsiTheme="majorHAnsi"/>
              </w:rPr>
              <w:t>Dopunska nastava</w:t>
            </w:r>
          </w:p>
        </w:tc>
        <w:tc>
          <w:tcPr>
            <w:tcW w:w="867" w:type="dxa"/>
            <w:vMerge w:val="restart"/>
            <w:shd w:val="clear" w:color="auto" w:fill="DBE5F1" w:themeFill="accent1" w:themeFillTint="33"/>
          </w:tcPr>
          <w:p w14:paraId="2DDC3C80" w14:textId="77777777" w:rsidR="008D518B" w:rsidRPr="008D518B" w:rsidRDefault="008D518B" w:rsidP="00C16BF5">
            <w:pPr>
              <w:pStyle w:val="TableParagraph"/>
              <w:spacing w:before="32"/>
              <w:ind w:right="40"/>
              <w:rPr>
                <w:rFonts w:asciiTheme="majorHAnsi" w:hAnsiTheme="majorHAnsi"/>
              </w:rPr>
            </w:pPr>
            <w:r w:rsidRPr="008D518B">
              <w:rPr>
                <w:rFonts w:asciiTheme="majorHAnsi" w:hAnsiTheme="majorHAnsi"/>
              </w:rPr>
              <w:t>Dodatna nastava</w:t>
            </w:r>
          </w:p>
        </w:tc>
        <w:tc>
          <w:tcPr>
            <w:tcW w:w="567" w:type="dxa"/>
            <w:vMerge w:val="restart"/>
            <w:shd w:val="clear" w:color="auto" w:fill="DBE5F1" w:themeFill="accent1" w:themeFillTint="33"/>
          </w:tcPr>
          <w:p w14:paraId="7509D409" w14:textId="77777777" w:rsidR="008D518B" w:rsidRPr="008D518B" w:rsidRDefault="008D518B" w:rsidP="002741C6">
            <w:pPr>
              <w:pStyle w:val="TableParagraph"/>
              <w:spacing w:before="136"/>
              <w:rPr>
                <w:rFonts w:asciiTheme="majorHAnsi" w:hAnsiTheme="majorHAnsi"/>
              </w:rPr>
            </w:pPr>
            <w:r w:rsidRPr="008D518B">
              <w:rPr>
                <w:rFonts w:asciiTheme="majorHAnsi" w:hAnsiTheme="majorHAnsi"/>
              </w:rPr>
              <w:t>INA</w:t>
            </w:r>
          </w:p>
        </w:tc>
        <w:tc>
          <w:tcPr>
            <w:tcW w:w="1259" w:type="dxa"/>
            <w:vMerge w:val="restart"/>
            <w:shd w:val="clear" w:color="auto" w:fill="DBE5F1" w:themeFill="accent1" w:themeFillTint="33"/>
          </w:tcPr>
          <w:p w14:paraId="631FD8C5" w14:textId="4103341C" w:rsidR="008D518B" w:rsidRPr="008D518B" w:rsidRDefault="008D518B" w:rsidP="00C16BF5">
            <w:pPr>
              <w:pStyle w:val="TableParagraph"/>
              <w:spacing w:before="32"/>
              <w:ind w:right="83"/>
              <w:rPr>
                <w:rFonts w:asciiTheme="majorHAnsi" w:hAnsiTheme="majorHAnsi"/>
              </w:rPr>
            </w:pPr>
            <w:r w:rsidRPr="008D518B">
              <w:rPr>
                <w:rFonts w:asciiTheme="majorHAnsi" w:hAnsiTheme="majorHAnsi"/>
              </w:rPr>
              <w:t>Ukupno neposred</w:t>
            </w:r>
            <w:r w:rsidR="0054493B">
              <w:rPr>
                <w:rFonts w:asciiTheme="majorHAnsi" w:hAnsiTheme="majorHAnsi"/>
              </w:rPr>
              <w:t>n</w:t>
            </w:r>
            <w:r w:rsidRPr="008D518B">
              <w:rPr>
                <w:rFonts w:asciiTheme="majorHAnsi" w:hAnsiTheme="majorHAnsi"/>
              </w:rPr>
              <w:t>i</w:t>
            </w:r>
            <w:r w:rsidR="00C16BF5">
              <w:rPr>
                <w:rFonts w:asciiTheme="majorHAnsi" w:hAnsiTheme="majorHAnsi"/>
              </w:rPr>
              <w:t xml:space="preserve"> </w:t>
            </w:r>
            <w:r w:rsidRPr="008D518B">
              <w:rPr>
                <w:rFonts w:asciiTheme="majorHAnsi" w:hAnsiTheme="majorHAnsi"/>
              </w:rPr>
              <w:t>rad</w:t>
            </w:r>
          </w:p>
        </w:tc>
        <w:tc>
          <w:tcPr>
            <w:tcW w:w="984" w:type="dxa"/>
            <w:vMerge w:val="restart"/>
            <w:shd w:val="clear" w:color="auto" w:fill="DBE5F1" w:themeFill="accent1" w:themeFillTint="33"/>
          </w:tcPr>
          <w:p w14:paraId="57CBD83A" w14:textId="77777777" w:rsidR="008D518B" w:rsidRPr="008D518B" w:rsidRDefault="008D518B" w:rsidP="0054493B">
            <w:pPr>
              <w:pStyle w:val="TableParagraph"/>
              <w:spacing w:before="32"/>
              <w:ind w:right="154"/>
              <w:rPr>
                <w:rFonts w:asciiTheme="majorHAnsi" w:hAnsiTheme="majorHAnsi"/>
              </w:rPr>
            </w:pPr>
            <w:r w:rsidRPr="008D518B">
              <w:rPr>
                <w:rFonts w:asciiTheme="majorHAnsi" w:hAnsiTheme="majorHAnsi"/>
              </w:rPr>
              <w:t>Ostali poslovi</w:t>
            </w:r>
          </w:p>
        </w:tc>
        <w:tc>
          <w:tcPr>
            <w:tcW w:w="1584" w:type="dxa"/>
            <w:gridSpan w:val="2"/>
            <w:shd w:val="clear" w:color="auto" w:fill="DBE5F1" w:themeFill="accent1" w:themeFillTint="33"/>
          </w:tcPr>
          <w:p w14:paraId="42332108" w14:textId="77777777" w:rsidR="008D518B" w:rsidRPr="008D518B" w:rsidRDefault="008D518B" w:rsidP="00C16BF5">
            <w:pPr>
              <w:pStyle w:val="TableParagraph"/>
              <w:spacing w:before="13" w:line="199" w:lineRule="exact"/>
              <w:ind w:left="412"/>
              <w:jc w:val="center"/>
              <w:rPr>
                <w:rFonts w:asciiTheme="majorHAnsi" w:hAnsiTheme="majorHAnsi"/>
              </w:rPr>
            </w:pPr>
            <w:r w:rsidRPr="008D518B">
              <w:rPr>
                <w:rFonts w:asciiTheme="majorHAnsi" w:hAnsiTheme="majorHAnsi"/>
              </w:rPr>
              <w:t>UKUPNO</w:t>
            </w:r>
          </w:p>
        </w:tc>
      </w:tr>
      <w:tr w:rsidR="008D518B" w:rsidRPr="008D518B" w14:paraId="478D5038" w14:textId="77777777" w:rsidTr="00C20444">
        <w:trPr>
          <w:trHeight w:val="590"/>
        </w:trPr>
        <w:tc>
          <w:tcPr>
            <w:tcW w:w="559" w:type="dxa"/>
            <w:vMerge/>
            <w:tcBorders>
              <w:top w:val="nil"/>
            </w:tcBorders>
            <w:shd w:val="clear" w:color="auto" w:fill="DBE5F1" w:themeFill="accent1" w:themeFillTint="33"/>
          </w:tcPr>
          <w:p w14:paraId="5C7122DC" w14:textId="77777777" w:rsidR="008D518B" w:rsidRPr="008D518B" w:rsidRDefault="008D518B" w:rsidP="008D518B">
            <w:pPr>
              <w:rPr>
                <w:rFonts w:asciiTheme="majorHAnsi" w:hAnsiTheme="majorHAnsi"/>
              </w:rPr>
            </w:pPr>
          </w:p>
        </w:tc>
        <w:tc>
          <w:tcPr>
            <w:tcW w:w="1560" w:type="dxa"/>
            <w:vMerge/>
            <w:tcBorders>
              <w:top w:val="nil"/>
            </w:tcBorders>
            <w:shd w:val="clear" w:color="auto" w:fill="DBE5F1" w:themeFill="accent1" w:themeFillTint="33"/>
          </w:tcPr>
          <w:p w14:paraId="7B5343A9" w14:textId="77777777" w:rsidR="008D518B" w:rsidRPr="008D518B" w:rsidRDefault="008D518B" w:rsidP="008D518B">
            <w:pPr>
              <w:rPr>
                <w:rFonts w:asciiTheme="majorHAnsi" w:hAnsiTheme="majorHAnsi"/>
              </w:rPr>
            </w:pPr>
          </w:p>
        </w:tc>
        <w:tc>
          <w:tcPr>
            <w:tcW w:w="850" w:type="dxa"/>
            <w:vMerge/>
            <w:tcBorders>
              <w:top w:val="nil"/>
            </w:tcBorders>
            <w:shd w:val="clear" w:color="auto" w:fill="DBE5F1" w:themeFill="accent1" w:themeFillTint="33"/>
          </w:tcPr>
          <w:p w14:paraId="4457A042" w14:textId="77777777" w:rsidR="008D518B" w:rsidRPr="008D518B" w:rsidRDefault="008D518B" w:rsidP="008D518B">
            <w:pPr>
              <w:rPr>
                <w:rFonts w:asciiTheme="majorHAnsi" w:hAnsiTheme="majorHAnsi"/>
              </w:rPr>
            </w:pPr>
          </w:p>
        </w:tc>
        <w:tc>
          <w:tcPr>
            <w:tcW w:w="1134" w:type="dxa"/>
            <w:vMerge/>
            <w:tcBorders>
              <w:top w:val="nil"/>
            </w:tcBorders>
            <w:shd w:val="clear" w:color="auto" w:fill="DBE5F1" w:themeFill="accent1" w:themeFillTint="33"/>
          </w:tcPr>
          <w:p w14:paraId="70ABD32C" w14:textId="77777777" w:rsidR="008D518B" w:rsidRPr="008D518B" w:rsidRDefault="008D518B" w:rsidP="00C16BF5">
            <w:pPr>
              <w:jc w:val="center"/>
              <w:rPr>
                <w:rFonts w:asciiTheme="majorHAnsi" w:hAnsiTheme="majorHAnsi"/>
              </w:rPr>
            </w:pPr>
          </w:p>
        </w:tc>
        <w:tc>
          <w:tcPr>
            <w:tcW w:w="876" w:type="dxa"/>
            <w:vMerge/>
            <w:tcBorders>
              <w:top w:val="nil"/>
            </w:tcBorders>
            <w:shd w:val="clear" w:color="auto" w:fill="DBE5F1" w:themeFill="accent1" w:themeFillTint="33"/>
          </w:tcPr>
          <w:p w14:paraId="0AD13EF7" w14:textId="77777777" w:rsidR="008D518B" w:rsidRPr="008D518B" w:rsidRDefault="008D518B" w:rsidP="00C16BF5">
            <w:pPr>
              <w:jc w:val="center"/>
              <w:rPr>
                <w:rFonts w:asciiTheme="majorHAnsi" w:hAnsiTheme="majorHAnsi"/>
              </w:rPr>
            </w:pPr>
          </w:p>
        </w:tc>
        <w:tc>
          <w:tcPr>
            <w:tcW w:w="1117" w:type="dxa"/>
            <w:vMerge/>
            <w:tcBorders>
              <w:top w:val="nil"/>
            </w:tcBorders>
            <w:shd w:val="clear" w:color="auto" w:fill="DBE5F1" w:themeFill="accent1" w:themeFillTint="33"/>
          </w:tcPr>
          <w:p w14:paraId="18694680" w14:textId="77777777" w:rsidR="008D518B" w:rsidRPr="008D518B" w:rsidRDefault="008D518B" w:rsidP="00C16BF5">
            <w:pPr>
              <w:jc w:val="center"/>
              <w:rPr>
                <w:rFonts w:asciiTheme="majorHAnsi" w:hAnsiTheme="majorHAnsi"/>
              </w:rPr>
            </w:pPr>
          </w:p>
        </w:tc>
        <w:tc>
          <w:tcPr>
            <w:tcW w:w="867" w:type="dxa"/>
            <w:vMerge/>
            <w:tcBorders>
              <w:top w:val="nil"/>
            </w:tcBorders>
            <w:shd w:val="clear" w:color="auto" w:fill="DBE5F1" w:themeFill="accent1" w:themeFillTint="33"/>
          </w:tcPr>
          <w:p w14:paraId="19C25BE4" w14:textId="77777777" w:rsidR="008D518B" w:rsidRPr="008D518B" w:rsidRDefault="008D518B" w:rsidP="00C16BF5">
            <w:pPr>
              <w:jc w:val="center"/>
              <w:rPr>
                <w:rFonts w:asciiTheme="majorHAnsi" w:hAnsiTheme="majorHAnsi"/>
              </w:rPr>
            </w:pPr>
          </w:p>
        </w:tc>
        <w:tc>
          <w:tcPr>
            <w:tcW w:w="567" w:type="dxa"/>
            <w:vMerge/>
            <w:tcBorders>
              <w:top w:val="nil"/>
            </w:tcBorders>
            <w:shd w:val="clear" w:color="auto" w:fill="DBE5F1" w:themeFill="accent1" w:themeFillTint="33"/>
          </w:tcPr>
          <w:p w14:paraId="504C06EE" w14:textId="77777777" w:rsidR="008D518B" w:rsidRPr="008D518B" w:rsidRDefault="008D518B" w:rsidP="00C16BF5">
            <w:pPr>
              <w:jc w:val="center"/>
              <w:rPr>
                <w:rFonts w:asciiTheme="majorHAnsi" w:hAnsiTheme="majorHAnsi"/>
              </w:rPr>
            </w:pPr>
          </w:p>
        </w:tc>
        <w:tc>
          <w:tcPr>
            <w:tcW w:w="1259" w:type="dxa"/>
            <w:vMerge/>
            <w:tcBorders>
              <w:top w:val="nil"/>
            </w:tcBorders>
            <w:shd w:val="clear" w:color="auto" w:fill="DBE5F1" w:themeFill="accent1" w:themeFillTint="33"/>
          </w:tcPr>
          <w:p w14:paraId="0FB2AEC8" w14:textId="77777777" w:rsidR="008D518B" w:rsidRPr="008D518B" w:rsidRDefault="008D518B" w:rsidP="00C16BF5">
            <w:pPr>
              <w:jc w:val="center"/>
              <w:rPr>
                <w:rFonts w:asciiTheme="majorHAnsi" w:hAnsiTheme="majorHAnsi"/>
              </w:rPr>
            </w:pPr>
          </w:p>
        </w:tc>
        <w:tc>
          <w:tcPr>
            <w:tcW w:w="984" w:type="dxa"/>
            <w:vMerge/>
            <w:tcBorders>
              <w:top w:val="nil"/>
            </w:tcBorders>
            <w:shd w:val="clear" w:color="auto" w:fill="DBE5F1" w:themeFill="accent1" w:themeFillTint="33"/>
          </w:tcPr>
          <w:p w14:paraId="54E7EBB9" w14:textId="77777777" w:rsidR="008D518B" w:rsidRPr="008D518B" w:rsidRDefault="008D518B" w:rsidP="00C16BF5">
            <w:pPr>
              <w:jc w:val="center"/>
              <w:rPr>
                <w:rFonts w:asciiTheme="majorHAnsi" w:hAnsiTheme="majorHAnsi"/>
              </w:rPr>
            </w:pPr>
          </w:p>
        </w:tc>
        <w:tc>
          <w:tcPr>
            <w:tcW w:w="859" w:type="dxa"/>
            <w:shd w:val="clear" w:color="auto" w:fill="DBE5F1" w:themeFill="accent1" w:themeFillTint="33"/>
          </w:tcPr>
          <w:p w14:paraId="604AF378" w14:textId="77777777" w:rsidR="008D518B" w:rsidRPr="008D518B" w:rsidRDefault="008D518B" w:rsidP="00C16BF5">
            <w:pPr>
              <w:pStyle w:val="TableParagraph"/>
              <w:spacing w:line="206" w:lineRule="exact"/>
              <w:ind w:left="57" w:right="21"/>
              <w:jc w:val="center"/>
              <w:rPr>
                <w:rFonts w:asciiTheme="majorHAnsi" w:hAnsiTheme="majorHAnsi"/>
              </w:rPr>
            </w:pPr>
            <w:r w:rsidRPr="008D518B">
              <w:rPr>
                <w:rFonts w:asciiTheme="majorHAnsi" w:hAnsiTheme="majorHAnsi"/>
              </w:rPr>
              <w:t>Tjedno</w:t>
            </w:r>
          </w:p>
        </w:tc>
        <w:tc>
          <w:tcPr>
            <w:tcW w:w="725" w:type="dxa"/>
            <w:shd w:val="clear" w:color="auto" w:fill="DBE5F1" w:themeFill="accent1" w:themeFillTint="33"/>
          </w:tcPr>
          <w:p w14:paraId="366B2593" w14:textId="77777777" w:rsidR="008D518B" w:rsidRPr="008D518B" w:rsidRDefault="008D518B" w:rsidP="00C16BF5">
            <w:pPr>
              <w:pStyle w:val="TableParagraph"/>
              <w:spacing w:line="206" w:lineRule="exact"/>
              <w:ind w:left="57" w:right="23"/>
              <w:jc w:val="center"/>
              <w:rPr>
                <w:rFonts w:asciiTheme="majorHAnsi" w:hAnsiTheme="majorHAnsi"/>
              </w:rPr>
            </w:pPr>
            <w:r w:rsidRPr="008D518B">
              <w:rPr>
                <w:rFonts w:asciiTheme="majorHAnsi" w:hAnsiTheme="majorHAnsi"/>
              </w:rPr>
              <w:t>Godišnje</w:t>
            </w:r>
          </w:p>
        </w:tc>
      </w:tr>
      <w:tr w:rsidR="0054493B" w:rsidRPr="008D518B" w14:paraId="05496008" w14:textId="77777777" w:rsidTr="00C20444">
        <w:trPr>
          <w:trHeight w:val="299"/>
        </w:trPr>
        <w:tc>
          <w:tcPr>
            <w:tcW w:w="559" w:type="dxa"/>
          </w:tcPr>
          <w:p w14:paraId="134B49B1" w14:textId="77777777" w:rsidR="008D518B" w:rsidRPr="008D518B" w:rsidRDefault="008D518B" w:rsidP="008D518B">
            <w:pPr>
              <w:pStyle w:val="TableParagraph"/>
              <w:spacing w:before="47"/>
              <w:ind w:left="129" w:right="159"/>
              <w:jc w:val="center"/>
              <w:rPr>
                <w:rFonts w:asciiTheme="majorHAnsi" w:hAnsiTheme="majorHAnsi"/>
              </w:rPr>
            </w:pPr>
            <w:r w:rsidRPr="008D518B">
              <w:rPr>
                <w:rFonts w:asciiTheme="majorHAnsi" w:hAnsiTheme="majorHAnsi"/>
              </w:rPr>
              <w:t>1.</w:t>
            </w:r>
          </w:p>
        </w:tc>
        <w:tc>
          <w:tcPr>
            <w:tcW w:w="1560" w:type="dxa"/>
          </w:tcPr>
          <w:p w14:paraId="4A56BA81" w14:textId="77777777" w:rsidR="008D518B" w:rsidRPr="008D518B" w:rsidRDefault="008D518B" w:rsidP="008D518B">
            <w:pPr>
              <w:pStyle w:val="TableParagraph"/>
              <w:spacing w:before="47"/>
              <w:ind w:left="137" w:right="122"/>
              <w:jc w:val="center"/>
              <w:rPr>
                <w:rFonts w:asciiTheme="majorHAnsi" w:hAnsiTheme="majorHAnsi"/>
              </w:rPr>
            </w:pPr>
            <w:r w:rsidRPr="008D518B">
              <w:rPr>
                <w:rFonts w:asciiTheme="majorHAnsi" w:hAnsiTheme="majorHAnsi"/>
              </w:rPr>
              <w:t>Anita Gašparović</w:t>
            </w:r>
          </w:p>
        </w:tc>
        <w:tc>
          <w:tcPr>
            <w:tcW w:w="850" w:type="dxa"/>
          </w:tcPr>
          <w:p w14:paraId="7C3DD155" w14:textId="77777777" w:rsidR="008D518B" w:rsidRPr="008D518B" w:rsidRDefault="008D518B" w:rsidP="00C20444">
            <w:pPr>
              <w:pStyle w:val="TableParagraph"/>
              <w:spacing w:before="47"/>
              <w:ind w:left="171"/>
              <w:jc w:val="center"/>
              <w:rPr>
                <w:rFonts w:asciiTheme="majorHAnsi" w:hAnsiTheme="majorHAnsi"/>
              </w:rPr>
            </w:pPr>
            <w:r w:rsidRPr="008D518B">
              <w:rPr>
                <w:rFonts w:asciiTheme="majorHAnsi" w:hAnsiTheme="majorHAnsi"/>
              </w:rPr>
              <w:t>I.</w:t>
            </w:r>
          </w:p>
        </w:tc>
        <w:tc>
          <w:tcPr>
            <w:tcW w:w="1134" w:type="dxa"/>
          </w:tcPr>
          <w:p w14:paraId="6A94AE5A" w14:textId="77777777" w:rsidR="008D518B" w:rsidRPr="008D518B" w:rsidRDefault="008D518B" w:rsidP="00C20444">
            <w:pPr>
              <w:pStyle w:val="TableParagraph"/>
              <w:spacing w:before="47"/>
              <w:ind w:right="258"/>
              <w:jc w:val="center"/>
              <w:rPr>
                <w:rFonts w:asciiTheme="majorHAnsi" w:hAnsiTheme="majorHAnsi"/>
              </w:rPr>
            </w:pPr>
            <w:r w:rsidRPr="008D518B">
              <w:rPr>
                <w:rFonts w:asciiTheme="majorHAnsi" w:hAnsiTheme="majorHAnsi"/>
              </w:rPr>
              <w:t>16</w:t>
            </w:r>
          </w:p>
        </w:tc>
        <w:tc>
          <w:tcPr>
            <w:tcW w:w="876" w:type="dxa"/>
          </w:tcPr>
          <w:p w14:paraId="64F191ED" w14:textId="77777777" w:rsidR="008D518B" w:rsidRPr="008D518B" w:rsidRDefault="008D518B" w:rsidP="00C20444">
            <w:pPr>
              <w:pStyle w:val="TableParagraph"/>
              <w:spacing w:before="47"/>
              <w:ind w:left="19"/>
              <w:jc w:val="center"/>
              <w:rPr>
                <w:rFonts w:asciiTheme="majorHAnsi" w:hAnsiTheme="majorHAnsi"/>
              </w:rPr>
            </w:pPr>
            <w:r w:rsidRPr="008D518B">
              <w:rPr>
                <w:rFonts w:asciiTheme="majorHAnsi" w:hAnsiTheme="majorHAnsi"/>
              </w:rPr>
              <w:t>2</w:t>
            </w:r>
          </w:p>
        </w:tc>
        <w:tc>
          <w:tcPr>
            <w:tcW w:w="1117" w:type="dxa"/>
          </w:tcPr>
          <w:p w14:paraId="22782C22" w14:textId="77777777" w:rsidR="008D518B" w:rsidRPr="008D518B" w:rsidRDefault="008D518B" w:rsidP="00C20444">
            <w:pPr>
              <w:pStyle w:val="TableParagraph"/>
              <w:spacing w:before="47"/>
              <w:ind w:left="411"/>
              <w:jc w:val="center"/>
              <w:rPr>
                <w:rFonts w:asciiTheme="majorHAnsi" w:hAnsiTheme="majorHAnsi"/>
              </w:rPr>
            </w:pPr>
            <w:r w:rsidRPr="008D518B">
              <w:rPr>
                <w:rFonts w:asciiTheme="majorHAnsi" w:hAnsiTheme="majorHAnsi"/>
              </w:rPr>
              <w:t>1</w:t>
            </w:r>
          </w:p>
        </w:tc>
        <w:tc>
          <w:tcPr>
            <w:tcW w:w="867" w:type="dxa"/>
          </w:tcPr>
          <w:p w14:paraId="7741D191" w14:textId="77777777" w:rsidR="008D518B" w:rsidRPr="008D518B" w:rsidRDefault="008D518B" w:rsidP="00C20444">
            <w:pPr>
              <w:pStyle w:val="TableParagraph"/>
              <w:spacing w:before="47"/>
              <w:ind w:left="26"/>
              <w:jc w:val="center"/>
              <w:rPr>
                <w:rFonts w:asciiTheme="majorHAnsi" w:hAnsiTheme="majorHAnsi"/>
              </w:rPr>
            </w:pPr>
            <w:r w:rsidRPr="008D518B">
              <w:rPr>
                <w:rFonts w:asciiTheme="majorHAnsi" w:hAnsiTheme="majorHAnsi"/>
              </w:rPr>
              <w:t>1</w:t>
            </w:r>
          </w:p>
        </w:tc>
        <w:tc>
          <w:tcPr>
            <w:tcW w:w="567" w:type="dxa"/>
          </w:tcPr>
          <w:p w14:paraId="331190E0" w14:textId="77777777" w:rsidR="008D518B" w:rsidRPr="008D518B" w:rsidRDefault="008D518B" w:rsidP="00C20444">
            <w:pPr>
              <w:pStyle w:val="TableParagraph"/>
              <w:spacing w:before="47"/>
              <w:ind w:left="145"/>
              <w:jc w:val="center"/>
              <w:rPr>
                <w:rFonts w:asciiTheme="majorHAnsi" w:hAnsiTheme="majorHAnsi"/>
              </w:rPr>
            </w:pPr>
            <w:r w:rsidRPr="008D518B">
              <w:rPr>
                <w:rFonts w:asciiTheme="majorHAnsi" w:hAnsiTheme="majorHAnsi"/>
              </w:rPr>
              <w:t>1</w:t>
            </w:r>
          </w:p>
        </w:tc>
        <w:tc>
          <w:tcPr>
            <w:tcW w:w="1259" w:type="dxa"/>
          </w:tcPr>
          <w:p w14:paraId="43EFBC1D" w14:textId="77777777" w:rsidR="008D518B" w:rsidRPr="008D518B" w:rsidRDefault="008D518B" w:rsidP="00C20444">
            <w:pPr>
              <w:pStyle w:val="TableParagraph"/>
              <w:spacing w:before="47"/>
              <w:ind w:left="451" w:right="420"/>
              <w:jc w:val="center"/>
              <w:rPr>
                <w:rFonts w:asciiTheme="majorHAnsi" w:hAnsiTheme="majorHAnsi"/>
              </w:rPr>
            </w:pPr>
            <w:r w:rsidRPr="008D518B">
              <w:rPr>
                <w:rFonts w:asciiTheme="majorHAnsi" w:hAnsiTheme="majorHAnsi"/>
              </w:rPr>
              <w:t>21</w:t>
            </w:r>
          </w:p>
        </w:tc>
        <w:tc>
          <w:tcPr>
            <w:tcW w:w="984" w:type="dxa"/>
          </w:tcPr>
          <w:p w14:paraId="5F107D19" w14:textId="77777777" w:rsidR="008D518B" w:rsidRPr="008D518B" w:rsidRDefault="008D518B" w:rsidP="00C20444">
            <w:pPr>
              <w:pStyle w:val="TableParagraph"/>
              <w:spacing w:before="47"/>
              <w:ind w:left="369"/>
              <w:jc w:val="center"/>
              <w:rPr>
                <w:rFonts w:asciiTheme="majorHAnsi" w:hAnsiTheme="majorHAnsi"/>
              </w:rPr>
            </w:pPr>
            <w:r w:rsidRPr="008D518B">
              <w:rPr>
                <w:rFonts w:asciiTheme="majorHAnsi" w:hAnsiTheme="majorHAnsi"/>
              </w:rPr>
              <w:t>19</w:t>
            </w:r>
          </w:p>
        </w:tc>
        <w:tc>
          <w:tcPr>
            <w:tcW w:w="859" w:type="dxa"/>
          </w:tcPr>
          <w:p w14:paraId="169C1CC0" w14:textId="77777777" w:rsidR="008D518B" w:rsidRPr="008D518B" w:rsidRDefault="008D518B" w:rsidP="00C20444">
            <w:pPr>
              <w:pStyle w:val="TableParagraph"/>
              <w:spacing w:before="47"/>
              <w:ind w:left="57" w:right="22"/>
              <w:jc w:val="center"/>
              <w:rPr>
                <w:rFonts w:asciiTheme="majorHAnsi" w:hAnsiTheme="majorHAnsi"/>
              </w:rPr>
            </w:pPr>
            <w:r w:rsidRPr="008D518B">
              <w:rPr>
                <w:rFonts w:asciiTheme="majorHAnsi" w:hAnsiTheme="majorHAnsi"/>
              </w:rPr>
              <w:t>40</w:t>
            </w:r>
          </w:p>
        </w:tc>
        <w:tc>
          <w:tcPr>
            <w:tcW w:w="725" w:type="dxa"/>
          </w:tcPr>
          <w:p w14:paraId="7E079E1B" w14:textId="77777777" w:rsidR="008D518B" w:rsidRPr="008D518B" w:rsidRDefault="008D518B" w:rsidP="00C20444">
            <w:pPr>
              <w:pStyle w:val="TableParagraph"/>
              <w:spacing w:before="47"/>
              <w:ind w:left="55" w:right="23"/>
              <w:jc w:val="center"/>
              <w:rPr>
                <w:rFonts w:asciiTheme="majorHAnsi" w:hAnsiTheme="majorHAnsi"/>
              </w:rPr>
            </w:pPr>
            <w:r w:rsidRPr="008D518B">
              <w:rPr>
                <w:rFonts w:asciiTheme="majorHAnsi" w:hAnsiTheme="majorHAnsi"/>
              </w:rPr>
              <w:t>2080</w:t>
            </w:r>
          </w:p>
        </w:tc>
      </w:tr>
      <w:tr w:rsidR="0054493B" w:rsidRPr="008D518B" w14:paraId="469D8203" w14:textId="77777777" w:rsidTr="00C20444">
        <w:trPr>
          <w:trHeight w:val="301"/>
        </w:trPr>
        <w:tc>
          <w:tcPr>
            <w:tcW w:w="559" w:type="dxa"/>
          </w:tcPr>
          <w:p w14:paraId="6AF5CDDF" w14:textId="77777777" w:rsidR="008D518B" w:rsidRPr="008D518B" w:rsidRDefault="008D518B" w:rsidP="008D518B">
            <w:pPr>
              <w:pStyle w:val="TableParagraph"/>
              <w:spacing w:before="47"/>
              <w:ind w:left="129" w:right="159"/>
              <w:jc w:val="center"/>
              <w:rPr>
                <w:rFonts w:asciiTheme="majorHAnsi" w:hAnsiTheme="majorHAnsi"/>
              </w:rPr>
            </w:pPr>
            <w:r w:rsidRPr="008D518B">
              <w:rPr>
                <w:rFonts w:asciiTheme="majorHAnsi" w:hAnsiTheme="majorHAnsi"/>
              </w:rPr>
              <w:t>2.</w:t>
            </w:r>
          </w:p>
        </w:tc>
        <w:tc>
          <w:tcPr>
            <w:tcW w:w="1560" w:type="dxa"/>
          </w:tcPr>
          <w:p w14:paraId="72E7E257" w14:textId="77777777" w:rsidR="008D518B" w:rsidRPr="008D518B" w:rsidRDefault="008D518B" w:rsidP="008D518B">
            <w:pPr>
              <w:pStyle w:val="TableParagraph"/>
              <w:spacing w:before="47"/>
              <w:ind w:left="134" w:right="122"/>
              <w:jc w:val="center"/>
              <w:rPr>
                <w:rFonts w:asciiTheme="majorHAnsi" w:hAnsiTheme="majorHAnsi"/>
              </w:rPr>
            </w:pPr>
            <w:r w:rsidRPr="008D518B">
              <w:rPr>
                <w:rFonts w:asciiTheme="majorHAnsi" w:hAnsiTheme="majorHAnsi"/>
              </w:rPr>
              <w:t>Magdalena Šare</w:t>
            </w:r>
          </w:p>
        </w:tc>
        <w:tc>
          <w:tcPr>
            <w:tcW w:w="850" w:type="dxa"/>
          </w:tcPr>
          <w:p w14:paraId="44E30709" w14:textId="05B02DB2" w:rsidR="008D518B" w:rsidRPr="008D518B" w:rsidRDefault="008D518B" w:rsidP="00C20444">
            <w:pPr>
              <w:pStyle w:val="TableParagraph"/>
              <w:spacing w:before="47"/>
              <w:ind w:right="241"/>
              <w:jc w:val="center"/>
              <w:rPr>
                <w:rFonts w:asciiTheme="majorHAnsi" w:hAnsiTheme="majorHAnsi"/>
              </w:rPr>
            </w:pPr>
            <w:r w:rsidRPr="008D518B">
              <w:rPr>
                <w:rFonts w:asciiTheme="majorHAnsi" w:hAnsiTheme="majorHAnsi"/>
              </w:rPr>
              <w:t>II.</w:t>
            </w:r>
            <w:r w:rsidR="00374058">
              <w:rPr>
                <w:rFonts w:asciiTheme="majorHAnsi" w:hAnsiTheme="majorHAnsi"/>
              </w:rPr>
              <w:t xml:space="preserve"> </w:t>
            </w:r>
            <w:r>
              <w:rPr>
                <w:rFonts w:asciiTheme="majorHAnsi" w:hAnsiTheme="majorHAnsi"/>
              </w:rPr>
              <w:t xml:space="preserve">i </w:t>
            </w:r>
            <w:r w:rsidRPr="008D518B">
              <w:rPr>
                <w:rFonts w:asciiTheme="majorHAnsi" w:hAnsiTheme="majorHAnsi"/>
              </w:rPr>
              <w:t>IV.</w:t>
            </w:r>
          </w:p>
        </w:tc>
        <w:tc>
          <w:tcPr>
            <w:tcW w:w="1134" w:type="dxa"/>
          </w:tcPr>
          <w:p w14:paraId="5491BF9B" w14:textId="77777777" w:rsidR="008D518B" w:rsidRPr="008D518B" w:rsidRDefault="008D518B" w:rsidP="00C20444">
            <w:pPr>
              <w:pStyle w:val="TableParagraph"/>
              <w:spacing w:before="47"/>
              <w:ind w:right="258"/>
              <w:jc w:val="center"/>
              <w:rPr>
                <w:rFonts w:asciiTheme="majorHAnsi" w:hAnsiTheme="majorHAnsi"/>
              </w:rPr>
            </w:pPr>
            <w:r w:rsidRPr="008D518B">
              <w:rPr>
                <w:rFonts w:asciiTheme="majorHAnsi" w:hAnsiTheme="majorHAnsi"/>
              </w:rPr>
              <w:t>16</w:t>
            </w:r>
          </w:p>
        </w:tc>
        <w:tc>
          <w:tcPr>
            <w:tcW w:w="876" w:type="dxa"/>
          </w:tcPr>
          <w:p w14:paraId="76708741" w14:textId="77777777" w:rsidR="008D518B" w:rsidRPr="008D518B" w:rsidRDefault="008D518B" w:rsidP="00C20444">
            <w:pPr>
              <w:pStyle w:val="TableParagraph"/>
              <w:spacing w:before="47"/>
              <w:ind w:left="19"/>
              <w:jc w:val="center"/>
              <w:rPr>
                <w:rFonts w:asciiTheme="majorHAnsi" w:hAnsiTheme="majorHAnsi"/>
              </w:rPr>
            </w:pPr>
            <w:r w:rsidRPr="008D518B">
              <w:rPr>
                <w:rFonts w:asciiTheme="majorHAnsi" w:hAnsiTheme="majorHAnsi"/>
              </w:rPr>
              <w:t>2</w:t>
            </w:r>
          </w:p>
        </w:tc>
        <w:tc>
          <w:tcPr>
            <w:tcW w:w="1117" w:type="dxa"/>
          </w:tcPr>
          <w:p w14:paraId="5601C2AC" w14:textId="77777777" w:rsidR="008D518B" w:rsidRPr="008D518B" w:rsidRDefault="008D518B" w:rsidP="00C20444">
            <w:pPr>
              <w:pStyle w:val="TableParagraph"/>
              <w:spacing w:before="47"/>
              <w:ind w:left="411"/>
              <w:jc w:val="center"/>
              <w:rPr>
                <w:rFonts w:asciiTheme="majorHAnsi" w:hAnsiTheme="majorHAnsi"/>
              </w:rPr>
            </w:pPr>
            <w:r w:rsidRPr="008D518B">
              <w:rPr>
                <w:rFonts w:asciiTheme="majorHAnsi" w:hAnsiTheme="majorHAnsi"/>
              </w:rPr>
              <w:t>1</w:t>
            </w:r>
          </w:p>
        </w:tc>
        <w:tc>
          <w:tcPr>
            <w:tcW w:w="867" w:type="dxa"/>
          </w:tcPr>
          <w:p w14:paraId="1C961648" w14:textId="77777777" w:rsidR="008D518B" w:rsidRPr="008D518B" w:rsidRDefault="008D518B" w:rsidP="00C20444">
            <w:pPr>
              <w:pStyle w:val="TableParagraph"/>
              <w:spacing w:before="47"/>
              <w:ind w:left="26"/>
              <w:jc w:val="center"/>
              <w:rPr>
                <w:rFonts w:asciiTheme="majorHAnsi" w:hAnsiTheme="majorHAnsi"/>
              </w:rPr>
            </w:pPr>
            <w:r w:rsidRPr="008D518B">
              <w:rPr>
                <w:rFonts w:asciiTheme="majorHAnsi" w:hAnsiTheme="majorHAnsi"/>
              </w:rPr>
              <w:t>1</w:t>
            </w:r>
          </w:p>
        </w:tc>
        <w:tc>
          <w:tcPr>
            <w:tcW w:w="567" w:type="dxa"/>
          </w:tcPr>
          <w:p w14:paraId="44E17ACF" w14:textId="77777777" w:rsidR="008D518B" w:rsidRPr="008D518B" w:rsidRDefault="008D518B" w:rsidP="00C20444">
            <w:pPr>
              <w:pStyle w:val="TableParagraph"/>
              <w:spacing w:before="47"/>
              <w:ind w:left="145"/>
              <w:jc w:val="center"/>
              <w:rPr>
                <w:rFonts w:asciiTheme="majorHAnsi" w:hAnsiTheme="majorHAnsi"/>
              </w:rPr>
            </w:pPr>
            <w:r w:rsidRPr="008D518B">
              <w:rPr>
                <w:rFonts w:asciiTheme="majorHAnsi" w:hAnsiTheme="majorHAnsi"/>
              </w:rPr>
              <w:t>1</w:t>
            </w:r>
          </w:p>
        </w:tc>
        <w:tc>
          <w:tcPr>
            <w:tcW w:w="1259" w:type="dxa"/>
          </w:tcPr>
          <w:p w14:paraId="193128F3" w14:textId="77777777" w:rsidR="008D518B" w:rsidRPr="008D518B" w:rsidRDefault="008D518B" w:rsidP="00C20444">
            <w:pPr>
              <w:pStyle w:val="TableParagraph"/>
              <w:spacing w:before="47"/>
              <w:ind w:left="451" w:right="420"/>
              <w:jc w:val="center"/>
              <w:rPr>
                <w:rFonts w:asciiTheme="majorHAnsi" w:hAnsiTheme="majorHAnsi"/>
              </w:rPr>
            </w:pPr>
            <w:r w:rsidRPr="008D518B">
              <w:rPr>
                <w:rFonts w:asciiTheme="majorHAnsi" w:hAnsiTheme="majorHAnsi"/>
              </w:rPr>
              <w:t>21</w:t>
            </w:r>
          </w:p>
        </w:tc>
        <w:tc>
          <w:tcPr>
            <w:tcW w:w="984" w:type="dxa"/>
          </w:tcPr>
          <w:p w14:paraId="0DFCAC46" w14:textId="77777777" w:rsidR="008D518B" w:rsidRPr="008D518B" w:rsidRDefault="008D518B" w:rsidP="00C20444">
            <w:pPr>
              <w:pStyle w:val="TableParagraph"/>
              <w:spacing w:before="47"/>
              <w:ind w:left="369"/>
              <w:jc w:val="center"/>
              <w:rPr>
                <w:rFonts w:asciiTheme="majorHAnsi" w:hAnsiTheme="majorHAnsi"/>
              </w:rPr>
            </w:pPr>
            <w:r w:rsidRPr="008D518B">
              <w:rPr>
                <w:rFonts w:asciiTheme="majorHAnsi" w:hAnsiTheme="majorHAnsi"/>
              </w:rPr>
              <w:t>19</w:t>
            </w:r>
          </w:p>
        </w:tc>
        <w:tc>
          <w:tcPr>
            <w:tcW w:w="859" w:type="dxa"/>
          </w:tcPr>
          <w:p w14:paraId="3169C389" w14:textId="77777777" w:rsidR="008D518B" w:rsidRPr="008D518B" w:rsidRDefault="008D518B" w:rsidP="00C20444">
            <w:pPr>
              <w:pStyle w:val="TableParagraph"/>
              <w:spacing w:before="47"/>
              <w:ind w:left="57" w:right="22"/>
              <w:jc w:val="center"/>
              <w:rPr>
                <w:rFonts w:asciiTheme="majorHAnsi" w:hAnsiTheme="majorHAnsi"/>
              </w:rPr>
            </w:pPr>
            <w:r w:rsidRPr="008D518B">
              <w:rPr>
                <w:rFonts w:asciiTheme="majorHAnsi" w:hAnsiTheme="majorHAnsi"/>
              </w:rPr>
              <w:t>40</w:t>
            </w:r>
          </w:p>
        </w:tc>
        <w:tc>
          <w:tcPr>
            <w:tcW w:w="725" w:type="dxa"/>
          </w:tcPr>
          <w:p w14:paraId="417F2AE6" w14:textId="77777777" w:rsidR="008D518B" w:rsidRPr="008D518B" w:rsidRDefault="008D518B" w:rsidP="00C20444">
            <w:pPr>
              <w:pStyle w:val="TableParagraph"/>
              <w:spacing w:before="47"/>
              <w:ind w:left="55" w:right="23"/>
              <w:jc w:val="center"/>
              <w:rPr>
                <w:rFonts w:asciiTheme="majorHAnsi" w:hAnsiTheme="majorHAnsi"/>
              </w:rPr>
            </w:pPr>
            <w:r w:rsidRPr="008D518B">
              <w:rPr>
                <w:rFonts w:asciiTheme="majorHAnsi" w:hAnsiTheme="majorHAnsi"/>
              </w:rPr>
              <w:t>2080</w:t>
            </w:r>
          </w:p>
        </w:tc>
      </w:tr>
      <w:tr w:rsidR="0054493B" w:rsidRPr="008D518B" w14:paraId="0B11C654" w14:textId="77777777" w:rsidTr="00C20444">
        <w:trPr>
          <w:trHeight w:val="301"/>
        </w:trPr>
        <w:tc>
          <w:tcPr>
            <w:tcW w:w="559" w:type="dxa"/>
          </w:tcPr>
          <w:p w14:paraId="2391795E" w14:textId="77777777" w:rsidR="008D518B" w:rsidRPr="008D518B" w:rsidRDefault="008D518B" w:rsidP="008D518B">
            <w:pPr>
              <w:pStyle w:val="TableParagraph"/>
              <w:spacing w:before="47"/>
              <w:ind w:left="129" w:right="159"/>
              <w:jc w:val="center"/>
              <w:rPr>
                <w:rFonts w:asciiTheme="majorHAnsi" w:hAnsiTheme="majorHAnsi"/>
              </w:rPr>
            </w:pPr>
            <w:r w:rsidRPr="008D518B">
              <w:rPr>
                <w:rFonts w:asciiTheme="majorHAnsi" w:hAnsiTheme="majorHAnsi"/>
              </w:rPr>
              <w:t>3.</w:t>
            </w:r>
          </w:p>
        </w:tc>
        <w:tc>
          <w:tcPr>
            <w:tcW w:w="1560" w:type="dxa"/>
          </w:tcPr>
          <w:p w14:paraId="1EE9E18B" w14:textId="77777777" w:rsidR="008D518B" w:rsidRPr="008D518B" w:rsidRDefault="008D518B" w:rsidP="008D518B">
            <w:pPr>
              <w:pStyle w:val="TableParagraph"/>
              <w:spacing w:before="47"/>
              <w:ind w:left="134" w:right="122"/>
              <w:jc w:val="center"/>
              <w:rPr>
                <w:rFonts w:asciiTheme="majorHAnsi" w:hAnsiTheme="majorHAnsi"/>
              </w:rPr>
            </w:pPr>
            <w:r w:rsidRPr="008D518B">
              <w:rPr>
                <w:rFonts w:asciiTheme="majorHAnsi" w:hAnsiTheme="majorHAnsi"/>
              </w:rPr>
              <w:t>Jelka Savić</w:t>
            </w:r>
          </w:p>
        </w:tc>
        <w:tc>
          <w:tcPr>
            <w:tcW w:w="850" w:type="dxa"/>
          </w:tcPr>
          <w:p w14:paraId="0D7E5589" w14:textId="77777777" w:rsidR="008D518B" w:rsidRPr="008D518B" w:rsidRDefault="008D518B" w:rsidP="00C20444">
            <w:pPr>
              <w:pStyle w:val="TableParagraph"/>
              <w:spacing w:before="47"/>
              <w:ind w:left="255" w:right="241"/>
              <w:jc w:val="center"/>
              <w:rPr>
                <w:rFonts w:asciiTheme="majorHAnsi" w:hAnsiTheme="majorHAnsi"/>
              </w:rPr>
            </w:pPr>
            <w:r w:rsidRPr="008D518B">
              <w:rPr>
                <w:rFonts w:asciiTheme="majorHAnsi" w:hAnsiTheme="majorHAnsi"/>
              </w:rPr>
              <w:t>III.</w:t>
            </w:r>
          </w:p>
        </w:tc>
        <w:tc>
          <w:tcPr>
            <w:tcW w:w="1134" w:type="dxa"/>
          </w:tcPr>
          <w:p w14:paraId="42A4198C" w14:textId="77777777" w:rsidR="008D518B" w:rsidRPr="008D518B" w:rsidRDefault="008D518B" w:rsidP="00C20444">
            <w:pPr>
              <w:pStyle w:val="TableParagraph"/>
              <w:spacing w:before="47"/>
              <w:ind w:right="258"/>
              <w:jc w:val="center"/>
              <w:rPr>
                <w:rFonts w:asciiTheme="majorHAnsi" w:hAnsiTheme="majorHAnsi"/>
              </w:rPr>
            </w:pPr>
            <w:r w:rsidRPr="008D518B">
              <w:rPr>
                <w:rFonts w:asciiTheme="majorHAnsi" w:hAnsiTheme="majorHAnsi"/>
              </w:rPr>
              <w:t>16</w:t>
            </w:r>
          </w:p>
        </w:tc>
        <w:tc>
          <w:tcPr>
            <w:tcW w:w="876" w:type="dxa"/>
          </w:tcPr>
          <w:p w14:paraId="2C74F337" w14:textId="77777777" w:rsidR="008D518B" w:rsidRPr="008D518B" w:rsidRDefault="008D518B" w:rsidP="00C20444">
            <w:pPr>
              <w:pStyle w:val="TableParagraph"/>
              <w:spacing w:before="47"/>
              <w:ind w:left="19"/>
              <w:jc w:val="center"/>
              <w:rPr>
                <w:rFonts w:asciiTheme="majorHAnsi" w:hAnsiTheme="majorHAnsi"/>
              </w:rPr>
            </w:pPr>
            <w:r w:rsidRPr="008D518B">
              <w:rPr>
                <w:rFonts w:asciiTheme="majorHAnsi" w:hAnsiTheme="majorHAnsi"/>
              </w:rPr>
              <w:t>2</w:t>
            </w:r>
          </w:p>
        </w:tc>
        <w:tc>
          <w:tcPr>
            <w:tcW w:w="1117" w:type="dxa"/>
          </w:tcPr>
          <w:p w14:paraId="1DA35947" w14:textId="77777777" w:rsidR="008D518B" w:rsidRPr="008D518B" w:rsidRDefault="008D518B" w:rsidP="00C20444">
            <w:pPr>
              <w:pStyle w:val="TableParagraph"/>
              <w:spacing w:before="47"/>
              <w:ind w:left="411"/>
              <w:jc w:val="center"/>
              <w:rPr>
                <w:rFonts w:asciiTheme="majorHAnsi" w:hAnsiTheme="majorHAnsi"/>
              </w:rPr>
            </w:pPr>
            <w:r w:rsidRPr="008D518B">
              <w:rPr>
                <w:rFonts w:asciiTheme="majorHAnsi" w:hAnsiTheme="majorHAnsi"/>
              </w:rPr>
              <w:t>1</w:t>
            </w:r>
          </w:p>
        </w:tc>
        <w:tc>
          <w:tcPr>
            <w:tcW w:w="867" w:type="dxa"/>
          </w:tcPr>
          <w:p w14:paraId="1EA4B989" w14:textId="77777777" w:rsidR="008D518B" w:rsidRPr="008D518B" w:rsidRDefault="008D518B" w:rsidP="00C20444">
            <w:pPr>
              <w:pStyle w:val="TableParagraph"/>
              <w:spacing w:before="47"/>
              <w:ind w:left="26"/>
              <w:jc w:val="center"/>
              <w:rPr>
                <w:rFonts w:asciiTheme="majorHAnsi" w:hAnsiTheme="majorHAnsi"/>
              </w:rPr>
            </w:pPr>
            <w:r w:rsidRPr="008D518B">
              <w:rPr>
                <w:rFonts w:asciiTheme="majorHAnsi" w:hAnsiTheme="majorHAnsi"/>
              </w:rPr>
              <w:t>1</w:t>
            </w:r>
          </w:p>
        </w:tc>
        <w:tc>
          <w:tcPr>
            <w:tcW w:w="567" w:type="dxa"/>
          </w:tcPr>
          <w:p w14:paraId="306E6DD9" w14:textId="77777777" w:rsidR="008D518B" w:rsidRPr="008D518B" w:rsidRDefault="008D518B" w:rsidP="00C20444">
            <w:pPr>
              <w:pStyle w:val="TableParagraph"/>
              <w:spacing w:before="47"/>
              <w:ind w:left="145"/>
              <w:jc w:val="center"/>
              <w:rPr>
                <w:rFonts w:asciiTheme="majorHAnsi" w:hAnsiTheme="majorHAnsi"/>
              </w:rPr>
            </w:pPr>
            <w:r w:rsidRPr="008D518B">
              <w:rPr>
                <w:rFonts w:asciiTheme="majorHAnsi" w:hAnsiTheme="majorHAnsi"/>
              </w:rPr>
              <w:t>1</w:t>
            </w:r>
          </w:p>
        </w:tc>
        <w:tc>
          <w:tcPr>
            <w:tcW w:w="1259" w:type="dxa"/>
          </w:tcPr>
          <w:p w14:paraId="1778F6B3" w14:textId="77777777" w:rsidR="008D518B" w:rsidRPr="008D518B" w:rsidRDefault="008D518B" w:rsidP="00C20444">
            <w:pPr>
              <w:pStyle w:val="TableParagraph"/>
              <w:spacing w:before="47"/>
              <w:ind w:left="451" w:right="420"/>
              <w:jc w:val="center"/>
              <w:rPr>
                <w:rFonts w:asciiTheme="majorHAnsi" w:hAnsiTheme="majorHAnsi"/>
              </w:rPr>
            </w:pPr>
            <w:r w:rsidRPr="008D518B">
              <w:rPr>
                <w:rFonts w:asciiTheme="majorHAnsi" w:hAnsiTheme="majorHAnsi"/>
              </w:rPr>
              <w:t>21</w:t>
            </w:r>
          </w:p>
        </w:tc>
        <w:tc>
          <w:tcPr>
            <w:tcW w:w="984" w:type="dxa"/>
          </w:tcPr>
          <w:p w14:paraId="169CF4D7" w14:textId="77777777" w:rsidR="008D518B" w:rsidRPr="008D518B" w:rsidRDefault="008D518B" w:rsidP="00C20444">
            <w:pPr>
              <w:pStyle w:val="TableParagraph"/>
              <w:spacing w:before="47"/>
              <w:ind w:left="369"/>
              <w:jc w:val="center"/>
              <w:rPr>
                <w:rFonts w:asciiTheme="majorHAnsi" w:hAnsiTheme="majorHAnsi"/>
              </w:rPr>
            </w:pPr>
            <w:r w:rsidRPr="008D518B">
              <w:rPr>
                <w:rFonts w:asciiTheme="majorHAnsi" w:hAnsiTheme="majorHAnsi"/>
              </w:rPr>
              <w:t>19</w:t>
            </w:r>
          </w:p>
        </w:tc>
        <w:tc>
          <w:tcPr>
            <w:tcW w:w="859" w:type="dxa"/>
          </w:tcPr>
          <w:p w14:paraId="1E699E58" w14:textId="77777777" w:rsidR="008D518B" w:rsidRPr="008D518B" w:rsidRDefault="008D518B" w:rsidP="00C20444">
            <w:pPr>
              <w:pStyle w:val="TableParagraph"/>
              <w:spacing w:before="47"/>
              <w:ind w:left="57" w:right="22"/>
              <w:jc w:val="center"/>
              <w:rPr>
                <w:rFonts w:asciiTheme="majorHAnsi" w:hAnsiTheme="majorHAnsi"/>
              </w:rPr>
            </w:pPr>
            <w:r w:rsidRPr="008D518B">
              <w:rPr>
                <w:rFonts w:asciiTheme="majorHAnsi" w:hAnsiTheme="majorHAnsi"/>
              </w:rPr>
              <w:t>40</w:t>
            </w:r>
          </w:p>
        </w:tc>
        <w:tc>
          <w:tcPr>
            <w:tcW w:w="725" w:type="dxa"/>
          </w:tcPr>
          <w:p w14:paraId="54EC5F53" w14:textId="77777777" w:rsidR="008D518B" w:rsidRPr="008D518B" w:rsidRDefault="008D518B" w:rsidP="00C20444">
            <w:pPr>
              <w:pStyle w:val="TableParagraph"/>
              <w:spacing w:before="47"/>
              <w:ind w:left="55" w:right="23"/>
              <w:jc w:val="center"/>
              <w:rPr>
                <w:rFonts w:asciiTheme="majorHAnsi" w:hAnsiTheme="majorHAnsi"/>
              </w:rPr>
            </w:pPr>
            <w:r w:rsidRPr="008D518B">
              <w:rPr>
                <w:rFonts w:asciiTheme="majorHAnsi" w:hAnsiTheme="majorHAnsi"/>
              </w:rPr>
              <w:t>2080</w:t>
            </w:r>
          </w:p>
        </w:tc>
      </w:tr>
    </w:tbl>
    <w:p w14:paraId="1C91534B" w14:textId="77777777" w:rsidR="00994C5A" w:rsidRPr="003A2378" w:rsidRDefault="00994C5A">
      <w:pPr>
        <w:pStyle w:val="Tijeloteksta"/>
        <w:spacing w:before="8"/>
        <w:rPr>
          <w:rFonts w:asciiTheme="majorHAnsi" w:hAnsiTheme="majorHAnsi"/>
        </w:rPr>
      </w:pPr>
    </w:p>
    <w:p w14:paraId="7BA0BC1C" w14:textId="77777777" w:rsidR="00994C5A" w:rsidRPr="003A2378" w:rsidRDefault="00994C5A">
      <w:pPr>
        <w:jc w:val="center"/>
        <w:rPr>
          <w:rFonts w:asciiTheme="majorHAnsi" w:hAnsiTheme="majorHAnsi"/>
          <w:sz w:val="24"/>
          <w:szCs w:val="24"/>
        </w:rPr>
        <w:sectPr w:rsidR="00994C5A" w:rsidRPr="003A2378">
          <w:pgSz w:w="11910" w:h="16850"/>
          <w:pgMar w:top="1060" w:right="300" w:bottom="920" w:left="780" w:header="0" w:footer="654" w:gutter="0"/>
          <w:cols w:space="720"/>
        </w:sectPr>
      </w:pPr>
    </w:p>
    <w:p w14:paraId="605D8351" w14:textId="1DB87719" w:rsidR="00994C5A" w:rsidRPr="007D3BE9" w:rsidRDefault="00A02604" w:rsidP="00CA7A8E">
      <w:pPr>
        <w:pStyle w:val="Naslov3"/>
        <w:numPr>
          <w:ilvl w:val="2"/>
          <w:numId w:val="11"/>
        </w:numPr>
        <w:jc w:val="left"/>
        <w:rPr>
          <w:rFonts w:asciiTheme="majorHAnsi" w:hAnsiTheme="majorHAnsi"/>
          <w:color w:val="00B0F0"/>
        </w:rPr>
      </w:pPr>
      <w:bookmarkStart w:id="20" w:name="_Toc145249845"/>
      <w:r w:rsidRPr="00605571">
        <w:rPr>
          <w:rFonts w:asciiTheme="majorHAnsi" w:hAnsiTheme="majorHAnsi"/>
          <w:color w:val="0070C0"/>
        </w:rPr>
        <w:lastRenderedPageBreak/>
        <w:t>Tjedna i godišnja zadu</w:t>
      </w:r>
      <w:r w:rsidR="007D015A" w:rsidRPr="00605571">
        <w:rPr>
          <w:rFonts w:asciiTheme="majorHAnsi" w:hAnsiTheme="majorHAnsi"/>
          <w:color w:val="0070C0"/>
        </w:rPr>
        <w:t>ž</w:t>
      </w:r>
      <w:r w:rsidRPr="00605571">
        <w:rPr>
          <w:rFonts w:asciiTheme="majorHAnsi" w:hAnsiTheme="majorHAnsi"/>
          <w:color w:val="0070C0"/>
        </w:rPr>
        <w:t>enja u</w:t>
      </w:r>
      <w:r w:rsidR="007D015A" w:rsidRPr="00605571">
        <w:rPr>
          <w:rFonts w:asciiTheme="majorHAnsi" w:hAnsiTheme="majorHAnsi"/>
          <w:color w:val="0070C0"/>
        </w:rPr>
        <w:t>č</w:t>
      </w:r>
      <w:r w:rsidRPr="00605571">
        <w:rPr>
          <w:rFonts w:asciiTheme="majorHAnsi" w:hAnsiTheme="majorHAnsi"/>
          <w:color w:val="0070C0"/>
        </w:rPr>
        <w:t>itelja predmetne</w:t>
      </w:r>
      <w:r w:rsidRPr="00605571">
        <w:rPr>
          <w:rFonts w:asciiTheme="majorHAnsi" w:hAnsiTheme="majorHAnsi"/>
          <w:color w:val="0070C0"/>
          <w:spacing w:val="2"/>
        </w:rPr>
        <w:t xml:space="preserve"> </w:t>
      </w:r>
      <w:r w:rsidRPr="00605571">
        <w:rPr>
          <w:rFonts w:asciiTheme="majorHAnsi" w:hAnsiTheme="majorHAnsi"/>
          <w:color w:val="0070C0"/>
        </w:rPr>
        <w:t>nastave</w:t>
      </w:r>
      <w:bookmarkEnd w:id="20"/>
    </w:p>
    <w:tbl>
      <w:tblPr>
        <w:tblStyle w:val="TableNormal1"/>
        <w:tblpPr w:leftFromText="180" w:rightFromText="180" w:vertAnchor="text" w:horzAnchor="page" w:tblpX="333" w:tblpY="507"/>
        <w:tblW w:w="11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6"/>
        <w:gridCol w:w="1249"/>
        <w:gridCol w:w="1161"/>
        <w:gridCol w:w="682"/>
        <w:gridCol w:w="735"/>
        <w:gridCol w:w="465"/>
        <w:gridCol w:w="539"/>
        <w:gridCol w:w="719"/>
        <w:gridCol w:w="359"/>
        <w:gridCol w:w="443"/>
        <w:gridCol w:w="567"/>
        <w:gridCol w:w="567"/>
        <w:gridCol w:w="709"/>
        <w:gridCol w:w="709"/>
        <w:gridCol w:w="708"/>
        <w:gridCol w:w="567"/>
        <w:gridCol w:w="709"/>
      </w:tblGrid>
      <w:tr w:rsidR="002779AC" w:rsidRPr="00605571" w14:paraId="7F4874CA" w14:textId="77777777" w:rsidTr="002116C5">
        <w:trPr>
          <w:trHeight w:val="340"/>
        </w:trPr>
        <w:tc>
          <w:tcPr>
            <w:tcW w:w="586" w:type="dxa"/>
            <w:vMerge w:val="restart"/>
          </w:tcPr>
          <w:p w14:paraId="322CCCF4" w14:textId="77777777" w:rsidR="00DE173A" w:rsidRPr="008A6E18" w:rsidRDefault="00DE173A" w:rsidP="00DE173A">
            <w:pPr>
              <w:pStyle w:val="TableParagraph"/>
              <w:spacing w:before="102"/>
              <w:ind w:right="-9"/>
              <w:rPr>
                <w:rFonts w:asciiTheme="majorHAnsi" w:hAnsiTheme="majorHAnsi"/>
                <w:sz w:val="20"/>
                <w:szCs w:val="20"/>
              </w:rPr>
            </w:pPr>
            <w:r w:rsidRPr="008A6E18">
              <w:rPr>
                <w:rFonts w:asciiTheme="majorHAnsi" w:hAnsiTheme="majorHAnsi"/>
                <w:sz w:val="20"/>
                <w:szCs w:val="20"/>
              </w:rPr>
              <w:t>Red.</w:t>
            </w:r>
          </w:p>
          <w:p w14:paraId="7BBF83EE" w14:textId="0E7C1D9A" w:rsidR="00DE173A" w:rsidRPr="008A6E18" w:rsidRDefault="00561B2D" w:rsidP="00DE173A">
            <w:pPr>
              <w:pStyle w:val="TableParagraph"/>
              <w:spacing w:before="102"/>
              <w:ind w:right="-9"/>
              <w:rPr>
                <w:rFonts w:asciiTheme="majorHAnsi" w:hAnsiTheme="majorHAnsi"/>
                <w:sz w:val="20"/>
                <w:szCs w:val="20"/>
              </w:rPr>
            </w:pPr>
            <w:r w:rsidRPr="008A6E18">
              <w:rPr>
                <w:rFonts w:asciiTheme="majorHAnsi" w:hAnsiTheme="majorHAnsi"/>
                <w:sz w:val="20"/>
                <w:szCs w:val="20"/>
              </w:rPr>
              <w:t>B</w:t>
            </w:r>
            <w:r w:rsidR="00DE173A" w:rsidRPr="008A6E18">
              <w:rPr>
                <w:rFonts w:asciiTheme="majorHAnsi" w:hAnsiTheme="majorHAnsi"/>
                <w:sz w:val="20"/>
                <w:szCs w:val="20"/>
              </w:rPr>
              <w:t>roj</w:t>
            </w:r>
          </w:p>
        </w:tc>
        <w:tc>
          <w:tcPr>
            <w:tcW w:w="1249" w:type="dxa"/>
            <w:vMerge w:val="restart"/>
          </w:tcPr>
          <w:p w14:paraId="7D3532C0" w14:textId="77777777" w:rsidR="00DE173A" w:rsidRPr="008A6E18" w:rsidRDefault="00DE173A" w:rsidP="00DE173A">
            <w:pPr>
              <w:pStyle w:val="TableParagraph"/>
              <w:spacing w:before="9"/>
              <w:rPr>
                <w:rFonts w:asciiTheme="majorHAnsi" w:hAnsiTheme="majorHAnsi"/>
                <w:b/>
                <w:sz w:val="20"/>
                <w:szCs w:val="20"/>
              </w:rPr>
            </w:pPr>
          </w:p>
          <w:p w14:paraId="7CE8E22A" w14:textId="77777777" w:rsidR="00DE173A" w:rsidRPr="008A6E18" w:rsidRDefault="00DE173A" w:rsidP="00DE173A">
            <w:pPr>
              <w:pStyle w:val="TableParagraph"/>
              <w:spacing w:before="1"/>
              <w:rPr>
                <w:rFonts w:asciiTheme="majorHAnsi" w:hAnsiTheme="majorHAnsi"/>
                <w:sz w:val="20"/>
                <w:szCs w:val="20"/>
              </w:rPr>
            </w:pPr>
            <w:r w:rsidRPr="008A6E18">
              <w:rPr>
                <w:rFonts w:asciiTheme="majorHAnsi" w:hAnsiTheme="majorHAnsi"/>
                <w:sz w:val="20"/>
                <w:szCs w:val="20"/>
              </w:rPr>
              <w:t>Ime i prezime učitelja</w:t>
            </w:r>
          </w:p>
        </w:tc>
        <w:tc>
          <w:tcPr>
            <w:tcW w:w="1161" w:type="dxa"/>
            <w:vMerge w:val="restart"/>
          </w:tcPr>
          <w:p w14:paraId="0D394D30" w14:textId="77777777" w:rsidR="00DE173A" w:rsidRPr="008A6E18" w:rsidRDefault="00DE173A" w:rsidP="00DE173A">
            <w:pPr>
              <w:pStyle w:val="TableParagraph"/>
              <w:spacing w:before="102"/>
              <w:ind w:right="41"/>
              <w:rPr>
                <w:rFonts w:asciiTheme="majorHAnsi" w:hAnsiTheme="majorHAnsi"/>
                <w:sz w:val="20"/>
                <w:szCs w:val="20"/>
              </w:rPr>
            </w:pPr>
            <w:r w:rsidRPr="008A6E18">
              <w:rPr>
                <w:rFonts w:asciiTheme="majorHAnsi" w:hAnsiTheme="majorHAnsi"/>
                <w:sz w:val="20"/>
                <w:szCs w:val="20"/>
              </w:rPr>
              <w:t>Predmet koji predaje</w:t>
            </w:r>
          </w:p>
        </w:tc>
        <w:tc>
          <w:tcPr>
            <w:tcW w:w="682" w:type="dxa"/>
            <w:vMerge w:val="restart"/>
          </w:tcPr>
          <w:p w14:paraId="6A52DB83" w14:textId="77777777" w:rsidR="00DE173A" w:rsidRPr="008A6E18" w:rsidRDefault="00DE173A" w:rsidP="00DE173A">
            <w:pPr>
              <w:pStyle w:val="TableParagraph"/>
              <w:spacing w:before="102"/>
              <w:ind w:left="150" w:right="-30" w:hanging="142"/>
              <w:rPr>
                <w:rFonts w:asciiTheme="majorHAnsi" w:hAnsiTheme="majorHAnsi"/>
                <w:sz w:val="20"/>
                <w:szCs w:val="20"/>
              </w:rPr>
            </w:pPr>
            <w:r w:rsidRPr="008A6E18">
              <w:rPr>
                <w:rFonts w:asciiTheme="majorHAnsi" w:hAnsiTheme="majorHAnsi"/>
                <w:sz w:val="20"/>
                <w:szCs w:val="20"/>
              </w:rPr>
              <w:t>Razred nik</w:t>
            </w:r>
          </w:p>
        </w:tc>
        <w:tc>
          <w:tcPr>
            <w:tcW w:w="735" w:type="dxa"/>
            <w:vMerge w:val="restart"/>
          </w:tcPr>
          <w:p w14:paraId="07BC2FD2" w14:textId="77777777" w:rsidR="00DE173A" w:rsidRPr="008A6E18" w:rsidRDefault="00DE173A" w:rsidP="00DE173A">
            <w:pPr>
              <w:pStyle w:val="TableParagraph"/>
              <w:spacing w:before="102"/>
              <w:ind w:left="148" w:right="-12" w:hanging="84"/>
              <w:rPr>
                <w:rFonts w:asciiTheme="majorHAnsi" w:hAnsiTheme="majorHAnsi"/>
                <w:sz w:val="20"/>
                <w:szCs w:val="20"/>
              </w:rPr>
            </w:pPr>
            <w:r w:rsidRPr="008A6E18">
              <w:rPr>
                <w:rFonts w:asciiTheme="majorHAnsi" w:hAnsiTheme="majorHAnsi"/>
                <w:sz w:val="20"/>
                <w:szCs w:val="20"/>
              </w:rPr>
              <w:t>Predaje u razred.</w:t>
            </w:r>
          </w:p>
        </w:tc>
        <w:tc>
          <w:tcPr>
            <w:tcW w:w="465" w:type="dxa"/>
            <w:vMerge w:val="restart"/>
          </w:tcPr>
          <w:p w14:paraId="59834F19" w14:textId="77777777" w:rsidR="00DE173A" w:rsidRPr="008A6E18" w:rsidRDefault="00DE173A" w:rsidP="00DE173A">
            <w:pPr>
              <w:pStyle w:val="TableParagraph"/>
              <w:spacing w:before="102"/>
              <w:ind w:left="111" w:right="72" w:firstLine="4"/>
              <w:rPr>
                <w:rFonts w:asciiTheme="majorHAnsi" w:hAnsiTheme="majorHAnsi"/>
                <w:sz w:val="20"/>
                <w:szCs w:val="20"/>
              </w:rPr>
            </w:pPr>
            <w:r w:rsidRPr="008A6E18">
              <w:rPr>
                <w:rFonts w:asciiTheme="majorHAnsi" w:hAnsiTheme="majorHAnsi"/>
                <w:sz w:val="20"/>
                <w:szCs w:val="20"/>
              </w:rPr>
              <w:t>Red. nast.</w:t>
            </w:r>
          </w:p>
        </w:tc>
        <w:tc>
          <w:tcPr>
            <w:tcW w:w="539" w:type="dxa"/>
            <w:vMerge w:val="restart"/>
          </w:tcPr>
          <w:p w14:paraId="1D7E5AAF" w14:textId="77777777" w:rsidR="00DE173A" w:rsidRPr="008A6E18" w:rsidRDefault="00DE173A" w:rsidP="00DE173A">
            <w:pPr>
              <w:pStyle w:val="TableParagraph"/>
              <w:spacing w:before="102"/>
              <w:ind w:left="112" w:right="46" w:hanging="24"/>
              <w:rPr>
                <w:rFonts w:asciiTheme="majorHAnsi" w:hAnsiTheme="majorHAnsi"/>
                <w:sz w:val="20"/>
                <w:szCs w:val="20"/>
              </w:rPr>
            </w:pPr>
            <w:r w:rsidRPr="008A6E18">
              <w:rPr>
                <w:rFonts w:asciiTheme="majorHAnsi" w:hAnsiTheme="majorHAnsi"/>
                <w:sz w:val="20"/>
                <w:szCs w:val="20"/>
              </w:rPr>
              <w:t>Izbor. nast.</w:t>
            </w:r>
          </w:p>
        </w:tc>
        <w:tc>
          <w:tcPr>
            <w:tcW w:w="719" w:type="dxa"/>
            <w:vMerge w:val="restart"/>
          </w:tcPr>
          <w:p w14:paraId="1369B4EF" w14:textId="2919112F" w:rsidR="00DE173A" w:rsidRPr="008A6E18" w:rsidRDefault="00DE173A" w:rsidP="002116C5">
            <w:pPr>
              <w:pStyle w:val="TableParagraph"/>
              <w:spacing w:before="102"/>
              <w:ind w:right="92"/>
              <w:rPr>
                <w:rFonts w:asciiTheme="majorHAnsi" w:hAnsiTheme="majorHAnsi"/>
                <w:sz w:val="20"/>
                <w:szCs w:val="20"/>
              </w:rPr>
            </w:pPr>
            <w:r w:rsidRPr="008A6E18">
              <w:rPr>
                <w:rFonts w:asciiTheme="majorHAnsi" w:hAnsiTheme="majorHAnsi"/>
                <w:sz w:val="20"/>
                <w:szCs w:val="20"/>
              </w:rPr>
              <w:t>Ostali poslo</w:t>
            </w:r>
            <w:r w:rsidR="002116C5">
              <w:rPr>
                <w:rFonts w:asciiTheme="majorHAnsi" w:hAnsiTheme="majorHAnsi"/>
                <w:sz w:val="20"/>
                <w:szCs w:val="20"/>
              </w:rPr>
              <w:t>vi</w:t>
            </w:r>
          </w:p>
        </w:tc>
        <w:tc>
          <w:tcPr>
            <w:tcW w:w="359" w:type="dxa"/>
            <w:vMerge w:val="restart"/>
          </w:tcPr>
          <w:p w14:paraId="594EE1A1" w14:textId="77777777" w:rsidR="00DE173A" w:rsidRPr="008A6E18" w:rsidRDefault="00DE173A" w:rsidP="00DE173A">
            <w:pPr>
              <w:pStyle w:val="TableParagraph"/>
              <w:spacing w:before="9"/>
              <w:rPr>
                <w:rFonts w:asciiTheme="majorHAnsi" w:hAnsiTheme="majorHAnsi"/>
                <w:b/>
                <w:sz w:val="20"/>
                <w:szCs w:val="20"/>
              </w:rPr>
            </w:pPr>
          </w:p>
          <w:p w14:paraId="4232CF28" w14:textId="77777777" w:rsidR="00DE173A" w:rsidRPr="008A6E18" w:rsidRDefault="00DE173A" w:rsidP="00DE173A">
            <w:pPr>
              <w:pStyle w:val="TableParagraph"/>
              <w:spacing w:before="1"/>
              <w:ind w:left="52"/>
              <w:rPr>
                <w:rFonts w:asciiTheme="majorHAnsi" w:hAnsiTheme="majorHAnsi"/>
                <w:sz w:val="20"/>
                <w:szCs w:val="20"/>
              </w:rPr>
            </w:pPr>
            <w:r w:rsidRPr="008A6E18">
              <w:rPr>
                <w:rFonts w:asciiTheme="majorHAnsi" w:hAnsiTheme="majorHAnsi"/>
                <w:sz w:val="20"/>
                <w:szCs w:val="20"/>
              </w:rPr>
              <w:t>Raz</w:t>
            </w:r>
          </w:p>
        </w:tc>
        <w:tc>
          <w:tcPr>
            <w:tcW w:w="443" w:type="dxa"/>
            <w:vMerge w:val="restart"/>
          </w:tcPr>
          <w:p w14:paraId="3241FA10" w14:textId="77777777" w:rsidR="00DE173A" w:rsidRPr="008A6E18" w:rsidRDefault="00DE173A" w:rsidP="00DE173A">
            <w:pPr>
              <w:pStyle w:val="TableParagraph"/>
              <w:spacing w:before="9"/>
              <w:rPr>
                <w:rFonts w:asciiTheme="majorHAnsi" w:hAnsiTheme="majorHAnsi"/>
                <w:b/>
                <w:sz w:val="20"/>
                <w:szCs w:val="20"/>
              </w:rPr>
            </w:pPr>
          </w:p>
          <w:p w14:paraId="28230B0F" w14:textId="77777777" w:rsidR="00DE173A" w:rsidRPr="008A6E18" w:rsidRDefault="00DE173A" w:rsidP="00DE173A">
            <w:pPr>
              <w:pStyle w:val="TableParagraph"/>
              <w:spacing w:before="1"/>
              <w:ind w:left="29"/>
              <w:rPr>
                <w:rFonts w:asciiTheme="majorHAnsi" w:hAnsiTheme="majorHAnsi"/>
                <w:sz w:val="20"/>
                <w:szCs w:val="20"/>
              </w:rPr>
            </w:pPr>
            <w:r w:rsidRPr="008A6E18">
              <w:rPr>
                <w:rFonts w:asciiTheme="majorHAnsi" w:hAnsiTheme="majorHAnsi"/>
                <w:sz w:val="20"/>
                <w:szCs w:val="20"/>
              </w:rPr>
              <w:t>Dop.</w:t>
            </w:r>
          </w:p>
        </w:tc>
        <w:tc>
          <w:tcPr>
            <w:tcW w:w="567" w:type="dxa"/>
            <w:vMerge w:val="restart"/>
          </w:tcPr>
          <w:p w14:paraId="636C10B8" w14:textId="77777777" w:rsidR="00DE173A" w:rsidRPr="008A6E18" w:rsidRDefault="00DE173A" w:rsidP="00DE173A">
            <w:pPr>
              <w:pStyle w:val="TableParagraph"/>
              <w:spacing w:before="9"/>
              <w:rPr>
                <w:rFonts w:asciiTheme="majorHAnsi" w:hAnsiTheme="majorHAnsi"/>
                <w:b/>
                <w:sz w:val="20"/>
                <w:szCs w:val="20"/>
              </w:rPr>
            </w:pPr>
          </w:p>
          <w:p w14:paraId="43CA4D9E" w14:textId="77777777" w:rsidR="00DE173A" w:rsidRPr="008A6E18" w:rsidRDefault="00DE173A" w:rsidP="00DE173A">
            <w:pPr>
              <w:pStyle w:val="TableParagraph"/>
              <w:spacing w:before="1"/>
              <w:ind w:left="54" w:right="-29"/>
              <w:rPr>
                <w:rFonts w:asciiTheme="majorHAnsi" w:hAnsiTheme="majorHAnsi"/>
                <w:sz w:val="20"/>
                <w:szCs w:val="20"/>
              </w:rPr>
            </w:pPr>
            <w:r w:rsidRPr="008A6E18">
              <w:rPr>
                <w:rFonts w:asciiTheme="majorHAnsi" w:hAnsiTheme="majorHAnsi"/>
                <w:sz w:val="20"/>
                <w:szCs w:val="20"/>
              </w:rPr>
              <w:t>Dod.</w:t>
            </w:r>
          </w:p>
        </w:tc>
        <w:tc>
          <w:tcPr>
            <w:tcW w:w="567" w:type="dxa"/>
            <w:vMerge w:val="restart"/>
          </w:tcPr>
          <w:p w14:paraId="43107A05" w14:textId="77777777" w:rsidR="00DE173A" w:rsidRPr="008A6E18" w:rsidRDefault="00DE173A" w:rsidP="00DE173A">
            <w:pPr>
              <w:pStyle w:val="TableParagraph"/>
              <w:spacing w:before="9"/>
              <w:rPr>
                <w:rFonts w:asciiTheme="majorHAnsi" w:hAnsiTheme="majorHAnsi"/>
                <w:b/>
                <w:sz w:val="20"/>
                <w:szCs w:val="20"/>
              </w:rPr>
            </w:pPr>
          </w:p>
          <w:p w14:paraId="6A25E090" w14:textId="77777777" w:rsidR="00DE173A" w:rsidRPr="008A6E18" w:rsidRDefault="00DE173A" w:rsidP="00DE173A">
            <w:pPr>
              <w:pStyle w:val="TableParagraph"/>
              <w:spacing w:before="1"/>
              <w:ind w:left="146"/>
              <w:rPr>
                <w:rFonts w:asciiTheme="majorHAnsi" w:hAnsiTheme="majorHAnsi"/>
                <w:sz w:val="20"/>
                <w:szCs w:val="20"/>
              </w:rPr>
            </w:pPr>
            <w:r w:rsidRPr="008A6E18">
              <w:rPr>
                <w:rFonts w:asciiTheme="majorHAnsi" w:hAnsiTheme="majorHAnsi"/>
                <w:sz w:val="20"/>
                <w:szCs w:val="20"/>
              </w:rPr>
              <w:t>INA</w:t>
            </w:r>
          </w:p>
        </w:tc>
        <w:tc>
          <w:tcPr>
            <w:tcW w:w="709" w:type="dxa"/>
            <w:vMerge w:val="restart"/>
          </w:tcPr>
          <w:p w14:paraId="4A24F0D8" w14:textId="77777777" w:rsidR="00DE173A" w:rsidRPr="008A6E18" w:rsidRDefault="00DE173A" w:rsidP="00DE173A">
            <w:pPr>
              <w:pStyle w:val="TableParagraph"/>
              <w:ind w:left="96" w:right="-30" w:hanging="70"/>
              <w:rPr>
                <w:rFonts w:asciiTheme="majorHAnsi" w:hAnsiTheme="majorHAnsi"/>
                <w:sz w:val="20"/>
                <w:szCs w:val="20"/>
              </w:rPr>
            </w:pPr>
            <w:r w:rsidRPr="008A6E18">
              <w:rPr>
                <w:rFonts w:asciiTheme="majorHAnsi" w:hAnsiTheme="majorHAnsi"/>
                <w:sz w:val="20"/>
                <w:szCs w:val="20"/>
              </w:rPr>
              <w:t>Ukupno nepo.</w:t>
            </w:r>
          </w:p>
          <w:p w14:paraId="063863F7" w14:textId="77777777" w:rsidR="00DE173A" w:rsidRPr="008A6E18" w:rsidRDefault="00DE173A" w:rsidP="00DE173A">
            <w:pPr>
              <w:pStyle w:val="TableParagraph"/>
              <w:spacing w:before="1" w:line="187" w:lineRule="exact"/>
              <w:ind w:left="173"/>
              <w:rPr>
                <w:rFonts w:asciiTheme="majorHAnsi" w:hAnsiTheme="majorHAnsi"/>
                <w:sz w:val="20"/>
                <w:szCs w:val="20"/>
              </w:rPr>
            </w:pPr>
            <w:r w:rsidRPr="008A6E18">
              <w:rPr>
                <w:rFonts w:asciiTheme="majorHAnsi" w:hAnsiTheme="majorHAnsi"/>
                <w:sz w:val="20"/>
                <w:szCs w:val="20"/>
              </w:rPr>
              <w:t>rad</w:t>
            </w:r>
          </w:p>
        </w:tc>
        <w:tc>
          <w:tcPr>
            <w:tcW w:w="709" w:type="dxa"/>
            <w:vMerge w:val="restart"/>
          </w:tcPr>
          <w:p w14:paraId="3C5FB7DF" w14:textId="77777777" w:rsidR="00DE173A" w:rsidRPr="008A6E18" w:rsidRDefault="00DE173A" w:rsidP="00DE173A">
            <w:pPr>
              <w:pStyle w:val="TableParagraph"/>
              <w:spacing w:before="102"/>
              <w:ind w:left="51" w:right="-42" w:hanging="39"/>
              <w:rPr>
                <w:rFonts w:asciiTheme="majorHAnsi" w:hAnsiTheme="majorHAnsi"/>
                <w:sz w:val="20"/>
                <w:szCs w:val="20"/>
              </w:rPr>
            </w:pPr>
            <w:r w:rsidRPr="008A6E18">
              <w:rPr>
                <w:rFonts w:asciiTheme="majorHAnsi" w:hAnsiTheme="majorHAnsi"/>
                <w:sz w:val="20"/>
                <w:szCs w:val="20"/>
              </w:rPr>
              <w:t>Posebni poslovi</w:t>
            </w:r>
          </w:p>
        </w:tc>
        <w:tc>
          <w:tcPr>
            <w:tcW w:w="708" w:type="dxa"/>
            <w:vMerge w:val="restart"/>
          </w:tcPr>
          <w:p w14:paraId="3F1DC83E" w14:textId="77777777" w:rsidR="00DE173A" w:rsidRPr="008A6E18" w:rsidRDefault="00DE173A" w:rsidP="00DE173A">
            <w:pPr>
              <w:pStyle w:val="TableParagraph"/>
              <w:spacing w:before="102"/>
              <w:ind w:left="124" w:right="36" w:hanging="34"/>
              <w:rPr>
                <w:rFonts w:asciiTheme="majorHAnsi" w:hAnsiTheme="majorHAnsi"/>
                <w:sz w:val="20"/>
                <w:szCs w:val="20"/>
              </w:rPr>
            </w:pPr>
            <w:r w:rsidRPr="008A6E18">
              <w:rPr>
                <w:rFonts w:asciiTheme="majorHAnsi" w:hAnsiTheme="majorHAnsi"/>
                <w:sz w:val="20"/>
                <w:szCs w:val="20"/>
              </w:rPr>
              <w:t>Ostali posl.</w:t>
            </w:r>
          </w:p>
        </w:tc>
        <w:tc>
          <w:tcPr>
            <w:tcW w:w="1276" w:type="dxa"/>
            <w:gridSpan w:val="2"/>
          </w:tcPr>
          <w:p w14:paraId="7497D161" w14:textId="77777777" w:rsidR="00DE173A" w:rsidRPr="008A6E18" w:rsidRDefault="00DE173A" w:rsidP="00DE173A">
            <w:pPr>
              <w:pStyle w:val="TableParagraph"/>
              <w:spacing w:before="66"/>
              <w:ind w:left="231"/>
              <w:rPr>
                <w:rFonts w:asciiTheme="majorHAnsi" w:hAnsiTheme="majorHAnsi"/>
                <w:sz w:val="20"/>
                <w:szCs w:val="20"/>
              </w:rPr>
            </w:pPr>
            <w:r w:rsidRPr="008A6E18">
              <w:rPr>
                <w:rFonts w:asciiTheme="majorHAnsi" w:hAnsiTheme="majorHAnsi"/>
                <w:sz w:val="20"/>
                <w:szCs w:val="20"/>
              </w:rPr>
              <w:t>UKUPNO</w:t>
            </w:r>
          </w:p>
        </w:tc>
      </w:tr>
      <w:tr w:rsidR="002779AC" w:rsidRPr="00605571" w14:paraId="449262FA" w14:textId="77777777" w:rsidTr="002116C5">
        <w:trPr>
          <w:trHeight w:val="265"/>
        </w:trPr>
        <w:tc>
          <w:tcPr>
            <w:tcW w:w="586" w:type="dxa"/>
            <w:vMerge/>
            <w:tcBorders>
              <w:top w:val="nil"/>
            </w:tcBorders>
          </w:tcPr>
          <w:p w14:paraId="19B561A5" w14:textId="77777777" w:rsidR="00DE173A" w:rsidRPr="008A6E18" w:rsidRDefault="00DE173A" w:rsidP="00DE173A">
            <w:pPr>
              <w:rPr>
                <w:rFonts w:asciiTheme="majorHAnsi" w:hAnsiTheme="majorHAnsi"/>
                <w:sz w:val="20"/>
                <w:szCs w:val="20"/>
              </w:rPr>
            </w:pPr>
          </w:p>
        </w:tc>
        <w:tc>
          <w:tcPr>
            <w:tcW w:w="1249" w:type="dxa"/>
            <w:vMerge/>
            <w:tcBorders>
              <w:top w:val="nil"/>
            </w:tcBorders>
          </w:tcPr>
          <w:p w14:paraId="5E6FBEF2" w14:textId="77777777" w:rsidR="00DE173A" w:rsidRPr="008A6E18" w:rsidRDefault="00DE173A" w:rsidP="00DE173A">
            <w:pPr>
              <w:rPr>
                <w:rFonts w:asciiTheme="majorHAnsi" w:hAnsiTheme="majorHAnsi"/>
                <w:sz w:val="20"/>
                <w:szCs w:val="20"/>
              </w:rPr>
            </w:pPr>
          </w:p>
        </w:tc>
        <w:tc>
          <w:tcPr>
            <w:tcW w:w="1161" w:type="dxa"/>
            <w:vMerge/>
            <w:tcBorders>
              <w:top w:val="nil"/>
            </w:tcBorders>
          </w:tcPr>
          <w:p w14:paraId="7FFD391B" w14:textId="77777777" w:rsidR="00DE173A" w:rsidRPr="008A6E18" w:rsidRDefault="00DE173A" w:rsidP="00DE173A">
            <w:pPr>
              <w:rPr>
                <w:rFonts w:asciiTheme="majorHAnsi" w:hAnsiTheme="majorHAnsi"/>
                <w:sz w:val="20"/>
                <w:szCs w:val="20"/>
              </w:rPr>
            </w:pPr>
          </w:p>
        </w:tc>
        <w:tc>
          <w:tcPr>
            <w:tcW w:w="682" w:type="dxa"/>
            <w:vMerge/>
            <w:tcBorders>
              <w:top w:val="nil"/>
            </w:tcBorders>
          </w:tcPr>
          <w:p w14:paraId="3084AFEE" w14:textId="77777777" w:rsidR="00DE173A" w:rsidRPr="008A6E18" w:rsidRDefault="00DE173A" w:rsidP="00DE173A">
            <w:pPr>
              <w:rPr>
                <w:rFonts w:asciiTheme="majorHAnsi" w:hAnsiTheme="majorHAnsi"/>
                <w:sz w:val="20"/>
                <w:szCs w:val="20"/>
              </w:rPr>
            </w:pPr>
          </w:p>
        </w:tc>
        <w:tc>
          <w:tcPr>
            <w:tcW w:w="735" w:type="dxa"/>
            <w:vMerge/>
            <w:tcBorders>
              <w:top w:val="nil"/>
            </w:tcBorders>
          </w:tcPr>
          <w:p w14:paraId="6D5DFF52" w14:textId="77777777" w:rsidR="00DE173A" w:rsidRPr="008A6E18" w:rsidRDefault="00DE173A" w:rsidP="00DE173A">
            <w:pPr>
              <w:rPr>
                <w:rFonts w:asciiTheme="majorHAnsi" w:hAnsiTheme="majorHAnsi"/>
                <w:sz w:val="20"/>
                <w:szCs w:val="20"/>
              </w:rPr>
            </w:pPr>
          </w:p>
        </w:tc>
        <w:tc>
          <w:tcPr>
            <w:tcW w:w="465" w:type="dxa"/>
            <w:vMerge/>
            <w:tcBorders>
              <w:top w:val="nil"/>
            </w:tcBorders>
          </w:tcPr>
          <w:p w14:paraId="4A18E007" w14:textId="77777777" w:rsidR="00DE173A" w:rsidRPr="008A6E18" w:rsidRDefault="00DE173A" w:rsidP="00DE173A">
            <w:pPr>
              <w:rPr>
                <w:rFonts w:asciiTheme="majorHAnsi" w:hAnsiTheme="majorHAnsi"/>
                <w:sz w:val="20"/>
                <w:szCs w:val="20"/>
              </w:rPr>
            </w:pPr>
          </w:p>
        </w:tc>
        <w:tc>
          <w:tcPr>
            <w:tcW w:w="539" w:type="dxa"/>
            <w:vMerge/>
            <w:tcBorders>
              <w:top w:val="nil"/>
            </w:tcBorders>
          </w:tcPr>
          <w:p w14:paraId="37575478" w14:textId="77777777" w:rsidR="00DE173A" w:rsidRPr="008A6E18" w:rsidRDefault="00DE173A" w:rsidP="00DE173A">
            <w:pPr>
              <w:rPr>
                <w:rFonts w:asciiTheme="majorHAnsi" w:hAnsiTheme="majorHAnsi"/>
                <w:sz w:val="20"/>
                <w:szCs w:val="20"/>
              </w:rPr>
            </w:pPr>
          </w:p>
        </w:tc>
        <w:tc>
          <w:tcPr>
            <w:tcW w:w="719" w:type="dxa"/>
            <w:vMerge/>
            <w:tcBorders>
              <w:top w:val="nil"/>
            </w:tcBorders>
          </w:tcPr>
          <w:p w14:paraId="2C5056F6" w14:textId="77777777" w:rsidR="00DE173A" w:rsidRPr="008A6E18" w:rsidRDefault="00DE173A" w:rsidP="00DE173A">
            <w:pPr>
              <w:rPr>
                <w:rFonts w:asciiTheme="majorHAnsi" w:hAnsiTheme="majorHAnsi"/>
                <w:sz w:val="20"/>
                <w:szCs w:val="20"/>
              </w:rPr>
            </w:pPr>
          </w:p>
        </w:tc>
        <w:tc>
          <w:tcPr>
            <w:tcW w:w="359" w:type="dxa"/>
            <w:vMerge/>
            <w:tcBorders>
              <w:top w:val="nil"/>
            </w:tcBorders>
          </w:tcPr>
          <w:p w14:paraId="2124ED44" w14:textId="77777777" w:rsidR="00DE173A" w:rsidRPr="008A6E18" w:rsidRDefault="00DE173A" w:rsidP="00DE173A">
            <w:pPr>
              <w:rPr>
                <w:rFonts w:asciiTheme="majorHAnsi" w:hAnsiTheme="majorHAnsi"/>
                <w:sz w:val="20"/>
                <w:szCs w:val="20"/>
              </w:rPr>
            </w:pPr>
          </w:p>
        </w:tc>
        <w:tc>
          <w:tcPr>
            <w:tcW w:w="443" w:type="dxa"/>
            <w:vMerge/>
            <w:tcBorders>
              <w:top w:val="nil"/>
            </w:tcBorders>
          </w:tcPr>
          <w:p w14:paraId="20AF11A3" w14:textId="77777777" w:rsidR="00DE173A" w:rsidRPr="008A6E18" w:rsidRDefault="00DE173A" w:rsidP="00DE173A">
            <w:pPr>
              <w:rPr>
                <w:rFonts w:asciiTheme="majorHAnsi" w:hAnsiTheme="majorHAnsi"/>
                <w:sz w:val="20"/>
                <w:szCs w:val="20"/>
              </w:rPr>
            </w:pPr>
          </w:p>
        </w:tc>
        <w:tc>
          <w:tcPr>
            <w:tcW w:w="567" w:type="dxa"/>
            <w:vMerge/>
            <w:tcBorders>
              <w:top w:val="nil"/>
            </w:tcBorders>
          </w:tcPr>
          <w:p w14:paraId="77445C13" w14:textId="77777777" w:rsidR="00DE173A" w:rsidRPr="008A6E18" w:rsidRDefault="00DE173A" w:rsidP="00DE173A">
            <w:pPr>
              <w:rPr>
                <w:rFonts w:asciiTheme="majorHAnsi" w:hAnsiTheme="majorHAnsi"/>
                <w:sz w:val="20"/>
                <w:szCs w:val="20"/>
              </w:rPr>
            </w:pPr>
          </w:p>
        </w:tc>
        <w:tc>
          <w:tcPr>
            <w:tcW w:w="567" w:type="dxa"/>
            <w:vMerge/>
            <w:tcBorders>
              <w:top w:val="nil"/>
            </w:tcBorders>
          </w:tcPr>
          <w:p w14:paraId="148D3825" w14:textId="77777777" w:rsidR="00DE173A" w:rsidRPr="008A6E18" w:rsidRDefault="00DE173A" w:rsidP="00DE173A">
            <w:pPr>
              <w:rPr>
                <w:rFonts w:asciiTheme="majorHAnsi" w:hAnsiTheme="majorHAnsi"/>
                <w:sz w:val="20"/>
                <w:szCs w:val="20"/>
              </w:rPr>
            </w:pPr>
          </w:p>
        </w:tc>
        <w:tc>
          <w:tcPr>
            <w:tcW w:w="709" w:type="dxa"/>
            <w:vMerge/>
            <w:tcBorders>
              <w:top w:val="nil"/>
            </w:tcBorders>
          </w:tcPr>
          <w:p w14:paraId="08AFA502" w14:textId="77777777" w:rsidR="00DE173A" w:rsidRPr="008A6E18" w:rsidRDefault="00DE173A" w:rsidP="00DE173A">
            <w:pPr>
              <w:rPr>
                <w:rFonts w:asciiTheme="majorHAnsi" w:hAnsiTheme="majorHAnsi"/>
                <w:sz w:val="20"/>
                <w:szCs w:val="20"/>
              </w:rPr>
            </w:pPr>
          </w:p>
        </w:tc>
        <w:tc>
          <w:tcPr>
            <w:tcW w:w="709" w:type="dxa"/>
            <w:vMerge/>
            <w:tcBorders>
              <w:top w:val="nil"/>
            </w:tcBorders>
          </w:tcPr>
          <w:p w14:paraId="5559EEBB" w14:textId="77777777" w:rsidR="00DE173A" w:rsidRPr="008A6E18" w:rsidRDefault="00DE173A" w:rsidP="00DE173A">
            <w:pPr>
              <w:rPr>
                <w:rFonts w:asciiTheme="majorHAnsi" w:hAnsiTheme="majorHAnsi"/>
                <w:sz w:val="20"/>
                <w:szCs w:val="20"/>
              </w:rPr>
            </w:pPr>
          </w:p>
        </w:tc>
        <w:tc>
          <w:tcPr>
            <w:tcW w:w="708" w:type="dxa"/>
            <w:vMerge/>
            <w:tcBorders>
              <w:top w:val="nil"/>
            </w:tcBorders>
          </w:tcPr>
          <w:p w14:paraId="76284DD4" w14:textId="77777777" w:rsidR="00DE173A" w:rsidRPr="008A6E18" w:rsidRDefault="00DE173A" w:rsidP="00DE173A">
            <w:pPr>
              <w:rPr>
                <w:rFonts w:asciiTheme="majorHAnsi" w:hAnsiTheme="majorHAnsi"/>
                <w:sz w:val="20"/>
                <w:szCs w:val="20"/>
              </w:rPr>
            </w:pPr>
          </w:p>
        </w:tc>
        <w:tc>
          <w:tcPr>
            <w:tcW w:w="567" w:type="dxa"/>
          </w:tcPr>
          <w:p w14:paraId="033EAC50" w14:textId="77777777" w:rsidR="00DE173A" w:rsidRPr="008A6E18" w:rsidRDefault="00DE173A" w:rsidP="00DE173A">
            <w:pPr>
              <w:pStyle w:val="TableParagraph"/>
              <w:spacing w:line="206" w:lineRule="exact"/>
              <w:ind w:left="53" w:right="13"/>
              <w:jc w:val="center"/>
              <w:rPr>
                <w:rFonts w:asciiTheme="majorHAnsi" w:hAnsiTheme="majorHAnsi"/>
                <w:sz w:val="20"/>
                <w:szCs w:val="20"/>
              </w:rPr>
            </w:pPr>
            <w:r w:rsidRPr="008A6E18">
              <w:rPr>
                <w:rFonts w:asciiTheme="majorHAnsi" w:hAnsiTheme="majorHAnsi"/>
                <w:sz w:val="20"/>
                <w:szCs w:val="20"/>
              </w:rPr>
              <w:t>Tjed.</w:t>
            </w:r>
          </w:p>
        </w:tc>
        <w:tc>
          <w:tcPr>
            <w:tcW w:w="709" w:type="dxa"/>
          </w:tcPr>
          <w:p w14:paraId="16653AED" w14:textId="77777777" w:rsidR="00DE173A" w:rsidRPr="008A6E18" w:rsidRDefault="00DE173A" w:rsidP="00DE173A">
            <w:pPr>
              <w:pStyle w:val="TableParagraph"/>
              <w:spacing w:line="206" w:lineRule="exact"/>
              <w:ind w:left="163"/>
              <w:rPr>
                <w:rFonts w:asciiTheme="majorHAnsi" w:hAnsiTheme="majorHAnsi"/>
                <w:sz w:val="20"/>
                <w:szCs w:val="20"/>
              </w:rPr>
            </w:pPr>
            <w:r w:rsidRPr="008A6E18">
              <w:rPr>
                <w:rFonts w:asciiTheme="majorHAnsi" w:hAnsiTheme="majorHAnsi"/>
                <w:sz w:val="20"/>
                <w:szCs w:val="20"/>
              </w:rPr>
              <w:t>God.</w:t>
            </w:r>
          </w:p>
        </w:tc>
      </w:tr>
      <w:tr w:rsidR="002779AC" w:rsidRPr="00605571" w14:paraId="72A105A5" w14:textId="77777777" w:rsidTr="002116C5">
        <w:trPr>
          <w:trHeight w:val="412"/>
        </w:trPr>
        <w:tc>
          <w:tcPr>
            <w:tcW w:w="586" w:type="dxa"/>
          </w:tcPr>
          <w:p w14:paraId="3EEBE93C" w14:textId="77777777" w:rsidR="00DE173A" w:rsidRPr="008A6E18" w:rsidRDefault="00DE173A" w:rsidP="00DE173A">
            <w:pPr>
              <w:pStyle w:val="TableParagraph"/>
              <w:spacing w:before="102"/>
              <w:ind w:left="148"/>
              <w:rPr>
                <w:rFonts w:asciiTheme="majorHAnsi" w:hAnsiTheme="majorHAnsi"/>
                <w:sz w:val="20"/>
                <w:szCs w:val="20"/>
              </w:rPr>
            </w:pPr>
            <w:r w:rsidRPr="008A6E18">
              <w:rPr>
                <w:rFonts w:asciiTheme="majorHAnsi" w:hAnsiTheme="majorHAnsi"/>
                <w:sz w:val="20"/>
                <w:szCs w:val="20"/>
              </w:rPr>
              <w:t>1.</w:t>
            </w:r>
          </w:p>
        </w:tc>
        <w:tc>
          <w:tcPr>
            <w:tcW w:w="1249" w:type="dxa"/>
          </w:tcPr>
          <w:p w14:paraId="7B5F8985" w14:textId="77777777" w:rsidR="00DE173A" w:rsidRPr="008A6E18" w:rsidRDefault="00DE173A" w:rsidP="00DE173A">
            <w:pPr>
              <w:pStyle w:val="TableParagraph"/>
              <w:spacing w:before="102"/>
              <w:ind w:left="108"/>
              <w:rPr>
                <w:rFonts w:asciiTheme="majorHAnsi" w:hAnsiTheme="majorHAnsi"/>
                <w:sz w:val="20"/>
                <w:szCs w:val="20"/>
              </w:rPr>
            </w:pPr>
            <w:r w:rsidRPr="008A6E18">
              <w:rPr>
                <w:rFonts w:asciiTheme="majorHAnsi" w:hAnsiTheme="majorHAnsi"/>
                <w:sz w:val="20"/>
                <w:szCs w:val="20"/>
              </w:rPr>
              <w:t>Marina Juran</w:t>
            </w:r>
          </w:p>
        </w:tc>
        <w:tc>
          <w:tcPr>
            <w:tcW w:w="1161" w:type="dxa"/>
          </w:tcPr>
          <w:p w14:paraId="1B2BB4A5" w14:textId="77777777" w:rsidR="00DE173A" w:rsidRPr="008A6E18" w:rsidRDefault="00DE173A" w:rsidP="00DE173A">
            <w:pPr>
              <w:pStyle w:val="TableParagraph"/>
              <w:spacing w:before="3" w:line="206" w:lineRule="exact"/>
              <w:ind w:left="339" w:right="184" w:hanging="120"/>
              <w:rPr>
                <w:rFonts w:asciiTheme="majorHAnsi" w:hAnsiTheme="majorHAnsi"/>
                <w:sz w:val="20"/>
                <w:szCs w:val="20"/>
              </w:rPr>
            </w:pPr>
            <w:r w:rsidRPr="008A6E18">
              <w:rPr>
                <w:rFonts w:asciiTheme="majorHAnsi" w:hAnsiTheme="majorHAnsi"/>
                <w:sz w:val="20"/>
                <w:szCs w:val="20"/>
              </w:rPr>
              <w:t>Hrvatski jezik</w:t>
            </w:r>
          </w:p>
        </w:tc>
        <w:tc>
          <w:tcPr>
            <w:tcW w:w="682" w:type="dxa"/>
          </w:tcPr>
          <w:p w14:paraId="6E0EA566" w14:textId="41514487" w:rsidR="00DE173A" w:rsidRPr="008A6E18" w:rsidRDefault="00DE173A" w:rsidP="00EB1A7E">
            <w:pPr>
              <w:pStyle w:val="TableParagraph"/>
              <w:spacing w:line="206" w:lineRule="exact"/>
              <w:ind w:left="93" w:right="77"/>
              <w:rPr>
                <w:rFonts w:asciiTheme="majorHAnsi" w:hAnsiTheme="majorHAnsi"/>
                <w:sz w:val="20"/>
                <w:szCs w:val="20"/>
              </w:rPr>
            </w:pPr>
            <w:r w:rsidRPr="008A6E18">
              <w:rPr>
                <w:rFonts w:asciiTheme="majorHAnsi" w:hAnsiTheme="majorHAnsi"/>
                <w:sz w:val="20"/>
                <w:szCs w:val="20"/>
              </w:rPr>
              <w:t>VI.</w:t>
            </w:r>
            <w:r w:rsidR="00EB1A7E">
              <w:rPr>
                <w:rFonts w:asciiTheme="majorHAnsi" w:hAnsiTheme="majorHAnsi"/>
                <w:sz w:val="20"/>
                <w:szCs w:val="20"/>
              </w:rPr>
              <w:t xml:space="preserve"> </w:t>
            </w:r>
            <w:r w:rsidRPr="008A6E18">
              <w:rPr>
                <w:rFonts w:asciiTheme="majorHAnsi" w:hAnsiTheme="majorHAnsi"/>
                <w:sz w:val="20"/>
                <w:szCs w:val="20"/>
              </w:rPr>
              <w:t>r.</w:t>
            </w:r>
          </w:p>
        </w:tc>
        <w:tc>
          <w:tcPr>
            <w:tcW w:w="735" w:type="dxa"/>
          </w:tcPr>
          <w:p w14:paraId="42EC2C2C" w14:textId="77777777" w:rsidR="00DE173A" w:rsidRPr="008A6E18" w:rsidRDefault="00DE173A" w:rsidP="00DE173A">
            <w:pPr>
              <w:pStyle w:val="TableParagraph"/>
              <w:spacing w:before="102"/>
              <w:ind w:left="36" w:right="23"/>
              <w:jc w:val="center"/>
              <w:rPr>
                <w:rFonts w:asciiTheme="majorHAnsi" w:hAnsiTheme="majorHAnsi"/>
                <w:sz w:val="20"/>
                <w:szCs w:val="20"/>
              </w:rPr>
            </w:pPr>
            <w:r w:rsidRPr="008A6E18">
              <w:rPr>
                <w:rFonts w:asciiTheme="majorHAnsi" w:hAnsiTheme="majorHAnsi"/>
                <w:sz w:val="20"/>
                <w:szCs w:val="20"/>
              </w:rPr>
              <w:t>V.-VIII.</w:t>
            </w:r>
          </w:p>
        </w:tc>
        <w:tc>
          <w:tcPr>
            <w:tcW w:w="465" w:type="dxa"/>
          </w:tcPr>
          <w:p w14:paraId="79676009" w14:textId="77777777" w:rsidR="00DE173A" w:rsidRPr="008A6E18" w:rsidRDefault="00DE173A" w:rsidP="00DE173A">
            <w:pPr>
              <w:pStyle w:val="TableParagraph"/>
              <w:spacing w:before="102"/>
              <w:ind w:left="95" w:right="80"/>
              <w:jc w:val="center"/>
              <w:rPr>
                <w:rFonts w:asciiTheme="majorHAnsi" w:hAnsiTheme="majorHAnsi"/>
                <w:sz w:val="20"/>
                <w:szCs w:val="20"/>
              </w:rPr>
            </w:pPr>
            <w:r w:rsidRPr="008A6E18">
              <w:rPr>
                <w:rFonts w:asciiTheme="majorHAnsi" w:hAnsiTheme="majorHAnsi"/>
                <w:sz w:val="20"/>
                <w:szCs w:val="20"/>
              </w:rPr>
              <w:t>18</w:t>
            </w:r>
          </w:p>
        </w:tc>
        <w:tc>
          <w:tcPr>
            <w:tcW w:w="539" w:type="dxa"/>
          </w:tcPr>
          <w:p w14:paraId="0DDC2120" w14:textId="77777777" w:rsidR="00DE173A" w:rsidRPr="008A6E18" w:rsidRDefault="00DE173A" w:rsidP="00DE173A">
            <w:pPr>
              <w:pStyle w:val="TableParagraph"/>
              <w:spacing w:before="102"/>
              <w:ind w:left="97" w:right="80"/>
              <w:jc w:val="center"/>
              <w:rPr>
                <w:rFonts w:asciiTheme="majorHAnsi" w:hAnsiTheme="majorHAnsi"/>
                <w:sz w:val="20"/>
                <w:szCs w:val="20"/>
              </w:rPr>
            </w:pPr>
            <w:r w:rsidRPr="008A6E18">
              <w:rPr>
                <w:rFonts w:asciiTheme="majorHAnsi" w:hAnsiTheme="majorHAnsi"/>
                <w:sz w:val="20"/>
                <w:szCs w:val="20"/>
              </w:rPr>
              <w:t>--</w:t>
            </w:r>
          </w:p>
        </w:tc>
        <w:tc>
          <w:tcPr>
            <w:tcW w:w="719" w:type="dxa"/>
          </w:tcPr>
          <w:p w14:paraId="50EF72CF" w14:textId="77777777" w:rsidR="00DE173A" w:rsidRPr="008A6E18" w:rsidRDefault="00DE173A" w:rsidP="00DE173A">
            <w:pPr>
              <w:pStyle w:val="TableParagraph"/>
              <w:spacing w:before="102"/>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0D145328" w14:textId="77777777" w:rsidR="00DE173A" w:rsidRPr="008A6E18" w:rsidRDefault="00DE173A" w:rsidP="00DE173A">
            <w:pPr>
              <w:pStyle w:val="TableParagraph"/>
              <w:spacing w:before="102"/>
              <w:ind w:left="25"/>
              <w:jc w:val="center"/>
              <w:rPr>
                <w:rFonts w:asciiTheme="majorHAnsi" w:hAnsiTheme="majorHAnsi"/>
                <w:sz w:val="20"/>
                <w:szCs w:val="20"/>
              </w:rPr>
            </w:pPr>
            <w:r w:rsidRPr="008A6E18">
              <w:rPr>
                <w:rFonts w:asciiTheme="majorHAnsi" w:hAnsiTheme="majorHAnsi"/>
                <w:sz w:val="20"/>
                <w:szCs w:val="20"/>
              </w:rPr>
              <w:t>2</w:t>
            </w:r>
          </w:p>
        </w:tc>
        <w:tc>
          <w:tcPr>
            <w:tcW w:w="443" w:type="dxa"/>
          </w:tcPr>
          <w:p w14:paraId="5FC6E4D8" w14:textId="77777777" w:rsidR="00DE173A" w:rsidRPr="008A6E18" w:rsidRDefault="00DE173A" w:rsidP="00DE173A">
            <w:pPr>
              <w:pStyle w:val="TableParagraph"/>
              <w:spacing w:before="102"/>
              <w:ind w:left="27"/>
              <w:jc w:val="center"/>
              <w:rPr>
                <w:rFonts w:asciiTheme="majorHAnsi" w:hAnsiTheme="majorHAnsi"/>
                <w:sz w:val="20"/>
                <w:szCs w:val="20"/>
              </w:rPr>
            </w:pPr>
            <w:r w:rsidRPr="008A6E18">
              <w:rPr>
                <w:rFonts w:asciiTheme="majorHAnsi" w:hAnsiTheme="majorHAnsi"/>
                <w:sz w:val="20"/>
                <w:szCs w:val="20"/>
              </w:rPr>
              <w:t>1</w:t>
            </w:r>
          </w:p>
        </w:tc>
        <w:tc>
          <w:tcPr>
            <w:tcW w:w="567" w:type="dxa"/>
          </w:tcPr>
          <w:p w14:paraId="6C461EF6" w14:textId="77777777" w:rsidR="00DE173A" w:rsidRPr="008A6E18" w:rsidRDefault="00DE173A" w:rsidP="00DE173A">
            <w:pPr>
              <w:pStyle w:val="TableParagraph"/>
              <w:rPr>
                <w:rFonts w:asciiTheme="majorHAnsi" w:hAnsiTheme="majorHAnsi"/>
                <w:sz w:val="20"/>
                <w:szCs w:val="20"/>
              </w:rPr>
            </w:pPr>
          </w:p>
        </w:tc>
        <w:tc>
          <w:tcPr>
            <w:tcW w:w="567" w:type="dxa"/>
          </w:tcPr>
          <w:p w14:paraId="591EC42B" w14:textId="77777777" w:rsidR="00DE173A" w:rsidRPr="008A6E18" w:rsidRDefault="00DE173A" w:rsidP="00DE173A">
            <w:pPr>
              <w:pStyle w:val="TableParagraph"/>
              <w:spacing w:before="102"/>
              <w:ind w:right="188"/>
              <w:jc w:val="right"/>
              <w:rPr>
                <w:rFonts w:asciiTheme="majorHAnsi" w:hAnsiTheme="majorHAnsi"/>
                <w:sz w:val="20"/>
                <w:szCs w:val="20"/>
              </w:rPr>
            </w:pPr>
            <w:r w:rsidRPr="008A6E18">
              <w:rPr>
                <w:rFonts w:asciiTheme="majorHAnsi" w:hAnsiTheme="majorHAnsi"/>
                <w:sz w:val="20"/>
                <w:szCs w:val="20"/>
              </w:rPr>
              <w:t>1</w:t>
            </w:r>
          </w:p>
        </w:tc>
        <w:tc>
          <w:tcPr>
            <w:tcW w:w="709" w:type="dxa"/>
          </w:tcPr>
          <w:p w14:paraId="0C5888C1" w14:textId="77777777" w:rsidR="00DE173A" w:rsidRPr="008A6E18" w:rsidRDefault="00DE173A" w:rsidP="00DE173A">
            <w:pPr>
              <w:pStyle w:val="TableParagraph"/>
              <w:spacing w:before="102"/>
              <w:ind w:right="161"/>
              <w:jc w:val="right"/>
              <w:rPr>
                <w:rFonts w:asciiTheme="majorHAnsi" w:hAnsiTheme="majorHAnsi"/>
                <w:sz w:val="20"/>
                <w:szCs w:val="20"/>
              </w:rPr>
            </w:pPr>
            <w:r w:rsidRPr="008A6E18">
              <w:rPr>
                <w:rFonts w:asciiTheme="majorHAnsi" w:hAnsiTheme="majorHAnsi"/>
                <w:sz w:val="20"/>
                <w:szCs w:val="20"/>
              </w:rPr>
              <w:t>22</w:t>
            </w:r>
          </w:p>
        </w:tc>
        <w:tc>
          <w:tcPr>
            <w:tcW w:w="709" w:type="dxa"/>
          </w:tcPr>
          <w:p w14:paraId="3B831381" w14:textId="77777777" w:rsidR="00DE173A" w:rsidRPr="008A6E18" w:rsidRDefault="00DE173A" w:rsidP="00DE173A">
            <w:pPr>
              <w:pStyle w:val="TableParagraph"/>
              <w:spacing w:before="102"/>
              <w:ind w:left="231"/>
              <w:rPr>
                <w:rFonts w:asciiTheme="majorHAnsi" w:hAnsiTheme="majorHAnsi"/>
                <w:sz w:val="20"/>
                <w:szCs w:val="20"/>
              </w:rPr>
            </w:pPr>
            <w:r w:rsidRPr="008A6E18">
              <w:rPr>
                <w:rFonts w:asciiTheme="majorHAnsi" w:hAnsiTheme="majorHAnsi"/>
                <w:sz w:val="20"/>
                <w:szCs w:val="20"/>
              </w:rPr>
              <w:t>--</w:t>
            </w:r>
          </w:p>
        </w:tc>
        <w:tc>
          <w:tcPr>
            <w:tcW w:w="708" w:type="dxa"/>
          </w:tcPr>
          <w:p w14:paraId="2E9008F7" w14:textId="77777777" w:rsidR="00DE173A" w:rsidRPr="008A6E18" w:rsidRDefault="00DE173A" w:rsidP="00DE173A">
            <w:pPr>
              <w:pStyle w:val="TableParagraph"/>
              <w:spacing w:before="102"/>
              <w:ind w:left="104" w:right="67"/>
              <w:jc w:val="center"/>
              <w:rPr>
                <w:rFonts w:asciiTheme="majorHAnsi" w:hAnsiTheme="majorHAnsi"/>
                <w:sz w:val="20"/>
                <w:szCs w:val="20"/>
              </w:rPr>
            </w:pPr>
            <w:r w:rsidRPr="008A6E18">
              <w:rPr>
                <w:rFonts w:asciiTheme="majorHAnsi" w:hAnsiTheme="majorHAnsi"/>
                <w:sz w:val="20"/>
                <w:szCs w:val="20"/>
              </w:rPr>
              <w:t>18</w:t>
            </w:r>
          </w:p>
        </w:tc>
        <w:tc>
          <w:tcPr>
            <w:tcW w:w="567" w:type="dxa"/>
          </w:tcPr>
          <w:p w14:paraId="66B4C20C" w14:textId="77777777" w:rsidR="00DE173A" w:rsidRPr="008A6E18" w:rsidRDefault="00DE173A" w:rsidP="00DE173A">
            <w:pPr>
              <w:pStyle w:val="TableParagraph"/>
              <w:spacing w:before="102"/>
              <w:ind w:left="53" w:right="11"/>
              <w:jc w:val="center"/>
              <w:rPr>
                <w:rFonts w:asciiTheme="majorHAnsi" w:hAnsiTheme="majorHAnsi"/>
                <w:sz w:val="20"/>
                <w:szCs w:val="20"/>
              </w:rPr>
            </w:pPr>
            <w:r w:rsidRPr="008A6E18">
              <w:rPr>
                <w:rFonts w:asciiTheme="majorHAnsi" w:hAnsiTheme="majorHAnsi"/>
                <w:sz w:val="20"/>
                <w:szCs w:val="20"/>
              </w:rPr>
              <w:t>40</w:t>
            </w:r>
          </w:p>
        </w:tc>
        <w:tc>
          <w:tcPr>
            <w:tcW w:w="709" w:type="dxa"/>
          </w:tcPr>
          <w:p w14:paraId="3F8529CA" w14:textId="77777777" w:rsidR="00DE173A" w:rsidRPr="008A6E18" w:rsidRDefault="00DE173A" w:rsidP="00DE173A">
            <w:pPr>
              <w:pStyle w:val="TableParagraph"/>
              <w:spacing w:before="102"/>
              <w:ind w:left="158"/>
              <w:rPr>
                <w:rFonts w:asciiTheme="majorHAnsi" w:hAnsiTheme="majorHAnsi"/>
                <w:sz w:val="20"/>
                <w:szCs w:val="20"/>
              </w:rPr>
            </w:pPr>
            <w:r w:rsidRPr="008A6E18">
              <w:rPr>
                <w:rFonts w:asciiTheme="majorHAnsi" w:hAnsiTheme="majorHAnsi"/>
                <w:sz w:val="20"/>
                <w:szCs w:val="20"/>
              </w:rPr>
              <w:t>2080</w:t>
            </w:r>
          </w:p>
        </w:tc>
      </w:tr>
      <w:tr w:rsidR="002779AC" w:rsidRPr="00605571" w14:paraId="4111AD1D" w14:textId="77777777" w:rsidTr="002116C5">
        <w:trPr>
          <w:trHeight w:val="409"/>
        </w:trPr>
        <w:tc>
          <w:tcPr>
            <w:tcW w:w="586" w:type="dxa"/>
          </w:tcPr>
          <w:p w14:paraId="26626DEC" w14:textId="77777777" w:rsidR="00DE173A" w:rsidRPr="008A6E18" w:rsidRDefault="00DE173A" w:rsidP="00DE173A">
            <w:pPr>
              <w:pStyle w:val="TableParagraph"/>
              <w:spacing w:before="99"/>
              <w:ind w:left="148"/>
              <w:rPr>
                <w:rFonts w:asciiTheme="majorHAnsi" w:hAnsiTheme="majorHAnsi"/>
                <w:sz w:val="20"/>
                <w:szCs w:val="20"/>
              </w:rPr>
            </w:pPr>
            <w:r w:rsidRPr="008A6E18">
              <w:rPr>
                <w:rFonts w:asciiTheme="majorHAnsi" w:hAnsiTheme="majorHAnsi"/>
                <w:sz w:val="20"/>
                <w:szCs w:val="20"/>
              </w:rPr>
              <w:t>2.</w:t>
            </w:r>
          </w:p>
        </w:tc>
        <w:tc>
          <w:tcPr>
            <w:tcW w:w="1249" w:type="dxa"/>
          </w:tcPr>
          <w:p w14:paraId="291FCEA1" w14:textId="77777777" w:rsidR="00DE173A" w:rsidRPr="008A6E18" w:rsidRDefault="00DE173A" w:rsidP="00DE173A">
            <w:pPr>
              <w:pStyle w:val="TableParagraph"/>
              <w:spacing w:before="99"/>
              <w:ind w:left="108"/>
              <w:rPr>
                <w:rFonts w:asciiTheme="majorHAnsi" w:hAnsiTheme="majorHAnsi"/>
                <w:sz w:val="20"/>
                <w:szCs w:val="20"/>
              </w:rPr>
            </w:pPr>
            <w:r w:rsidRPr="008A6E18">
              <w:rPr>
                <w:rFonts w:asciiTheme="majorHAnsi" w:hAnsiTheme="majorHAnsi"/>
                <w:sz w:val="20"/>
                <w:szCs w:val="20"/>
              </w:rPr>
              <w:t>Andro Banovac</w:t>
            </w:r>
          </w:p>
        </w:tc>
        <w:tc>
          <w:tcPr>
            <w:tcW w:w="1161" w:type="dxa"/>
          </w:tcPr>
          <w:p w14:paraId="4446AC70" w14:textId="77777777" w:rsidR="00DE173A" w:rsidRPr="008A6E18" w:rsidRDefault="00DE173A" w:rsidP="00DE173A">
            <w:pPr>
              <w:pStyle w:val="TableParagraph"/>
              <w:spacing w:line="203" w:lineRule="exact"/>
              <w:ind w:left="231"/>
              <w:rPr>
                <w:rFonts w:asciiTheme="majorHAnsi" w:hAnsiTheme="majorHAnsi"/>
                <w:sz w:val="20"/>
                <w:szCs w:val="20"/>
              </w:rPr>
            </w:pPr>
            <w:r w:rsidRPr="008A6E18">
              <w:rPr>
                <w:rFonts w:asciiTheme="majorHAnsi" w:hAnsiTheme="majorHAnsi"/>
                <w:sz w:val="20"/>
                <w:szCs w:val="20"/>
              </w:rPr>
              <w:t>Likovna</w:t>
            </w:r>
          </w:p>
          <w:p w14:paraId="66521622" w14:textId="77777777" w:rsidR="00DE173A" w:rsidRPr="008A6E18" w:rsidRDefault="00DE173A" w:rsidP="00DE173A">
            <w:pPr>
              <w:pStyle w:val="TableParagraph"/>
              <w:spacing w:line="187" w:lineRule="exact"/>
              <w:ind w:left="265"/>
              <w:rPr>
                <w:rFonts w:asciiTheme="majorHAnsi" w:hAnsiTheme="majorHAnsi"/>
                <w:sz w:val="20"/>
                <w:szCs w:val="20"/>
              </w:rPr>
            </w:pPr>
            <w:r w:rsidRPr="008A6E18">
              <w:rPr>
                <w:rFonts w:asciiTheme="majorHAnsi" w:hAnsiTheme="majorHAnsi"/>
                <w:sz w:val="20"/>
                <w:szCs w:val="20"/>
              </w:rPr>
              <w:t>Kultura</w:t>
            </w:r>
          </w:p>
        </w:tc>
        <w:tc>
          <w:tcPr>
            <w:tcW w:w="682" w:type="dxa"/>
          </w:tcPr>
          <w:p w14:paraId="76280132" w14:textId="77777777" w:rsidR="00DE173A" w:rsidRPr="008A6E18" w:rsidRDefault="00DE173A" w:rsidP="00DE173A">
            <w:pPr>
              <w:pStyle w:val="TableParagraph"/>
              <w:rPr>
                <w:rFonts w:asciiTheme="majorHAnsi" w:hAnsiTheme="majorHAnsi"/>
                <w:sz w:val="20"/>
                <w:szCs w:val="20"/>
              </w:rPr>
            </w:pPr>
          </w:p>
        </w:tc>
        <w:tc>
          <w:tcPr>
            <w:tcW w:w="735" w:type="dxa"/>
          </w:tcPr>
          <w:p w14:paraId="77C2DC1D" w14:textId="77777777" w:rsidR="00DE173A" w:rsidRPr="008A6E18" w:rsidRDefault="00DE173A" w:rsidP="00DE173A">
            <w:pPr>
              <w:pStyle w:val="TableParagraph"/>
              <w:spacing w:before="99"/>
              <w:ind w:left="36" w:right="23"/>
              <w:jc w:val="center"/>
              <w:rPr>
                <w:rFonts w:asciiTheme="majorHAnsi" w:hAnsiTheme="majorHAnsi"/>
                <w:sz w:val="20"/>
                <w:szCs w:val="20"/>
              </w:rPr>
            </w:pPr>
            <w:r w:rsidRPr="008A6E18">
              <w:rPr>
                <w:rFonts w:asciiTheme="majorHAnsi" w:hAnsiTheme="majorHAnsi"/>
                <w:sz w:val="20"/>
                <w:szCs w:val="20"/>
              </w:rPr>
              <w:t>IV.-VIII.</w:t>
            </w:r>
          </w:p>
        </w:tc>
        <w:tc>
          <w:tcPr>
            <w:tcW w:w="465" w:type="dxa"/>
          </w:tcPr>
          <w:p w14:paraId="0983359B" w14:textId="77777777" w:rsidR="00DE173A" w:rsidRPr="008A6E18" w:rsidRDefault="00DE173A" w:rsidP="00DE173A">
            <w:pPr>
              <w:pStyle w:val="TableParagraph"/>
              <w:spacing w:before="99"/>
              <w:ind w:left="15"/>
              <w:jc w:val="center"/>
              <w:rPr>
                <w:rFonts w:asciiTheme="majorHAnsi" w:hAnsiTheme="majorHAnsi"/>
                <w:sz w:val="20"/>
                <w:szCs w:val="20"/>
              </w:rPr>
            </w:pPr>
            <w:r w:rsidRPr="008A6E18">
              <w:rPr>
                <w:rFonts w:asciiTheme="majorHAnsi" w:hAnsiTheme="majorHAnsi"/>
                <w:sz w:val="20"/>
                <w:szCs w:val="20"/>
              </w:rPr>
              <w:t>4</w:t>
            </w:r>
          </w:p>
        </w:tc>
        <w:tc>
          <w:tcPr>
            <w:tcW w:w="539" w:type="dxa"/>
          </w:tcPr>
          <w:p w14:paraId="09AC3289" w14:textId="77777777" w:rsidR="00DE173A" w:rsidRPr="008A6E18" w:rsidRDefault="00DE173A" w:rsidP="00DE173A">
            <w:pPr>
              <w:pStyle w:val="TableParagraph"/>
              <w:spacing w:before="99"/>
              <w:ind w:left="97" w:right="80"/>
              <w:jc w:val="center"/>
              <w:rPr>
                <w:rFonts w:asciiTheme="majorHAnsi" w:hAnsiTheme="majorHAnsi"/>
                <w:sz w:val="20"/>
                <w:szCs w:val="20"/>
              </w:rPr>
            </w:pPr>
            <w:r w:rsidRPr="008A6E18">
              <w:rPr>
                <w:rFonts w:asciiTheme="majorHAnsi" w:hAnsiTheme="majorHAnsi"/>
                <w:sz w:val="20"/>
                <w:szCs w:val="20"/>
              </w:rPr>
              <w:t>--</w:t>
            </w:r>
          </w:p>
        </w:tc>
        <w:tc>
          <w:tcPr>
            <w:tcW w:w="719" w:type="dxa"/>
          </w:tcPr>
          <w:p w14:paraId="2E1B603A" w14:textId="77777777" w:rsidR="00DE173A" w:rsidRPr="008A6E18" w:rsidRDefault="00DE173A" w:rsidP="00DE173A">
            <w:pPr>
              <w:pStyle w:val="TableParagraph"/>
              <w:spacing w:before="99"/>
              <w:ind w:left="40" w:right="23"/>
              <w:jc w:val="center"/>
              <w:rPr>
                <w:rFonts w:asciiTheme="majorHAnsi" w:hAnsiTheme="majorHAnsi"/>
                <w:sz w:val="20"/>
                <w:szCs w:val="20"/>
              </w:rPr>
            </w:pPr>
            <w:r w:rsidRPr="008A6E18">
              <w:rPr>
                <w:rFonts w:asciiTheme="majorHAnsi" w:hAnsiTheme="majorHAnsi"/>
                <w:sz w:val="20"/>
                <w:szCs w:val="20"/>
              </w:rPr>
              <w:t>4</w:t>
            </w:r>
          </w:p>
        </w:tc>
        <w:tc>
          <w:tcPr>
            <w:tcW w:w="359" w:type="dxa"/>
          </w:tcPr>
          <w:p w14:paraId="6B475C39" w14:textId="77777777" w:rsidR="00DE173A" w:rsidRPr="008A6E18" w:rsidRDefault="00DE173A" w:rsidP="00DE173A">
            <w:pPr>
              <w:pStyle w:val="TableParagraph"/>
              <w:spacing w:before="99"/>
              <w:ind w:left="110" w:right="91"/>
              <w:jc w:val="center"/>
              <w:rPr>
                <w:rFonts w:asciiTheme="majorHAnsi" w:hAnsiTheme="majorHAnsi"/>
                <w:sz w:val="20"/>
                <w:szCs w:val="20"/>
              </w:rPr>
            </w:pPr>
            <w:r w:rsidRPr="008A6E18">
              <w:rPr>
                <w:rFonts w:asciiTheme="majorHAnsi" w:hAnsiTheme="majorHAnsi"/>
                <w:sz w:val="20"/>
                <w:szCs w:val="20"/>
              </w:rPr>
              <w:t>--</w:t>
            </w:r>
          </w:p>
        </w:tc>
        <w:tc>
          <w:tcPr>
            <w:tcW w:w="443" w:type="dxa"/>
          </w:tcPr>
          <w:p w14:paraId="2BA9D7AA" w14:textId="77777777" w:rsidR="00DE173A" w:rsidRPr="008A6E18" w:rsidRDefault="00DE173A" w:rsidP="00DE173A">
            <w:pPr>
              <w:pStyle w:val="TableParagraph"/>
              <w:spacing w:before="99"/>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2DC37066" w14:textId="77777777" w:rsidR="00DE173A" w:rsidRPr="008A6E18" w:rsidRDefault="00DE173A" w:rsidP="00DE173A">
            <w:pPr>
              <w:pStyle w:val="TableParagraph"/>
              <w:spacing w:before="99"/>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3DBBB227" w14:textId="77777777" w:rsidR="00DE173A" w:rsidRPr="008A6E18" w:rsidRDefault="00DE173A" w:rsidP="00DE173A">
            <w:pPr>
              <w:pStyle w:val="TableParagraph"/>
              <w:spacing w:before="99"/>
              <w:ind w:right="188"/>
              <w:jc w:val="right"/>
              <w:rPr>
                <w:rFonts w:asciiTheme="majorHAnsi" w:hAnsiTheme="majorHAnsi"/>
                <w:sz w:val="20"/>
                <w:szCs w:val="20"/>
              </w:rPr>
            </w:pPr>
            <w:r w:rsidRPr="008A6E18">
              <w:rPr>
                <w:rFonts w:asciiTheme="majorHAnsi" w:hAnsiTheme="majorHAnsi"/>
                <w:sz w:val="20"/>
                <w:szCs w:val="20"/>
              </w:rPr>
              <w:t>2</w:t>
            </w:r>
          </w:p>
        </w:tc>
        <w:tc>
          <w:tcPr>
            <w:tcW w:w="709" w:type="dxa"/>
          </w:tcPr>
          <w:p w14:paraId="64AE4560" w14:textId="77777777" w:rsidR="00DE173A" w:rsidRPr="008A6E18" w:rsidRDefault="00DE173A" w:rsidP="00DE173A">
            <w:pPr>
              <w:pStyle w:val="TableParagraph"/>
              <w:spacing w:before="99"/>
              <w:ind w:right="201"/>
              <w:jc w:val="right"/>
              <w:rPr>
                <w:rFonts w:asciiTheme="majorHAnsi" w:hAnsiTheme="majorHAnsi"/>
                <w:sz w:val="20"/>
                <w:szCs w:val="20"/>
              </w:rPr>
            </w:pPr>
            <w:r w:rsidRPr="008A6E18">
              <w:rPr>
                <w:rFonts w:asciiTheme="majorHAnsi" w:hAnsiTheme="majorHAnsi"/>
                <w:sz w:val="20"/>
                <w:szCs w:val="20"/>
              </w:rPr>
              <w:t>10</w:t>
            </w:r>
          </w:p>
        </w:tc>
        <w:tc>
          <w:tcPr>
            <w:tcW w:w="709" w:type="dxa"/>
          </w:tcPr>
          <w:p w14:paraId="0CA87175" w14:textId="77777777" w:rsidR="00DE173A" w:rsidRPr="008A6E18" w:rsidRDefault="00DE173A" w:rsidP="00DE173A">
            <w:pPr>
              <w:pStyle w:val="TableParagraph"/>
              <w:spacing w:before="99"/>
              <w:ind w:left="231"/>
              <w:rPr>
                <w:rFonts w:asciiTheme="majorHAnsi" w:hAnsiTheme="majorHAnsi"/>
                <w:sz w:val="20"/>
                <w:szCs w:val="20"/>
              </w:rPr>
            </w:pPr>
            <w:r w:rsidRPr="008A6E18">
              <w:rPr>
                <w:rFonts w:asciiTheme="majorHAnsi" w:hAnsiTheme="majorHAnsi"/>
                <w:sz w:val="20"/>
                <w:szCs w:val="20"/>
              </w:rPr>
              <w:t>--</w:t>
            </w:r>
          </w:p>
        </w:tc>
        <w:tc>
          <w:tcPr>
            <w:tcW w:w="708" w:type="dxa"/>
          </w:tcPr>
          <w:p w14:paraId="35155977" w14:textId="77777777" w:rsidR="00DE173A" w:rsidRPr="008A6E18" w:rsidRDefault="00DE173A" w:rsidP="00DE173A">
            <w:pPr>
              <w:pStyle w:val="TableParagraph"/>
              <w:spacing w:before="99"/>
              <w:ind w:left="38"/>
              <w:jc w:val="center"/>
              <w:rPr>
                <w:rFonts w:asciiTheme="majorHAnsi" w:hAnsiTheme="majorHAnsi"/>
                <w:sz w:val="20"/>
                <w:szCs w:val="20"/>
              </w:rPr>
            </w:pPr>
            <w:r w:rsidRPr="008A6E18">
              <w:rPr>
                <w:rFonts w:asciiTheme="majorHAnsi" w:hAnsiTheme="majorHAnsi"/>
                <w:sz w:val="20"/>
                <w:szCs w:val="20"/>
              </w:rPr>
              <w:t>8</w:t>
            </w:r>
          </w:p>
        </w:tc>
        <w:tc>
          <w:tcPr>
            <w:tcW w:w="567" w:type="dxa"/>
          </w:tcPr>
          <w:p w14:paraId="0F15FA68" w14:textId="77777777" w:rsidR="00DE173A" w:rsidRPr="008A6E18" w:rsidRDefault="00DE173A" w:rsidP="00DE173A">
            <w:pPr>
              <w:pStyle w:val="TableParagraph"/>
              <w:spacing w:before="99"/>
              <w:ind w:left="53" w:right="11"/>
              <w:jc w:val="center"/>
              <w:rPr>
                <w:rFonts w:asciiTheme="majorHAnsi" w:hAnsiTheme="majorHAnsi"/>
                <w:sz w:val="20"/>
                <w:szCs w:val="20"/>
              </w:rPr>
            </w:pPr>
            <w:r w:rsidRPr="008A6E18">
              <w:rPr>
                <w:rFonts w:asciiTheme="majorHAnsi" w:hAnsiTheme="majorHAnsi"/>
                <w:sz w:val="20"/>
                <w:szCs w:val="20"/>
              </w:rPr>
              <w:t>18</w:t>
            </w:r>
          </w:p>
        </w:tc>
        <w:tc>
          <w:tcPr>
            <w:tcW w:w="709" w:type="dxa"/>
          </w:tcPr>
          <w:p w14:paraId="593428E5" w14:textId="77777777" w:rsidR="00DE173A" w:rsidRPr="008A6E18" w:rsidRDefault="00DE173A" w:rsidP="00DE173A">
            <w:pPr>
              <w:pStyle w:val="TableParagraph"/>
              <w:spacing w:before="99"/>
              <w:ind w:left="199"/>
              <w:rPr>
                <w:rFonts w:asciiTheme="majorHAnsi" w:hAnsiTheme="majorHAnsi"/>
                <w:sz w:val="20"/>
                <w:szCs w:val="20"/>
              </w:rPr>
            </w:pPr>
            <w:r w:rsidRPr="008A6E18">
              <w:rPr>
                <w:rFonts w:asciiTheme="majorHAnsi" w:hAnsiTheme="majorHAnsi"/>
                <w:sz w:val="20"/>
                <w:szCs w:val="20"/>
              </w:rPr>
              <w:t>936</w:t>
            </w:r>
          </w:p>
        </w:tc>
      </w:tr>
      <w:tr w:rsidR="002779AC" w:rsidRPr="00605571" w14:paraId="78F3A041" w14:textId="77777777" w:rsidTr="002116C5">
        <w:trPr>
          <w:trHeight w:val="414"/>
        </w:trPr>
        <w:tc>
          <w:tcPr>
            <w:tcW w:w="586" w:type="dxa"/>
          </w:tcPr>
          <w:p w14:paraId="5E2AF5CB" w14:textId="77777777" w:rsidR="00DE173A" w:rsidRPr="008A6E18" w:rsidRDefault="00DE173A" w:rsidP="00DE173A">
            <w:pPr>
              <w:pStyle w:val="TableParagraph"/>
              <w:spacing w:before="104"/>
              <w:ind w:left="148"/>
              <w:rPr>
                <w:rFonts w:asciiTheme="majorHAnsi" w:hAnsiTheme="majorHAnsi"/>
                <w:sz w:val="20"/>
                <w:szCs w:val="20"/>
              </w:rPr>
            </w:pPr>
            <w:r w:rsidRPr="008A6E18">
              <w:rPr>
                <w:rFonts w:asciiTheme="majorHAnsi" w:hAnsiTheme="majorHAnsi"/>
                <w:sz w:val="20"/>
                <w:szCs w:val="20"/>
              </w:rPr>
              <w:t>3.</w:t>
            </w:r>
          </w:p>
        </w:tc>
        <w:tc>
          <w:tcPr>
            <w:tcW w:w="1249" w:type="dxa"/>
          </w:tcPr>
          <w:p w14:paraId="312458CB" w14:textId="77777777" w:rsidR="00DE173A" w:rsidRPr="008A6E18" w:rsidRDefault="00DE173A" w:rsidP="00DE173A">
            <w:pPr>
              <w:pStyle w:val="TableParagraph"/>
              <w:spacing w:before="104"/>
              <w:ind w:left="108"/>
              <w:rPr>
                <w:rFonts w:asciiTheme="majorHAnsi" w:hAnsiTheme="majorHAnsi"/>
                <w:sz w:val="20"/>
                <w:szCs w:val="20"/>
              </w:rPr>
            </w:pPr>
            <w:r w:rsidRPr="008A6E18">
              <w:rPr>
                <w:rFonts w:asciiTheme="majorHAnsi" w:hAnsiTheme="majorHAnsi"/>
                <w:sz w:val="20"/>
                <w:szCs w:val="20"/>
              </w:rPr>
              <w:t>Sunčica Orlić</w:t>
            </w:r>
          </w:p>
        </w:tc>
        <w:tc>
          <w:tcPr>
            <w:tcW w:w="1161" w:type="dxa"/>
          </w:tcPr>
          <w:p w14:paraId="5A6F3ABD" w14:textId="77777777" w:rsidR="00DE173A" w:rsidRPr="008A6E18" w:rsidRDefault="00DE173A" w:rsidP="00DE173A">
            <w:pPr>
              <w:pStyle w:val="TableParagraph"/>
              <w:spacing w:before="1" w:line="200" w:lineRule="atLeast"/>
              <w:ind w:left="265" w:right="134" w:hanging="94"/>
              <w:rPr>
                <w:rFonts w:asciiTheme="majorHAnsi" w:hAnsiTheme="majorHAnsi"/>
                <w:sz w:val="20"/>
                <w:szCs w:val="20"/>
              </w:rPr>
            </w:pPr>
            <w:r w:rsidRPr="008A6E18">
              <w:rPr>
                <w:rFonts w:asciiTheme="majorHAnsi" w:hAnsiTheme="majorHAnsi"/>
                <w:sz w:val="20"/>
                <w:szCs w:val="20"/>
              </w:rPr>
              <w:t>Glazbena kultura</w:t>
            </w:r>
          </w:p>
        </w:tc>
        <w:tc>
          <w:tcPr>
            <w:tcW w:w="682" w:type="dxa"/>
          </w:tcPr>
          <w:p w14:paraId="782D3A13" w14:textId="77777777" w:rsidR="00DE173A" w:rsidRPr="008A6E18" w:rsidRDefault="00DE173A" w:rsidP="00DE173A">
            <w:pPr>
              <w:pStyle w:val="TableParagraph"/>
              <w:rPr>
                <w:rFonts w:asciiTheme="majorHAnsi" w:hAnsiTheme="majorHAnsi"/>
                <w:sz w:val="20"/>
                <w:szCs w:val="20"/>
              </w:rPr>
            </w:pPr>
          </w:p>
        </w:tc>
        <w:tc>
          <w:tcPr>
            <w:tcW w:w="735" w:type="dxa"/>
          </w:tcPr>
          <w:p w14:paraId="7A19EDCD" w14:textId="77777777" w:rsidR="00DE173A" w:rsidRPr="008A6E18" w:rsidRDefault="00DE173A" w:rsidP="00DE173A">
            <w:pPr>
              <w:pStyle w:val="TableParagraph"/>
              <w:spacing w:before="104"/>
              <w:ind w:left="36" w:right="23"/>
              <w:jc w:val="center"/>
              <w:rPr>
                <w:rFonts w:asciiTheme="majorHAnsi" w:hAnsiTheme="majorHAnsi"/>
                <w:sz w:val="20"/>
                <w:szCs w:val="20"/>
              </w:rPr>
            </w:pPr>
            <w:r w:rsidRPr="008A6E18">
              <w:rPr>
                <w:rFonts w:asciiTheme="majorHAnsi" w:hAnsiTheme="majorHAnsi"/>
                <w:sz w:val="20"/>
                <w:szCs w:val="20"/>
              </w:rPr>
              <w:t>IV.-VIII.</w:t>
            </w:r>
          </w:p>
        </w:tc>
        <w:tc>
          <w:tcPr>
            <w:tcW w:w="465" w:type="dxa"/>
          </w:tcPr>
          <w:p w14:paraId="4FC4B7E6" w14:textId="77777777" w:rsidR="00DE173A" w:rsidRPr="008A6E18" w:rsidRDefault="00DE173A" w:rsidP="00DE173A">
            <w:pPr>
              <w:pStyle w:val="TableParagraph"/>
              <w:spacing w:before="104"/>
              <w:ind w:left="15"/>
              <w:jc w:val="center"/>
              <w:rPr>
                <w:rFonts w:asciiTheme="majorHAnsi" w:hAnsiTheme="majorHAnsi"/>
                <w:sz w:val="20"/>
                <w:szCs w:val="20"/>
              </w:rPr>
            </w:pPr>
            <w:r w:rsidRPr="008A6E18">
              <w:rPr>
                <w:rFonts w:asciiTheme="majorHAnsi" w:hAnsiTheme="majorHAnsi"/>
                <w:sz w:val="20"/>
                <w:szCs w:val="20"/>
              </w:rPr>
              <w:t>4</w:t>
            </w:r>
          </w:p>
        </w:tc>
        <w:tc>
          <w:tcPr>
            <w:tcW w:w="539" w:type="dxa"/>
          </w:tcPr>
          <w:p w14:paraId="48CFD815" w14:textId="77777777" w:rsidR="00DE173A" w:rsidRPr="008A6E18" w:rsidRDefault="00DE173A" w:rsidP="00DE173A">
            <w:pPr>
              <w:pStyle w:val="TableParagraph"/>
              <w:spacing w:before="104"/>
              <w:ind w:left="97" w:right="80"/>
              <w:jc w:val="center"/>
              <w:rPr>
                <w:rFonts w:asciiTheme="majorHAnsi" w:hAnsiTheme="majorHAnsi"/>
                <w:sz w:val="20"/>
                <w:szCs w:val="20"/>
              </w:rPr>
            </w:pPr>
            <w:r w:rsidRPr="008A6E18">
              <w:rPr>
                <w:rFonts w:asciiTheme="majorHAnsi" w:hAnsiTheme="majorHAnsi"/>
                <w:sz w:val="20"/>
                <w:szCs w:val="20"/>
              </w:rPr>
              <w:t>--</w:t>
            </w:r>
          </w:p>
        </w:tc>
        <w:tc>
          <w:tcPr>
            <w:tcW w:w="719" w:type="dxa"/>
          </w:tcPr>
          <w:p w14:paraId="68A17C30" w14:textId="77777777" w:rsidR="00DE173A" w:rsidRPr="008A6E18" w:rsidRDefault="00DE173A" w:rsidP="00DE173A">
            <w:pPr>
              <w:pStyle w:val="TableParagraph"/>
              <w:spacing w:before="104"/>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1626201F" w14:textId="77777777" w:rsidR="00DE173A" w:rsidRPr="008A6E18" w:rsidRDefault="00DE173A" w:rsidP="00DE173A">
            <w:pPr>
              <w:pStyle w:val="TableParagraph"/>
              <w:spacing w:before="104"/>
              <w:ind w:left="110" w:right="91"/>
              <w:jc w:val="center"/>
              <w:rPr>
                <w:rFonts w:asciiTheme="majorHAnsi" w:hAnsiTheme="majorHAnsi"/>
                <w:sz w:val="20"/>
                <w:szCs w:val="20"/>
              </w:rPr>
            </w:pPr>
            <w:r w:rsidRPr="008A6E18">
              <w:rPr>
                <w:rFonts w:asciiTheme="majorHAnsi" w:hAnsiTheme="majorHAnsi"/>
                <w:sz w:val="20"/>
                <w:szCs w:val="20"/>
              </w:rPr>
              <w:t>--</w:t>
            </w:r>
          </w:p>
        </w:tc>
        <w:tc>
          <w:tcPr>
            <w:tcW w:w="443" w:type="dxa"/>
          </w:tcPr>
          <w:p w14:paraId="4FAB0134" w14:textId="77777777" w:rsidR="00DE173A" w:rsidRPr="008A6E18" w:rsidRDefault="00DE173A" w:rsidP="00DE173A">
            <w:pPr>
              <w:pStyle w:val="TableParagraph"/>
              <w:spacing w:before="104"/>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6E5A0DB7" w14:textId="77777777" w:rsidR="00DE173A" w:rsidRPr="008A6E18" w:rsidRDefault="00DE173A" w:rsidP="00DE173A">
            <w:pPr>
              <w:pStyle w:val="TableParagraph"/>
              <w:spacing w:before="104"/>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0FCD1FEB" w14:textId="77777777" w:rsidR="00DE173A" w:rsidRPr="008A6E18" w:rsidRDefault="00DE173A" w:rsidP="00DE173A">
            <w:pPr>
              <w:pStyle w:val="TableParagraph"/>
              <w:spacing w:before="104"/>
              <w:ind w:right="188"/>
              <w:jc w:val="right"/>
              <w:rPr>
                <w:rFonts w:asciiTheme="majorHAnsi" w:hAnsiTheme="majorHAnsi"/>
                <w:sz w:val="20"/>
                <w:szCs w:val="20"/>
              </w:rPr>
            </w:pPr>
            <w:r w:rsidRPr="008A6E18">
              <w:rPr>
                <w:rFonts w:asciiTheme="majorHAnsi" w:hAnsiTheme="majorHAnsi"/>
                <w:sz w:val="20"/>
                <w:szCs w:val="20"/>
              </w:rPr>
              <w:t>2</w:t>
            </w:r>
          </w:p>
        </w:tc>
        <w:tc>
          <w:tcPr>
            <w:tcW w:w="709" w:type="dxa"/>
          </w:tcPr>
          <w:p w14:paraId="4B4E265B" w14:textId="77777777" w:rsidR="00DE173A" w:rsidRPr="008A6E18" w:rsidRDefault="00DE173A" w:rsidP="00DE173A">
            <w:pPr>
              <w:pStyle w:val="TableParagraph"/>
              <w:spacing w:before="104"/>
              <w:ind w:right="201"/>
              <w:jc w:val="right"/>
              <w:rPr>
                <w:rFonts w:asciiTheme="majorHAnsi" w:hAnsiTheme="majorHAnsi"/>
                <w:sz w:val="20"/>
                <w:szCs w:val="20"/>
              </w:rPr>
            </w:pPr>
            <w:r w:rsidRPr="008A6E18">
              <w:rPr>
                <w:rFonts w:asciiTheme="majorHAnsi" w:hAnsiTheme="majorHAnsi"/>
                <w:sz w:val="20"/>
                <w:szCs w:val="20"/>
              </w:rPr>
              <w:t>6</w:t>
            </w:r>
          </w:p>
        </w:tc>
        <w:tc>
          <w:tcPr>
            <w:tcW w:w="709" w:type="dxa"/>
          </w:tcPr>
          <w:p w14:paraId="10223C71" w14:textId="77777777" w:rsidR="00DE173A" w:rsidRPr="008A6E18" w:rsidRDefault="00DE173A" w:rsidP="00DE173A">
            <w:pPr>
              <w:pStyle w:val="TableParagraph"/>
              <w:spacing w:before="104"/>
              <w:ind w:left="231"/>
              <w:rPr>
                <w:rFonts w:asciiTheme="majorHAnsi" w:hAnsiTheme="majorHAnsi"/>
                <w:sz w:val="20"/>
                <w:szCs w:val="20"/>
              </w:rPr>
            </w:pPr>
            <w:r w:rsidRPr="008A6E18">
              <w:rPr>
                <w:rFonts w:asciiTheme="majorHAnsi" w:hAnsiTheme="majorHAnsi"/>
                <w:sz w:val="20"/>
                <w:szCs w:val="20"/>
              </w:rPr>
              <w:t>--</w:t>
            </w:r>
          </w:p>
        </w:tc>
        <w:tc>
          <w:tcPr>
            <w:tcW w:w="708" w:type="dxa"/>
          </w:tcPr>
          <w:p w14:paraId="0C756431" w14:textId="77777777" w:rsidR="00DE173A" w:rsidRPr="008A6E18" w:rsidRDefault="00DE173A" w:rsidP="00DE173A">
            <w:pPr>
              <w:pStyle w:val="TableParagraph"/>
              <w:spacing w:before="104"/>
              <w:ind w:left="38"/>
              <w:rPr>
                <w:rFonts w:asciiTheme="majorHAnsi" w:hAnsiTheme="majorHAnsi"/>
                <w:sz w:val="20"/>
                <w:szCs w:val="20"/>
              </w:rPr>
            </w:pPr>
            <w:r w:rsidRPr="008A6E18">
              <w:rPr>
                <w:rFonts w:asciiTheme="majorHAnsi" w:hAnsiTheme="majorHAnsi"/>
                <w:sz w:val="20"/>
                <w:szCs w:val="20"/>
              </w:rPr>
              <w:t xml:space="preserve">   6.5</w:t>
            </w:r>
          </w:p>
        </w:tc>
        <w:tc>
          <w:tcPr>
            <w:tcW w:w="567" w:type="dxa"/>
          </w:tcPr>
          <w:p w14:paraId="0E915491" w14:textId="77777777" w:rsidR="00DE173A" w:rsidRPr="008A6E18" w:rsidRDefault="00DE173A" w:rsidP="00DE173A">
            <w:pPr>
              <w:pStyle w:val="TableParagraph"/>
              <w:spacing w:before="104"/>
              <w:ind w:left="53" w:right="11"/>
              <w:jc w:val="center"/>
              <w:rPr>
                <w:rFonts w:asciiTheme="majorHAnsi" w:hAnsiTheme="majorHAnsi"/>
                <w:sz w:val="20"/>
                <w:szCs w:val="20"/>
              </w:rPr>
            </w:pPr>
            <w:r w:rsidRPr="008A6E18">
              <w:rPr>
                <w:rFonts w:asciiTheme="majorHAnsi" w:hAnsiTheme="majorHAnsi"/>
                <w:sz w:val="20"/>
                <w:szCs w:val="20"/>
              </w:rPr>
              <w:t>12,5</w:t>
            </w:r>
          </w:p>
        </w:tc>
        <w:tc>
          <w:tcPr>
            <w:tcW w:w="709" w:type="dxa"/>
          </w:tcPr>
          <w:p w14:paraId="7865EAF5" w14:textId="77777777" w:rsidR="00DE173A" w:rsidRPr="008A6E18" w:rsidRDefault="00DE173A" w:rsidP="00DE173A">
            <w:pPr>
              <w:pStyle w:val="TableParagraph"/>
              <w:spacing w:before="104"/>
              <w:ind w:left="199"/>
              <w:rPr>
                <w:rFonts w:asciiTheme="majorHAnsi" w:hAnsiTheme="majorHAnsi"/>
                <w:sz w:val="20"/>
                <w:szCs w:val="20"/>
              </w:rPr>
            </w:pPr>
            <w:r w:rsidRPr="008A6E18">
              <w:rPr>
                <w:rFonts w:asciiTheme="majorHAnsi" w:hAnsiTheme="majorHAnsi"/>
                <w:sz w:val="20"/>
                <w:szCs w:val="20"/>
              </w:rPr>
              <w:t>650</w:t>
            </w:r>
          </w:p>
        </w:tc>
      </w:tr>
      <w:tr w:rsidR="002779AC" w:rsidRPr="00605571" w14:paraId="0D799992" w14:textId="77777777" w:rsidTr="002116C5">
        <w:trPr>
          <w:trHeight w:val="412"/>
        </w:trPr>
        <w:tc>
          <w:tcPr>
            <w:tcW w:w="586" w:type="dxa"/>
          </w:tcPr>
          <w:p w14:paraId="3557C324" w14:textId="77777777" w:rsidR="00DE173A" w:rsidRPr="008A6E18" w:rsidRDefault="00DE173A" w:rsidP="00DE173A">
            <w:pPr>
              <w:pStyle w:val="TableParagraph"/>
              <w:spacing w:before="102"/>
              <w:ind w:left="148"/>
              <w:rPr>
                <w:rFonts w:asciiTheme="majorHAnsi" w:hAnsiTheme="majorHAnsi"/>
                <w:sz w:val="20"/>
                <w:szCs w:val="20"/>
              </w:rPr>
            </w:pPr>
            <w:r w:rsidRPr="008A6E18">
              <w:rPr>
                <w:rFonts w:asciiTheme="majorHAnsi" w:hAnsiTheme="majorHAnsi"/>
                <w:sz w:val="20"/>
                <w:szCs w:val="20"/>
              </w:rPr>
              <w:t>4.</w:t>
            </w:r>
          </w:p>
        </w:tc>
        <w:tc>
          <w:tcPr>
            <w:tcW w:w="1249" w:type="dxa"/>
          </w:tcPr>
          <w:p w14:paraId="02E61AB7" w14:textId="77777777" w:rsidR="00DE173A" w:rsidRPr="008A6E18" w:rsidRDefault="00DE173A" w:rsidP="00DE173A">
            <w:pPr>
              <w:pStyle w:val="TableParagraph"/>
              <w:spacing w:before="102"/>
              <w:ind w:left="108"/>
              <w:rPr>
                <w:rFonts w:asciiTheme="majorHAnsi" w:hAnsiTheme="majorHAnsi"/>
                <w:sz w:val="20"/>
                <w:szCs w:val="20"/>
              </w:rPr>
            </w:pPr>
            <w:r w:rsidRPr="008A6E18">
              <w:rPr>
                <w:rFonts w:asciiTheme="majorHAnsi" w:hAnsiTheme="majorHAnsi"/>
                <w:sz w:val="20"/>
                <w:szCs w:val="20"/>
              </w:rPr>
              <w:t>Pegi Buterin</w:t>
            </w:r>
          </w:p>
        </w:tc>
        <w:tc>
          <w:tcPr>
            <w:tcW w:w="1161" w:type="dxa"/>
          </w:tcPr>
          <w:p w14:paraId="509BA1C4" w14:textId="77777777" w:rsidR="00DE173A" w:rsidRPr="008A6E18" w:rsidRDefault="00DE173A" w:rsidP="00DE173A">
            <w:pPr>
              <w:pStyle w:val="TableParagraph"/>
              <w:spacing w:before="3" w:line="206" w:lineRule="exact"/>
              <w:ind w:left="339" w:right="172" w:hanging="132"/>
              <w:rPr>
                <w:rFonts w:asciiTheme="majorHAnsi" w:hAnsiTheme="majorHAnsi"/>
                <w:sz w:val="20"/>
                <w:szCs w:val="20"/>
              </w:rPr>
            </w:pPr>
            <w:r w:rsidRPr="008A6E18">
              <w:rPr>
                <w:rFonts w:asciiTheme="majorHAnsi" w:hAnsiTheme="majorHAnsi"/>
                <w:sz w:val="20"/>
                <w:szCs w:val="20"/>
              </w:rPr>
              <w:t>Engleski jezik</w:t>
            </w:r>
          </w:p>
        </w:tc>
        <w:tc>
          <w:tcPr>
            <w:tcW w:w="682" w:type="dxa"/>
          </w:tcPr>
          <w:p w14:paraId="0D90652C" w14:textId="7791AEDF" w:rsidR="00DE173A" w:rsidRPr="008A6E18" w:rsidRDefault="00DE173A" w:rsidP="00EB1A7E">
            <w:pPr>
              <w:pStyle w:val="TableParagraph"/>
              <w:spacing w:line="206" w:lineRule="exact"/>
              <w:ind w:right="77"/>
              <w:rPr>
                <w:rFonts w:asciiTheme="majorHAnsi" w:hAnsiTheme="majorHAnsi"/>
                <w:sz w:val="20"/>
                <w:szCs w:val="20"/>
              </w:rPr>
            </w:pPr>
            <w:r w:rsidRPr="008A6E18">
              <w:rPr>
                <w:rFonts w:asciiTheme="majorHAnsi" w:hAnsiTheme="majorHAnsi"/>
                <w:sz w:val="20"/>
                <w:szCs w:val="20"/>
              </w:rPr>
              <w:t>V</w:t>
            </w:r>
            <w:r w:rsidR="00EB1A7E">
              <w:rPr>
                <w:rFonts w:asciiTheme="majorHAnsi" w:hAnsiTheme="majorHAnsi"/>
                <w:sz w:val="20"/>
                <w:szCs w:val="20"/>
              </w:rPr>
              <w:t>III</w:t>
            </w:r>
            <w:r w:rsidRPr="008A6E18">
              <w:rPr>
                <w:rFonts w:asciiTheme="majorHAnsi" w:hAnsiTheme="majorHAnsi"/>
                <w:sz w:val="20"/>
                <w:szCs w:val="20"/>
              </w:rPr>
              <w:t>.</w:t>
            </w:r>
            <w:r w:rsidR="00D676AB">
              <w:rPr>
                <w:rFonts w:asciiTheme="majorHAnsi" w:hAnsiTheme="majorHAnsi"/>
                <w:sz w:val="20"/>
                <w:szCs w:val="20"/>
              </w:rPr>
              <w:t xml:space="preserve"> </w:t>
            </w:r>
            <w:r w:rsidRPr="008A6E18">
              <w:rPr>
                <w:rFonts w:asciiTheme="majorHAnsi" w:hAnsiTheme="majorHAnsi"/>
                <w:sz w:val="20"/>
                <w:szCs w:val="20"/>
              </w:rPr>
              <w:t>r.</w:t>
            </w:r>
          </w:p>
        </w:tc>
        <w:tc>
          <w:tcPr>
            <w:tcW w:w="735" w:type="dxa"/>
          </w:tcPr>
          <w:p w14:paraId="7786108A" w14:textId="77777777" w:rsidR="00DE173A" w:rsidRPr="008A6E18" w:rsidRDefault="00DE173A" w:rsidP="00DE173A">
            <w:pPr>
              <w:pStyle w:val="TableParagraph"/>
              <w:spacing w:before="102"/>
              <w:ind w:left="36" w:right="23"/>
              <w:jc w:val="center"/>
              <w:rPr>
                <w:rFonts w:asciiTheme="majorHAnsi" w:hAnsiTheme="majorHAnsi"/>
                <w:sz w:val="20"/>
                <w:szCs w:val="20"/>
              </w:rPr>
            </w:pPr>
            <w:r w:rsidRPr="008A6E18">
              <w:rPr>
                <w:rFonts w:asciiTheme="majorHAnsi" w:hAnsiTheme="majorHAnsi"/>
                <w:sz w:val="20"/>
                <w:szCs w:val="20"/>
              </w:rPr>
              <w:t>I.-VIII.</w:t>
            </w:r>
          </w:p>
        </w:tc>
        <w:tc>
          <w:tcPr>
            <w:tcW w:w="465" w:type="dxa"/>
          </w:tcPr>
          <w:p w14:paraId="6D3569E1" w14:textId="77777777" w:rsidR="00DE173A" w:rsidRPr="008A6E18" w:rsidRDefault="00DE173A" w:rsidP="00DE173A">
            <w:pPr>
              <w:pStyle w:val="TableParagraph"/>
              <w:spacing w:before="102"/>
              <w:ind w:left="95" w:right="80"/>
              <w:jc w:val="center"/>
              <w:rPr>
                <w:rFonts w:asciiTheme="majorHAnsi" w:hAnsiTheme="majorHAnsi"/>
                <w:sz w:val="20"/>
                <w:szCs w:val="20"/>
              </w:rPr>
            </w:pPr>
            <w:r w:rsidRPr="008A6E18">
              <w:rPr>
                <w:rFonts w:asciiTheme="majorHAnsi" w:hAnsiTheme="majorHAnsi"/>
                <w:sz w:val="20"/>
                <w:szCs w:val="20"/>
              </w:rPr>
              <w:t>18</w:t>
            </w:r>
          </w:p>
        </w:tc>
        <w:tc>
          <w:tcPr>
            <w:tcW w:w="539" w:type="dxa"/>
          </w:tcPr>
          <w:p w14:paraId="352BBE5F" w14:textId="77777777" w:rsidR="00DE173A" w:rsidRPr="008A6E18" w:rsidRDefault="00DE173A" w:rsidP="00DE173A">
            <w:pPr>
              <w:pStyle w:val="TableParagraph"/>
              <w:spacing w:before="102"/>
              <w:ind w:left="97" w:right="80"/>
              <w:jc w:val="center"/>
              <w:rPr>
                <w:rFonts w:asciiTheme="majorHAnsi" w:hAnsiTheme="majorHAnsi"/>
                <w:sz w:val="20"/>
                <w:szCs w:val="20"/>
              </w:rPr>
            </w:pPr>
            <w:r w:rsidRPr="008A6E18">
              <w:rPr>
                <w:rFonts w:asciiTheme="majorHAnsi" w:hAnsiTheme="majorHAnsi"/>
                <w:sz w:val="20"/>
                <w:szCs w:val="20"/>
              </w:rPr>
              <w:t>--</w:t>
            </w:r>
          </w:p>
        </w:tc>
        <w:tc>
          <w:tcPr>
            <w:tcW w:w="719" w:type="dxa"/>
          </w:tcPr>
          <w:p w14:paraId="6A33100F" w14:textId="77777777" w:rsidR="00DE173A" w:rsidRPr="008A6E18" w:rsidRDefault="00DE173A" w:rsidP="00DE173A">
            <w:pPr>
              <w:pStyle w:val="TableParagraph"/>
              <w:spacing w:before="102"/>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43FC0F94" w14:textId="77777777" w:rsidR="00DE173A" w:rsidRPr="008A6E18" w:rsidRDefault="00DE173A" w:rsidP="00DE173A">
            <w:pPr>
              <w:pStyle w:val="TableParagraph"/>
              <w:spacing w:before="102"/>
              <w:ind w:left="25"/>
              <w:jc w:val="center"/>
              <w:rPr>
                <w:rFonts w:asciiTheme="majorHAnsi" w:hAnsiTheme="majorHAnsi"/>
                <w:sz w:val="20"/>
                <w:szCs w:val="20"/>
              </w:rPr>
            </w:pPr>
            <w:r w:rsidRPr="008A6E18">
              <w:rPr>
                <w:rFonts w:asciiTheme="majorHAnsi" w:hAnsiTheme="majorHAnsi"/>
                <w:sz w:val="20"/>
                <w:szCs w:val="20"/>
              </w:rPr>
              <w:t>2</w:t>
            </w:r>
          </w:p>
        </w:tc>
        <w:tc>
          <w:tcPr>
            <w:tcW w:w="443" w:type="dxa"/>
          </w:tcPr>
          <w:p w14:paraId="37EE6B78" w14:textId="77777777" w:rsidR="00DE173A" w:rsidRPr="008A6E18" w:rsidRDefault="00DE173A" w:rsidP="00DE173A">
            <w:pPr>
              <w:pStyle w:val="TableParagraph"/>
              <w:spacing w:before="102"/>
              <w:ind w:left="27"/>
              <w:jc w:val="center"/>
              <w:rPr>
                <w:rFonts w:asciiTheme="majorHAnsi" w:hAnsiTheme="majorHAnsi"/>
                <w:sz w:val="20"/>
                <w:szCs w:val="20"/>
              </w:rPr>
            </w:pPr>
            <w:r w:rsidRPr="008A6E18">
              <w:rPr>
                <w:rFonts w:asciiTheme="majorHAnsi" w:hAnsiTheme="majorHAnsi"/>
                <w:sz w:val="20"/>
                <w:szCs w:val="20"/>
              </w:rPr>
              <w:t>2</w:t>
            </w:r>
          </w:p>
        </w:tc>
        <w:tc>
          <w:tcPr>
            <w:tcW w:w="567" w:type="dxa"/>
          </w:tcPr>
          <w:p w14:paraId="509DB81B" w14:textId="77777777" w:rsidR="00DE173A" w:rsidRPr="008A6E18" w:rsidRDefault="00DE173A" w:rsidP="00DE173A">
            <w:pPr>
              <w:pStyle w:val="TableParagraph"/>
              <w:rPr>
                <w:rFonts w:asciiTheme="majorHAnsi" w:hAnsiTheme="majorHAnsi"/>
                <w:sz w:val="20"/>
                <w:szCs w:val="20"/>
              </w:rPr>
            </w:pPr>
            <w:r w:rsidRPr="008A6E18">
              <w:rPr>
                <w:rFonts w:asciiTheme="majorHAnsi" w:hAnsiTheme="majorHAnsi"/>
                <w:sz w:val="20"/>
                <w:szCs w:val="20"/>
              </w:rPr>
              <w:t xml:space="preserve">   1</w:t>
            </w:r>
          </w:p>
          <w:p w14:paraId="4DACB1A9" w14:textId="77777777" w:rsidR="00DE173A" w:rsidRPr="008A6E18" w:rsidRDefault="00DE173A" w:rsidP="00DE173A">
            <w:pPr>
              <w:pStyle w:val="TableParagraph"/>
              <w:jc w:val="center"/>
              <w:rPr>
                <w:rFonts w:asciiTheme="majorHAnsi" w:hAnsiTheme="majorHAnsi"/>
                <w:sz w:val="20"/>
                <w:szCs w:val="20"/>
              </w:rPr>
            </w:pPr>
          </w:p>
        </w:tc>
        <w:tc>
          <w:tcPr>
            <w:tcW w:w="567" w:type="dxa"/>
          </w:tcPr>
          <w:p w14:paraId="75286FAA" w14:textId="77777777" w:rsidR="00DE173A" w:rsidRPr="008A6E18" w:rsidRDefault="00DE173A" w:rsidP="00DE173A">
            <w:pPr>
              <w:pStyle w:val="TableParagraph"/>
              <w:spacing w:before="102"/>
              <w:ind w:right="183"/>
              <w:jc w:val="right"/>
              <w:rPr>
                <w:rFonts w:asciiTheme="majorHAnsi" w:hAnsiTheme="majorHAnsi"/>
                <w:sz w:val="20"/>
                <w:szCs w:val="20"/>
              </w:rPr>
            </w:pPr>
          </w:p>
        </w:tc>
        <w:tc>
          <w:tcPr>
            <w:tcW w:w="709" w:type="dxa"/>
          </w:tcPr>
          <w:p w14:paraId="2B50D3B5" w14:textId="77777777" w:rsidR="00DE173A" w:rsidRPr="008A6E18" w:rsidRDefault="00DE173A" w:rsidP="00DE173A">
            <w:pPr>
              <w:pStyle w:val="TableParagraph"/>
              <w:spacing w:before="102"/>
              <w:ind w:right="161"/>
              <w:jc w:val="right"/>
              <w:rPr>
                <w:rFonts w:asciiTheme="majorHAnsi" w:hAnsiTheme="majorHAnsi"/>
                <w:sz w:val="20"/>
                <w:szCs w:val="20"/>
              </w:rPr>
            </w:pPr>
            <w:r w:rsidRPr="008A6E18">
              <w:rPr>
                <w:rFonts w:asciiTheme="majorHAnsi" w:hAnsiTheme="majorHAnsi"/>
                <w:sz w:val="20"/>
                <w:szCs w:val="20"/>
              </w:rPr>
              <w:t>23</w:t>
            </w:r>
          </w:p>
        </w:tc>
        <w:tc>
          <w:tcPr>
            <w:tcW w:w="709" w:type="dxa"/>
          </w:tcPr>
          <w:p w14:paraId="56D67F79" w14:textId="77777777" w:rsidR="00DE173A" w:rsidRPr="008A6E18" w:rsidRDefault="00DE173A" w:rsidP="00DE173A">
            <w:pPr>
              <w:pStyle w:val="TableParagraph"/>
              <w:spacing w:before="102"/>
              <w:ind w:left="231"/>
              <w:rPr>
                <w:rFonts w:asciiTheme="majorHAnsi" w:hAnsiTheme="majorHAnsi"/>
                <w:sz w:val="20"/>
                <w:szCs w:val="20"/>
              </w:rPr>
            </w:pPr>
            <w:r w:rsidRPr="008A6E18">
              <w:rPr>
                <w:rFonts w:asciiTheme="majorHAnsi" w:hAnsiTheme="majorHAnsi"/>
                <w:sz w:val="20"/>
                <w:szCs w:val="20"/>
              </w:rPr>
              <w:t>--</w:t>
            </w:r>
          </w:p>
        </w:tc>
        <w:tc>
          <w:tcPr>
            <w:tcW w:w="708" w:type="dxa"/>
          </w:tcPr>
          <w:p w14:paraId="7DE5320D" w14:textId="77777777" w:rsidR="00DE173A" w:rsidRPr="008A6E18" w:rsidRDefault="00DE173A" w:rsidP="00DE173A">
            <w:pPr>
              <w:pStyle w:val="TableParagraph"/>
              <w:spacing w:before="102"/>
              <w:ind w:left="104" w:right="67"/>
              <w:jc w:val="center"/>
              <w:rPr>
                <w:rFonts w:asciiTheme="majorHAnsi" w:hAnsiTheme="majorHAnsi"/>
                <w:sz w:val="20"/>
                <w:szCs w:val="20"/>
              </w:rPr>
            </w:pPr>
            <w:r w:rsidRPr="008A6E18">
              <w:rPr>
                <w:rFonts w:asciiTheme="majorHAnsi" w:hAnsiTheme="majorHAnsi"/>
                <w:sz w:val="20"/>
                <w:szCs w:val="20"/>
              </w:rPr>
              <w:t>17</w:t>
            </w:r>
          </w:p>
        </w:tc>
        <w:tc>
          <w:tcPr>
            <w:tcW w:w="567" w:type="dxa"/>
          </w:tcPr>
          <w:p w14:paraId="5CBE088B" w14:textId="77777777" w:rsidR="00DE173A" w:rsidRPr="008A6E18" w:rsidRDefault="00DE173A" w:rsidP="00DE173A">
            <w:pPr>
              <w:pStyle w:val="TableParagraph"/>
              <w:spacing w:before="102"/>
              <w:ind w:left="53" w:right="11"/>
              <w:jc w:val="center"/>
              <w:rPr>
                <w:rFonts w:asciiTheme="majorHAnsi" w:hAnsiTheme="majorHAnsi"/>
                <w:sz w:val="20"/>
                <w:szCs w:val="20"/>
              </w:rPr>
            </w:pPr>
            <w:r w:rsidRPr="008A6E18">
              <w:rPr>
                <w:rFonts w:asciiTheme="majorHAnsi" w:hAnsiTheme="majorHAnsi"/>
                <w:sz w:val="20"/>
                <w:szCs w:val="20"/>
              </w:rPr>
              <w:t>40</w:t>
            </w:r>
          </w:p>
        </w:tc>
        <w:tc>
          <w:tcPr>
            <w:tcW w:w="709" w:type="dxa"/>
          </w:tcPr>
          <w:p w14:paraId="015AA506" w14:textId="77777777" w:rsidR="00DE173A" w:rsidRPr="008A6E18" w:rsidRDefault="00DE173A" w:rsidP="00DE173A">
            <w:pPr>
              <w:pStyle w:val="TableParagraph"/>
              <w:spacing w:before="102"/>
              <w:ind w:left="158"/>
              <w:rPr>
                <w:rFonts w:asciiTheme="majorHAnsi" w:hAnsiTheme="majorHAnsi"/>
                <w:sz w:val="20"/>
                <w:szCs w:val="20"/>
              </w:rPr>
            </w:pPr>
            <w:r w:rsidRPr="008A6E18">
              <w:rPr>
                <w:rFonts w:asciiTheme="majorHAnsi" w:hAnsiTheme="majorHAnsi"/>
                <w:sz w:val="20"/>
                <w:szCs w:val="20"/>
              </w:rPr>
              <w:t>2080</w:t>
            </w:r>
          </w:p>
        </w:tc>
      </w:tr>
      <w:tr w:rsidR="002779AC" w:rsidRPr="00605571" w14:paraId="6B0FB0C8" w14:textId="77777777" w:rsidTr="002116C5">
        <w:trPr>
          <w:trHeight w:val="409"/>
        </w:trPr>
        <w:tc>
          <w:tcPr>
            <w:tcW w:w="586" w:type="dxa"/>
          </w:tcPr>
          <w:p w14:paraId="0D0526F9" w14:textId="77777777" w:rsidR="00DE173A" w:rsidRPr="008A6E18" w:rsidRDefault="00DE173A" w:rsidP="00DE173A">
            <w:pPr>
              <w:pStyle w:val="TableParagraph"/>
              <w:spacing w:before="99"/>
              <w:ind w:left="148"/>
              <w:rPr>
                <w:rFonts w:asciiTheme="majorHAnsi" w:hAnsiTheme="majorHAnsi"/>
                <w:sz w:val="20"/>
                <w:szCs w:val="20"/>
              </w:rPr>
            </w:pPr>
            <w:r w:rsidRPr="008A6E18">
              <w:rPr>
                <w:rFonts w:asciiTheme="majorHAnsi" w:hAnsiTheme="majorHAnsi"/>
                <w:sz w:val="20"/>
                <w:szCs w:val="20"/>
              </w:rPr>
              <w:t>5.</w:t>
            </w:r>
          </w:p>
        </w:tc>
        <w:tc>
          <w:tcPr>
            <w:tcW w:w="1249" w:type="dxa"/>
          </w:tcPr>
          <w:p w14:paraId="19B4CE87" w14:textId="77777777" w:rsidR="00DE173A" w:rsidRPr="008A6E18" w:rsidRDefault="00DE173A" w:rsidP="00DE173A">
            <w:pPr>
              <w:pStyle w:val="TableParagraph"/>
              <w:spacing w:before="99"/>
              <w:ind w:left="108"/>
              <w:rPr>
                <w:rFonts w:asciiTheme="majorHAnsi" w:hAnsiTheme="majorHAnsi"/>
                <w:sz w:val="20"/>
                <w:szCs w:val="20"/>
              </w:rPr>
            </w:pPr>
            <w:r w:rsidRPr="008A6E18">
              <w:rPr>
                <w:rFonts w:asciiTheme="majorHAnsi" w:hAnsiTheme="majorHAnsi"/>
                <w:sz w:val="20"/>
                <w:szCs w:val="20"/>
              </w:rPr>
              <w:t>Bojan Milošević</w:t>
            </w:r>
          </w:p>
        </w:tc>
        <w:tc>
          <w:tcPr>
            <w:tcW w:w="1161" w:type="dxa"/>
          </w:tcPr>
          <w:p w14:paraId="4863C561" w14:textId="77777777" w:rsidR="00DE173A" w:rsidRPr="008A6E18" w:rsidRDefault="00DE173A" w:rsidP="00DE173A">
            <w:pPr>
              <w:pStyle w:val="TableParagraph"/>
              <w:spacing w:line="203" w:lineRule="exact"/>
              <w:ind w:left="67" w:right="86"/>
              <w:jc w:val="center"/>
              <w:rPr>
                <w:rFonts w:asciiTheme="majorHAnsi" w:hAnsiTheme="majorHAnsi"/>
                <w:sz w:val="20"/>
                <w:szCs w:val="20"/>
              </w:rPr>
            </w:pPr>
            <w:r w:rsidRPr="008A6E18">
              <w:rPr>
                <w:rFonts w:asciiTheme="majorHAnsi" w:hAnsiTheme="majorHAnsi"/>
                <w:sz w:val="20"/>
                <w:szCs w:val="20"/>
              </w:rPr>
              <w:t>Matematika</w:t>
            </w:r>
          </w:p>
          <w:p w14:paraId="36980280" w14:textId="77777777" w:rsidR="00DE173A" w:rsidRPr="008A6E18" w:rsidRDefault="00DE173A" w:rsidP="00DE173A">
            <w:pPr>
              <w:pStyle w:val="TableParagraph"/>
              <w:spacing w:line="187" w:lineRule="exact"/>
              <w:ind w:left="67" w:right="81"/>
              <w:jc w:val="center"/>
              <w:rPr>
                <w:rFonts w:asciiTheme="majorHAnsi" w:hAnsiTheme="majorHAnsi"/>
                <w:sz w:val="20"/>
                <w:szCs w:val="20"/>
              </w:rPr>
            </w:pPr>
            <w:r w:rsidRPr="008A6E18">
              <w:rPr>
                <w:rFonts w:asciiTheme="majorHAnsi" w:hAnsiTheme="majorHAnsi"/>
                <w:sz w:val="20"/>
                <w:szCs w:val="20"/>
              </w:rPr>
              <w:t>Fizika</w:t>
            </w:r>
          </w:p>
        </w:tc>
        <w:tc>
          <w:tcPr>
            <w:tcW w:w="682" w:type="dxa"/>
          </w:tcPr>
          <w:p w14:paraId="00A4CC02" w14:textId="77777777" w:rsidR="00DE173A" w:rsidRPr="008A6E18" w:rsidRDefault="00DE173A" w:rsidP="00DE173A">
            <w:pPr>
              <w:pStyle w:val="TableParagraph"/>
              <w:rPr>
                <w:rFonts w:asciiTheme="majorHAnsi" w:hAnsiTheme="majorHAnsi"/>
                <w:sz w:val="20"/>
                <w:szCs w:val="20"/>
              </w:rPr>
            </w:pPr>
          </w:p>
        </w:tc>
        <w:tc>
          <w:tcPr>
            <w:tcW w:w="735" w:type="dxa"/>
          </w:tcPr>
          <w:p w14:paraId="4D332498" w14:textId="77777777" w:rsidR="00DE173A" w:rsidRPr="008A6E18" w:rsidRDefault="00DE173A" w:rsidP="00DE173A">
            <w:pPr>
              <w:pStyle w:val="TableParagraph"/>
              <w:spacing w:before="99"/>
              <w:ind w:left="36" w:right="23"/>
              <w:jc w:val="center"/>
              <w:rPr>
                <w:rFonts w:asciiTheme="majorHAnsi" w:hAnsiTheme="majorHAnsi"/>
                <w:sz w:val="20"/>
                <w:szCs w:val="20"/>
              </w:rPr>
            </w:pPr>
            <w:r w:rsidRPr="008A6E18">
              <w:rPr>
                <w:rFonts w:asciiTheme="majorHAnsi" w:hAnsiTheme="majorHAnsi"/>
                <w:sz w:val="20"/>
                <w:szCs w:val="20"/>
              </w:rPr>
              <w:t>V.-VIII.</w:t>
            </w:r>
          </w:p>
        </w:tc>
        <w:tc>
          <w:tcPr>
            <w:tcW w:w="465" w:type="dxa"/>
          </w:tcPr>
          <w:p w14:paraId="3E0FBA14" w14:textId="77777777" w:rsidR="00DE173A" w:rsidRPr="008A6E18" w:rsidRDefault="00DE173A" w:rsidP="00DE173A">
            <w:pPr>
              <w:pStyle w:val="TableParagraph"/>
              <w:spacing w:before="99"/>
              <w:ind w:left="95" w:right="80"/>
              <w:jc w:val="center"/>
              <w:rPr>
                <w:rFonts w:asciiTheme="majorHAnsi" w:hAnsiTheme="majorHAnsi"/>
                <w:sz w:val="20"/>
                <w:szCs w:val="20"/>
              </w:rPr>
            </w:pPr>
            <w:r w:rsidRPr="008A6E18">
              <w:rPr>
                <w:rFonts w:asciiTheme="majorHAnsi" w:hAnsiTheme="majorHAnsi"/>
                <w:sz w:val="20"/>
                <w:szCs w:val="20"/>
              </w:rPr>
              <w:t>20</w:t>
            </w:r>
          </w:p>
        </w:tc>
        <w:tc>
          <w:tcPr>
            <w:tcW w:w="539" w:type="dxa"/>
          </w:tcPr>
          <w:p w14:paraId="7C6274EB" w14:textId="77777777" w:rsidR="00DE173A" w:rsidRPr="008A6E18" w:rsidRDefault="00DE173A" w:rsidP="00DE173A">
            <w:pPr>
              <w:pStyle w:val="TableParagraph"/>
              <w:spacing w:before="99"/>
              <w:ind w:left="97" w:right="80"/>
              <w:jc w:val="center"/>
              <w:rPr>
                <w:rFonts w:asciiTheme="majorHAnsi" w:hAnsiTheme="majorHAnsi"/>
                <w:sz w:val="20"/>
                <w:szCs w:val="20"/>
              </w:rPr>
            </w:pPr>
            <w:r w:rsidRPr="008A6E18">
              <w:rPr>
                <w:rFonts w:asciiTheme="majorHAnsi" w:hAnsiTheme="majorHAnsi"/>
                <w:sz w:val="20"/>
                <w:szCs w:val="20"/>
              </w:rPr>
              <w:t>--</w:t>
            </w:r>
          </w:p>
        </w:tc>
        <w:tc>
          <w:tcPr>
            <w:tcW w:w="719" w:type="dxa"/>
          </w:tcPr>
          <w:p w14:paraId="682C4B89" w14:textId="77777777" w:rsidR="00DE173A" w:rsidRPr="008A6E18" w:rsidRDefault="00DE173A" w:rsidP="00DE173A">
            <w:pPr>
              <w:pStyle w:val="TableParagraph"/>
              <w:spacing w:before="99"/>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065AC3D4" w14:textId="77777777" w:rsidR="00DE173A" w:rsidRPr="008A6E18" w:rsidRDefault="00DE173A" w:rsidP="00DE173A">
            <w:pPr>
              <w:pStyle w:val="TableParagraph"/>
              <w:spacing w:before="99"/>
              <w:ind w:left="110" w:right="91"/>
              <w:jc w:val="center"/>
              <w:rPr>
                <w:rFonts w:asciiTheme="majorHAnsi" w:hAnsiTheme="majorHAnsi"/>
                <w:sz w:val="20"/>
                <w:szCs w:val="20"/>
              </w:rPr>
            </w:pPr>
            <w:r w:rsidRPr="008A6E18">
              <w:rPr>
                <w:rFonts w:asciiTheme="majorHAnsi" w:hAnsiTheme="majorHAnsi"/>
                <w:sz w:val="20"/>
                <w:szCs w:val="20"/>
              </w:rPr>
              <w:t>--</w:t>
            </w:r>
          </w:p>
        </w:tc>
        <w:tc>
          <w:tcPr>
            <w:tcW w:w="443" w:type="dxa"/>
          </w:tcPr>
          <w:p w14:paraId="6317558F" w14:textId="77777777" w:rsidR="00DE173A" w:rsidRPr="008A6E18" w:rsidRDefault="00DE173A" w:rsidP="00DE173A">
            <w:pPr>
              <w:pStyle w:val="TableParagraph"/>
              <w:spacing w:before="99"/>
              <w:ind w:left="27"/>
              <w:jc w:val="center"/>
              <w:rPr>
                <w:rFonts w:asciiTheme="majorHAnsi" w:hAnsiTheme="majorHAnsi"/>
                <w:sz w:val="20"/>
                <w:szCs w:val="20"/>
              </w:rPr>
            </w:pPr>
            <w:r w:rsidRPr="008A6E18">
              <w:rPr>
                <w:rFonts w:asciiTheme="majorHAnsi" w:hAnsiTheme="majorHAnsi"/>
                <w:sz w:val="20"/>
                <w:szCs w:val="20"/>
              </w:rPr>
              <w:t>2</w:t>
            </w:r>
          </w:p>
        </w:tc>
        <w:tc>
          <w:tcPr>
            <w:tcW w:w="567" w:type="dxa"/>
          </w:tcPr>
          <w:p w14:paraId="113A3BF9" w14:textId="77777777" w:rsidR="00DE173A" w:rsidRPr="008A6E18" w:rsidRDefault="00DE173A" w:rsidP="00DE173A">
            <w:pPr>
              <w:pStyle w:val="TableParagraph"/>
              <w:spacing w:before="99"/>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021B7DF4" w14:textId="77777777" w:rsidR="00DE173A" w:rsidRPr="008A6E18" w:rsidRDefault="00DE173A" w:rsidP="00DE173A">
            <w:pPr>
              <w:pStyle w:val="TableParagraph"/>
              <w:spacing w:before="99"/>
              <w:ind w:right="183"/>
              <w:jc w:val="right"/>
              <w:rPr>
                <w:rFonts w:asciiTheme="majorHAnsi" w:hAnsiTheme="majorHAnsi"/>
                <w:sz w:val="20"/>
                <w:szCs w:val="20"/>
              </w:rPr>
            </w:pPr>
            <w:r w:rsidRPr="008A6E18">
              <w:rPr>
                <w:rFonts w:asciiTheme="majorHAnsi" w:hAnsiTheme="majorHAnsi"/>
                <w:sz w:val="20"/>
                <w:szCs w:val="20"/>
              </w:rPr>
              <w:t>--</w:t>
            </w:r>
          </w:p>
        </w:tc>
        <w:tc>
          <w:tcPr>
            <w:tcW w:w="709" w:type="dxa"/>
          </w:tcPr>
          <w:p w14:paraId="73BB997B" w14:textId="77777777" w:rsidR="00DE173A" w:rsidRPr="008A6E18" w:rsidRDefault="00DE173A" w:rsidP="00DE173A">
            <w:pPr>
              <w:pStyle w:val="TableParagraph"/>
              <w:spacing w:before="99"/>
              <w:ind w:right="161"/>
              <w:jc w:val="right"/>
              <w:rPr>
                <w:rFonts w:asciiTheme="majorHAnsi" w:hAnsiTheme="majorHAnsi"/>
                <w:sz w:val="20"/>
                <w:szCs w:val="20"/>
              </w:rPr>
            </w:pPr>
            <w:r w:rsidRPr="008A6E18">
              <w:rPr>
                <w:rFonts w:asciiTheme="majorHAnsi" w:hAnsiTheme="majorHAnsi"/>
                <w:sz w:val="20"/>
                <w:szCs w:val="20"/>
              </w:rPr>
              <w:t>22</w:t>
            </w:r>
          </w:p>
        </w:tc>
        <w:tc>
          <w:tcPr>
            <w:tcW w:w="709" w:type="dxa"/>
          </w:tcPr>
          <w:p w14:paraId="7EFC0B74" w14:textId="77777777" w:rsidR="00DE173A" w:rsidRPr="008A6E18" w:rsidRDefault="00DE173A" w:rsidP="00DE173A">
            <w:pPr>
              <w:pStyle w:val="TableParagraph"/>
              <w:spacing w:before="99"/>
              <w:ind w:left="231"/>
              <w:rPr>
                <w:rFonts w:asciiTheme="majorHAnsi" w:hAnsiTheme="majorHAnsi"/>
                <w:sz w:val="20"/>
                <w:szCs w:val="20"/>
              </w:rPr>
            </w:pPr>
            <w:r w:rsidRPr="008A6E18">
              <w:rPr>
                <w:rFonts w:asciiTheme="majorHAnsi" w:hAnsiTheme="majorHAnsi"/>
                <w:sz w:val="20"/>
                <w:szCs w:val="20"/>
              </w:rPr>
              <w:t>--</w:t>
            </w:r>
          </w:p>
        </w:tc>
        <w:tc>
          <w:tcPr>
            <w:tcW w:w="708" w:type="dxa"/>
          </w:tcPr>
          <w:p w14:paraId="26505728" w14:textId="77777777" w:rsidR="00DE173A" w:rsidRPr="008A6E18" w:rsidRDefault="00DE173A" w:rsidP="00DE173A">
            <w:pPr>
              <w:pStyle w:val="TableParagraph"/>
              <w:spacing w:before="99"/>
              <w:ind w:left="104" w:right="67"/>
              <w:jc w:val="center"/>
              <w:rPr>
                <w:rFonts w:asciiTheme="majorHAnsi" w:hAnsiTheme="majorHAnsi"/>
                <w:sz w:val="20"/>
                <w:szCs w:val="20"/>
              </w:rPr>
            </w:pPr>
            <w:r w:rsidRPr="008A6E18">
              <w:rPr>
                <w:rFonts w:asciiTheme="majorHAnsi" w:hAnsiTheme="majorHAnsi"/>
                <w:sz w:val="20"/>
                <w:szCs w:val="20"/>
              </w:rPr>
              <w:t>18</w:t>
            </w:r>
          </w:p>
        </w:tc>
        <w:tc>
          <w:tcPr>
            <w:tcW w:w="567" w:type="dxa"/>
          </w:tcPr>
          <w:p w14:paraId="732C504D" w14:textId="77777777" w:rsidR="00DE173A" w:rsidRPr="008A6E18" w:rsidRDefault="00DE173A" w:rsidP="00DE173A">
            <w:pPr>
              <w:pStyle w:val="TableParagraph"/>
              <w:spacing w:before="99"/>
              <w:ind w:left="53" w:right="11"/>
              <w:jc w:val="center"/>
              <w:rPr>
                <w:rFonts w:asciiTheme="majorHAnsi" w:hAnsiTheme="majorHAnsi"/>
                <w:sz w:val="20"/>
                <w:szCs w:val="20"/>
              </w:rPr>
            </w:pPr>
            <w:r w:rsidRPr="008A6E18">
              <w:rPr>
                <w:rFonts w:asciiTheme="majorHAnsi" w:hAnsiTheme="majorHAnsi"/>
                <w:sz w:val="20"/>
                <w:szCs w:val="20"/>
              </w:rPr>
              <w:t>40</w:t>
            </w:r>
          </w:p>
        </w:tc>
        <w:tc>
          <w:tcPr>
            <w:tcW w:w="709" w:type="dxa"/>
          </w:tcPr>
          <w:p w14:paraId="061191B6" w14:textId="77777777" w:rsidR="00DE173A" w:rsidRPr="008A6E18" w:rsidRDefault="00DE173A" w:rsidP="00DE173A">
            <w:pPr>
              <w:pStyle w:val="TableParagraph"/>
              <w:spacing w:before="99"/>
              <w:ind w:left="158"/>
              <w:rPr>
                <w:rFonts w:asciiTheme="majorHAnsi" w:hAnsiTheme="majorHAnsi"/>
                <w:sz w:val="20"/>
                <w:szCs w:val="20"/>
              </w:rPr>
            </w:pPr>
            <w:r w:rsidRPr="008A6E18">
              <w:rPr>
                <w:rFonts w:asciiTheme="majorHAnsi" w:hAnsiTheme="majorHAnsi"/>
                <w:sz w:val="20"/>
                <w:szCs w:val="20"/>
              </w:rPr>
              <w:t>2080</w:t>
            </w:r>
          </w:p>
        </w:tc>
      </w:tr>
      <w:tr w:rsidR="002779AC" w:rsidRPr="00605571" w14:paraId="2DF764CA" w14:textId="77777777" w:rsidTr="002116C5">
        <w:trPr>
          <w:trHeight w:val="415"/>
        </w:trPr>
        <w:tc>
          <w:tcPr>
            <w:tcW w:w="586" w:type="dxa"/>
          </w:tcPr>
          <w:p w14:paraId="53FDD54D" w14:textId="77777777" w:rsidR="00DE173A" w:rsidRPr="008A6E18" w:rsidRDefault="00DE173A" w:rsidP="00DE173A">
            <w:pPr>
              <w:pStyle w:val="TableParagraph"/>
              <w:spacing w:before="105"/>
              <w:ind w:left="148"/>
              <w:rPr>
                <w:rFonts w:asciiTheme="majorHAnsi" w:hAnsiTheme="majorHAnsi"/>
                <w:sz w:val="20"/>
                <w:szCs w:val="20"/>
              </w:rPr>
            </w:pPr>
            <w:r w:rsidRPr="008A6E18">
              <w:rPr>
                <w:rFonts w:asciiTheme="majorHAnsi" w:hAnsiTheme="majorHAnsi"/>
                <w:sz w:val="20"/>
                <w:szCs w:val="20"/>
              </w:rPr>
              <w:t>6.</w:t>
            </w:r>
          </w:p>
        </w:tc>
        <w:tc>
          <w:tcPr>
            <w:tcW w:w="1249" w:type="dxa"/>
          </w:tcPr>
          <w:p w14:paraId="4BECD37F" w14:textId="77777777" w:rsidR="00DE173A" w:rsidRPr="008A6E18" w:rsidRDefault="00DE173A" w:rsidP="00DE173A">
            <w:pPr>
              <w:pStyle w:val="TableParagraph"/>
              <w:spacing w:before="105"/>
              <w:ind w:left="108"/>
              <w:rPr>
                <w:rFonts w:asciiTheme="majorHAnsi" w:hAnsiTheme="majorHAnsi"/>
                <w:sz w:val="20"/>
                <w:szCs w:val="20"/>
              </w:rPr>
            </w:pPr>
            <w:r w:rsidRPr="008A6E18">
              <w:rPr>
                <w:rFonts w:asciiTheme="majorHAnsi" w:hAnsiTheme="majorHAnsi"/>
                <w:sz w:val="20"/>
                <w:szCs w:val="20"/>
              </w:rPr>
              <w:t>Pava Bićan</w:t>
            </w:r>
          </w:p>
        </w:tc>
        <w:tc>
          <w:tcPr>
            <w:tcW w:w="1161" w:type="dxa"/>
          </w:tcPr>
          <w:p w14:paraId="577A97E3" w14:textId="77777777" w:rsidR="00DE173A" w:rsidRPr="008A6E18" w:rsidRDefault="00DE173A" w:rsidP="00DE173A">
            <w:pPr>
              <w:pStyle w:val="TableParagraph"/>
              <w:spacing w:before="2" w:line="200" w:lineRule="atLeast"/>
              <w:ind w:left="214" w:right="181" w:firstLine="14"/>
              <w:rPr>
                <w:rFonts w:asciiTheme="majorHAnsi" w:hAnsiTheme="majorHAnsi"/>
                <w:sz w:val="20"/>
                <w:szCs w:val="20"/>
              </w:rPr>
            </w:pPr>
            <w:r w:rsidRPr="008A6E18">
              <w:rPr>
                <w:rFonts w:asciiTheme="majorHAnsi" w:hAnsiTheme="majorHAnsi"/>
                <w:sz w:val="20"/>
                <w:szCs w:val="20"/>
              </w:rPr>
              <w:t>Priroda, biologija</w:t>
            </w:r>
          </w:p>
        </w:tc>
        <w:tc>
          <w:tcPr>
            <w:tcW w:w="682" w:type="dxa"/>
          </w:tcPr>
          <w:p w14:paraId="1521B6C2" w14:textId="77777777" w:rsidR="00DE173A" w:rsidRPr="008A6E18" w:rsidRDefault="00DE173A" w:rsidP="00DE173A">
            <w:pPr>
              <w:pStyle w:val="TableParagraph"/>
              <w:rPr>
                <w:rFonts w:asciiTheme="majorHAnsi" w:hAnsiTheme="majorHAnsi"/>
                <w:sz w:val="20"/>
                <w:szCs w:val="20"/>
              </w:rPr>
            </w:pPr>
          </w:p>
        </w:tc>
        <w:tc>
          <w:tcPr>
            <w:tcW w:w="735" w:type="dxa"/>
          </w:tcPr>
          <w:p w14:paraId="496CFB68" w14:textId="77777777" w:rsidR="00DE173A" w:rsidRPr="008A6E18" w:rsidRDefault="00DE173A" w:rsidP="00DE173A">
            <w:pPr>
              <w:pStyle w:val="TableParagraph"/>
              <w:spacing w:before="105"/>
              <w:ind w:left="36" w:right="23"/>
              <w:jc w:val="center"/>
              <w:rPr>
                <w:rFonts w:asciiTheme="majorHAnsi" w:hAnsiTheme="majorHAnsi"/>
                <w:sz w:val="20"/>
                <w:szCs w:val="20"/>
              </w:rPr>
            </w:pPr>
            <w:r w:rsidRPr="008A6E18">
              <w:rPr>
                <w:rFonts w:asciiTheme="majorHAnsi" w:hAnsiTheme="majorHAnsi"/>
                <w:sz w:val="20"/>
                <w:szCs w:val="20"/>
              </w:rPr>
              <w:t>V.-VIII.</w:t>
            </w:r>
          </w:p>
        </w:tc>
        <w:tc>
          <w:tcPr>
            <w:tcW w:w="465" w:type="dxa"/>
          </w:tcPr>
          <w:p w14:paraId="74F590D5" w14:textId="77777777" w:rsidR="00DE173A" w:rsidRPr="008A6E18" w:rsidRDefault="00DE173A" w:rsidP="00DE173A">
            <w:pPr>
              <w:pStyle w:val="TableParagraph"/>
              <w:spacing w:before="105"/>
              <w:ind w:left="93" w:right="80"/>
              <w:jc w:val="center"/>
              <w:rPr>
                <w:rFonts w:asciiTheme="majorHAnsi" w:hAnsiTheme="majorHAnsi"/>
                <w:sz w:val="20"/>
                <w:szCs w:val="20"/>
              </w:rPr>
            </w:pPr>
            <w:r w:rsidRPr="008A6E18">
              <w:rPr>
                <w:rFonts w:asciiTheme="majorHAnsi" w:hAnsiTheme="majorHAnsi"/>
                <w:sz w:val="20"/>
                <w:szCs w:val="20"/>
              </w:rPr>
              <w:t>7,5</w:t>
            </w:r>
          </w:p>
        </w:tc>
        <w:tc>
          <w:tcPr>
            <w:tcW w:w="539" w:type="dxa"/>
          </w:tcPr>
          <w:p w14:paraId="0BC2233C" w14:textId="77777777" w:rsidR="00DE173A" w:rsidRPr="008A6E18" w:rsidRDefault="00DE173A" w:rsidP="00DE173A">
            <w:pPr>
              <w:pStyle w:val="TableParagraph"/>
              <w:spacing w:before="105"/>
              <w:ind w:left="97" w:right="80"/>
              <w:jc w:val="center"/>
              <w:rPr>
                <w:rFonts w:asciiTheme="majorHAnsi" w:hAnsiTheme="majorHAnsi"/>
                <w:sz w:val="20"/>
                <w:szCs w:val="20"/>
              </w:rPr>
            </w:pPr>
            <w:r w:rsidRPr="008A6E18">
              <w:rPr>
                <w:rFonts w:asciiTheme="majorHAnsi" w:hAnsiTheme="majorHAnsi"/>
                <w:sz w:val="20"/>
                <w:szCs w:val="20"/>
              </w:rPr>
              <w:t>--</w:t>
            </w:r>
          </w:p>
        </w:tc>
        <w:tc>
          <w:tcPr>
            <w:tcW w:w="719" w:type="dxa"/>
          </w:tcPr>
          <w:p w14:paraId="31CE5EFC" w14:textId="77777777" w:rsidR="00DE173A" w:rsidRPr="008A6E18" w:rsidRDefault="00DE173A" w:rsidP="00DE173A">
            <w:pPr>
              <w:pStyle w:val="TableParagraph"/>
              <w:spacing w:before="105"/>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551EA723" w14:textId="77777777" w:rsidR="00DE173A" w:rsidRPr="008A6E18" w:rsidRDefault="00DE173A" w:rsidP="00DE173A">
            <w:pPr>
              <w:pStyle w:val="TableParagraph"/>
              <w:spacing w:before="105"/>
              <w:ind w:left="110" w:right="91"/>
              <w:jc w:val="center"/>
              <w:rPr>
                <w:rFonts w:asciiTheme="majorHAnsi" w:hAnsiTheme="majorHAnsi"/>
                <w:sz w:val="20"/>
                <w:szCs w:val="20"/>
              </w:rPr>
            </w:pPr>
            <w:r w:rsidRPr="008A6E18">
              <w:rPr>
                <w:rFonts w:asciiTheme="majorHAnsi" w:hAnsiTheme="majorHAnsi"/>
                <w:sz w:val="20"/>
                <w:szCs w:val="20"/>
              </w:rPr>
              <w:t>--</w:t>
            </w:r>
          </w:p>
        </w:tc>
        <w:tc>
          <w:tcPr>
            <w:tcW w:w="443" w:type="dxa"/>
          </w:tcPr>
          <w:p w14:paraId="13FECF65" w14:textId="77777777" w:rsidR="00DE173A" w:rsidRPr="008A6E18" w:rsidRDefault="00DE173A" w:rsidP="00DE173A">
            <w:pPr>
              <w:pStyle w:val="TableParagraph"/>
              <w:spacing w:before="105"/>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31671BD3" w14:textId="77777777" w:rsidR="00DE173A" w:rsidRPr="008A6E18" w:rsidRDefault="00DE173A" w:rsidP="00DE173A">
            <w:pPr>
              <w:pStyle w:val="TableParagraph"/>
              <w:spacing w:before="105"/>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5BA34817" w14:textId="77777777" w:rsidR="00DE173A" w:rsidRPr="008A6E18" w:rsidRDefault="00DE173A" w:rsidP="00DE173A">
            <w:pPr>
              <w:pStyle w:val="TableParagraph"/>
              <w:spacing w:before="105"/>
              <w:ind w:right="128"/>
              <w:jc w:val="right"/>
              <w:rPr>
                <w:rFonts w:asciiTheme="majorHAnsi" w:hAnsiTheme="majorHAnsi"/>
                <w:sz w:val="20"/>
                <w:szCs w:val="20"/>
              </w:rPr>
            </w:pPr>
            <w:r w:rsidRPr="008A6E18">
              <w:rPr>
                <w:rFonts w:asciiTheme="majorHAnsi" w:hAnsiTheme="majorHAnsi"/>
                <w:sz w:val="20"/>
                <w:szCs w:val="20"/>
              </w:rPr>
              <w:t>-</w:t>
            </w:r>
          </w:p>
        </w:tc>
        <w:tc>
          <w:tcPr>
            <w:tcW w:w="709" w:type="dxa"/>
          </w:tcPr>
          <w:p w14:paraId="22117D6A" w14:textId="77777777" w:rsidR="00DE173A" w:rsidRPr="008A6E18" w:rsidRDefault="00DE173A" w:rsidP="00DE173A">
            <w:pPr>
              <w:pStyle w:val="TableParagraph"/>
              <w:spacing w:before="105"/>
              <w:ind w:right="201"/>
              <w:jc w:val="right"/>
              <w:rPr>
                <w:rFonts w:asciiTheme="majorHAnsi" w:hAnsiTheme="majorHAnsi"/>
                <w:sz w:val="20"/>
                <w:szCs w:val="20"/>
              </w:rPr>
            </w:pPr>
            <w:r w:rsidRPr="008A6E18">
              <w:rPr>
                <w:rFonts w:asciiTheme="majorHAnsi" w:hAnsiTheme="majorHAnsi"/>
                <w:sz w:val="20"/>
                <w:szCs w:val="20"/>
              </w:rPr>
              <w:t>7,5</w:t>
            </w:r>
          </w:p>
        </w:tc>
        <w:tc>
          <w:tcPr>
            <w:tcW w:w="709" w:type="dxa"/>
          </w:tcPr>
          <w:p w14:paraId="140503EF" w14:textId="77777777" w:rsidR="00DE173A" w:rsidRPr="008A6E18" w:rsidRDefault="00DE173A" w:rsidP="00DE173A">
            <w:pPr>
              <w:pStyle w:val="TableParagraph"/>
              <w:spacing w:before="105"/>
              <w:ind w:left="231"/>
              <w:rPr>
                <w:rFonts w:asciiTheme="majorHAnsi" w:hAnsiTheme="majorHAnsi"/>
                <w:sz w:val="20"/>
                <w:szCs w:val="20"/>
              </w:rPr>
            </w:pPr>
            <w:r w:rsidRPr="008A6E18">
              <w:rPr>
                <w:rFonts w:asciiTheme="majorHAnsi" w:hAnsiTheme="majorHAnsi"/>
                <w:sz w:val="20"/>
                <w:szCs w:val="20"/>
              </w:rPr>
              <w:t>--</w:t>
            </w:r>
          </w:p>
        </w:tc>
        <w:tc>
          <w:tcPr>
            <w:tcW w:w="708" w:type="dxa"/>
          </w:tcPr>
          <w:p w14:paraId="1F7492AF" w14:textId="77777777" w:rsidR="00DE173A" w:rsidRPr="008A6E18" w:rsidRDefault="00DE173A" w:rsidP="00DE173A">
            <w:pPr>
              <w:pStyle w:val="TableParagraph"/>
              <w:spacing w:before="105"/>
              <w:ind w:left="38"/>
              <w:jc w:val="center"/>
              <w:rPr>
                <w:rFonts w:asciiTheme="majorHAnsi" w:hAnsiTheme="majorHAnsi"/>
                <w:sz w:val="20"/>
                <w:szCs w:val="20"/>
              </w:rPr>
            </w:pPr>
            <w:r w:rsidRPr="008A6E18">
              <w:rPr>
                <w:rFonts w:asciiTheme="majorHAnsi" w:hAnsiTheme="majorHAnsi"/>
                <w:sz w:val="20"/>
                <w:szCs w:val="20"/>
              </w:rPr>
              <w:t>4,5</w:t>
            </w:r>
          </w:p>
        </w:tc>
        <w:tc>
          <w:tcPr>
            <w:tcW w:w="567" w:type="dxa"/>
          </w:tcPr>
          <w:p w14:paraId="562C1984" w14:textId="77777777" w:rsidR="00DE173A" w:rsidRPr="008A6E18" w:rsidRDefault="00DE173A" w:rsidP="00DE173A">
            <w:pPr>
              <w:pStyle w:val="TableParagraph"/>
              <w:spacing w:before="105"/>
              <w:ind w:left="53" w:right="11"/>
              <w:jc w:val="center"/>
              <w:rPr>
                <w:rFonts w:asciiTheme="majorHAnsi" w:hAnsiTheme="majorHAnsi"/>
                <w:sz w:val="20"/>
                <w:szCs w:val="20"/>
              </w:rPr>
            </w:pPr>
            <w:r w:rsidRPr="008A6E18">
              <w:rPr>
                <w:rFonts w:asciiTheme="majorHAnsi" w:hAnsiTheme="majorHAnsi"/>
                <w:sz w:val="20"/>
                <w:szCs w:val="20"/>
              </w:rPr>
              <w:t>12</w:t>
            </w:r>
          </w:p>
        </w:tc>
        <w:tc>
          <w:tcPr>
            <w:tcW w:w="709" w:type="dxa"/>
          </w:tcPr>
          <w:p w14:paraId="74DBC3E7" w14:textId="77777777" w:rsidR="00DE173A" w:rsidRPr="008A6E18" w:rsidRDefault="00DE173A" w:rsidP="00DE173A">
            <w:pPr>
              <w:pStyle w:val="TableParagraph"/>
              <w:spacing w:before="105"/>
              <w:ind w:left="199"/>
              <w:rPr>
                <w:rFonts w:asciiTheme="majorHAnsi" w:hAnsiTheme="majorHAnsi"/>
                <w:sz w:val="20"/>
                <w:szCs w:val="20"/>
              </w:rPr>
            </w:pPr>
            <w:r w:rsidRPr="008A6E18">
              <w:rPr>
                <w:rFonts w:asciiTheme="majorHAnsi" w:hAnsiTheme="majorHAnsi"/>
                <w:sz w:val="20"/>
                <w:szCs w:val="20"/>
              </w:rPr>
              <w:t>624</w:t>
            </w:r>
          </w:p>
        </w:tc>
      </w:tr>
      <w:tr w:rsidR="002779AC" w:rsidRPr="00605571" w14:paraId="1EAD75BC" w14:textId="77777777" w:rsidTr="002116C5">
        <w:trPr>
          <w:trHeight w:val="412"/>
        </w:trPr>
        <w:tc>
          <w:tcPr>
            <w:tcW w:w="586" w:type="dxa"/>
          </w:tcPr>
          <w:p w14:paraId="06E25435" w14:textId="77777777" w:rsidR="00DE173A" w:rsidRPr="008A6E18" w:rsidRDefault="00DE173A" w:rsidP="00DE173A">
            <w:pPr>
              <w:pStyle w:val="TableParagraph"/>
              <w:spacing w:before="102"/>
              <w:ind w:left="148"/>
              <w:rPr>
                <w:rFonts w:asciiTheme="majorHAnsi" w:hAnsiTheme="majorHAnsi"/>
                <w:sz w:val="20"/>
                <w:szCs w:val="20"/>
              </w:rPr>
            </w:pPr>
            <w:r w:rsidRPr="008A6E18">
              <w:rPr>
                <w:rFonts w:asciiTheme="majorHAnsi" w:hAnsiTheme="majorHAnsi"/>
                <w:sz w:val="20"/>
                <w:szCs w:val="20"/>
              </w:rPr>
              <w:t>7.</w:t>
            </w:r>
          </w:p>
        </w:tc>
        <w:tc>
          <w:tcPr>
            <w:tcW w:w="1249" w:type="dxa"/>
          </w:tcPr>
          <w:p w14:paraId="33C518EC" w14:textId="77777777" w:rsidR="00DE173A" w:rsidRPr="008A6E18" w:rsidRDefault="00DE173A" w:rsidP="00DE173A">
            <w:pPr>
              <w:pStyle w:val="TableParagraph"/>
              <w:spacing w:before="111"/>
              <w:ind w:left="108"/>
              <w:rPr>
                <w:rFonts w:asciiTheme="majorHAnsi" w:hAnsiTheme="majorHAnsi"/>
                <w:sz w:val="20"/>
                <w:szCs w:val="20"/>
              </w:rPr>
            </w:pPr>
            <w:r w:rsidRPr="008A6E18">
              <w:rPr>
                <w:rFonts w:asciiTheme="majorHAnsi" w:hAnsiTheme="majorHAnsi"/>
                <w:sz w:val="20"/>
                <w:szCs w:val="20"/>
              </w:rPr>
              <w:t>Maja Sipina</w:t>
            </w:r>
          </w:p>
        </w:tc>
        <w:tc>
          <w:tcPr>
            <w:tcW w:w="1161" w:type="dxa"/>
          </w:tcPr>
          <w:p w14:paraId="2B59DAE5" w14:textId="77777777" w:rsidR="00DE173A" w:rsidRPr="008A6E18" w:rsidRDefault="00DE173A" w:rsidP="00DE173A">
            <w:pPr>
              <w:pStyle w:val="TableParagraph"/>
              <w:spacing w:before="102"/>
              <w:ind w:left="67" w:right="52"/>
              <w:jc w:val="center"/>
              <w:rPr>
                <w:rFonts w:asciiTheme="majorHAnsi" w:hAnsiTheme="majorHAnsi"/>
                <w:sz w:val="20"/>
                <w:szCs w:val="20"/>
              </w:rPr>
            </w:pPr>
            <w:r w:rsidRPr="008A6E18">
              <w:rPr>
                <w:rFonts w:asciiTheme="majorHAnsi" w:hAnsiTheme="majorHAnsi"/>
                <w:sz w:val="20"/>
                <w:szCs w:val="20"/>
              </w:rPr>
              <w:t>Kemija</w:t>
            </w:r>
          </w:p>
        </w:tc>
        <w:tc>
          <w:tcPr>
            <w:tcW w:w="682" w:type="dxa"/>
          </w:tcPr>
          <w:p w14:paraId="312F4FC5" w14:textId="77777777" w:rsidR="00DE173A" w:rsidRPr="008A6E18" w:rsidRDefault="00DE173A" w:rsidP="00DE173A">
            <w:pPr>
              <w:pStyle w:val="TableParagraph"/>
              <w:rPr>
                <w:rFonts w:asciiTheme="majorHAnsi" w:hAnsiTheme="majorHAnsi"/>
                <w:sz w:val="20"/>
                <w:szCs w:val="20"/>
              </w:rPr>
            </w:pPr>
          </w:p>
        </w:tc>
        <w:tc>
          <w:tcPr>
            <w:tcW w:w="735" w:type="dxa"/>
          </w:tcPr>
          <w:p w14:paraId="7F140477" w14:textId="77777777" w:rsidR="00DE173A" w:rsidRPr="008A6E18" w:rsidRDefault="00DE173A" w:rsidP="00DE173A">
            <w:pPr>
              <w:pStyle w:val="TableParagraph"/>
              <w:spacing w:before="3" w:line="206" w:lineRule="exact"/>
              <w:ind w:left="227" w:right="178" w:hanging="17"/>
              <w:rPr>
                <w:rFonts w:asciiTheme="majorHAnsi" w:hAnsiTheme="majorHAnsi"/>
                <w:sz w:val="20"/>
                <w:szCs w:val="20"/>
              </w:rPr>
            </w:pPr>
            <w:r w:rsidRPr="008A6E18">
              <w:rPr>
                <w:rFonts w:asciiTheme="majorHAnsi" w:hAnsiTheme="majorHAnsi"/>
                <w:sz w:val="20"/>
                <w:szCs w:val="20"/>
              </w:rPr>
              <w:t>VII. i VIII.</w:t>
            </w:r>
          </w:p>
        </w:tc>
        <w:tc>
          <w:tcPr>
            <w:tcW w:w="465" w:type="dxa"/>
          </w:tcPr>
          <w:p w14:paraId="3DFC4982" w14:textId="77777777" w:rsidR="00DE173A" w:rsidRPr="008A6E18" w:rsidRDefault="00DE173A" w:rsidP="00DE173A">
            <w:pPr>
              <w:pStyle w:val="TableParagraph"/>
              <w:spacing w:before="102"/>
              <w:ind w:left="15"/>
              <w:jc w:val="center"/>
              <w:rPr>
                <w:rFonts w:asciiTheme="majorHAnsi" w:hAnsiTheme="majorHAnsi"/>
                <w:sz w:val="20"/>
                <w:szCs w:val="20"/>
              </w:rPr>
            </w:pPr>
            <w:r w:rsidRPr="008A6E18">
              <w:rPr>
                <w:rFonts w:asciiTheme="majorHAnsi" w:hAnsiTheme="majorHAnsi"/>
                <w:sz w:val="20"/>
                <w:szCs w:val="20"/>
              </w:rPr>
              <w:t>4</w:t>
            </w:r>
          </w:p>
        </w:tc>
        <w:tc>
          <w:tcPr>
            <w:tcW w:w="539" w:type="dxa"/>
          </w:tcPr>
          <w:p w14:paraId="129CD8DF" w14:textId="77777777" w:rsidR="00DE173A" w:rsidRPr="008A6E18" w:rsidRDefault="00DE173A" w:rsidP="00DE173A">
            <w:pPr>
              <w:pStyle w:val="TableParagraph"/>
              <w:spacing w:before="102"/>
              <w:ind w:left="97" w:right="80"/>
              <w:jc w:val="center"/>
              <w:rPr>
                <w:rFonts w:asciiTheme="majorHAnsi" w:hAnsiTheme="majorHAnsi"/>
                <w:sz w:val="20"/>
                <w:szCs w:val="20"/>
              </w:rPr>
            </w:pPr>
            <w:r w:rsidRPr="008A6E18">
              <w:rPr>
                <w:rFonts w:asciiTheme="majorHAnsi" w:hAnsiTheme="majorHAnsi"/>
                <w:sz w:val="20"/>
                <w:szCs w:val="20"/>
              </w:rPr>
              <w:t>--</w:t>
            </w:r>
          </w:p>
        </w:tc>
        <w:tc>
          <w:tcPr>
            <w:tcW w:w="719" w:type="dxa"/>
          </w:tcPr>
          <w:p w14:paraId="263891EB" w14:textId="77777777" w:rsidR="00DE173A" w:rsidRPr="008A6E18" w:rsidRDefault="00DE173A" w:rsidP="00DE173A">
            <w:pPr>
              <w:pStyle w:val="TableParagraph"/>
              <w:spacing w:before="102"/>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6342B2F8" w14:textId="77777777" w:rsidR="00DE173A" w:rsidRPr="008A6E18" w:rsidRDefault="00DE173A" w:rsidP="00DE173A">
            <w:pPr>
              <w:pStyle w:val="TableParagraph"/>
              <w:spacing w:before="102"/>
              <w:ind w:left="110" w:right="91"/>
              <w:jc w:val="center"/>
              <w:rPr>
                <w:rFonts w:asciiTheme="majorHAnsi" w:hAnsiTheme="majorHAnsi"/>
                <w:sz w:val="20"/>
                <w:szCs w:val="20"/>
              </w:rPr>
            </w:pPr>
            <w:r w:rsidRPr="008A6E18">
              <w:rPr>
                <w:rFonts w:asciiTheme="majorHAnsi" w:hAnsiTheme="majorHAnsi"/>
                <w:sz w:val="20"/>
                <w:szCs w:val="20"/>
              </w:rPr>
              <w:t>--</w:t>
            </w:r>
          </w:p>
        </w:tc>
        <w:tc>
          <w:tcPr>
            <w:tcW w:w="443" w:type="dxa"/>
          </w:tcPr>
          <w:p w14:paraId="10D8C2B1" w14:textId="77777777" w:rsidR="00DE173A" w:rsidRPr="008A6E18" w:rsidRDefault="00DE173A" w:rsidP="00DE173A">
            <w:pPr>
              <w:pStyle w:val="TableParagraph"/>
              <w:spacing w:before="102"/>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66B1B7AC" w14:textId="77777777" w:rsidR="00DE173A" w:rsidRPr="008A6E18" w:rsidRDefault="00DE173A" w:rsidP="00DE173A">
            <w:pPr>
              <w:pStyle w:val="TableParagraph"/>
              <w:spacing w:before="102"/>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4AE0243D" w14:textId="77777777" w:rsidR="00DE173A" w:rsidRPr="008A6E18" w:rsidRDefault="00DE173A" w:rsidP="00DE173A">
            <w:pPr>
              <w:pStyle w:val="TableParagraph"/>
              <w:spacing w:before="102"/>
              <w:ind w:right="188"/>
              <w:jc w:val="right"/>
              <w:rPr>
                <w:rFonts w:asciiTheme="majorHAnsi" w:hAnsiTheme="majorHAnsi"/>
                <w:sz w:val="20"/>
                <w:szCs w:val="20"/>
              </w:rPr>
            </w:pPr>
            <w:r w:rsidRPr="008A6E18">
              <w:rPr>
                <w:rFonts w:asciiTheme="majorHAnsi" w:hAnsiTheme="majorHAnsi"/>
                <w:sz w:val="20"/>
                <w:szCs w:val="20"/>
              </w:rPr>
              <w:t>-</w:t>
            </w:r>
          </w:p>
        </w:tc>
        <w:tc>
          <w:tcPr>
            <w:tcW w:w="709" w:type="dxa"/>
          </w:tcPr>
          <w:p w14:paraId="13DB2170" w14:textId="77777777" w:rsidR="00DE173A" w:rsidRPr="008A6E18" w:rsidRDefault="00DE173A" w:rsidP="00DE173A">
            <w:pPr>
              <w:pStyle w:val="TableParagraph"/>
              <w:spacing w:before="102"/>
              <w:ind w:right="201"/>
              <w:jc w:val="right"/>
              <w:rPr>
                <w:rFonts w:asciiTheme="majorHAnsi" w:hAnsiTheme="majorHAnsi"/>
                <w:sz w:val="20"/>
                <w:szCs w:val="20"/>
              </w:rPr>
            </w:pPr>
            <w:r w:rsidRPr="008A6E18">
              <w:rPr>
                <w:rFonts w:asciiTheme="majorHAnsi" w:hAnsiTheme="majorHAnsi"/>
                <w:sz w:val="20"/>
                <w:szCs w:val="20"/>
              </w:rPr>
              <w:t>7</w:t>
            </w:r>
          </w:p>
        </w:tc>
        <w:tc>
          <w:tcPr>
            <w:tcW w:w="709" w:type="dxa"/>
          </w:tcPr>
          <w:p w14:paraId="589E8108" w14:textId="77777777" w:rsidR="00DE173A" w:rsidRPr="008A6E18" w:rsidRDefault="00DE173A" w:rsidP="00DE173A">
            <w:pPr>
              <w:pStyle w:val="TableParagraph"/>
              <w:spacing w:before="102"/>
              <w:ind w:left="231"/>
              <w:rPr>
                <w:rFonts w:asciiTheme="majorHAnsi" w:hAnsiTheme="majorHAnsi"/>
                <w:sz w:val="20"/>
                <w:szCs w:val="20"/>
              </w:rPr>
            </w:pPr>
            <w:r w:rsidRPr="008A6E18">
              <w:rPr>
                <w:rFonts w:asciiTheme="majorHAnsi" w:hAnsiTheme="majorHAnsi"/>
                <w:sz w:val="20"/>
                <w:szCs w:val="20"/>
              </w:rPr>
              <w:t>3</w:t>
            </w:r>
          </w:p>
        </w:tc>
        <w:tc>
          <w:tcPr>
            <w:tcW w:w="708" w:type="dxa"/>
          </w:tcPr>
          <w:p w14:paraId="53C8E459" w14:textId="77777777" w:rsidR="00DE173A" w:rsidRPr="008A6E18" w:rsidRDefault="00DE173A" w:rsidP="00DE173A">
            <w:pPr>
              <w:pStyle w:val="TableParagraph"/>
              <w:spacing w:before="102"/>
              <w:ind w:left="38"/>
              <w:jc w:val="center"/>
              <w:rPr>
                <w:rFonts w:asciiTheme="majorHAnsi" w:hAnsiTheme="majorHAnsi"/>
                <w:sz w:val="20"/>
                <w:szCs w:val="20"/>
              </w:rPr>
            </w:pPr>
            <w:r w:rsidRPr="008A6E18">
              <w:rPr>
                <w:rFonts w:asciiTheme="majorHAnsi" w:hAnsiTheme="majorHAnsi"/>
                <w:sz w:val="20"/>
                <w:szCs w:val="20"/>
              </w:rPr>
              <w:t>5</w:t>
            </w:r>
          </w:p>
        </w:tc>
        <w:tc>
          <w:tcPr>
            <w:tcW w:w="567" w:type="dxa"/>
          </w:tcPr>
          <w:p w14:paraId="5CED1F5E" w14:textId="77777777" w:rsidR="00DE173A" w:rsidRPr="008A6E18" w:rsidRDefault="00DE173A" w:rsidP="00DE173A">
            <w:pPr>
              <w:pStyle w:val="TableParagraph"/>
              <w:spacing w:before="102"/>
              <w:ind w:left="42"/>
              <w:jc w:val="center"/>
              <w:rPr>
                <w:rFonts w:asciiTheme="majorHAnsi" w:hAnsiTheme="majorHAnsi"/>
                <w:sz w:val="20"/>
                <w:szCs w:val="20"/>
              </w:rPr>
            </w:pPr>
            <w:r w:rsidRPr="008A6E18">
              <w:rPr>
                <w:rFonts w:asciiTheme="majorHAnsi" w:hAnsiTheme="majorHAnsi"/>
                <w:sz w:val="20"/>
                <w:szCs w:val="20"/>
              </w:rPr>
              <w:t>12</w:t>
            </w:r>
          </w:p>
        </w:tc>
        <w:tc>
          <w:tcPr>
            <w:tcW w:w="709" w:type="dxa"/>
          </w:tcPr>
          <w:p w14:paraId="0FD94EB7" w14:textId="77777777" w:rsidR="00DE173A" w:rsidRPr="008A6E18" w:rsidRDefault="00DE173A" w:rsidP="00DE173A">
            <w:pPr>
              <w:pStyle w:val="TableParagraph"/>
              <w:spacing w:before="102"/>
              <w:ind w:left="199"/>
              <w:rPr>
                <w:rFonts w:asciiTheme="majorHAnsi" w:hAnsiTheme="majorHAnsi"/>
                <w:sz w:val="20"/>
                <w:szCs w:val="20"/>
              </w:rPr>
            </w:pPr>
            <w:r w:rsidRPr="008A6E18">
              <w:rPr>
                <w:rFonts w:asciiTheme="majorHAnsi" w:hAnsiTheme="majorHAnsi"/>
                <w:sz w:val="20"/>
                <w:szCs w:val="20"/>
              </w:rPr>
              <w:t>624</w:t>
            </w:r>
          </w:p>
        </w:tc>
      </w:tr>
      <w:tr w:rsidR="002779AC" w:rsidRPr="00605571" w14:paraId="70AF71BF" w14:textId="77777777" w:rsidTr="002116C5">
        <w:trPr>
          <w:trHeight w:val="411"/>
        </w:trPr>
        <w:tc>
          <w:tcPr>
            <w:tcW w:w="586" w:type="dxa"/>
          </w:tcPr>
          <w:p w14:paraId="7F8A6A0F" w14:textId="77777777" w:rsidR="00DE173A" w:rsidRPr="008A6E18" w:rsidRDefault="00DE173A" w:rsidP="00DE173A">
            <w:pPr>
              <w:pStyle w:val="TableParagraph"/>
              <w:spacing w:before="99"/>
              <w:ind w:left="148"/>
              <w:rPr>
                <w:rFonts w:asciiTheme="majorHAnsi" w:hAnsiTheme="majorHAnsi"/>
                <w:sz w:val="20"/>
                <w:szCs w:val="20"/>
              </w:rPr>
            </w:pPr>
            <w:r w:rsidRPr="008A6E18">
              <w:rPr>
                <w:rFonts w:asciiTheme="majorHAnsi" w:hAnsiTheme="majorHAnsi"/>
                <w:sz w:val="20"/>
                <w:szCs w:val="20"/>
              </w:rPr>
              <w:t>8.</w:t>
            </w:r>
          </w:p>
        </w:tc>
        <w:tc>
          <w:tcPr>
            <w:tcW w:w="1249" w:type="dxa"/>
          </w:tcPr>
          <w:p w14:paraId="7C13CD90" w14:textId="77777777" w:rsidR="00DE173A" w:rsidRPr="008A6E18" w:rsidRDefault="00DE173A" w:rsidP="00DE173A">
            <w:pPr>
              <w:pStyle w:val="TableParagraph"/>
              <w:spacing w:before="99"/>
              <w:ind w:left="108"/>
              <w:rPr>
                <w:rFonts w:asciiTheme="majorHAnsi" w:hAnsiTheme="majorHAnsi"/>
                <w:sz w:val="20"/>
                <w:szCs w:val="20"/>
              </w:rPr>
            </w:pPr>
            <w:r w:rsidRPr="008A6E18">
              <w:rPr>
                <w:rFonts w:asciiTheme="majorHAnsi" w:hAnsiTheme="majorHAnsi"/>
                <w:sz w:val="20"/>
                <w:szCs w:val="20"/>
              </w:rPr>
              <w:t>Leana Tudorović</w:t>
            </w:r>
          </w:p>
        </w:tc>
        <w:tc>
          <w:tcPr>
            <w:tcW w:w="1161" w:type="dxa"/>
          </w:tcPr>
          <w:p w14:paraId="1EC200EE" w14:textId="77777777" w:rsidR="00DE173A" w:rsidRPr="008A6E18" w:rsidRDefault="00DE173A" w:rsidP="00DE173A">
            <w:pPr>
              <w:pStyle w:val="TableParagraph"/>
              <w:spacing w:line="203" w:lineRule="exact"/>
              <w:ind w:left="207"/>
              <w:rPr>
                <w:rFonts w:asciiTheme="majorHAnsi" w:hAnsiTheme="majorHAnsi"/>
                <w:sz w:val="20"/>
                <w:szCs w:val="20"/>
              </w:rPr>
            </w:pPr>
            <w:r w:rsidRPr="008A6E18">
              <w:rPr>
                <w:rFonts w:asciiTheme="majorHAnsi" w:hAnsiTheme="majorHAnsi"/>
                <w:sz w:val="20"/>
                <w:szCs w:val="20"/>
              </w:rPr>
              <w:t>Povijest</w:t>
            </w:r>
          </w:p>
          <w:p w14:paraId="13AA686E" w14:textId="77777777" w:rsidR="00DE173A" w:rsidRPr="008A6E18" w:rsidRDefault="00DE173A" w:rsidP="00DE173A">
            <w:pPr>
              <w:pStyle w:val="TableParagraph"/>
              <w:spacing w:line="189" w:lineRule="exact"/>
              <w:ind w:left="161"/>
              <w:rPr>
                <w:rFonts w:asciiTheme="majorHAnsi" w:hAnsiTheme="majorHAnsi"/>
                <w:sz w:val="20"/>
                <w:szCs w:val="20"/>
              </w:rPr>
            </w:pPr>
          </w:p>
        </w:tc>
        <w:tc>
          <w:tcPr>
            <w:tcW w:w="682" w:type="dxa"/>
          </w:tcPr>
          <w:p w14:paraId="0B74FFC2" w14:textId="2AEE94DA" w:rsidR="00DE173A" w:rsidRPr="008A6E18" w:rsidRDefault="00DE173A" w:rsidP="00D676AB">
            <w:pPr>
              <w:pStyle w:val="TableParagraph"/>
              <w:spacing w:line="203" w:lineRule="exact"/>
              <w:ind w:right="74"/>
              <w:rPr>
                <w:rFonts w:asciiTheme="majorHAnsi" w:hAnsiTheme="majorHAnsi"/>
                <w:sz w:val="20"/>
                <w:szCs w:val="20"/>
              </w:rPr>
            </w:pPr>
            <w:r w:rsidRPr="008A6E18">
              <w:rPr>
                <w:rFonts w:asciiTheme="majorHAnsi" w:hAnsiTheme="majorHAnsi"/>
                <w:sz w:val="20"/>
                <w:szCs w:val="20"/>
              </w:rPr>
              <w:t>VII.</w:t>
            </w:r>
            <w:r w:rsidR="00D676AB">
              <w:rPr>
                <w:rFonts w:asciiTheme="majorHAnsi" w:hAnsiTheme="majorHAnsi"/>
                <w:sz w:val="20"/>
                <w:szCs w:val="20"/>
              </w:rPr>
              <w:t xml:space="preserve"> r.</w:t>
            </w:r>
          </w:p>
          <w:p w14:paraId="22846702" w14:textId="76C1A8B8" w:rsidR="00DE173A" w:rsidRPr="008A6E18" w:rsidRDefault="00DE173A" w:rsidP="00DE173A">
            <w:pPr>
              <w:pStyle w:val="TableParagraph"/>
              <w:spacing w:line="189" w:lineRule="exact"/>
              <w:ind w:left="92" w:right="77"/>
              <w:jc w:val="center"/>
              <w:rPr>
                <w:rFonts w:asciiTheme="majorHAnsi" w:hAnsiTheme="majorHAnsi"/>
                <w:sz w:val="20"/>
                <w:szCs w:val="20"/>
              </w:rPr>
            </w:pPr>
          </w:p>
        </w:tc>
        <w:tc>
          <w:tcPr>
            <w:tcW w:w="735" w:type="dxa"/>
          </w:tcPr>
          <w:p w14:paraId="4C706DAD" w14:textId="77777777" w:rsidR="00DE173A" w:rsidRPr="008A6E18" w:rsidRDefault="00DE173A" w:rsidP="00DE173A">
            <w:pPr>
              <w:pStyle w:val="TableParagraph"/>
              <w:spacing w:before="99"/>
              <w:ind w:left="36" w:right="23"/>
              <w:jc w:val="center"/>
              <w:rPr>
                <w:rFonts w:asciiTheme="majorHAnsi" w:hAnsiTheme="majorHAnsi"/>
                <w:sz w:val="20"/>
                <w:szCs w:val="20"/>
              </w:rPr>
            </w:pPr>
            <w:r w:rsidRPr="008A6E18">
              <w:rPr>
                <w:rFonts w:asciiTheme="majorHAnsi" w:hAnsiTheme="majorHAnsi"/>
                <w:sz w:val="20"/>
                <w:szCs w:val="20"/>
              </w:rPr>
              <w:t>V.-VIII.</w:t>
            </w:r>
          </w:p>
        </w:tc>
        <w:tc>
          <w:tcPr>
            <w:tcW w:w="465" w:type="dxa"/>
          </w:tcPr>
          <w:p w14:paraId="102C574C" w14:textId="77777777" w:rsidR="00DE173A" w:rsidRPr="008A6E18" w:rsidRDefault="00DE173A" w:rsidP="00DE173A">
            <w:pPr>
              <w:pStyle w:val="TableParagraph"/>
              <w:spacing w:before="99"/>
              <w:ind w:left="93" w:right="80"/>
              <w:jc w:val="center"/>
              <w:rPr>
                <w:rFonts w:asciiTheme="majorHAnsi" w:hAnsiTheme="majorHAnsi"/>
                <w:sz w:val="20"/>
                <w:szCs w:val="20"/>
              </w:rPr>
            </w:pPr>
            <w:r w:rsidRPr="008A6E18">
              <w:rPr>
                <w:rFonts w:asciiTheme="majorHAnsi" w:hAnsiTheme="majorHAnsi"/>
                <w:sz w:val="20"/>
                <w:szCs w:val="20"/>
              </w:rPr>
              <w:t>8</w:t>
            </w:r>
          </w:p>
        </w:tc>
        <w:tc>
          <w:tcPr>
            <w:tcW w:w="539" w:type="dxa"/>
          </w:tcPr>
          <w:p w14:paraId="101DC319" w14:textId="77777777" w:rsidR="00DE173A" w:rsidRPr="008A6E18" w:rsidRDefault="00DE173A" w:rsidP="00DE173A">
            <w:pPr>
              <w:pStyle w:val="TableParagraph"/>
              <w:spacing w:before="99"/>
              <w:ind w:left="97" w:right="80"/>
              <w:jc w:val="center"/>
              <w:rPr>
                <w:rFonts w:asciiTheme="majorHAnsi" w:hAnsiTheme="majorHAnsi"/>
                <w:sz w:val="20"/>
                <w:szCs w:val="20"/>
              </w:rPr>
            </w:pPr>
            <w:r w:rsidRPr="008A6E18">
              <w:rPr>
                <w:rFonts w:asciiTheme="majorHAnsi" w:hAnsiTheme="majorHAnsi"/>
                <w:sz w:val="20"/>
                <w:szCs w:val="20"/>
              </w:rPr>
              <w:t>--</w:t>
            </w:r>
          </w:p>
        </w:tc>
        <w:tc>
          <w:tcPr>
            <w:tcW w:w="719" w:type="dxa"/>
          </w:tcPr>
          <w:p w14:paraId="60D24A4E" w14:textId="77777777" w:rsidR="00DE173A" w:rsidRPr="008A6E18" w:rsidRDefault="00DE173A" w:rsidP="00DE173A">
            <w:pPr>
              <w:pStyle w:val="TableParagraph"/>
              <w:spacing w:before="99"/>
              <w:ind w:left="23"/>
              <w:jc w:val="center"/>
              <w:rPr>
                <w:rFonts w:asciiTheme="majorHAnsi" w:hAnsiTheme="majorHAnsi"/>
                <w:sz w:val="20"/>
                <w:szCs w:val="20"/>
              </w:rPr>
            </w:pPr>
            <w:r w:rsidRPr="008A6E18">
              <w:rPr>
                <w:rFonts w:asciiTheme="majorHAnsi" w:hAnsiTheme="majorHAnsi"/>
                <w:sz w:val="20"/>
                <w:szCs w:val="20"/>
              </w:rPr>
              <w:t>-</w:t>
            </w:r>
          </w:p>
        </w:tc>
        <w:tc>
          <w:tcPr>
            <w:tcW w:w="359" w:type="dxa"/>
          </w:tcPr>
          <w:p w14:paraId="7E798353" w14:textId="77777777" w:rsidR="00DE173A" w:rsidRPr="008A6E18" w:rsidRDefault="00DE173A" w:rsidP="00DE173A">
            <w:pPr>
              <w:pStyle w:val="TableParagraph"/>
              <w:spacing w:before="99"/>
              <w:ind w:left="25"/>
              <w:jc w:val="center"/>
              <w:rPr>
                <w:rFonts w:asciiTheme="majorHAnsi" w:hAnsiTheme="majorHAnsi"/>
                <w:sz w:val="20"/>
                <w:szCs w:val="20"/>
              </w:rPr>
            </w:pPr>
            <w:r w:rsidRPr="008A6E18">
              <w:rPr>
                <w:rFonts w:asciiTheme="majorHAnsi" w:hAnsiTheme="majorHAnsi"/>
                <w:sz w:val="20"/>
                <w:szCs w:val="20"/>
              </w:rPr>
              <w:t>2</w:t>
            </w:r>
          </w:p>
        </w:tc>
        <w:tc>
          <w:tcPr>
            <w:tcW w:w="443" w:type="dxa"/>
          </w:tcPr>
          <w:p w14:paraId="16B00410" w14:textId="77777777" w:rsidR="00DE173A" w:rsidRPr="008A6E18" w:rsidRDefault="00DE173A" w:rsidP="00DE173A">
            <w:pPr>
              <w:pStyle w:val="TableParagraph"/>
              <w:spacing w:before="99"/>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7998857E" w14:textId="3F277E2D" w:rsidR="00DE173A" w:rsidRPr="008A6E18" w:rsidRDefault="00DB1788" w:rsidP="00DE173A">
            <w:pPr>
              <w:pStyle w:val="TableParagraph"/>
              <w:spacing w:before="99"/>
              <w:ind w:left="112" w:right="89"/>
              <w:jc w:val="center"/>
              <w:rPr>
                <w:rFonts w:asciiTheme="majorHAnsi" w:hAnsiTheme="majorHAnsi"/>
                <w:sz w:val="20"/>
                <w:szCs w:val="20"/>
              </w:rPr>
            </w:pPr>
            <w:r>
              <w:rPr>
                <w:rFonts w:asciiTheme="majorHAnsi" w:hAnsiTheme="majorHAnsi"/>
                <w:sz w:val="20"/>
                <w:szCs w:val="20"/>
              </w:rPr>
              <w:t>--</w:t>
            </w:r>
          </w:p>
        </w:tc>
        <w:tc>
          <w:tcPr>
            <w:tcW w:w="567" w:type="dxa"/>
          </w:tcPr>
          <w:p w14:paraId="6B462F01" w14:textId="17B0A14C" w:rsidR="00DE173A" w:rsidRPr="008A6E18" w:rsidRDefault="00DB1788" w:rsidP="00DE173A">
            <w:pPr>
              <w:pStyle w:val="TableParagraph"/>
              <w:spacing w:before="99"/>
              <w:ind w:right="188"/>
              <w:jc w:val="right"/>
              <w:rPr>
                <w:rFonts w:asciiTheme="majorHAnsi" w:hAnsiTheme="majorHAnsi"/>
                <w:sz w:val="20"/>
                <w:szCs w:val="20"/>
              </w:rPr>
            </w:pPr>
            <w:r>
              <w:rPr>
                <w:rFonts w:asciiTheme="majorHAnsi" w:hAnsiTheme="majorHAnsi"/>
                <w:sz w:val="20"/>
                <w:szCs w:val="20"/>
              </w:rPr>
              <w:t>2</w:t>
            </w:r>
          </w:p>
        </w:tc>
        <w:tc>
          <w:tcPr>
            <w:tcW w:w="709" w:type="dxa"/>
          </w:tcPr>
          <w:p w14:paraId="7E86197E" w14:textId="77777777" w:rsidR="00DE173A" w:rsidRPr="008A6E18" w:rsidRDefault="00DE173A" w:rsidP="00DE173A">
            <w:pPr>
              <w:pStyle w:val="TableParagraph"/>
              <w:spacing w:before="99"/>
              <w:ind w:right="101"/>
              <w:rPr>
                <w:rFonts w:asciiTheme="majorHAnsi" w:hAnsiTheme="majorHAnsi"/>
                <w:sz w:val="20"/>
                <w:szCs w:val="20"/>
              </w:rPr>
            </w:pPr>
            <w:r w:rsidRPr="008A6E18">
              <w:rPr>
                <w:rFonts w:asciiTheme="majorHAnsi" w:hAnsiTheme="majorHAnsi"/>
                <w:sz w:val="20"/>
                <w:szCs w:val="20"/>
              </w:rPr>
              <w:t xml:space="preserve">    12</w:t>
            </w:r>
          </w:p>
        </w:tc>
        <w:tc>
          <w:tcPr>
            <w:tcW w:w="709" w:type="dxa"/>
          </w:tcPr>
          <w:p w14:paraId="798CF8C5" w14:textId="77777777" w:rsidR="00DE173A" w:rsidRPr="008A6E18" w:rsidRDefault="00DE173A" w:rsidP="00DE173A">
            <w:pPr>
              <w:pStyle w:val="TableParagraph"/>
              <w:spacing w:before="99"/>
              <w:ind w:left="239"/>
              <w:rPr>
                <w:rFonts w:asciiTheme="majorHAnsi" w:hAnsiTheme="majorHAnsi"/>
                <w:sz w:val="20"/>
                <w:szCs w:val="20"/>
              </w:rPr>
            </w:pPr>
            <w:r w:rsidRPr="008A6E18">
              <w:rPr>
                <w:rFonts w:asciiTheme="majorHAnsi" w:hAnsiTheme="majorHAnsi"/>
                <w:sz w:val="20"/>
                <w:szCs w:val="20"/>
              </w:rPr>
              <w:t>-</w:t>
            </w:r>
          </w:p>
        </w:tc>
        <w:tc>
          <w:tcPr>
            <w:tcW w:w="708" w:type="dxa"/>
          </w:tcPr>
          <w:p w14:paraId="3030A377" w14:textId="77777777" w:rsidR="00DE173A" w:rsidRPr="008A6E18" w:rsidRDefault="00DE173A" w:rsidP="00DE173A">
            <w:pPr>
              <w:pStyle w:val="TableParagraph"/>
              <w:spacing w:before="99"/>
              <w:ind w:left="104" w:right="69"/>
              <w:jc w:val="center"/>
              <w:rPr>
                <w:rFonts w:asciiTheme="majorHAnsi" w:hAnsiTheme="majorHAnsi"/>
                <w:sz w:val="20"/>
                <w:szCs w:val="20"/>
              </w:rPr>
            </w:pPr>
            <w:r w:rsidRPr="008A6E18">
              <w:rPr>
                <w:rFonts w:asciiTheme="majorHAnsi" w:hAnsiTheme="majorHAnsi"/>
                <w:sz w:val="20"/>
                <w:szCs w:val="20"/>
              </w:rPr>
              <w:t>8</w:t>
            </w:r>
          </w:p>
        </w:tc>
        <w:tc>
          <w:tcPr>
            <w:tcW w:w="567" w:type="dxa"/>
          </w:tcPr>
          <w:p w14:paraId="54FBD67C" w14:textId="77777777" w:rsidR="00DE173A" w:rsidRPr="008A6E18" w:rsidRDefault="00DE173A" w:rsidP="00DE173A">
            <w:pPr>
              <w:pStyle w:val="TableParagraph"/>
              <w:spacing w:before="99"/>
              <w:ind w:left="53" w:right="11"/>
              <w:jc w:val="center"/>
              <w:rPr>
                <w:rFonts w:asciiTheme="majorHAnsi" w:hAnsiTheme="majorHAnsi"/>
                <w:sz w:val="20"/>
                <w:szCs w:val="20"/>
              </w:rPr>
            </w:pPr>
            <w:r w:rsidRPr="008A6E18">
              <w:rPr>
                <w:rFonts w:asciiTheme="majorHAnsi" w:hAnsiTheme="majorHAnsi"/>
                <w:sz w:val="20"/>
                <w:szCs w:val="20"/>
              </w:rPr>
              <w:t>20</w:t>
            </w:r>
          </w:p>
        </w:tc>
        <w:tc>
          <w:tcPr>
            <w:tcW w:w="709" w:type="dxa"/>
          </w:tcPr>
          <w:p w14:paraId="5C602D1C" w14:textId="77777777" w:rsidR="00DE173A" w:rsidRPr="008A6E18" w:rsidRDefault="00DE173A" w:rsidP="00DE173A">
            <w:pPr>
              <w:pStyle w:val="TableParagraph"/>
              <w:spacing w:before="99"/>
              <w:ind w:left="158"/>
              <w:rPr>
                <w:rFonts w:asciiTheme="majorHAnsi" w:hAnsiTheme="majorHAnsi"/>
                <w:sz w:val="20"/>
                <w:szCs w:val="20"/>
              </w:rPr>
            </w:pPr>
            <w:r w:rsidRPr="008A6E18">
              <w:rPr>
                <w:rFonts w:asciiTheme="majorHAnsi" w:hAnsiTheme="majorHAnsi"/>
                <w:sz w:val="20"/>
                <w:szCs w:val="20"/>
              </w:rPr>
              <w:t>1040</w:t>
            </w:r>
          </w:p>
        </w:tc>
      </w:tr>
      <w:tr w:rsidR="002779AC" w:rsidRPr="00605571" w14:paraId="64FB24A8" w14:textId="77777777" w:rsidTr="002116C5">
        <w:trPr>
          <w:trHeight w:val="411"/>
        </w:trPr>
        <w:tc>
          <w:tcPr>
            <w:tcW w:w="586" w:type="dxa"/>
          </w:tcPr>
          <w:p w14:paraId="15AB9FC7" w14:textId="77777777" w:rsidR="00DE173A" w:rsidRPr="008A6E18" w:rsidRDefault="00DE173A" w:rsidP="00DE173A">
            <w:pPr>
              <w:pStyle w:val="TableParagraph"/>
              <w:spacing w:before="99"/>
              <w:ind w:left="148"/>
              <w:rPr>
                <w:rFonts w:asciiTheme="majorHAnsi" w:hAnsiTheme="majorHAnsi"/>
                <w:sz w:val="20"/>
                <w:szCs w:val="20"/>
              </w:rPr>
            </w:pPr>
            <w:r w:rsidRPr="008A6E18">
              <w:rPr>
                <w:rFonts w:asciiTheme="majorHAnsi" w:hAnsiTheme="majorHAnsi"/>
                <w:sz w:val="20"/>
                <w:szCs w:val="20"/>
              </w:rPr>
              <w:t>9.</w:t>
            </w:r>
          </w:p>
        </w:tc>
        <w:tc>
          <w:tcPr>
            <w:tcW w:w="1249" w:type="dxa"/>
          </w:tcPr>
          <w:p w14:paraId="741D64A4" w14:textId="7FE33BD6" w:rsidR="00DE173A" w:rsidRPr="008A6E18" w:rsidRDefault="00DE173A" w:rsidP="00DE173A">
            <w:pPr>
              <w:pStyle w:val="TableParagraph"/>
              <w:spacing w:before="99"/>
              <w:ind w:left="108"/>
              <w:rPr>
                <w:rFonts w:asciiTheme="majorHAnsi" w:hAnsiTheme="majorHAnsi"/>
                <w:sz w:val="20"/>
                <w:szCs w:val="20"/>
              </w:rPr>
            </w:pPr>
            <w:r w:rsidRPr="008A6E18">
              <w:rPr>
                <w:rFonts w:asciiTheme="majorHAnsi" w:hAnsiTheme="majorHAnsi"/>
                <w:sz w:val="20"/>
                <w:szCs w:val="20"/>
              </w:rPr>
              <w:t>Ivan Marjanović</w:t>
            </w:r>
          </w:p>
        </w:tc>
        <w:tc>
          <w:tcPr>
            <w:tcW w:w="1161" w:type="dxa"/>
          </w:tcPr>
          <w:p w14:paraId="26AACF22" w14:textId="77777777" w:rsidR="00DE173A" w:rsidRPr="008A6E18" w:rsidRDefault="00DE173A" w:rsidP="00DE173A">
            <w:pPr>
              <w:pStyle w:val="TableParagraph"/>
              <w:spacing w:line="203" w:lineRule="exact"/>
              <w:ind w:left="207"/>
              <w:rPr>
                <w:rFonts w:asciiTheme="majorHAnsi" w:hAnsiTheme="majorHAnsi"/>
                <w:sz w:val="20"/>
                <w:szCs w:val="20"/>
              </w:rPr>
            </w:pPr>
            <w:r w:rsidRPr="008A6E18">
              <w:rPr>
                <w:rFonts w:asciiTheme="majorHAnsi" w:hAnsiTheme="majorHAnsi"/>
                <w:sz w:val="20"/>
                <w:szCs w:val="20"/>
              </w:rPr>
              <w:t>Geografija</w:t>
            </w:r>
          </w:p>
        </w:tc>
        <w:tc>
          <w:tcPr>
            <w:tcW w:w="682" w:type="dxa"/>
          </w:tcPr>
          <w:p w14:paraId="01D90008" w14:textId="77777777" w:rsidR="00DE173A" w:rsidRPr="008A6E18" w:rsidRDefault="00DE173A" w:rsidP="00DE173A">
            <w:pPr>
              <w:pStyle w:val="TableParagraph"/>
              <w:spacing w:line="203" w:lineRule="exact"/>
              <w:ind w:left="93" w:right="74"/>
              <w:jc w:val="center"/>
              <w:rPr>
                <w:rFonts w:asciiTheme="majorHAnsi" w:hAnsiTheme="majorHAnsi"/>
                <w:sz w:val="20"/>
                <w:szCs w:val="20"/>
              </w:rPr>
            </w:pPr>
          </w:p>
        </w:tc>
        <w:tc>
          <w:tcPr>
            <w:tcW w:w="735" w:type="dxa"/>
          </w:tcPr>
          <w:p w14:paraId="7CE2DA9D" w14:textId="77777777" w:rsidR="00DE173A" w:rsidRPr="008A6E18" w:rsidRDefault="00DE173A" w:rsidP="00DE173A">
            <w:pPr>
              <w:pStyle w:val="TableParagraph"/>
              <w:spacing w:before="99"/>
              <w:ind w:left="36" w:right="23"/>
              <w:jc w:val="center"/>
              <w:rPr>
                <w:rFonts w:asciiTheme="majorHAnsi" w:hAnsiTheme="majorHAnsi"/>
                <w:sz w:val="20"/>
                <w:szCs w:val="20"/>
              </w:rPr>
            </w:pPr>
            <w:r w:rsidRPr="008A6E18">
              <w:rPr>
                <w:rFonts w:asciiTheme="majorHAnsi" w:hAnsiTheme="majorHAnsi"/>
                <w:sz w:val="20"/>
                <w:szCs w:val="20"/>
              </w:rPr>
              <w:t>V.-VIII.</w:t>
            </w:r>
          </w:p>
        </w:tc>
        <w:tc>
          <w:tcPr>
            <w:tcW w:w="465" w:type="dxa"/>
          </w:tcPr>
          <w:p w14:paraId="25E9C395" w14:textId="77777777" w:rsidR="00DE173A" w:rsidRPr="008A6E18" w:rsidRDefault="00DE173A" w:rsidP="00DE173A">
            <w:pPr>
              <w:pStyle w:val="TableParagraph"/>
              <w:spacing w:before="99"/>
              <w:ind w:left="93" w:right="80"/>
              <w:jc w:val="center"/>
              <w:rPr>
                <w:rFonts w:asciiTheme="majorHAnsi" w:hAnsiTheme="majorHAnsi"/>
                <w:sz w:val="20"/>
                <w:szCs w:val="20"/>
              </w:rPr>
            </w:pPr>
            <w:r w:rsidRPr="008A6E18">
              <w:rPr>
                <w:rFonts w:asciiTheme="majorHAnsi" w:hAnsiTheme="majorHAnsi"/>
                <w:sz w:val="20"/>
                <w:szCs w:val="20"/>
              </w:rPr>
              <w:t>7,5</w:t>
            </w:r>
          </w:p>
        </w:tc>
        <w:tc>
          <w:tcPr>
            <w:tcW w:w="539" w:type="dxa"/>
          </w:tcPr>
          <w:p w14:paraId="1400EFFE" w14:textId="77777777" w:rsidR="00DE173A" w:rsidRPr="008A6E18" w:rsidRDefault="00DE173A" w:rsidP="00DE173A">
            <w:pPr>
              <w:pStyle w:val="TableParagraph"/>
              <w:spacing w:before="99"/>
              <w:ind w:left="97" w:right="80"/>
              <w:jc w:val="center"/>
              <w:rPr>
                <w:rFonts w:asciiTheme="majorHAnsi" w:hAnsiTheme="majorHAnsi"/>
                <w:sz w:val="20"/>
                <w:szCs w:val="20"/>
              </w:rPr>
            </w:pPr>
            <w:r w:rsidRPr="008A6E18">
              <w:rPr>
                <w:rFonts w:asciiTheme="majorHAnsi" w:hAnsiTheme="majorHAnsi"/>
                <w:sz w:val="20"/>
                <w:szCs w:val="20"/>
              </w:rPr>
              <w:t>-</w:t>
            </w:r>
          </w:p>
        </w:tc>
        <w:tc>
          <w:tcPr>
            <w:tcW w:w="719" w:type="dxa"/>
          </w:tcPr>
          <w:p w14:paraId="030393FB" w14:textId="77777777" w:rsidR="00DE173A" w:rsidRPr="008A6E18" w:rsidRDefault="00DE173A" w:rsidP="00DE173A">
            <w:pPr>
              <w:pStyle w:val="TableParagraph"/>
              <w:spacing w:before="99"/>
              <w:ind w:left="23"/>
              <w:jc w:val="center"/>
              <w:rPr>
                <w:rFonts w:asciiTheme="majorHAnsi" w:hAnsiTheme="majorHAnsi"/>
                <w:sz w:val="20"/>
                <w:szCs w:val="20"/>
              </w:rPr>
            </w:pPr>
            <w:r w:rsidRPr="008A6E18">
              <w:rPr>
                <w:rFonts w:asciiTheme="majorHAnsi" w:hAnsiTheme="majorHAnsi"/>
                <w:sz w:val="20"/>
                <w:szCs w:val="20"/>
              </w:rPr>
              <w:t>-</w:t>
            </w:r>
          </w:p>
        </w:tc>
        <w:tc>
          <w:tcPr>
            <w:tcW w:w="359" w:type="dxa"/>
          </w:tcPr>
          <w:p w14:paraId="3B50BA35" w14:textId="77777777" w:rsidR="00DE173A" w:rsidRPr="008A6E18" w:rsidRDefault="00DE173A" w:rsidP="00DE173A">
            <w:pPr>
              <w:pStyle w:val="TableParagraph"/>
              <w:spacing w:before="99"/>
              <w:ind w:left="25"/>
              <w:jc w:val="center"/>
              <w:rPr>
                <w:rFonts w:asciiTheme="majorHAnsi" w:hAnsiTheme="majorHAnsi"/>
                <w:sz w:val="20"/>
                <w:szCs w:val="20"/>
              </w:rPr>
            </w:pPr>
            <w:r w:rsidRPr="008A6E18">
              <w:rPr>
                <w:rFonts w:asciiTheme="majorHAnsi" w:hAnsiTheme="majorHAnsi"/>
                <w:sz w:val="20"/>
                <w:szCs w:val="20"/>
              </w:rPr>
              <w:t>-</w:t>
            </w:r>
          </w:p>
        </w:tc>
        <w:tc>
          <w:tcPr>
            <w:tcW w:w="443" w:type="dxa"/>
          </w:tcPr>
          <w:p w14:paraId="23045BAC" w14:textId="77777777" w:rsidR="00DE173A" w:rsidRPr="008A6E18" w:rsidRDefault="00DE173A" w:rsidP="00DE173A">
            <w:pPr>
              <w:pStyle w:val="TableParagraph"/>
              <w:spacing w:before="99"/>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793DACD9" w14:textId="77777777" w:rsidR="00DE173A" w:rsidRPr="008A6E18" w:rsidRDefault="00DE173A" w:rsidP="00DE173A">
            <w:pPr>
              <w:pStyle w:val="TableParagraph"/>
              <w:spacing w:before="99"/>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4E1CF917" w14:textId="77777777" w:rsidR="00DE173A" w:rsidRPr="008A6E18" w:rsidRDefault="00DE173A" w:rsidP="00DE173A">
            <w:pPr>
              <w:pStyle w:val="TableParagraph"/>
              <w:spacing w:before="99"/>
              <w:ind w:right="188"/>
              <w:jc w:val="right"/>
              <w:rPr>
                <w:rFonts w:asciiTheme="majorHAnsi" w:hAnsiTheme="majorHAnsi"/>
                <w:sz w:val="20"/>
                <w:szCs w:val="20"/>
              </w:rPr>
            </w:pPr>
            <w:r w:rsidRPr="008A6E18">
              <w:rPr>
                <w:rFonts w:asciiTheme="majorHAnsi" w:hAnsiTheme="majorHAnsi"/>
                <w:sz w:val="20"/>
                <w:szCs w:val="20"/>
              </w:rPr>
              <w:t>-</w:t>
            </w:r>
          </w:p>
        </w:tc>
        <w:tc>
          <w:tcPr>
            <w:tcW w:w="709" w:type="dxa"/>
          </w:tcPr>
          <w:p w14:paraId="488CD5BA" w14:textId="77777777" w:rsidR="00DE173A" w:rsidRPr="008A6E18" w:rsidRDefault="00DE173A" w:rsidP="00DE173A">
            <w:pPr>
              <w:pStyle w:val="TableParagraph"/>
              <w:spacing w:before="99"/>
              <w:ind w:right="101"/>
              <w:jc w:val="right"/>
              <w:rPr>
                <w:rFonts w:asciiTheme="majorHAnsi" w:hAnsiTheme="majorHAnsi"/>
                <w:sz w:val="20"/>
                <w:szCs w:val="20"/>
              </w:rPr>
            </w:pPr>
            <w:r w:rsidRPr="008A6E18">
              <w:rPr>
                <w:rFonts w:asciiTheme="majorHAnsi" w:hAnsiTheme="majorHAnsi"/>
                <w:sz w:val="20"/>
                <w:szCs w:val="20"/>
              </w:rPr>
              <w:t>9,5</w:t>
            </w:r>
          </w:p>
        </w:tc>
        <w:tc>
          <w:tcPr>
            <w:tcW w:w="709" w:type="dxa"/>
          </w:tcPr>
          <w:p w14:paraId="5DF00966" w14:textId="77777777" w:rsidR="00DE173A" w:rsidRPr="008A6E18" w:rsidRDefault="00DE173A" w:rsidP="00DE173A">
            <w:pPr>
              <w:pStyle w:val="TableParagraph"/>
              <w:spacing w:before="99"/>
              <w:ind w:left="239"/>
              <w:rPr>
                <w:rFonts w:asciiTheme="majorHAnsi" w:hAnsiTheme="majorHAnsi"/>
                <w:sz w:val="20"/>
                <w:szCs w:val="20"/>
              </w:rPr>
            </w:pPr>
            <w:r w:rsidRPr="008A6E18">
              <w:rPr>
                <w:rFonts w:asciiTheme="majorHAnsi" w:hAnsiTheme="majorHAnsi"/>
                <w:sz w:val="20"/>
                <w:szCs w:val="20"/>
              </w:rPr>
              <w:t>2</w:t>
            </w:r>
          </w:p>
        </w:tc>
        <w:tc>
          <w:tcPr>
            <w:tcW w:w="708" w:type="dxa"/>
          </w:tcPr>
          <w:p w14:paraId="5CA57D2C" w14:textId="77777777" w:rsidR="00DE173A" w:rsidRPr="008A6E18" w:rsidRDefault="00DE173A" w:rsidP="00DE173A">
            <w:pPr>
              <w:pStyle w:val="TableParagraph"/>
              <w:spacing w:before="99"/>
              <w:ind w:left="104" w:right="69"/>
              <w:jc w:val="center"/>
              <w:rPr>
                <w:rFonts w:asciiTheme="majorHAnsi" w:hAnsiTheme="majorHAnsi"/>
                <w:sz w:val="20"/>
                <w:szCs w:val="20"/>
              </w:rPr>
            </w:pPr>
            <w:r w:rsidRPr="008A6E18">
              <w:rPr>
                <w:rFonts w:asciiTheme="majorHAnsi" w:hAnsiTheme="majorHAnsi"/>
                <w:sz w:val="20"/>
                <w:szCs w:val="20"/>
              </w:rPr>
              <w:t>6,5</w:t>
            </w:r>
          </w:p>
        </w:tc>
        <w:tc>
          <w:tcPr>
            <w:tcW w:w="567" w:type="dxa"/>
          </w:tcPr>
          <w:p w14:paraId="53BFE922" w14:textId="77777777" w:rsidR="00DE173A" w:rsidRPr="008A6E18" w:rsidRDefault="00DE173A" w:rsidP="00DE173A">
            <w:pPr>
              <w:pStyle w:val="TableParagraph"/>
              <w:spacing w:before="99"/>
              <w:ind w:left="53" w:right="11"/>
              <w:jc w:val="center"/>
              <w:rPr>
                <w:rFonts w:asciiTheme="majorHAnsi" w:hAnsiTheme="majorHAnsi"/>
                <w:sz w:val="20"/>
                <w:szCs w:val="20"/>
              </w:rPr>
            </w:pPr>
            <w:r w:rsidRPr="008A6E18">
              <w:rPr>
                <w:rFonts w:asciiTheme="majorHAnsi" w:hAnsiTheme="majorHAnsi"/>
                <w:sz w:val="20"/>
                <w:szCs w:val="20"/>
              </w:rPr>
              <w:t>16</w:t>
            </w:r>
          </w:p>
        </w:tc>
        <w:tc>
          <w:tcPr>
            <w:tcW w:w="709" w:type="dxa"/>
          </w:tcPr>
          <w:p w14:paraId="045FA9A0" w14:textId="77777777" w:rsidR="00DE173A" w:rsidRPr="008A6E18" w:rsidRDefault="00DE173A" w:rsidP="00DE173A">
            <w:pPr>
              <w:pStyle w:val="TableParagraph"/>
              <w:spacing w:before="99"/>
              <w:ind w:left="158"/>
              <w:rPr>
                <w:rFonts w:asciiTheme="majorHAnsi" w:hAnsiTheme="majorHAnsi"/>
                <w:sz w:val="20"/>
                <w:szCs w:val="20"/>
              </w:rPr>
            </w:pPr>
            <w:r w:rsidRPr="008A6E18">
              <w:rPr>
                <w:rFonts w:asciiTheme="majorHAnsi" w:hAnsiTheme="majorHAnsi"/>
                <w:sz w:val="20"/>
                <w:szCs w:val="20"/>
              </w:rPr>
              <w:t>832</w:t>
            </w:r>
          </w:p>
        </w:tc>
      </w:tr>
      <w:tr w:rsidR="002779AC" w:rsidRPr="00605571" w14:paraId="1B72ECCA" w14:textId="77777777" w:rsidTr="002116C5">
        <w:trPr>
          <w:trHeight w:val="412"/>
        </w:trPr>
        <w:tc>
          <w:tcPr>
            <w:tcW w:w="586" w:type="dxa"/>
          </w:tcPr>
          <w:p w14:paraId="11BA3074" w14:textId="77777777" w:rsidR="00DE173A" w:rsidRPr="008A6E18" w:rsidRDefault="00DE173A" w:rsidP="00DE173A">
            <w:pPr>
              <w:pStyle w:val="TableParagraph"/>
              <w:spacing w:before="102"/>
              <w:rPr>
                <w:rFonts w:asciiTheme="majorHAnsi" w:hAnsiTheme="majorHAnsi"/>
                <w:sz w:val="20"/>
                <w:szCs w:val="20"/>
              </w:rPr>
            </w:pPr>
            <w:r w:rsidRPr="008A6E18">
              <w:rPr>
                <w:rFonts w:asciiTheme="majorHAnsi" w:hAnsiTheme="majorHAnsi"/>
                <w:sz w:val="20"/>
                <w:szCs w:val="20"/>
              </w:rPr>
              <w:t xml:space="preserve">  10.</w:t>
            </w:r>
          </w:p>
        </w:tc>
        <w:tc>
          <w:tcPr>
            <w:tcW w:w="1249" w:type="dxa"/>
          </w:tcPr>
          <w:p w14:paraId="2EE18970" w14:textId="77777777" w:rsidR="00DE173A" w:rsidRPr="008A6E18" w:rsidRDefault="00DE173A" w:rsidP="00DE173A">
            <w:pPr>
              <w:pStyle w:val="TableParagraph"/>
              <w:spacing w:before="102"/>
              <w:rPr>
                <w:rFonts w:asciiTheme="majorHAnsi" w:hAnsiTheme="majorHAnsi"/>
                <w:sz w:val="20"/>
                <w:szCs w:val="20"/>
              </w:rPr>
            </w:pPr>
            <w:r w:rsidRPr="008A6E18">
              <w:rPr>
                <w:rFonts w:asciiTheme="majorHAnsi" w:hAnsiTheme="majorHAnsi"/>
                <w:sz w:val="20"/>
                <w:szCs w:val="20"/>
              </w:rPr>
              <w:t>Sandra Jurjević-Adžić</w:t>
            </w:r>
          </w:p>
        </w:tc>
        <w:tc>
          <w:tcPr>
            <w:tcW w:w="1161" w:type="dxa"/>
          </w:tcPr>
          <w:p w14:paraId="1D62697A" w14:textId="77777777" w:rsidR="00DE173A" w:rsidRPr="008A6E18" w:rsidRDefault="00DE173A" w:rsidP="00DE173A">
            <w:pPr>
              <w:pStyle w:val="TableParagraph"/>
              <w:spacing w:before="3" w:line="206" w:lineRule="exact"/>
              <w:ind w:left="265" w:right="153" w:hanging="80"/>
              <w:rPr>
                <w:rFonts w:asciiTheme="majorHAnsi" w:hAnsiTheme="majorHAnsi"/>
                <w:sz w:val="20"/>
                <w:szCs w:val="20"/>
              </w:rPr>
            </w:pPr>
            <w:r w:rsidRPr="008A6E18">
              <w:rPr>
                <w:rFonts w:asciiTheme="majorHAnsi" w:hAnsiTheme="majorHAnsi"/>
                <w:sz w:val="20"/>
                <w:szCs w:val="20"/>
              </w:rPr>
              <w:t>Tehnička kultura</w:t>
            </w:r>
          </w:p>
        </w:tc>
        <w:tc>
          <w:tcPr>
            <w:tcW w:w="682" w:type="dxa"/>
          </w:tcPr>
          <w:p w14:paraId="6375345A" w14:textId="77777777" w:rsidR="00DE173A" w:rsidRPr="008A6E18" w:rsidRDefault="00DE173A" w:rsidP="00DE173A">
            <w:pPr>
              <w:pStyle w:val="TableParagraph"/>
              <w:rPr>
                <w:rFonts w:asciiTheme="majorHAnsi" w:hAnsiTheme="majorHAnsi"/>
                <w:sz w:val="20"/>
                <w:szCs w:val="20"/>
              </w:rPr>
            </w:pPr>
          </w:p>
        </w:tc>
        <w:tc>
          <w:tcPr>
            <w:tcW w:w="735" w:type="dxa"/>
          </w:tcPr>
          <w:p w14:paraId="22664207" w14:textId="77777777" w:rsidR="00DE173A" w:rsidRPr="008A6E18" w:rsidRDefault="00DE173A" w:rsidP="00DE173A">
            <w:pPr>
              <w:pStyle w:val="TableParagraph"/>
              <w:spacing w:before="102"/>
              <w:ind w:left="36" w:right="23"/>
              <w:jc w:val="center"/>
              <w:rPr>
                <w:rFonts w:asciiTheme="majorHAnsi" w:hAnsiTheme="majorHAnsi"/>
                <w:sz w:val="20"/>
                <w:szCs w:val="20"/>
              </w:rPr>
            </w:pPr>
            <w:r w:rsidRPr="008A6E18">
              <w:rPr>
                <w:rFonts w:asciiTheme="majorHAnsi" w:hAnsiTheme="majorHAnsi"/>
                <w:sz w:val="20"/>
                <w:szCs w:val="20"/>
              </w:rPr>
              <w:t>V.-VIII.</w:t>
            </w:r>
          </w:p>
        </w:tc>
        <w:tc>
          <w:tcPr>
            <w:tcW w:w="465" w:type="dxa"/>
          </w:tcPr>
          <w:p w14:paraId="47FFDE82" w14:textId="77777777" w:rsidR="00DE173A" w:rsidRPr="008A6E18" w:rsidRDefault="00DE173A" w:rsidP="00DE173A">
            <w:pPr>
              <w:pStyle w:val="TableParagraph"/>
              <w:spacing w:before="102"/>
              <w:ind w:left="15"/>
              <w:jc w:val="center"/>
              <w:rPr>
                <w:rFonts w:asciiTheme="majorHAnsi" w:hAnsiTheme="majorHAnsi"/>
                <w:sz w:val="20"/>
                <w:szCs w:val="20"/>
              </w:rPr>
            </w:pPr>
            <w:r w:rsidRPr="008A6E18">
              <w:rPr>
                <w:rFonts w:asciiTheme="majorHAnsi" w:hAnsiTheme="majorHAnsi"/>
                <w:sz w:val="20"/>
                <w:szCs w:val="20"/>
              </w:rPr>
              <w:t>4</w:t>
            </w:r>
          </w:p>
        </w:tc>
        <w:tc>
          <w:tcPr>
            <w:tcW w:w="539" w:type="dxa"/>
          </w:tcPr>
          <w:p w14:paraId="3E080482" w14:textId="77777777" w:rsidR="00DE173A" w:rsidRPr="008A6E18" w:rsidRDefault="00DE173A" w:rsidP="00DE173A">
            <w:pPr>
              <w:pStyle w:val="TableParagraph"/>
              <w:spacing w:before="102"/>
              <w:ind w:left="97" w:right="80"/>
              <w:jc w:val="center"/>
              <w:rPr>
                <w:rFonts w:asciiTheme="majorHAnsi" w:hAnsiTheme="majorHAnsi"/>
                <w:sz w:val="20"/>
                <w:szCs w:val="20"/>
              </w:rPr>
            </w:pPr>
            <w:r w:rsidRPr="008A6E18">
              <w:rPr>
                <w:rFonts w:asciiTheme="majorHAnsi" w:hAnsiTheme="majorHAnsi"/>
                <w:sz w:val="20"/>
                <w:szCs w:val="20"/>
              </w:rPr>
              <w:t>--</w:t>
            </w:r>
          </w:p>
        </w:tc>
        <w:tc>
          <w:tcPr>
            <w:tcW w:w="719" w:type="dxa"/>
          </w:tcPr>
          <w:p w14:paraId="54A1BC8D" w14:textId="77777777" w:rsidR="00DE173A" w:rsidRPr="008A6E18" w:rsidRDefault="00DE173A" w:rsidP="00DE173A">
            <w:pPr>
              <w:pStyle w:val="TableParagraph"/>
              <w:spacing w:before="102"/>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5BCB5872" w14:textId="77777777" w:rsidR="00DE173A" w:rsidRPr="008A6E18" w:rsidRDefault="00DE173A" w:rsidP="00DE173A">
            <w:pPr>
              <w:pStyle w:val="TableParagraph"/>
              <w:spacing w:before="102"/>
              <w:ind w:left="110" w:right="91"/>
              <w:jc w:val="center"/>
              <w:rPr>
                <w:rFonts w:asciiTheme="majorHAnsi" w:hAnsiTheme="majorHAnsi"/>
                <w:sz w:val="20"/>
                <w:szCs w:val="20"/>
              </w:rPr>
            </w:pPr>
            <w:r w:rsidRPr="008A6E18">
              <w:rPr>
                <w:rFonts w:asciiTheme="majorHAnsi" w:hAnsiTheme="majorHAnsi"/>
                <w:sz w:val="20"/>
                <w:szCs w:val="20"/>
              </w:rPr>
              <w:t>--</w:t>
            </w:r>
          </w:p>
        </w:tc>
        <w:tc>
          <w:tcPr>
            <w:tcW w:w="443" w:type="dxa"/>
          </w:tcPr>
          <w:p w14:paraId="230CE47C" w14:textId="77777777" w:rsidR="00DE173A" w:rsidRPr="008A6E18" w:rsidRDefault="00DE173A" w:rsidP="00DE173A">
            <w:pPr>
              <w:pStyle w:val="TableParagraph"/>
              <w:spacing w:before="102"/>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40A61F12" w14:textId="77777777" w:rsidR="00DE173A" w:rsidRPr="008A6E18" w:rsidRDefault="00DE173A" w:rsidP="00DE173A">
            <w:pPr>
              <w:pStyle w:val="TableParagraph"/>
              <w:spacing w:before="102"/>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4002CDF4" w14:textId="77777777" w:rsidR="00DE173A" w:rsidRPr="008A6E18" w:rsidRDefault="00DE173A" w:rsidP="00DE173A">
            <w:pPr>
              <w:pStyle w:val="TableParagraph"/>
              <w:spacing w:before="102"/>
              <w:ind w:right="183"/>
              <w:jc w:val="right"/>
              <w:rPr>
                <w:rFonts w:asciiTheme="majorHAnsi" w:hAnsiTheme="majorHAnsi"/>
                <w:sz w:val="20"/>
                <w:szCs w:val="20"/>
              </w:rPr>
            </w:pPr>
            <w:r w:rsidRPr="008A6E18">
              <w:rPr>
                <w:rFonts w:asciiTheme="majorHAnsi" w:hAnsiTheme="majorHAnsi"/>
                <w:sz w:val="20"/>
                <w:szCs w:val="20"/>
              </w:rPr>
              <w:t>--</w:t>
            </w:r>
          </w:p>
        </w:tc>
        <w:tc>
          <w:tcPr>
            <w:tcW w:w="709" w:type="dxa"/>
          </w:tcPr>
          <w:p w14:paraId="46A3F05E" w14:textId="77777777" w:rsidR="00DE173A" w:rsidRPr="008A6E18" w:rsidRDefault="00DE173A" w:rsidP="00DE173A">
            <w:pPr>
              <w:pStyle w:val="TableParagraph"/>
              <w:spacing w:before="102"/>
              <w:ind w:right="201"/>
              <w:jc w:val="right"/>
              <w:rPr>
                <w:rFonts w:asciiTheme="majorHAnsi" w:hAnsiTheme="majorHAnsi"/>
                <w:sz w:val="20"/>
                <w:szCs w:val="20"/>
              </w:rPr>
            </w:pPr>
            <w:r w:rsidRPr="008A6E18">
              <w:rPr>
                <w:rFonts w:asciiTheme="majorHAnsi" w:hAnsiTheme="majorHAnsi"/>
                <w:sz w:val="20"/>
                <w:szCs w:val="20"/>
              </w:rPr>
              <w:t>4</w:t>
            </w:r>
          </w:p>
        </w:tc>
        <w:tc>
          <w:tcPr>
            <w:tcW w:w="709" w:type="dxa"/>
          </w:tcPr>
          <w:p w14:paraId="1A49211D" w14:textId="77777777" w:rsidR="00DE173A" w:rsidRPr="008A6E18" w:rsidRDefault="00DE173A" w:rsidP="00DE173A">
            <w:pPr>
              <w:pStyle w:val="TableParagraph"/>
              <w:spacing w:before="102"/>
              <w:ind w:left="231"/>
              <w:rPr>
                <w:rFonts w:asciiTheme="majorHAnsi" w:hAnsiTheme="majorHAnsi"/>
                <w:sz w:val="20"/>
                <w:szCs w:val="20"/>
              </w:rPr>
            </w:pPr>
            <w:r w:rsidRPr="008A6E18">
              <w:rPr>
                <w:rFonts w:asciiTheme="majorHAnsi" w:hAnsiTheme="majorHAnsi"/>
                <w:sz w:val="20"/>
                <w:szCs w:val="20"/>
              </w:rPr>
              <w:t>--</w:t>
            </w:r>
          </w:p>
        </w:tc>
        <w:tc>
          <w:tcPr>
            <w:tcW w:w="708" w:type="dxa"/>
          </w:tcPr>
          <w:p w14:paraId="02881CA5" w14:textId="77777777" w:rsidR="00DE173A" w:rsidRPr="008A6E18" w:rsidRDefault="00DE173A" w:rsidP="00DE173A">
            <w:pPr>
              <w:pStyle w:val="TableParagraph"/>
              <w:spacing w:before="102"/>
              <w:ind w:left="38"/>
              <w:jc w:val="center"/>
              <w:rPr>
                <w:rFonts w:asciiTheme="majorHAnsi" w:hAnsiTheme="majorHAnsi"/>
                <w:sz w:val="20"/>
                <w:szCs w:val="20"/>
              </w:rPr>
            </w:pPr>
            <w:r w:rsidRPr="008A6E18">
              <w:rPr>
                <w:rFonts w:asciiTheme="majorHAnsi" w:hAnsiTheme="majorHAnsi"/>
                <w:sz w:val="20"/>
                <w:szCs w:val="20"/>
              </w:rPr>
              <w:t>4</w:t>
            </w:r>
          </w:p>
        </w:tc>
        <w:tc>
          <w:tcPr>
            <w:tcW w:w="567" w:type="dxa"/>
          </w:tcPr>
          <w:p w14:paraId="3ABFA7E1" w14:textId="77777777" w:rsidR="00DE173A" w:rsidRPr="008A6E18" w:rsidRDefault="00DE173A" w:rsidP="00DE173A">
            <w:pPr>
              <w:pStyle w:val="TableParagraph"/>
              <w:spacing w:before="102"/>
              <w:ind w:left="42"/>
              <w:jc w:val="center"/>
              <w:rPr>
                <w:rFonts w:asciiTheme="majorHAnsi" w:hAnsiTheme="majorHAnsi"/>
                <w:sz w:val="20"/>
                <w:szCs w:val="20"/>
              </w:rPr>
            </w:pPr>
            <w:r w:rsidRPr="008A6E18">
              <w:rPr>
                <w:rFonts w:asciiTheme="majorHAnsi" w:hAnsiTheme="majorHAnsi"/>
                <w:sz w:val="20"/>
                <w:szCs w:val="20"/>
              </w:rPr>
              <w:t>8</w:t>
            </w:r>
          </w:p>
        </w:tc>
        <w:tc>
          <w:tcPr>
            <w:tcW w:w="709" w:type="dxa"/>
          </w:tcPr>
          <w:p w14:paraId="65983695" w14:textId="77777777" w:rsidR="00DE173A" w:rsidRPr="008A6E18" w:rsidRDefault="00DE173A" w:rsidP="00DE173A">
            <w:pPr>
              <w:pStyle w:val="TableParagraph"/>
              <w:spacing w:before="102"/>
              <w:ind w:left="199"/>
              <w:rPr>
                <w:rFonts w:asciiTheme="majorHAnsi" w:hAnsiTheme="majorHAnsi"/>
                <w:sz w:val="20"/>
                <w:szCs w:val="20"/>
              </w:rPr>
            </w:pPr>
            <w:r w:rsidRPr="008A6E18">
              <w:rPr>
                <w:rFonts w:asciiTheme="majorHAnsi" w:hAnsiTheme="majorHAnsi"/>
                <w:sz w:val="20"/>
                <w:szCs w:val="20"/>
              </w:rPr>
              <w:t>416</w:t>
            </w:r>
          </w:p>
        </w:tc>
      </w:tr>
      <w:tr w:rsidR="002779AC" w:rsidRPr="00605571" w14:paraId="65341627" w14:textId="77777777" w:rsidTr="002116C5">
        <w:trPr>
          <w:trHeight w:val="296"/>
        </w:trPr>
        <w:tc>
          <w:tcPr>
            <w:tcW w:w="586" w:type="dxa"/>
          </w:tcPr>
          <w:p w14:paraId="22F2C21F" w14:textId="77777777" w:rsidR="00DE173A" w:rsidRPr="008A6E18" w:rsidRDefault="00DE173A" w:rsidP="00DE173A">
            <w:pPr>
              <w:pStyle w:val="TableParagraph"/>
              <w:spacing w:before="44"/>
              <w:ind w:left="107"/>
              <w:rPr>
                <w:rFonts w:asciiTheme="majorHAnsi" w:hAnsiTheme="majorHAnsi"/>
                <w:sz w:val="20"/>
                <w:szCs w:val="20"/>
              </w:rPr>
            </w:pPr>
            <w:r w:rsidRPr="008A6E18">
              <w:rPr>
                <w:rFonts w:asciiTheme="majorHAnsi" w:hAnsiTheme="majorHAnsi"/>
                <w:sz w:val="20"/>
                <w:szCs w:val="20"/>
              </w:rPr>
              <w:t>11.</w:t>
            </w:r>
          </w:p>
        </w:tc>
        <w:tc>
          <w:tcPr>
            <w:tcW w:w="1249" w:type="dxa"/>
          </w:tcPr>
          <w:p w14:paraId="560DF6B4" w14:textId="641DD321" w:rsidR="00DE173A" w:rsidRPr="008A6E18" w:rsidRDefault="00335030" w:rsidP="00DE173A">
            <w:pPr>
              <w:pStyle w:val="TableParagraph"/>
              <w:spacing w:before="44"/>
              <w:ind w:left="108"/>
              <w:rPr>
                <w:rFonts w:asciiTheme="majorHAnsi" w:hAnsiTheme="majorHAnsi"/>
                <w:sz w:val="20"/>
                <w:szCs w:val="20"/>
              </w:rPr>
            </w:pPr>
            <w:r>
              <w:rPr>
                <w:rFonts w:asciiTheme="majorHAnsi" w:hAnsiTheme="majorHAnsi"/>
                <w:sz w:val="20"/>
                <w:szCs w:val="20"/>
              </w:rPr>
              <w:t>Danijel Duvnjak</w:t>
            </w:r>
          </w:p>
        </w:tc>
        <w:tc>
          <w:tcPr>
            <w:tcW w:w="1161" w:type="dxa"/>
          </w:tcPr>
          <w:p w14:paraId="70BE3041" w14:textId="77777777" w:rsidR="00DE173A" w:rsidRPr="008A6E18" w:rsidRDefault="00DE173A" w:rsidP="00DE173A">
            <w:pPr>
              <w:pStyle w:val="TableParagraph"/>
              <w:spacing w:before="44"/>
              <w:ind w:left="67" w:right="49"/>
              <w:jc w:val="center"/>
              <w:rPr>
                <w:rFonts w:asciiTheme="majorHAnsi" w:hAnsiTheme="majorHAnsi"/>
                <w:sz w:val="20"/>
                <w:szCs w:val="20"/>
              </w:rPr>
            </w:pPr>
            <w:r w:rsidRPr="008A6E18">
              <w:rPr>
                <w:rFonts w:asciiTheme="majorHAnsi" w:hAnsiTheme="majorHAnsi"/>
                <w:sz w:val="20"/>
                <w:szCs w:val="20"/>
              </w:rPr>
              <w:t>TZK</w:t>
            </w:r>
          </w:p>
        </w:tc>
        <w:tc>
          <w:tcPr>
            <w:tcW w:w="682" w:type="dxa"/>
          </w:tcPr>
          <w:p w14:paraId="4B4E17C9" w14:textId="77777777" w:rsidR="00DE173A" w:rsidRPr="008A6E18" w:rsidRDefault="00DE173A" w:rsidP="00DE173A">
            <w:pPr>
              <w:pStyle w:val="TableParagraph"/>
              <w:rPr>
                <w:rFonts w:asciiTheme="majorHAnsi" w:hAnsiTheme="majorHAnsi"/>
                <w:sz w:val="20"/>
                <w:szCs w:val="20"/>
              </w:rPr>
            </w:pPr>
          </w:p>
        </w:tc>
        <w:tc>
          <w:tcPr>
            <w:tcW w:w="735" w:type="dxa"/>
          </w:tcPr>
          <w:p w14:paraId="0DF362B3" w14:textId="77777777" w:rsidR="00DE173A" w:rsidRPr="008A6E18" w:rsidRDefault="00DE173A" w:rsidP="00DE173A">
            <w:pPr>
              <w:pStyle w:val="TableParagraph"/>
              <w:spacing w:before="44"/>
              <w:ind w:left="36" w:right="23"/>
              <w:jc w:val="center"/>
              <w:rPr>
                <w:rFonts w:asciiTheme="majorHAnsi" w:hAnsiTheme="majorHAnsi"/>
                <w:sz w:val="20"/>
                <w:szCs w:val="20"/>
              </w:rPr>
            </w:pPr>
            <w:r w:rsidRPr="008A6E18">
              <w:rPr>
                <w:rFonts w:asciiTheme="majorHAnsi" w:hAnsiTheme="majorHAnsi"/>
                <w:sz w:val="20"/>
                <w:szCs w:val="20"/>
              </w:rPr>
              <w:t>V.-VIII.</w:t>
            </w:r>
          </w:p>
        </w:tc>
        <w:tc>
          <w:tcPr>
            <w:tcW w:w="465" w:type="dxa"/>
          </w:tcPr>
          <w:p w14:paraId="4D1E16FD" w14:textId="77777777" w:rsidR="00DE173A" w:rsidRPr="008A6E18" w:rsidRDefault="00DE173A" w:rsidP="00DE173A">
            <w:pPr>
              <w:pStyle w:val="TableParagraph"/>
              <w:spacing w:before="44"/>
              <w:ind w:left="15"/>
              <w:jc w:val="center"/>
              <w:rPr>
                <w:rFonts w:asciiTheme="majorHAnsi" w:hAnsiTheme="majorHAnsi"/>
                <w:sz w:val="20"/>
                <w:szCs w:val="20"/>
              </w:rPr>
            </w:pPr>
            <w:r w:rsidRPr="008A6E18">
              <w:rPr>
                <w:rFonts w:asciiTheme="majorHAnsi" w:hAnsiTheme="majorHAnsi"/>
                <w:sz w:val="20"/>
                <w:szCs w:val="20"/>
              </w:rPr>
              <w:t>8</w:t>
            </w:r>
          </w:p>
        </w:tc>
        <w:tc>
          <w:tcPr>
            <w:tcW w:w="539" w:type="dxa"/>
          </w:tcPr>
          <w:p w14:paraId="1664B6F6" w14:textId="77777777" w:rsidR="00DE173A" w:rsidRPr="008A6E18" w:rsidRDefault="00DE173A" w:rsidP="00DE173A">
            <w:pPr>
              <w:pStyle w:val="TableParagraph"/>
              <w:spacing w:before="44"/>
              <w:ind w:left="97" w:right="80"/>
              <w:jc w:val="center"/>
              <w:rPr>
                <w:rFonts w:asciiTheme="majorHAnsi" w:hAnsiTheme="majorHAnsi"/>
                <w:sz w:val="20"/>
                <w:szCs w:val="20"/>
              </w:rPr>
            </w:pPr>
            <w:r w:rsidRPr="008A6E18">
              <w:rPr>
                <w:rFonts w:asciiTheme="majorHAnsi" w:hAnsiTheme="majorHAnsi"/>
                <w:sz w:val="20"/>
                <w:szCs w:val="20"/>
              </w:rPr>
              <w:t>--</w:t>
            </w:r>
          </w:p>
        </w:tc>
        <w:tc>
          <w:tcPr>
            <w:tcW w:w="719" w:type="dxa"/>
          </w:tcPr>
          <w:p w14:paraId="30CBC70C" w14:textId="77777777" w:rsidR="00DE173A" w:rsidRPr="008A6E18" w:rsidRDefault="00DE173A" w:rsidP="00DE173A">
            <w:pPr>
              <w:pStyle w:val="TableParagraph"/>
              <w:spacing w:before="44"/>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149FDC5F" w14:textId="77777777" w:rsidR="00DE173A" w:rsidRPr="008A6E18" w:rsidRDefault="00DE173A" w:rsidP="00DE173A">
            <w:pPr>
              <w:pStyle w:val="TableParagraph"/>
              <w:spacing w:before="44"/>
              <w:ind w:left="110" w:right="91"/>
              <w:jc w:val="center"/>
              <w:rPr>
                <w:rFonts w:asciiTheme="majorHAnsi" w:hAnsiTheme="majorHAnsi"/>
                <w:sz w:val="20"/>
                <w:szCs w:val="20"/>
              </w:rPr>
            </w:pPr>
            <w:r w:rsidRPr="008A6E18">
              <w:rPr>
                <w:rFonts w:asciiTheme="majorHAnsi" w:hAnsiTheme="majorHAnsi"/>
                <w:sz w:val="20"/>
                <w:szCs w:val="20"/>
              </w:rPr>
              <w:t>--</w:t>
            </w:r>
          </w:p>
        </w:tc>
        <w:tc>
          <w:tcPr>
            <w:tcW w:w="443" w:type="dxa"/>
          </w:tcPr>
          <w:p w14:paraId="53D5E727" w14:textId="77777777" w:rsidR="00DE173A" w:rsidRPr="008A6E18" w:rsidRDefault="00DE173A" w:rsidP="00DE173A">
            <w:pPr>
              <w:pStyle w:val="TableParagraph"/>
              <w:spacing w:before="44"/>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50119750" w14:textId="77777777" w:rsidR="00DE173A" w:rsidRPr="008A6E18" w:rsidRDefault="00DE173A" w:rsidP="00DE173A">
            <w:pPr>
              <w:pStyle w:val="TableParagraph"/>
              <w:spacing w:before="44"/>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4DE6B13A" w14:textId="77777777" w:rsidR="00DE173A" w:rsidRPr="008A6E18" w:rsidRDefault="00DE173A" w:rsidP="00DE173A">
            <w:pPr>
              <w:pStyle w:val="TableParagraph"/>
              <w:spacing w:before="44"/>
              <w:ind w:right="188"/>
              <w:jc w:val="right"/>
              <w:rPr>
                <w:rFonts w:asciiTheme="majorHAnsi" w:hAnsiTheme="majorHAnsi"/>
                <w:sz w:val="20"/>
                <w:szCs w:val="20"/>
              </w:rPr>
            </w:pPr>
            <w:r w:rsidRPr="008A6E18">
              <w:rPr>
                <w:rFonts w:asciiTheme="majorHAnsi" w:hAnsiTheme="majorHAnsi"/>
                <w:sz w:val="20"/>
                <w:szCs w:val="20"/>
              </w:rPr>
              <w:t>2</w:t>
            </w:r>
          </w:p>
        </w:tc>
        <w:tc>
          <w:tcPr>
            <w:tcW w:w="709" w:type="dxa"/>
          </w:tcPr>
          <w:p w14:paraId="2629DDC1" w14:textId="77777777" w:rsidR="00DE173A" w:rsidRPr="008A6E18" w:rsidRDefault="00DE173A" w:rsidP="00DE173A">
            <w:pPr>
              <w:pStyle w:val="TableParagraph"/>
              <w:spacing w:before="44"/>
              <w:ind w:right="161"/>
              <w:jc w:val="right"/>
              <w:rPr>
                <w:rFonts w:asciiTheme="majorHAnsi" w:hAnsiTheme="majorHAnsi"/>
                <w:sz w:val="20"/>
                <w:szCs w:val="20"/>
              </w:rPr>
            </w:pPr>
            <w:r w:rsidRPr="008A6E18">
              <w:rPr>
                <w:rFonts w:asciiTheme="majorHAnsi" w:hAnsiTheme="majorHAnsi"/>
                <w:sz w:val="20"/>
                <w:szCs w:val="20"/>
              </w:rPr>
              <w:t>10</w:t>
            </w:r>
          </w:p>
        </w:tc>
        <w:tc>
          <w:tcPr>
            <w:tcW w:w="709" w:type="dxa"/>
          </w:tcPr>
          <w:p w14:paraId="2F2D0D3B" w14:textId="77777777" w:rsidR="00DE173A" w:rsidRPr="008A6E18" w:rsidRDefault="00DE173A" w:rsidP="00DE173A">
            <w:pPr>
              <w:pStyle w:val="TableParagraph"/>
              <w:spacing w:before="44"/>
              <w:ind w:left="231"/>
              <w:rPr>
                <w:rFonts w:asciiTheme="majorHAnsi" w:hAnsiTheme="majorHAnsi"/>
                <w:sz w:val="20"/>
                <w:szCs w:val="20"/>
              </w:rPr>
            </w:pPr>
            <w:r w:rsidRPr="008A6E18">
              <w:rPr>
                <w:rFonts w:asciiTheme="majorHAnsi" w:hAnsiTheme="majorHAnsi"/>
                <w:sz w:val="20"/>
                <w:szCs w:val="20"/>
              </w:rPr>
              <w:t>--</w:t>
            </w:r>
          </w:p>
        </w:tc>
        <w:tc>
          <w:tcPr>
            <w:tcW w:w="708" w:type="dxa"/>
          </w:tcPr>
          <w:p w14:paraId="6E615B49" w14:textId="77777777" w:rsidR="00DE173A" w:rsidRPr="008A6E18" w:rsidRDefault="00DE173A" w:rsidP="00DE173A">
            <w:pPr>
              <w:pStyle w:val="TableParagraph"/>
              <w:spacing w:before="44"/>
              <w:ind w:left="38"/>
              <w:jc w:val="center"/>
              <w:rPr>
                <w:rFonts w:asciiTheme="majorHAnsi" w:hAnsiTheme="majorHAnsi"/>
                <w:sz w:val="20"/>
                <w:szCs w:val="20"/>
              </w:rPr>
            </w:pPr>
            <w:r w:rsidRPr="008A6E18">
              <w:rPr>
                <w:rFonts w:asciiTheme="majorHAnsi" w:hAnsiTheme="majorHAnsi"/>
                <w:sz w:val="20"/>
                <w:szCs w:val="20"/>
              </w:rPr>
              <w:t>7</w:t>
            </w:r>
          </w:p>
        </w:tc>
        <w:tc>
          <w:tcPr>
            <w:tcW w:w="567" w:type="dxa"/>
          </w:tcPr>
          <w:p w14:paraId="27F7EAF8" w14:textId="77777777" w:rsidR="00DE173A" w:rsidRPr="008A6E18" w:rsidRDefault="00DE173A" w:rsidP="00DE173A">
            <w:pPr>
              <w:pStyle w:val="TableParagraph"/>
              <w:spacing w:before="44"/>
              <w:ind w:left="53" w:right="11"/>
              <w:jc w:val="center"/>
              <w:rPr>
                <w:rFonts w:asciiTheme="majorHAnsi" w:hAnsiTheme="majorHAnsi"/>
                <w:sz w:val="20"/>
                <w:szCs w:val="20"/>
              </w:rPr>
            </w:pPr>
            <w:r w:rsidRPr="008A6E18">
              <w:rPr>
                <w:rFonts w:asciiTheme="majorHAnsi" w:hAnsiTheme="majorHAnsi"/>
                <w:sz w:val="20"/>
                <w:szCs w:val="20"/>
              </w:rPr>
              <w:t>17</w:t>
            </w:r>
          </w:p>
        </w:tc>
        <w:tc>
          <w:tcPr>
            <w:tcW w:w="709" w:type="dxa"/>
          </w:tcPr>
          <w:p w14:paraId="6CFDF1D9" w14:textId="77777777" w:rsidR="00DE173A" w:rsidRPr="008A6E18" w:rsidRDefault="00DE173A" w:rsidP="00DE173A">
            <w:pPr>
              <w:pStyle w:val="TableParagraph"/>
              <w:spacing w:before="44"/>
              <w:ind w:left="199"/>
              <w:rPr>
                <w:rFonts w:asciiTheme="majorHAnsi" w:hAnsiTheme="majorHAnsi"/>
                <w:sz w:val="20"/>
                <w:szCs w:val="20"/>
              </w:rPr>
            </w:pPr>
            <w:r w:rsidRPr="008A6E18">
              <w:rPr>
                <w:rFonts w:asciiTheme="majorHAnsi" w:hAnsiTheme="majorHAnsi"/>
                <w:sz w:val="20"/>
                <w:szCs w:val="20"/>
              </w:rPr>
              <w:t>884</w:t>
            </w:r>
          </w:p>
        </w:tc>
      </w:tr>
      <w:tr w:rsidR="002779AC" w:rsidRPr="00605571" w14:paraId="70DC361A" w14:textId="77777777" w:rsidTr="002116C5">
        <w:trPr>
          <w:trHeight w:val="299"/>
        </w:trPr>
        <w:tc>
          <w:tcPr>
            <w:tcW w:w="586" w:type="dxa"/>
          </w:tcPr>
          <w:p w14:paraId="1A42CDFB" w14:textId="77777777" w:rsidR="00DE173A" w:rsidRPr="008A6E18" w:rsidRDefault="00DE173A" w:rsidP="00DE173A">
            <w:pPr>
              <w:pStyle w:val="TableParagraph"/>
              <w:spacing w:before="47"/>
              <w:ind w:left="107"/>
              <w:rPr>
                <w:rFonts w:asciiTheme="majorHAnsi" w:hAnsiTheme="majorHAnsi"/>
                <w:sz w:val="20"/>
                <w:szCs w:val="20"/>
              </w:rPr>
            </w:pPr>
            <w:r w:rsidRPr="008A6E18">
              <w:rPr>
                <w:rFonts w:asciiTheme="majorHAnsi" w:hAnsiTheme="majorHAnsi"/>
                <w:sz w:val="20"/>
                <w:szCs w:val="20"/>
              </w:rPr>
              <w:t>12.</w:t>
            </w:r>
          </w:p>
        </w:tc>
        <w:tc>
          <w:tcPr>
            <w:tcW w:w="1249" w:type="dxa"/>
          </w:tcPr>
          <w:p w14:paraId="0FE4DAAC" w14:textId="77777777" w:rsidR="00DE173A" w:rsidRPr="008A6E18" w:rsidRDefault="00DE173A" w:rsidP="00DE173A">
            <w:pPr>
              <w:pStyle w:val="TableParagraph"/>
              <w:spacing w:before="47"/>
              <w:ind w:left="108"/>
              <w:rPr>
                <w:rFonts w:asciiTheme="majorHAnsi" w:hAnsiTheme="majorHAnsi"/>
                <w:sz w:val="20"/>
                <w:szCs w:val="20"/>
              </w:rPr>
            </w:pPr>
            <w:r w:rsidRPr="008A6E18">
              <w:rPr>
                <w:rFonts w:asciiTheme="majorHAnsi" w:hAnsiTheme="majorHAnsi"/>
                <w:sz w:val="20"/>
                <w:szCs w:val="20"/>
              </w:rPr>
              <w:t>Vlasta Ivić</w:t>
            </w:r>
          </w:p>
        </w:tc>
        <w:tc>
          <w:tcPr>
            <w:tcW w:w="1161" w:type="dxa"/>
          </w:tcPr>
          <w:p w14:paraId="59A5ACB5" w14:textId="77777777" w:rsidR="00DE173A" w:rsidRPr="008A6E18" w:rsidRDefault="00DE173A" w:rsidP="00DE173A">
            <w:pPr>
              <w:pStyle w:val="TableParagraph"/>
              <w:spacing w:before="47"/>
              <w:ind w:left="67" w:right="53"/>
              <w:jc w:val="center"/>
              <w:rPr>
                <w:rFonts w:asciiTheme="majorHAnsi" w:hAnsiTheme="majorHAnsi"/>
                <w:sz w:val="20"/>
                <w:szCs w:val="20"/>
              </w:rPr>
            </w:pPr>
            <w:r w:rsidRPr="008A6E18">
              <w:rPr>
                <w:rFonts w:asciiTheme="majorHAnsi" w:hAnsiTheme="majorHAnsi"/>
                <w:sz w:val="20"/>
                <w:szCs w:val="20"/>
              </w:rPr>
              <w:t>Vjeronauk</w:t>
            </w:r>
          </w:p>
        </w:tc>
        <w:tc>
          <w:tcPr>
            <w:tcW w:w="682" w:type="dxa"/>
          </w:tcPr>
          <w:p w14:paraId="43DF8CBF" w14:textId="77777777" w:rsidR="00DE173A" w:rsidRPr="008A6E18" w:rsidRDefault="00DE173A" w:rsidP="00DE173A">
            <w:pPr>
              <w:pStyle w:val="TableParagraph"/>
              <w:rPr>
                <w:rFonts w:asciiTheme="majorHAnsi" w:hAnsiTheme="majorHAnsi"/>
                <w:sz w:val="20"/>
                <w:szCs w:val="20"/>
              </w:rPr>
            </w:pPr>
          </w:p>
        </w:tc>
        <w:tc>
          <w:tcPr>
            <w:tcW w:w="735" w:type="dxa"/>
          </w:tcPr>
          <w:p w14:paraId="722751ED" w14:textId="77777777" w:rsidR="00DE173A" w:rsidRPr="008A6E18" w:rsidRDefault="00DE173A" w:rsidP="00DE173A">
            <w:pPr>
              <w:pStyle w:val="TableParagraph"/>
              <w:spacing w:before="47"/>
              <w:ind w:left="36" w:right="23"/>
              <w:jc w:val="center"/>
              <w:rPr>
                <w:rFonts w:asciiTheme="majorHAnsi" w:hAnsiTheme="majorHAnsi"/>
                <w:sz w:val="20"/>
                <w:szCs w:val="20"/>
              </w:rPr>
            </w:pPr>
            <w:r w:rsidRPr="008A6E18">
              <w:rPr>
                <w:rFonts w:asciiTheme="majorHAnsi" w:hAnsiTheme="majorHAnsi"/>
                <w:sz w:val="20"/>
                <w:szCs w:val="20"/>
              </w:rPr>
              <w:t>I.-IV.</w:t>
            </w:r>
          </w:p>
        </w:tc>
        <w:tc>
          <w:tcPr>
            <w:tcW w:w="465" w:type="dxa"/>
          </w:tcPr>
          <w:p w14:paraId="697EE96E" w14:textId="77777777" w:rsidR="00DE173A" w:rsidRPr="008A6E18" w:rsidRDefault="00DE173A" w:rsidP="00DE173A">
            <w:pPr>
              <w:pStyle w:val="TableParagraph"/>
              <w:spacing w:before="47"/>
              <w:ind w:left="95" w:right="80"/>
              <w:jc w:val="center"/>
              <w:rPr>
                <w:rFonts w:asciiTheme="majorHAnsi" w:hAnsiTheme="majorHAnsi"/>
                <w:sz w:val="20"/>
                <w:szCs w:val="20"/>
              </w:rPr>
            </w:pPr>
            <w:r w:rsidRPr="008A6E18">
              <w:rPr>
                <w:rFonts w:asciiTheme="majorHAnsi" w:hAnsiTheme="majorHAnsi"/>
                <w:sz w:val="20"/>
                <w:szCs w:val="20"/>
              </w:rPr>
              <w:t>--</w:t>
            </w:r>
          </w:p>
        </w:tc>
        <w:tc>
          <w:tcPr>
            <w:tcW w:w="539" w:type="dxa"/>
          </w:tcPr>
          <w:p w14:paraId="44CE1660" w14:textId="77777777" w:rsidR="00DE173A" w:rsidRPr="008A6E18" w:rsidRDefault="00DE173A" w:rsidP="00DE173A">
            <w:pPr>
              <w:pStyle w:val="TableParagraph"/>
              <w:spacing w:before="47"/>
              <w:ind w:left="17"/>
              <w:jc w:val="center"/>
              <w:rPr>
                <w:rFonts w:asciiTheme="majorHAnsi" w:hAnsiTheme="majorHAnsi"/>
                <w:sz w:val="20"/>
                <w:szCs w:val="20"/>
              </w:rPr>
            </w:pPr>
            <w:r w:rsidRPr="008A6E18">
              <w:rPr>
                <w:rFonts w:asciiTheme="majorHAnsi" w:hAnsiTheme="majorHAnsi"/>
                <w:sz w:val="20"/>
                <w:szCs w:val="20"/>
              </w:rPr>
              <w:t>6</w:t>
            </w:r>
          </w:p>
        </w:tc>
        <w:tc>
          <w:tcPr>
            <w:tcW w:w="719" w:type="dxa"/>
          </w:tcPr>
          <w:p w14:paraId="313D2C8E" w14:textId="77777777" w:rsidR="00DE173A" w:rsidRPr="008A6E18" w:rsidRDefault="00DE173A" w:rsidP="00DE173A">
            <w:pPr>
              <w:pStyle w:val="TableParagraph"/>
              <w:spacing w:before="47"/>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12E30899" w14:textId="77777777" w:rsidR="00DE173A" w:rsidRPr="008A6E18" w:rsidRDefault="00DE173A" w:rsidP="00DE173A">
            <w:pPr>
              <w:pStyle w:val="TableParagraph"/>
              <w:spacing w:before="47"/>
              <w:ind w:left="110" w:right="91"/>
              <w:jc w:val="center"/>
              <w:rPr>
                <w:rFonts w:asciiTheme="majorHAnsi" w:hAnsiTheme="majorHAnsi"/>
                <w:sz w:val="20"/>
                <w:szCs w:val="20"/>
              </w:rPr>
            </w:pPr>
            <w:r w:rsidRPr="008A6E18">
              <w:rPr>
                <w:rFonts w:asciiTheme="majorHAnsi" w:hAnsiTheme="majorHAnsi"/>
                <w:sz w:val="20"/>
                <w:szCs w:val="20"/>
              </w:rPr>
              <w:t>--</w:t>
            </w:r>
          </w:p>
        </w:tc>
        <w:tc>
          <w:tcPr>
            <w:tcW w:w="443" w:type="dxa"/>
          </w:tcPr>
          <w:p w14:paraId="2ACD9439" w14:textId="77777777" w:rsidR="00DE173A" w:rsidRPr="008A6E18" w:rsidRDefault="00DE173A" w:rsidP="00DE173A">
            <w:pPr>
              <w:pStyle w:val="TableParagraph"/>
              <w:spacing w:before="47"/>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2BBC22DA" w14:textId="77777777" w:rsidR="00DE173A" w:rsidRPr="008A6E18" w:rsidRDefault="00DE173A" w:rsidP="00DE173A">
            <w:pPr>
              <w:pStyle w:val="TableParagraph"/>
              <w:spacing w:before="47"/>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6B91DE5C" w14:textId="77777777" w:rsidR="00DE173A" w:rsidRPr="008A6E18" w:rsidRDefault="00DE173A" w:rsidP="00DE173A">
            <w:pPr>
              <w:pStyle w:val="TableParagraph"/>
              <w:spacing w:before="47"/>
              <w:ind w:right="188"/>
              <w:jc w:val="right"/>
              <w:rPr>
                <w:rFonts w:asciiTheme="majorHAnsi" w:hAnsiTheme="majorHAnsi"/>
                <w:sz w:val="20"/>
                <w:szCs w:val="20"/>
              </w:rPr>
            </w:pPr>
            <w:r w:rsidRPr="008A6E18">
              <w:rPr>
                <w:rFonts w:asciiTheme="majorHAnsi" w:hAnsiTheme="majorHAnsi"/>
                <w:sz w:val="20"/>
                <w:szCs w:val="20"/>
              </w:rPr>
              <w:t>1</w:t>
            </w:r>
          </w:p>
        </w:tc>
        <w:tc>
          <w:tcPr>
            <w:tcW w:w="709" w:type="dxa"/>
          </w:tcPr>
          <w:p w14:paraId="560C4F1B" w14:textId="77777777" w:rsidR="00DE173A" w:rsidRPr="008A6E18" w:rsidRDefault="00DE173A" w:rsidP="00DE173A">
            <w:pPr>
              <w:pStyle w:val="TableParagraph"/>
              <w:spacing w:before="47"/>
              <w:ind w:right="201"/>
              <w:jc w:val="right"/>
              <w:rPr>
                <w:rFonts w:asciiTheme="majorHAnsi" w:hAnsiTheme="majorHAnsi"/>
                <w:sz w:val="20"/>
                <w:szCs w:val="20"/>
              </w:rPr>
            </w:pPr>
            <w:r w:rsidRPr="008A6E18">
              <w:rPr>
                <w:rFonts w:asciiTheme="majorHAnsi" w:hAnsiTheme="majorHAnsi"/>
                <w:sz w:val="20"/>
                <w:szCs w:val="20"/>
              </w:rPr>
              <w:t>7</w:t>
            </w:r>
          </w:p>
        </w:tc>
        <w:tc>
          <w:tcPr>
            <w:tcW w:w="709" w:type="dxa"/>
          </w:tcPr>
          <w:p w14:paraId="31439700" w14:textId="77777777" w:rsidR="00DE173A" w:rsidRPr="008A6E18" w:rsidRDefault="00DE173A" w:rsidP="00DE173A">
            <w:pPr>
              <w:pStyle w:val="TableParagraph"/>
              <w:spacing w:before="47"/>
              <w:ind w:left="231"/>
              <w:rPr>
                <w:rFonts w:asciiTheme="majorHAnsi" w:hAnsiTheme="majorHAnsi"/>
                <w:sz w:val="20"/>
                <w:szCs w:val="20"/>
              </w:rPr>
            </w:pPr>
            <w:r w:rsidRPr="008A6E18">
              <w:rPr>
                <w:rFonts w:asciiTheme="majorHAnsi" w:hAnsiTheme="majorHAnsi"/>
                <w:sz w:val="20"/>
                <w:szCs w:val="20"/>
              </w:rPr>
              <w:t>--</w:t>
            </w:r>
          </w:p>
        </w:tc>
        <w:tc>
          <w:tcPr>
            <w:tcW w:w="708" w:type="dxa"/>
          </w:tcPr>
          <w:p w14:paraId="0904ACD3" w14:textId="77777777" w:rsidR="00DE173A" w:rsidRPr="008A6E18" w:rsidRDefault="00DE173A" w:rsidP="00DE173A">
            <w:pPr>
              <w:pStyle w:val="TableParagraph"/>
              <w:spacing w:before="47"/>
              <w:ind w:left="38"/>
              <w:jc w:val="center"/>
              <w:rPr>
                <w:rFonts w:asciiTheme="majorHAnsi" w:hAnsiTheme="majorHAnsi"/>
                <w:sz w:val="20"/>
                <w:szCs w:val="20"/>
              </w:rPr>
            </w:pPr>
            <w:r w:rsidRPr="008A6E18">
              <w:rPr>
                <w:rFonts w:asciiTheme="majorHAnsi" w:hAnsiTheme="majorHAnsi"/>
                <w:sz w:val="20"/>
                <w:szCs w:val="20"/>
              </w:rPr>
              <w:t>5</w:t>
            </w:r>
          </w:p>
        </w:tc>
        <w:tc>
          <w:tcPr>
            <w:tcW w:w="567" w:type="dxa"/>
          </w:tcPr>
          <w:p w14:paraId="1366DB9E" w14:textId="77777777" w:rsidR="00DE173A" w:rsidRPr="008A6E18" w:rsidRDefault="00DE173A" w:rsidP="00DE173A">
            <w:pPr>
              <w:pStyle w:val="TableParagraph"/>
              <w:spacing w:before="47"/>
              <w:ind w:left="53" w:right="11"/>
              <w:jc w:val="center"/>
              <w:rPr>
                <w:rFonts w:asciiTheme="majorHAnsi" w:hAnsiTheme="majorHAnsi"/>
                <w:sz w:val="20"/>
                <w:szCs w:val="20"/>
              </w:rPr>
            </w:pPr>
            <w:r w:rsidRPr="008A6E18">
              <w:rPr>
                <w:rFonts w:asciiTheme="majorHAnsi" w:hAnsiTheme="majorHAnsi"/>
                <w:sz w:val="20"/>
                <w:szCs w:val="20"/>
              </w:rPr>
              <w:t>12</w:t>
            </w:r>
          </w:p>
        </w:tc>
        <w:tc>
          <w:tcPr>
            <w:tcW w:w="709" w:type="dxa"/>
          </w:tcPr>
          <w:p w14:paraId="6C040261" w14:textId="77777777" w:rsidR="00DE173A" w:rsidRPr="008A6E18" w:rsidRDefault="00DE173A" w:rsidP="00DE173A">
            <w:pPr>
              <w:pStyle w:val="TableParagraph"/>
              <w:spacing w:before="47"/>
              <w:ind w:left="199"/>
              <w:rPr>
                <w:rFonts w:asciiTheme="majorHAnsi" w:hAnsiTheme="majorHAnsi"/>
                <w:sz w:val="20"/>
                <w:szCs w:val="20"/>
              </w:rPr>
            </w:pPr>
            <w:r w:rsidRPr="008A6E18">
              <w:rPr>
                <w:rFonts w:asciiTheme="majorHAnsi" w:hAnsiTheme="majorHAnsi"/>
                <w:sz w:val="20"/>
                <w:szCs w:val="20"/>
              </w:rPr>
              <w:t>624</w:t>
            </w:r>
          </w:p>
        </w:tc>
      </w:tr>
      <w:tr w:rsidR="002779AC" w:rsidRPr="00605571" w14:paraId="736A89A7" w14:textId="77777777" w:rsidTr="002116C5">
        <w:trPr>
          <w:trHeight w:val="301"/>
        </w:trPr>
        <w:tc>
          <w:tcPr>
            <w:tcW w:w="586" w:type="dxa"/>
          </w:tcPr>
          <w:p w14:paraId="4B146ED1" w14:textId="77777777" w:rsidR="00DE173A" w:rsidRPr="008A6E18" w:rsidRDefault="00DE173A" w:rsidP="00DE173A">
            <w:pPr>
              <w:pStyle w:val="TableParagraph"/>
              <w:spacing w:before="47"/>
              <w:ind w:left="107"/>
              <w:rPr>
                <w:rFonts w:asciiTheme="majorHAnsi" w:hAnsiTheme="majorHAnsi"/>
                <w:sz w:val="20"/>
                <w:szCs w:val="20"/>
              </w:rPr>
            </w:pPr>
            <w:r w:rsidRPr="008A6E18">
              <w:rPr>
                <w:rFonts w:asciiTheme="majorHAnsi" w:hAnsiTheme="majorHAnsi"/>
                <w:sz w:val="20"/>
                <w:szCs w:val="20"/>
              </w:rPr>
              <w:t>13.</w:t>
            </w:r>
          </w:p>
        </w:tc>
        <w:tc>
          <w:tcPr>
            <w:tcW w:w="1249" w:type="dxa"/>
          </w:tcPr>
          <w:p w14:paraId="69EC2D00" w14:textId="77777777" w:rsidR="00DE173A" w:rsidRPr="008A6E18" w:rsidRDefault="00DE173A" w:rsidP="00DE173A">
            <w:pPr>
              <w:pStyle w:val="TableParagraph"/>
              <w:spacing w:before="47"/>
              <w:ind w:left="108"/>
              <w:rPr>
                <w:rFonts w:asciiTheme="majorHAnsi" w:hAnsiTheme="majorHAnsi"/>
                <w:sz w:val="20"/>
                <w:szCs w:val="20"/>
              </w:rPr>
            </w:pPr>
            <w:r w:rsidRPr="008A6E18">
              <w:rPr>
                <w:rFonts w:asciiTheme="majorHAnsi" w:hAnsiTheme="majorHAnsi"/>
                <w:sz w:val="20"/>
                <w:szCs w:val="20"/>
              </w:rPr>
              <w:t>Božo Mandarić</w:t>
            </w:r>
          </w:p>
        </w:tc>
        <w:tc>
          <w:tcPr>
            <w:tcW w:w="1161" w:type="dxa"/>
          </w:tcPr>
          <w:p w14:paraId="24875A7A" w14:textId="77777777" w:rsidR="00DE173A" w:rsidRPr="008A6E18" w:rsidRDefault="00DE173A" w:rsidP="00DE173A">
            <w:pPr>
              <w:pStyle w:val="TableParagraph"/>
              <w:spacing w:before="47"/>
              <w:ind w:left="67" w:right="53"/>
              <w:jc w:val="center"/>
              <w:rPr>
                <w:rFonts w:asciiTheme="majorHAnsi" w:hAnsiTheme="majorHAnsi"/>
                <w:sz w:val="20"/>
                <w:szCs w:val="20"/>
              </w:rPr>
            </w:pPr>
            <w:r w:rsidRPr="008A6E18">
              <w:rPr>
                <w:rFonts w:asciiTheme="majorHAnsi" w:hAnsiTheme="majorHAnsi"/>
                <w:sz w:val="20"/>
                <w:szCs w:val="20"/>
              </w:rPr>
              <w:t>Vjeronauk</w:t>
            </w:r>
          </w:p>
        </w:tc>
        <w:tc>
          <w:tcPr>
            <w:tcW w:w="682" w:type="dxa"/>
          </w:tcPr>
          <w:p w14:paraId="77A6CF5C" w14:textId="77777777" w:rsidR="00DE173A" w:rsidRPr="008A6E18" w:rsidRDefault="00DE173A" w:rsidP="00DE173A">
            <w:pPr>
              <w:pStyle w:val="TableParagraph"/>
              <w:rPr>
                <w:rFonts w:asciiTheme="majorHAnsi" w:hAnsiTheme="majorHAnsi"/>
                <w:sz w:val="20"/>
                <w:szCs w:val="20"/>
              </w:rPr>
            </w:pPr>
          </w:p>
        </w:tc>
        <w:tc>
          <w:tcPr>
            <w:tcW w:w="735" w:type="dxa"/>
          </w:tcPr>
          <w:p w14:paraId="556E02D8" w14:textId="77777777" w:rsidR="00DE173A" w:rsidRPr="008A6E18" w:rsidRDefault="00DE173A" w:rsidP="00DE173A">
            <w:pPr>
              <w:pStyle w:val="TableParagraph"/>
              <w:spacing w:before="47"/>
              <w:ind w:left="36" w:right="23"/>
              <w:jc w:val="center"/>
              <w:rPr>
                <w:rFonts w:asciiTheme="majorHAnsi" w:hAnsiTheme="majorHAnsi"/>
                <w:sz w:val="20"/>
                <w:szCs w:val="20"/>
              </w:rPr>
            </w:pPr>
            <w:r w:rsidRPr="008A6E18">
              <w:rPr>
                <w:rFonts w:asciiTheme="majorHAnsi" w:hAnsiTheme="majorHAnsi"/>
                <w:sz w:val="20"/>
                <w:szCs w:val="20"/>
              </w:rPr>
              <w:t>V.-VIII.</w:t>
            </w:r>
          </w:p>
        </w:tc>
        <w:tc>
          <w:tcPr>
            <w:tcW w:w="465" w:type="dxa"/>
          </w:tcPr>
          <w:p w14:paraId="786FED36" w14:textId="77777777" w:rsidR="00DE173A" w:rsidRPr="008A6E18" w:rsidRDefault="00DE173A" w:rsidP="00DE173A">
            <w:pPr>
              <w:pStyle w:val="TableParagraph"/>
              <w:spacing w:before="47"/>
              <w:ind w:left="95" w:right="80"/>
              <w:jc w:val="center"/>
              <w:rPr>
                <w:rFonts w:asciiTheme="majorHAnsi" w:hAnsiTheme="majorHAnsi"/>
                <w:sz w:val="20"/>
                <w:szCs w:val="20"/>
              </w:rPr>
            </w:pPr>
            <w:r w:rsidRPr="008A6E18">
              <w:rPr>
                <w:rFonts w:asciiTheme="majorHAnsi" w:hAnsiTheme="majorHAnsi"/>
                <w:sz w:val="20"/>
                <w:szCs w:val="20"/>
              </w:rPr>
              <w:t>--</w:t>
            </w:r>
          </w:p>
        </w:tc>
        <w:tc>
          <w:tcPr>
            <w:tcW w:w="539" w:type="dxa"/>
          </w:tcPr>
          <w:p w14:paraId="78EC1B29" w14:textId="77777777" w:rsidR="00DE173A" w:rsidRPr="008A6E18" w:rsidRDefault="00DE173A" w:rsidP="00DE173A">
            <w:pPr>
              <w:pStyle w:val="TableParagraph"/>
              <w:spacing w:before="47"/>
              <w:ind w:left="17"/>
              <w:jc w:val="center"/>
              <w:rPr>
                <w:rFonts w:asciiTheme="majorHAnsi" w:hAnsiTheme="majorHAnsi"/>
                <w:sz w:val="20"/>
                <w:szCs w:val="20"/>
              </w:rPr>
            </w:pPr>
            <w:r w:rsidRPr="008A6E18">
              <w:rPr>
                <w:rFonts w:asciiTheme="majorHAnsi" w:hAnsiTheme="majorHAnsi"/>
                <w:sz w:val="20"/>
                <w:szCs w:val="20"/>
              </w:rPr>
              <w:t>8</w:t>
            </w:r>
          </w:p>
        </w:tc>
        <w:tc>
          <w:tcPr>
            <w:tcW w:w="719" w:type="dxa"/>
          </w:tcPr>
          <w:p w14:paraId="14DAFF7D" w14:textId="77777777" w:rsidR="00DE173A" w:rsidRPr="008A6E18" w:rsidRDefault="00DE173A" w:rsidP="00DE173A">
            <w:pPr>
              <w:pStyle w:val="TableParagraph"/>
              <w:spacing w:before="47"/>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3088212C" w14:textId="77777777" w:rsidR="00DE173A" w:rsidRPr="008A6E18" w:rsidRDefault="00DE173A" w:rsidP="00DE173A">
            <w:pPr>
              <w:pStyle w:val="TableParagraph"/>
              <w:spacing w:before="47"/>
              <w:ind w:left="110" w:right="91"/>
              <w:jc w:val="center"/>
              <w:rPr>
                <w:rFonts w:asciiTheme="majorHAnsi" w:hAnsiTheme="majorHAnsi"/>
                <w:sz w:val="20"/>
                <w:szCs w:val="20"/>
              </w:rPr>
            </w:pPr>
            <w:r w:rsidRPr="008A6E18">
              <w:rPr>
                <w:rFonts w:asciiTheme="majorHAnsi" w:hAnsiTheme="majorHAnsi"/>
                <w:sz w:val="20"/>
                <w:szCs w:val="20"/>
              </w:rPr>
              <w:t>--</w:t>
            </w:r>
          </w:p>
        </w:tc>
        <w:tc>
          <w:tcPr>
            <w:tcW w:w="443" w:type="dxa"/>
          </w:tcPr>
          <w:p w14:paraId="716D68C0" w14:textId="77777777" w:rsidR="00DE173A" w:rsidRPr="008A6E18" w:rsidRDefault="00DE173A" w:rsidP="00DE173A">
            <w:pPr>
              <w:pStyle w:val="TableParagraph"/>
              <w:spacing w:before="47"/>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0D5890CE" w14:textId="77777777" w:rsidR="00DE173A" w:rsidRPr="008A6E18" w:rsidRDefault="00DE173A" w:rsidP="00DE173A">
            <w:pPr>
              <w:pStyle w:val="TableParagraph"/>
              <w:spacing w:before="47"/>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19B7D67A" w14:textId="77777777" w:rsidR="00DE173A" w:rsidRPr="008A6E18" w:rsidRDefault="00DE173A" w:rsidP="00DE173A">
            <w:pPr>
              <w:pStyle w:val="TableParagraph"/>
              <w:spacing w:before="47"/>
              <w:ind w:right="188"/>
              <w:jc w:val="right"/>
              <w:rPr>
                <w:rFonts w:asciiTheme="majorHAnsi" w:hAnsiTheme="majorHAnsi"/>
                <w:sz w:val="20"/>
                <w:szCs w:val="20"/>
              </w:rPr>
            </w:pPr>
            <w:r w:rsidRPr="008A6E18">
              <w:rPr>
                <w:rFonts w:asciiTheme="majorHAnsi" w:hAnsiTheme="majorHAnsi"/>
                <w:sz w:val="20"/>
                <w:szCs w:val="20"/>
              </w:rPr>
              <w:t>2</w:t>
            </w:r>
          </w:p>
        </w:tc>
        <w:tc>
          <w:tcPr>
            <w:tcW w:w="709" w:type="dxa"/>
          </w:tcPr>
          <w:p w14:paraId="3CABBD2B" w14:textId="77777777" w:rsidR="00DE173A" w:rsidRPr="008A6E18" w:rsidRDefault="00DE173A" w:rsidP="00DE173A">
            <w:pPr>
              <w:pStyle w:val="TableParagraph"/>
              <w:spacing w:before="47"/>
              <w:ind w:right="201"/>
              <w:jc w:val="right"/>
              <w:rPr>
                <w:rFonts w:asciiTheme="majorHAnsi" w:hAnsiTheme="majorHAnsi"/>
                <w:sz w:val="20"/>
                <w:szCs w:val="20"/>
              </w:rPr>
            </w:pPr>
            <w:r w:rsidRPr="008A6E18">
              <w:rPr>
                <w:rFonts w:asciiTheme="majorHAnsi" w:hAnsiTheme="majorHAnsi"/>
                <w:sz w:val="20"/>
                <w:szCs w:val="20"/>
              </w:rPr>
              <w:t>10</w:t>
            </w:r>
          </w:p>
        </w:tc>
        <w:tc>
          <w:tcPr>
            <w:tcW w:w="709" w:type="dxa"/>
          </w:tcPr>
          <w:p w14:paraId="2384F2F7" w14:textId="77777777" w:rsidR="00DE173A" w:rsidRPr="008A6E18" w:rsidRDefault="00DE173A" w:rsidP="00DE173A">
            <w:pPr>
              <w:pStyle w:val="TableParagraph"/>
              <w:spacing w:before="47"/>
              <w:ind w:left="231"/>
              <w:rPr>
                <w:rFonts w:asciiTheme="majorHAnsi" w:hAnsiTheme="majorHAnsi"/>
                <w:sz w:val="20"/>
                <w:szCs w:val="20"/>
              </w:rPr>
            </w:pPr>
            <w:r w:rsidRPr="008A6E18">
              <w:rPr>
                <w:rFonts w:asciiTheme="majorHAnsi" w:hAnsiTheme="majorHAnsi"/>
                <w:sz w:val="20"/>
                <w:szCs w:val="20"/>
              </w:rPr>
              <w:t>--</w:t>
            </w:r>
          </w:p>
        </w:tc>
        <w:tc>
          <w:tcPr>
            <w:tcW w:w="708" w:type="dxa"/>
          </w:tcPr>
          <w:p w14:paraId="3E69A720" w14:textId="77777777" w:rsidR="00DE173A" w:rsidRPr="008A6E18" w:rsidRDefault="00DE173A" w:rsidP="00DE173A">
            <w:pPr>
              <w:pStyle w:val="TableParagraph"/>
              <w:spacing w:before="47"/>
              <w:ind w:left="38"/>
              <w:jc w:val="center"/>
              <w:rPr>
                <w:rFonts w:asciiTheme="majorHAnsi" w:hAnsiTheme="majorHAnsi"/>
                <w:sz w:val="20"/>
                <w:szCs w:val="20"/>
              </w:rPr>
            </w:pPr>
            <w:r w:rsidRPr="008A6E18">
              <w:rPr>
                <w:rFonts w:asciiTheme="majorHAnsi" w:hAnsiTheme="majorHAnsi"/>
                <w:sz w:val="20"/>
                <w:szCs w:val="20"/>
              </w:rPr>
              <w:t>6</w:t>
            </w:r>
          </w:p>
        </w:tc>
        <w:tc>
          <w:tcPr>
            <w:tcW w:w="567" w:type="dxa"/>
          </w:tcPr>
          <w:p w14:paraId="763D55B5" w14:textId="77777777" w:rsidR="00DE173A" w:rsidRPr="008A6E18" w:rsidRDefault="00DE173A" w:rsidP="00DE173A">
            <w:pPr>
              <w:pStyle w:val="TableParagraph"/>
              <w:spacing w:before="47"/>
              <w:ind w:left="53" w:right="11"/>
              <w:jc w:val="center"/>
              <w:rPr>
                <w:rFonts w:asciiTheme="majorHAnsi" w:hAnsiTheme="majorHAnsi"/>
                <w:sz w:val="20"/>
                <w:szCs w:val="20"/>
              </w:rPr>
            </w:pPr>
            <w:r w:rsidRPr="008A6E18">
              <w:rPr>
                <w:rFonts w:asciiTheme="majorHAnsi" w:hAnsiTheme="majorHAnsi"/>
                <w:sz w:val="20"/>
                <w:szCs w:val="20"/>
              </w:rPr>
              <w:t>16</w:t>
            </w:r>
          </w:p>
        </w:tc>
        <w:tc>
          <w:tcPr>
            <w:tcW w:w="709" w:type="dxa"/>
          </w:tcPr>
          <w:p w14:paraId="2A0DEDDA" w14:textId="77777777" w:rsidR="00DE173A" w:rsidRPr="008A6E18" w:rsidRDefault="00DE173A" w:rsidP="00DE173A">
            <w:pPr>
              <w:pStyle w:val="TableParagraph"/>
              <w:spacing w:before="47"/>
              <w:ind w:left="199"/>
              <w:rPr>
                <w:rFonts w:asciiTheme="majorHAnsi" w:hAnsiTheme="majorHAnsi"/>
                <w:sz w:val="20"/>
                <w:szCs w:val="20"/>
              </w:rPr>
            </w:pPr>
            <w:r w:rsidRPr="008A6E18">
              <w:rPr>
                <w:rFonts w:asciiTheme="majorHAnsi" w:hAnsiTheme="majorHAnsi"/>
                <w:sz w:val="20"/>
                <w:szCs w:val="20"/>
              </w:rPr>
              <w:t>832</w:t>
            </w:r>
          </w:p>
        </w:tc>
      </w:tr>
      <w:tr w:rsidR="002779AC" w:rsidRPr="00605571" w14:paraId="0CB14CFB" w14:textId="77777777" w:rsidTr="002116C5">
        <w:trPr>
          <w:trHeight w:val="412"/>
        </w:trPr>
        <w:tc>
          <w:tcPr>
            <w:tcW w:w="586" w:type="dxa"/>
          </w:tcPr>
          <w:p w14:paraId="592FB41E" w14:textId="77777777" w:rsidR="00DE173A" w:rsidRPr="008A6E18" w:rsidRDefault="00DE173A" w:rsidP="00DE173A">
            <w:pPr>
              <w:pStyle w:val="TableParagraph"/>
              <w:spacing w:before="102"/>
              <w:ind w:left="107"/>
              <w:rPr>
                <w:rFonts w:asciiTheme="majorHAnsi" w:hAnsiTheme="majorHAnsi"/>
                <w:sz w:val="20"/>
                <w:szCs w:val="20"/>
              </w:rPr>
            </w:pPr>
            <w:r w:rsidRPr="008A6E18">
              <w:rPr>
                <w:rFonts w:asciiTheme="majorHAnsi" w:hAnsiTheme="majorHAnsi"/>
                <w:sz w:val="20"/>
                <w:szCs w:val="20"/>
              </w:rPr>
              <w:t>14.</w:t>
            </w:r>
          </w:p>
        </w:tc>
        <w:tc>
          <w:tcPr>
            <w:tcW w:w="1249" w:type="dxa"/>
          </w:tcPr>
          <w:p w14:paraId="161DC4D5" w14:textId="77777777" w:rsidR="00DE173A" w:rsidRPr="008A6E18" w:rsidRDefault="00DE173A" w:rsidP="007C44EE">
            <w:pPr>
              <w:pStyle w:val="TableParagraph"/>
              <w:spacing w:before="102"/>
              <w:rPr>
                <w:rFonts w:asciiTheme="majorHAnsi" w:hAnsiTheme="majorHAnsi"/>
                <w:sz w:val="20"/>
                <w:szCs w:val="20"/>
              </w:rPr>
            </w:pPr>
            <w:r w:rsidRPr="008A6E18">
              <w:rPr>
                <w:rFonts w:asciiTheme="majorHAnsi" w:hAnsiTheme="majorHAnsi"/>
                <w:sz w:val="20"/>
                <w:szCs w:val="20"/>
              </w:rPr>
              <w:t>Andrea Mikelin Smith</w:t>
            </w:r>
          </w:p>
        </w:tc>
        <w:tc>
          <w:tcPr>
            <w:tcW w:w="1161" w:type="dxa"/>
          </w:tcPr>
          <w:p w14:paraId="0F14E25E" w14:textId="77777777" w:rsidR="00DE173A" w:rsidRPr="008A6E18" w:rsidRDefault="00DE173A" w:rsidP="00DE173A">
            <w:pPr>
              <w:pStyle w:val="TableParagraph"/>
              <w:spacing w:before="3" w:line="206" w:lineRule="exact"/>
              <w:ind w:left="339" w:right="143" w:hanging="161"/>
              <w:rPr>
                <w:rFonts w:asciiTheme="majorHAnsi" w:hAnsiTheme="majorHAnsi"/>
                <w:sz w:val="20"/>
                <w:szCs w:val="20"/>
              </w:rPr>
            </w:pPr>
            <w:r w:rsidRPr="008A6E18">
              <w:rPr>
                <w:rFonts w:asciiTheme="majorHAnsi" w:hAnsiTheme="majorHAnsi"/>
                <w:sz w:val="20"/>
                <w:szCs w:val="20"/>
              </w:rPr>
              <w:t>Talijanski jezik</w:t>
            </w:r>
          </w:p>
        </w:tc>
        <w:tc>
          <w:tcPr>
            <w:tcW w:w="682" w:type="dxa"/>
          </w:tcPr>
          <w:p w14:paraId="2F3CF276" w14:textId="77777777" w:rsidR="00DE173A" w:rsidRPr="008A6E18" w:rsidRDefault="00DE173A" w:rsidP="00DE173A">
            <w:pPr>
              <w:pStyle w:val="TableParagraph"/>
              <w:rPr>
                <w:rFonts w:asciiTheme="majorHAnsi" w:hAnsiTheme="majorHAnsi"/>
                <w:sz w:val="20"/>
                <w:szCs w:val="20"/>
              </w:rPr>
            </w:pPr>
          </w:p>
        </w:tc>
        <w:tc>
          <w:tcPr>
            <w:tcW w:w="735" w:type="dxa"/>
          </w:tcPr>
          <w:p w14:paraId="502E6931" w14:textId="0C7A8526" w:rsidR="00DE173A" w:rsidRPr="008A6E18" w:rsidRDefault="001F6B74" w:rsidP="001F6B74">
            <w:pPr>
              <w:pStyle w:val="TableParagraph"/>
              <w:spacing w:before="3" w:line="206" w:lineRule="exact"/>
              <w:ind w:right="80"/>
              <w:rPr>
                <w:rFonts w:asciiTheme="majorHAnsi" w:hAnsiTheme="majorHAnsi"/>
                <w:sz w:val="20"/>
                <w:szCs w:val="20"/>
              </w:rPr>
            </w:pPr>
            <w:r>
              <w:rPr>
                <w:rFonts w:asciiTheme="majorHAnsi" w:hAnsiTheme="majorHAnsi"/>
                <w:sz w:val="20"/>
                <w:szCs w:val="20"/>
              </w:rPr>
              <w:t>VI</w:t>
            </w:r>
            <w:r w:rsidR="00DE173A" w:rsidRPr="008A6E18">
              <w:rPr>
                <w:rFonts w:asciiTheme="majorHAnsi" w:hAnsiTheme="majorHAnsi"/>
                <w:sz w:val="20"/>
                <w:szCs w:val="20"/>
              </w:rPr>
              <w:t>.</w:t>
            </w:r>
            <w:r w:rsidR="00452220">
              <w:rPr>
                <w:rFonts w:asciiTheme="majorHAnsi" w:hAnsiTheme="majorHAnsi"/>
                <w:sz w:val="20"/>
                <w:szCs w:val="20"/>
              </w:rPr>
              <w:t>, VII.</w:t>
            </w:r>
            <w:r>
              <w:rPr>
                <w:rFonts w:asciiTheme="majorHAnsi" w:hAnsiTheme="majorHAnsi"/>
                <w:sz w:val="20"/>
                <w:szCs w:val="20"/>
              </w:rPr>
              <w:t xml:space="preserve"> i VI</w:t>
            </w:r>
            <w:r w:rsidR="00452220">
              <w:rPr>
                <w:rFonts w:asciiTheme="majorHAnsi" w:hAnsiTheme="majorHAnsi"/>
                <w:sz w:val="20"/>
                <w:szCs w:val="20"/>
              </w:rPr>
              <w:t>I</w:t>
            </w:r>
            <w:r>
              <w:rPr>
                <w:rFonts w:asciiTheme="majorHAnsi" w:hAnsiTheme="majorHAnsi"/>
                <w:sz w:val="20"/>
                <w:szCs w:val="20"/>
              </w:rPr>
              <w:t>I.</w:t>
            </w:r>
          </w:p>
        </w:tc>
        <w:tc>
          <w:tcPr>
            <w:tcW w:w="465" w:type="dxa"/>
          </w:tcPr>
          <w:p w14:paraId="1F864BDA" w14:textId="77777777" w:rsidR="00DE173A" w:rsidRPr="008A6E18" w:rsidRDefault="00DE173A" w:rsidP="00DE173A">
            <w:pPr>
              <w:pStyle w:val="TableParagraph"/>
              <w:spacing w:before="102"/>
              <w:ind w:left="95" w:right="80"/>
              <w:jc w:val="center"/>
              <w:rPr>
                <w:rFonts w:asciiTheme="majorHAnsi" w:hAnsiTheme="majorHAnsi"/>
                <w:sz w:val="20"/>
                <w:szCs w:val="20"/>
              </w:rPr>
            </w:pPr>
            <w:r w:rsidRPr="008A6E18">
              <w:rPr>
                <w:rFonts w:asciiTheme="majorHAnsi" w:hAnsiTheme="majorHAnsi"/>
                <w:sz w:val="20"/>
                <w:szCs w:val="20"/>
              </w:rPr>
              <w:t>-</w:t>
            </w:r>
          </w:p>
        </w:tc>
        <w:tc>
          <w:tcPr>
            <w:tcW w:w="539" w:type="dxa"/>
          </w:tcPr>
          <w:p w14:paraId="7E18B5DF" w14:textId="77777777" w:rsidR="00DE173A" w:rsidRPr="008A6E18" w:rsidRDefault="00DE173A" w:rsidP="00DE173A">
            <w:pPr>
              <w:pStyle w:val="TableParagraph"/>
              <w:spacing w:before="102"/>
              <w:ind w:left="17"/>
              <w:jc w:val="center"/>
              <w:rPr>
                <w:rFonts w:asciiTheme="majorHAnsi" w:hAnsiTheme="majorHAnsi"/>
                <w:sz w:val="20"/>
                <w:szCs w:val="20"/>
              </w:rPr>
            </w:pPr>
            <w:r w:rsidRPr="008A6E18">
              <w:rPr>
                <w:rFonts w:asciiTheme="majorHAnsi" w:hAnsiTheme="majorHAnsi"/>
                <w:sz w:val="20"/>
                <w:szCs w:val="20"/>
              </w:rPr>
              <w:t>6</w:t>
            </w:r>
          </w:p>
        </w:tc>
        <w:tc>
          <w:tcPr>
            <w:tcW w:w="719" w:type="dxa"/>
          </w:tcPr>
          <w:p w14:paraId="15061763" w14:textId="77777777" w:rsidR="00DE173A" w:rsidRPr="008A6E18" w:rsidRDefault="00DE173A" w:rsidP="00DE173A">
            <w:pPr>
              <w:pStyle w:val="TableParagraph"/>
              <w:spacing w:before="102"/>
              <w:ind w:left="23"/>
              <w:jc w:val="center"/>
              <w:rPr>
                <w:rFonts w:asciiTheme="majorHAnsi" w:hAnsiTheme="majorHAnsi"/>
                <w:sz w:val="20"/>
                <w:szCs w:val="20"/>
              </w:rPr>
            </w:pPr>
            <w:r w:rsidRPr="008A6E18">
              <w:rPr>
                <w:rFonts w:asciiTheme="majorHAnsi" w:hAnsiTheme="majorHAnsi"/>
                <w:sz w:val="20"/>
                <w:szCs w:val="20"/>
              </w:rPr>
              <w:t>2</w:t>
            </w:r>
          </w:p>
        </w:tc>
        <w:tc>
          <w:tcPr>
            <w:tcW w:w="359" w:type="dxa"/>
          </w:tcPr>
          <w:p w14:paraId="25BBEFAF" w14:textId="77777777" w:rsidR="00DE173A" w:rsidRPr="008A6E18" w:rsidRDefault="00DE173A" w:rsidP="00DE173A">
            <w:pPr>
              <w:pStyle w:val="TableParagraph"/>
              <w:spacing w:before="102"/>
              <w:ind w:left="110" w:right="91"/>
              <w:jc w:val="center"/>
              <w:rPr>
                <w:rFonts w:asciiTheme="majorHAnsi" w:hAnsiTheme="majorHAnsi"/>
                <w:sz w:val="20"/>
                <w:szCs w:val="20"/>
              </w:rPr>
            </w:pPr>
            <w:r w:rsidRPr="008A6E18">
              <w:rPr>
                <w:rFonts w:asciiTheme="majorHAnsi" w:hAnsiTheme="majorHAnsi"/>
                <w:sz w:val="20"/>
                <w:szCs w:val="20"/>
              </w:rPr>
              <w:t>--</w:t>
            </w:r>
          </w:p>
        </w:tc>
        <w:tc>
          <w:tcPr>
            <w:tcW w:w="443" w:type="dxa"/>
          </w:tcPr>
          <w:p w14:paraId="35E6C153" w14:textId="77777777" w:rsidR="00DE173A" w:rsidRPr="008A6E18" w:rsidRDefault="00DE173A" w:rsidP="00DE173A">
            <w:pPr>
              <w:pStyle w:val="TableParagraph"/>
              <w:spacing w:before="102"/>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70936231" w14:textId="77777777" w:rsidR="00DE173A" w:rsidRPr="008A6E18" w:rsidRDefault="00DE173A" w:rsidP="00DE173A">
            <w:pPr>
              <w:pStyle w:val="TableParagraph"/>
              <w:spacing w:before="102"/>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612AF838" w14:textId="77777777" w:rsidR="00DE173A" w:rsidRPr="008A6E18" w:rsidRDefault="00DE173A" w:rsidP="00DE173A">
            <w:pPr>
              <w:pStyle w:val="TableParagraph"/>
              <w:spacing w:before="102"/>
              <w:ind w:right="188"/>
              <w:jc w:val="right"/>
              <w:rPr>
                <w:rFonts w:asciiTheme="majorHAnsi" w:hAnsiTheme="majorHAnsi"/>
                <w:sz w:val="20"/>
                <w:szCs w:val="20"/>
              </w:rPr>
            </w:pPr>
            <w:r w:rsidRPr="008A6E18">
              <w:rPr>
                <w:rFonts w:asciiTheme="majorHAnsi" w:hAnsiTheme="majorHAnsi"/>
                <w:sz w:val="20"/>
                <w:szCs w:val="20"/>
              </w:rPr>
              <w:t>1</w:t>
            </w:r>
          </w:p>
        </w:tc>
        <w:tc>
          <w:tcPr>
            <w:tcW w:w="709" w:type="dxa"/>
          </w:tcPr>
          <w:p w14:paraId="48817773" w14:textId="77777777" w:rsidR="00DE173A" w:rsidRPr="008A6E18" w:rsidRDefault="00DE173A" w:rsidP="00DE173A">
            <w:pPr>
              <w:pStyle w:val="TableParagraph"/>
              <w:spacing w:before="102"/>
              <w:ind w:right="201"/>
              <w:jc w:val="right"/>
              <w:rPr>
                <w:rFonts w:asciiTheme="majorHAnsi" w:hAnsiTheme="majorHAnsi"/>
                <w:sz w:val="20"/>
                <w:szCs w:val="20"/>
              </w:rPr>
            </w:pPr>
            <w:r w:rsidRPr="008A6E18">
              <w:rPr>
                <w:rFonts w:asciiTheme="majorHAnsi" w:hAnsiTheme="majorHAnsi"/>
                <w:sz w:val="20"/>
                <w:szCs w:val="20"/>
              </w:rPr>
              <w:t>9</w:t>
            </w:r>
          </w:p>
        </w:tc>
        <w:tc>
          <w:tcPr>
            <w:tcW w:w="709" w:type="dxa"/>
          </w:tcPr>
          <w:p w14:paraId="29D06154" w14:textId="77777777" w:rsidR="00DE173A" w:rsidRPr="008A6E18" w:rsidRDefault="00DE173A" w:rsidP="00DE173A">
            <w:pPr>
              <w:pStyle w:val="TableParagraph"/>
              <w:spacing w:before="102"/>
              <w:ind w:left="239"/>
              <w:rPr>
                <w:rFonts w:asciiTheme="majorHAnsi" w:hAnsiTheme="majorHAnsi"/>
                <w:sz w:val="20"/>
                <w:szCs w:val="20"/>
              </w:rPr>
            </w:pPr>
            <w:r w:rsidRPr="008A6E18">
              <w:rPr>
                <w:rFonts w:asciiTheme="majorHAnsi" w:hAnsiTheme="majorHAnsi"/>
                <w:sz w:val="20"/>
                <w:szCs w:val="20"/>
              </w:rPr>
              <w:t>-</w:t>
            </w:r>
          </w:p>
        </w:tc>
        <w:tc>
          <w:tcPr>
            <w:tcW w:w="708" w:type="dxa"/>
          </w:tcPr>
          <w:p w14:paraId="3A32923B" w14:textId="77777777" w:rsidR="00DE173A" w:rsidRPr="008A6E18" w:rsidRDefault="00DE173A" w:rsidP="00DE173A">
            <w:pPr>
              <w:pStyle w:val="TableParagraph"/>
              <w:spacing w:before="102"/>
              <w:ind w:left="38"/>
              <w:jc w:val="center"/>
              <w:rPr>
                <w:rFonts w:asciiTheme="majorHAnsi" w:hAnsiTheme="majorHAnsi"/>
                <w:sz w:val="20"/>
                <w:szCs w:val="20"/>
              </w:rPr>
            </w:pPr>
            <w:r w:rsidRPr="008A6E18">
              <w:rPr>
                <w:rFonts w:asciiTheme="majorHAnsi" w:hAnsiTheme="majorHAnsi"/>
                <w:sz w:val="20"/>
                <w:szCs w:val="20"/>
              </w:rPr>
              <w:t>8</w:t>
            </w:r>
          </w:p>
        </w:tc>
        <w:tc>
          <w:tcPr>
            <w:tcW w:w="567" w:type="dxa"/>
          </w:tcPr>
          <w:p w14:paraId="4120BC8C" w14:textId="77777777" w:rsidR="00DE173A" w:rsidRPr="008A6E18" w:rsidRDefault="00DE173A" w:rsidP="00DE173A">
            <w:pPr>
              <w:pStyle w:val="TableParagraph"/>
              <w:spacing w:before="102"/>
              <w:ind w:left="53" w:right="11"/>
              <w:jc w:val="center"/>
              <w:rPr>
                <w:rFonts w:asciiTheme="majorHAnsi" w:hAnsiTheme="majorHAnsi"/>
                <w:sz w:val="20"/>
                <w:szCs w:val="20"/>
              </w:rPr>
            </w:pPr>
            <w:r w:rsidRPr="008A6E18">
              <w:rPr>
                <w:rFonts w:asciiTheme="majorHAnsi" w:hAnsiTheme="majorHAnsi"/>
                <w:sz w:val="20"/>
                <w:szCs w:val="20"/>
              </w:rPr>
              <w:t>17</w:t>
            </w:r>
          </w:p>
        </w:tc>
        <w:tc>
          <w:tcPr>
            <w:tcW w:w="709" w:type="dxa"/>
          </w:tcPr>
          <w:p w14:paraId="1FEE1BE8" w14:textId="77777777" w:rsidR="00DE173A" w:rsidRPr="008A6E18" w:rsidRDefault="00DE173A" w:rsidP="00DE173A">
            <w:pPr>
              <w:pStyle w:val="TableParagraph"/>
              <w:spacing w:before="102"/>
              <w:ind w:left="199"/>
              <w:rPr>
                <w:rFonts w:asciiTheme="majorHAnsi" w:hAnsiTheme="majorHAnsi"/>
                <w:sz w:val="20"/>
                <w:szCs w:val="20"/>
              </w:rPr>
            </w:pPr>
            <w:r w:rsidRPr="008A6E18">
              <w:rPr>
                <w:rFonts w:asciiTheme="majorHAnsi" w:hAnsiTheme="majorHAnsi"/>
                <w:sz w:val="20"/>
                <w:szCs w:val="20"/>
              </w:rPr>
              <w:t>884</w:t>
            </w:r>
          </w:p>
        </w:tc>
      </w:tr>
      <w:tr w:rsidR="002779AC" w:rsidRPr="00605571" w14:paraId="41165724" w14:textId="77777777" w:rsidTr="002116C5">
        <w:trPr>
          <w:trHeight w:val="409"/>
        </w:trPr>
        <w:tc>
          <w:tcPr>
            <w:tcW w:w="586" w:type="dxa"/>
          </w:tcPr>
          <w:p w14:paraId="08E2E76B" w14:textId="77777777" w:rsidR="00DE173A" w:rsidRPr="008A6E18" w:rsidRDefault="00DE173A" w:rsidP="00DE173A">
            <w:pPr>
              <w:pStyle w:val="TableParagraph"/>
              <w:spacing w:before="100"/>
              <w:ind w:left="107"/>
              <w:rPr>
                <w:rFonts w:asciiTheme="majorHAnsi" w:hAnsiTheme="majorHAnsi"/>
                <w:sz w:val="20"/>
                <w:szCs w:val="20"/>
              </w:rPr>
            </w:pPr>
            <w:r w:rsidRPr="008A6E18">
              <w:rPr>
                <w:rFonts w:asciiTheme="majorHAnsi" w:hAnsiTheme="majorHAnsi"/>
                <w:sz w:val="20"/>
                <w:szCs w:val="20"/>
              </w:rPr>
              <w:t>15.</w:t>
            </w:r>
          </w:p>
        </w:tc>
        <w:tc>
          <w:tcPr>
            <w:tcW w:w="1249" w:type="dxa"/>
          </w:tcPr>
          <w:p w14:paraId="03D4AA20" w14:textId="13EC1785" w:rsidR="00DE173A" w:rsidRPr="008A6E18" w:rsidRDefault="00DE173A" w:rsidP="00DE173A">
            <w:pPr>
              <w:pStyle w:val="TableParagraph"/>
              <w:spacing w:before="100"/>
              <w:ind w:left="108"/>
              <w:rPr>
                <w:rFonts w:asciiTheme="majorHAnsi" w:hAnsiTheme="majorHAnsi"/>
                <w:sz w:val="20"/>
                <w:szCs w:val="20"/>
              </w:rPr>
            </w:pPr>
            <w:r w:rsidRPr="008A6E18">
              <w:rPr>
                <w:rFonts w:asciiTheme="majorHAnsi" w:hAnsiTheme="majorHAnsi"/>
                <w:sz w:val="20"/>
                <w:szCs w:val="20"/>
              </w:rPr>
              <w:t>Marija</w:t>
            </w:r>
            <w:r w:rsidR="00335030">
              <w:rPr>
                <w:rFonts w:asciiTheme="majorHAnsi" w:hAnsiTheme="majorHAnsi"/>
                <w:sz w:val="20"/>
                <w:szCs w:val="20"/>
              </w:rPr>
              <w:t xml:space="preserve"> T</w:t>
            </w:r>
            <w:r w:rsidR="003808CD">
              <w:rPr>
                <w:rFonts w:asciiTheme="majorHAnsi" w:hAnsiTheme="majorHAnsi"/>
                <w:sz w:val="20"/>
                <w:szCs w:val="20"/>
              </w:rPr>
              <w:t xml:space="preserve">orić </w:t>
            </w:r>
            <w:r w:rsidRPr="008A6E18">
              <w:rPr>
                <w:rFonts w:asciiTheme="majorHAnsi" w:hAnsiTheme="majorHAnsi"/>
                <w:sz w:val="20"/>
                <w:szCs w:val="20"/>
              </w:rPr>
              <w:t>Bobić</w:t>
            </w:r>
          </w:p>
        </w:tc>
        <w:tc>
          <w:tcPr>
            <w:tcW w:w="1161" w:type="dxa"/>
          </w:tcPr>
          <w:p w14:paraId="108F2E39" w14:textId="77777777" w:rsidR="00DE173A" w:rsidRPr="008A6E18" w:rsidRDefault="00DE173A" w:rsidP="00DE173A">
            <w:pPr>
              <w:pStyle w:val="TableParagraph"/>
              <w:spacing w:line="203" w:lineRule="exact"/>
              <w:ind w:left="67" w:right="52"/>
              <w:jc w:val="center"/>
              <w:rPr>
                <w:rFonts w:asciiTheme="majorHAnsi" w:hAnsiTheme="majorHAnsi"/>
                <w:sz w:val="20"/>
                <w:szCs w:val="20"/>
              </w:rPr>
            </w:pPr>
            <w:r w:rsidRPr="008A6E18">
              <w:rPr>
                <w:rFonts w:asciiTheme="majorHAnsi" w:hAnsiTheme="majorHAnsi"/>
                <w:sz w:val="20"/>
                <w:szCs w:val="20"/>
              </w:rPr>
              <w:t>Talijanski</w:t>
            </w:r>
          </w:p>
          <w:p w14:paraId="5FECF4B5" w14:textId="77777777" w:rsidR="00DE173A" w:rsidRPr="008A6E18" w:rsidRDefault="00DE173A" w:rsidP="00DE173A">
            <w:pPr>
              <w:pStyle w:val="TableParagraph"/>
              <w:spacing w:line="187" w:lineRule="exact"/>
              <w:ind w:left="67" w:right="49"/>
              <w:jc w:val="center"/>
              <w:rPr>
                <w:rFonts w:asciiTheme="majorHAnsi" w:hAnsiTheme="majorHAnsi"/>
                <w:sz w:val="20"/>
                <w:szCs w:val="20"/>
              </w:rPr>
            </w:pPr>
            <w:r w:rsidRPr="008A6E18">
              <w:rPr>
                <w:rFonts w:asciiTheme="majorHAnsi" w:hAnsiTheme="majorHAnsi"/>
                <w:sz w:val="20"/>
                <w:szCs w:val="20"/>
              </w:rPr>
              <w:t>jezik</w:t>
            </w:r>
          </w:p>
        </w:tc>
        <w:tc>
          <w:tcPr>
            <w:tcW w:w="682" w:type="dxa"/>
          </w:tcPr>
          <w:p w14:paraId="20749FD8" w14:textId="77777777" w:rsidR="00DE173A" w:rsidRPr="008A6E18" w:rsidRDefault="00DE173A" w:rsidP="00DE173A">
            <w:pPr>
              <w:pStyle w:val="TableParagraph"/>
              <w:spacing w:before="100"/>
              <w:ind w:left="109"/>
              <w:rPr>
                <w:rFonts w:asciiTheme="majorHAnsi" w:hAnsiTheme="majorHAnsi"/>
                <w:sz w:val="20"/>
                <w:szCs w:val="20"/>
              </w:rPr>
            </w:pPr>
            <w:r w:rsidRPr="008A6E18">
              <w:rPr>
                <w:rFonts w:asciiTheme="majorHAnsi" w:hAnsiTheme="majorHAnsi"/>
                <w:sz w:val="20"/>
                <w:szCs w:val="20"/>
              </w:rPr>
              <w:t>VI. r.</w:t>
            </w:r>
          </w:p>
        </w:tc>
        <w:tc>
          <w:tcPr>
            <w:tcW w:w="735" w:type="dxa"/>
          </w:tcPr>
          <w:p w14:paraId="3524DE03" w14:textId="5F76FE07" w:rsidR="00DE173A" w:rsidRPr="008A6E18" w:rsidRDefault="00452220" w:rsidP="00DE173A">
            <w:pPr>
              <w:pStyle w:val="TableParagraph"/>
              <w:spacing w:before="100"/>
              <w:ind w:left="141"/>
              <w:rPr>
                <w:rFonts w:asciiTheme="majorHAnsi" w:hAnsiTheme="majorHAnsi"/>
                <w:sz w:val="20"/>
                <w:szCs w:val="20"/>
              </w:rPr>
            </w:pPr>
            <w:r>
              <w:rPr>
                <w:rFonts w:asciiTheme="majorHAnsi" w:hAnsiTheme="majorHAnsi"/>
                <w:sz w:val="20"/>
                <w:szCs w:val="20"/>
              </w:rPr>
              <w:t>I</w:t>
            </w:r>
            <w:r w:rsidR="00DE173A" w:rsidRPr="008A6E18">
              <w:rPr>
                <w:rFonts w:asciiTheme="majorHAnsi" w:hAnsiTheme="majorHAnsi"/>
                <w:sz w:val="20"/>
                <w:szCs w:val="20"/>
              </w:rPr>
              <w:t>V. i V</w:t>
            </w:r>
            <w:r>
              <w:rPr>
                <w:rFonts w:asciiTheme="majorHAnsi" w:hAnsiTheme="majorHAnsi"/>
                <w:sz w:val="20"/>
                <w:szCs w:val="20"/>
              </w:rPr>
              <w:t>.</w:t>
            </w:r>
          </w:p>
        </w:tc>
        <w:tc>
          <w:tcPr>
            <w:tcW w:w="465" w:type="dxa"/>
          </w:tcPr>
          <w:p w14:paraId="6265E9F0" w14:textId="77777777" w:rsidR="00DE173A" w:rsidRPr="008A6E18" w:rsidRDefault="00DE173A" w:rsidP="00DE173A">
            <w:pPr>
              <w:pStyle w:val="TableParagraph"/>
              <w:spacing w:before="100"/>
              <w:ind w:left="95" w:right="80"/>
              <w:jc w:val="center"/>
              <w:rPr>
                <w:rFonts w:asciiTheme="majorHAnsi" w:hAnsiTheme="majorHAnsi"/>
                <w:sz w:val="20"/>
                <w:szCs w:val="20"/>
              </w:rPr>
            </w:pPr>
            <w:r w:rsidRPr="008A6E18">
              <w:rPr>
                <w:rFonts w:asciiTheme="majorHAnsi" w:hAnsiTheme="majorHAnsi"/>
                <w:sz w:val="20"/>
                <w:szCs w:val="20"/>
              </w:rPr>
              <w:t>-</w:t>
            </w:r>
          </w:p>
        </w:tc>
        <w:tc>
          <w:tcPr>
            <w:tcW w:w="539" w:type="dxa"/>
          </w:tcPr>
          <w:p w14:paraId="7ACC75A6" w14:textId="77777777" w:rsidR="00DE173A" w:rsidRPr="008A6E18" w:rsidRDefault="00DE173A" w:rsidP="00DE173A">
            <w:pPr>
              <w:pStyle w:val="TableParagraph"/>
              <w:spacing w:before="100"/>
              <w:ind w:left="17"/>
              <w:jc w:val="center"/>
              <w:rPr>
                <w:rFonts w:asciiTheme="majorHAnsi" w:hAnsiTheme="majorHAnsi"/>
                <w:sz w:val="20"/>
                <w:szCs w:val="20"/>
              </w:rPr>
            </w:pPr>
            <w:r w:rsidRPr="008A6E18">
              <w:rPr>
                <w:rFonts w:asciiTheme="majorHAnsi" w:hAnsiTheme="majorHAnsi"/>
                <w:sz w:val="20"/>
                <w:szCs w:val="20"/>
              </w:rPr>
              <w:t>4</w:t>
            </w:r>
          </w:p>
        </w:tc>
        <w:tc>
          <w:tcPr>
            <w:tcW w:w="719" w:type="dxa"/>
          </w:tcPr>
          <w:p w14:paraId="10CA5CDD" w14:textId="77777777" w:rsidR="00DE173A" w:rsidRPr="008A6E18" w:rsidRDefault="00DE173A" w:rsidP="00DE173A">
            <w:pPr>
              <w:pStyle w:val="TableParagraph"/>
              <w:spacing w:before="100"/>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3E5951FE" w14:textId="77777777" w:rsidR="00DE173A" w:rsidRPr="008A6E18" w:rsidRDefault="00DE173A" w:rsidP="00DE173A">
            <w:pPr>
              <w:pStyle w:val="TableParagraph"/>
              <w:spacing w:before="100"/>
              <w:ind w:left="25"/>
              <w:jc w:val="center"/>
              <w:rPr>
                <w:rFonts w:asciiTheme="majorHAnsi" w:hAnsiTheme="majorHAnsi"/>
                <w:sz w:val="20"/>
                <w:szCs w:val="20"/>
              </w:rPr>
            </w:pPr>
            <w:r w:rsidRPr="008A6E18">
              <w:rPr>
                <w:rFonts w:asciiTheme="majorHAnsi" w:hAnsiTheme="majorHAnsi"/>
                <w:sz w:val="20"/>
                <w:szCs w:val="20"/>
              </w:rPr>
              <w:t>2</w:t>
            </w:r>
          </w:p>
        </w:tc>
        <w:tc>
          <w:tcPr>
            <w:tcW w:w="443" w:type="dxa"/>
          </w:tcPr>
          <w:p w14:paraId="03AB5099" w14:textId="77777777" w:rsidR="00DE173A" w:rsidRPr="008A6E18" w:rsidRDefault="00DE173A" w:rsidP="00DE173A">
            <w:pPr>
              <w:pStyle w:val="TableParagraph"/>
              <w:spacing w:before="100"/>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5E3FB075" w14:textId="77777777" w:rsidR="00DE173A" w:rsidRPr="008A6E18" w:rsidRDefault="00DE173A" w:rsidP="00DE173A">
            <w:pPr>
              <w:pStyle w:val="TableParagraph"/>
              <w:spacing w:before="100"/>
              <w:ind w:left="112" w:right="89"/>
              <w:jc w:val="center"/>
              <w:rPr>
                <w:rFonts w:asciiTheme="majorHAnsi" w:hAnsiTheme="majorHAnsi"/>
                <w:sz w:val="20"/>
                <w:szCs w:val="20"/>
              </w:rPr>
            </w:pPr>
            <w:r w:rsidRPr="008A6E18">
              <w:rPr>
                <w:rFonts w:asciiTheme="majorHAnsi" w:hAnsiTheme="majorHAnsi"/>
                <w:sz w:val="20"/>
                <w:szCs w:val="20"/>
              </w:rPr>
              <w:t>--</w:t>
            </w:r>
          </w:p>
        </w:tc>
        <w:tc>
          <w:tcPr>
            <w:tcW w:w="567" w:type="dxa"/>
          </w:tcPr>
          <w:p w14:paraId="4C615F28" w14:textId="77777777" w:rsidR="00DE173A" w:rsidRPr="008A6E18" w:rsidRDefault="00DE173A" w:rsidP="00DE173A">
            <w:pPr>
              <w:pStyle w:val="TableParagraph"/>
              <w:spacing w:before="100"/>
              <w:ind w:right="183"/>
              <w:jc w:val="right"/>
              <w:rPr>
                <w:rFonts w:asciiTheme="majorHAnsi" w:hAnsiTheme="majorHAnsi"/>
                <w:sz w:val="20"/>
                <w:szCs w:val="20"/>
              </w:rPr>
            </w:pPr>
            <w:r w:rsidRPr="008A6E18">
              <w:rPr>
                <w:rFonts w:asciiTheme="majorHAnsi" w:hAnsiTheme="majorHAnsi"/>
                <w:sz w:val="20"/>
                <w:szCs w:val="20"/>
              </w:rPr>
              <w:t>1</w:t>
            </w:r>
          </w:p>
        </w:tc>
        <w:tc>
          <w:tcPr>
            <w:tcW w:w="709" w:type="dxa"/>
          </w:tcPr>
          <w:p w14:paraId="4E8C5586" w14:textId="77777777" w:rsidR="00DE173A" w:rsidRPr="008A6E18" w:rsidRDefault="00DE173A" w:rsidP="00DE173A">
            <w:pPr>
              <w:pStyle w:val="TableParagraph"/>
              <w:spacing w:before="100"/>
              <w:ind w:right="201"/>
              <w:jc w:val="right"/>
              <w:rPr>
                <w:rFonts w:asciiTheme="majorHAnsi" w:hAnsiTheme="majorHAnsi"/>
                <w:sz w:val="20"/>
                <w:szCs w:val="20"/>
              </w:rPr>
            </w:pPr>
            <w:r w:rsidRPr="008A6E18">
              <w:rPr>
                <w:rFonts w:asciiTheme="majorHAnsi" w:hAnsiTheme="majorHAnsi"/>
                <w:sz w:val="20"/>
                <w:szCs w:val="20"/>
              </w:rPr>
              <w:t>6</w:t>
            </w:r>
          </w:p>
        </w:tc>
        <w:tc>
          <w:tcPr>
            <w:tcW w:w="709" w:type="dxa"/>
          </w:tcPr>
          <w:p w14:paraId="78B9E745" w14:textId="77777777" w:rsidR="00DE173A" w:rsidRPr="008A6E18" w:rsidRDefault="00DE173A" w:rsidP="00DE173A">
            <w:pPr>
              <w:pStyle w:val="TableParagraph"/>
              <w:spacing w:before="100"/>
              <w:ind w:left="231"/>
              <w:rPr>
                <w:rFonts w:asciiTheme="majorHAnsi" w:hAnsiTheme="majorHAnsi"/>
                <w:sz w:val="20"/>
                <w:szCs w:val="20"/>
              </w:rPr>
            </w:pPr>
            <w:r w:rsidRPr="008A6E18">
              <w:rPr>
                <w:rFonts w:asciiTheme="majorHAnsi" w:hAnsiTheme="majorHAnsi"/>
                <w:sz w:val="20"/>
                <w:szCs w:val="20"/>
              </w:rPr>
              <w:t>--</w:t>
            </w:r>
          </w:p>
        </w:tc>
        <w:tc>
          <w:tcPr>
            <w:tcW w:w="708" w:type="dxa"/>
          </w:tcPr>
          <w:p w14:paraId="0EEA29FF" w14:textId="77777777" w:rsidR="00DE173A" w:rsidRPr="008A6E18" w:rsidRDefault="00DE173A" w:rsidP="00DE173A">
            <w:pPr>
              <w:pStyle w:val="TableParagraph"/>
              <w:spacing w:before="100"/>
              <w:ind w:left="38"/>
              <w:jc w:val="center"/>
              <w:rPr>
                <w:rFonts w:asciiTheme="majorHAnsi" w:hAnsiTheme="majorHAnsi"/>
                <w:sz w:val="20"/>
                <w:szCs w:val="20"/>
              </w:rPr>
            </w:pPr>
            <w:r w:rsidRPr="008A6E18">
              <w:rPr>
                <w:rFonts w:asciiTheme="majorHAnsi" w:hAnsiTheme="majorHAnsi"/>
                <w:sz w:val="20"/>
                <w:szCs w:val="20"/>
              </w:rPr>
              <w:t>6</w:t>
            </w:r>
          </w:p>
        </w:tc>
        <w:tc>
          <w:tcPr>
            <w:tcW w:w="567" w:type="dxa"/>
          </w:tcPr>
          <w:p w14:paraId="4859CCB7" w14:textId="77777777" w:rsidR="00DE173A" w:rsidRPr="008A6E18" w:rsidRDefault="00DE173A" w:rsidP="00DE173A">
            <w:pPr>
              <w:pStyle w:val="TableParagraph"/>
              <w:spacing w:before="100"/>
              <w:ind w:left="53" w:right="11"/>
              <w:jc w:val="center"/>
              <w:rPr>
                <w:rFonts w:asciiTheme="majorHAnsi" w:hAnsiTheme="majorHAnsi"/>
                <w:sz w:val="20"/>
                <w:szCs w:val="20"/>
              </w:rPr>
            </w:pPr>
            <w:r w:rsidRPr="008A6E18">
              <w:rPr>
                <w:rFonts w:asciiTheme="majorHAnsi" w:hAnsiTheme="majorHAnsi"/>
                <w:sz w:val="20"/>
                <w:szCs w:val="20"/>
              </w:rPr>
              <w:t>13</w:t>
            </w:r>
          </w:p>
        </w:tc>
        <w:tc>
          <w:tcPr>
            <w:tcW w:w="709" w:type="dxa"/>
          </w:tcPr>
          <w:p w14:paraId="380F6159" w14:textId="77777777" w:rsidR="00DE173A" w:rsidRPr="008A6E18" w:rsidRDefault="00DE173A" w:rsidP="00DE173A">
            <w:pPr>
              <w:pStyle w:val="TableParagraph"/>
              <w:spacing w:before="100"/>
              <w:ind w:left="199"/>
              <w:rPr>
                <w:rFonts w:asciiTheme="majorHAnsi" w:hAnsiTheme="majorHAnsi"/>
                <w:sz w:val="20"/>
                <w:szCs w:val="20"/>
              </w:rPr>
            </w:pPr>
            <w:r w:rsidRPr="008A6E18">
              <w:rPr>
                <w:rFonts w:asciiTheme="majorHAnsi" w:hAnsiTheme="majorHAnsi"/>
                <w:sz w:val="20"/>
                <w:szCs w:val="20"/>
              </w:rPr>
              <w:t>624</w:t>
            </w:r>
          </w:p>
        </w:tc>
      </w:tr>
      <w:tr w:rsidR="002779AC" w:rsidRPr="00605571" w14:paraId="34A9C920" w14:textId="77777777" w:rsidTr="002116C5">
        <w:trPr>
          <w:trHeight w:val="301"/>
        </w:trPr>
        <w:tc>
          <w:tcPr>
            <w:tcW w:w="586" w:type="dxa"/>
          </w:tcPr>
          <w:p w14:paraId="1119E8AE" w14:textId="77777777" w:rsidR="00DE173A" w:rsidRPr="008A6E18" w:rsidRDefault="00DE173A" w:rsidP="00DE173A">
            <w:pPr>
              <w:pStyle w:val="TableParagraph"/>
              <w:spacing w:before="47"/>
              <w:ind w:left="107"/>
              <w:rPr>
                <w:rFonts w:asciiTheme="majorHAnsi" w:hAnsiTheme="majorHAnsi"/>
                <w:sz w:val="20"/>
                <w:szCs w:val="20"/>
              </w:rPr>
            </w:pPr>
            <w:r w:rsidRPr="008A6E18">
              <w:rPr>
                <w:rFonts w:asciiTheme="majorHAnsi" w:hAnsiTheme="majorHAnsi"/>
                <w:sz w:val="20"/>
                <w:szCs w:val="20"/>
              </w:rPr>
              <w:t>16.</w:t>
            </w:r>
          </w:p>
        </w:tc>
        <w:tc>
          <w:tcPr>
            <w:tcW w:w="1249" w:type="dxa"/>
          </w:tcPr>
          <w:p w14:paraId="2A002491" w14:textId="30E4696F" w:rsidR="00DE173A" w:rsidRPr="008A6E18" w:rsidRDefault="00DE173A" w:rsidP="00DE173A">
            <w:pPr>
              <w:pStyle w:val="TableParagraph"/>
              <w:spacing w:before="47"/>
              <w:ind w:left="108"/>
              <w:rPr>
                <w:rFonts w:asciiTheme="majorHAnsi" w:hAnsiTheme="majorHAnsi"/>
                <w:sz w:val="20"/>
                <w:szCs w:val="20"/>
              </w:rPr>
            </w:pPr>
            <w:r w:rsidRPr="008A6E18">
              <w:rPr>
                <w:rFonts w:asciiTheme="majorHAnsi" w:hAnsiTheme="majorHAnsi"/>
                <w:sz w:val="20"/>
                <w:szCs w:val="20"/>
              </w:rPr>
              <w:t>Monika Berić</w:t>
            </w:r>
            <w:r w:rsidR="00335030">
              <w:rPr>
                <w:rFonts w:asciiTheme="majorHAnsi" w:hAnsiTheme="majorHAnsi"/>
                <w:sz w:val="20"/>
                <w:szCs w:val="20"/>
              </w:rPr>
              <w:t xml:space="preserve"> Kulaš</w:t>
            </w:r>
          </w:p>
        </w:tc>
        <w:tc>
          <w:tcPr>
            <w:tcW w:w="1161" w:type="dxa"/>
          </w:tcPr>
          <w:p w14:paraId="6287A1D8" w14:textId="77777777" w:rsidR="00DE173A" w:rsidRPr="008A6E18" w:rsidRDefault="00DE173A" w:rsidP="00DE173A">
            <w:pPr>
              <w:pStyle w:val="TableParagraph"/>
              <w:spacing w:before="47"/>
              <w:ind w:left="67" w:right="53"/>
              <w:jc w:val="center"/>
              <w:rPr>
                <w:rFonts w:asciiTheme="majorHAnsi" w:hAnsiTheme="majorHAnsi"/>
                <w:sz w:val="20"/>
                <w:szCs w:val="20"/>
              </w:rPr>
            </w:pPr>
            <w:r w:rsidRPr="008A6E18">
              <w:rPr>
                <w:rFonts w:asciiTheme="majorHAnsi" w:hAnsiTheme="majorHAnsi"/>
                <w:sz w:val="20"/>
                <w:szCs w:val="20"/>
              </w:rPr>
              <w:t>Informatika</w:t>
            </w:r>
          </w:p>
        </w:tc>
        <w:tc>
          <w:tcPr>
            <w:tcW w:w="682" w:type="dxa"/>
          </w:tcPr>
          <w:p w14:paraId="0858CD24" w14:textId="77777777" w:rsidR="00DE173A" w:rsidRPr="008A6E18" w:rsidRDefault="00DE173A" w:rsidP="00DE173A">
            <w:pPr>
              <w:pStyle w:val="TableParagraph"/>
              <w:rPr>
                <w:rFonts w:asciiTheme="majorHAnsi" w:hAnsiTheme="majorHAnsi"/>
                <w:sz w:val="20"/>
                <w:szCs w:val="20"/>
              </w:rPr>
            </w:pPr>
          </w:p>
        </w:tc>
        <w:tc>
          <w:tcPr>
            <w:tcW w:w="735" w:type="dxa"/>
          </w:tcPr>
          <w:p w14:paraId="51C2803F" w14:textId="77777777" w:rsidR="00DE173A" w:rsidRPr="008A6E18" w:rsidRDefault="00DE173A" w:rsidP="00DE173A">
            <w:pPr>
              <w:pStyle w:val="TableParagraph"/>
              <w:spacing w:before="47"/>
              <w:ind w:left="36" w:right="23"/>
              <w:jc w:val="center"/>
              <w:rPr>
                <w:rFonts w:asciiTheme="majorHAnsi" w:hAnsiTheme="majorHAnsi"/>
                <w:sz w:val="20"/>
                <w:szCs w:val="20"/>
              </w:rPr>
            </w:pPr>
            <w:r w:rsidRPr="008A6E18">
              <w:rPr>
                <w:rFonts w:asciiTheme="majorHAnsi" w:hAnsiTheme="majorHAnsi"/>
                <w:sz w:val="20"/>
                <w:szCs w:val="20"/>
              </w:rPr>
              <w:t>I.-VIII.</w:t>
            </w:r>
          </w:p>
        </w:tc>
        <w:tc>
          <w:tcPr>
            <w:tcW w:w="465" w:type="dxa"/>
          </w:tcPr>
          <w:p w14:paraId="2DBEC422" w14:textId="77777777" w:rsidR="00DE173A" w:rsidRPr="008A6E18" w:rsidRDefault="00DE173A" w:rsidP="00DE173A">
            <w:pPr>
              <w:pStyle w:val="TableParagraph"/>
              <w:spacing w:before="47"/>
              <w:ind w:left="15"/>
              <w:jc w:val="center"/>
              <w:rPr>
                <w:rFonts w:asciiTheme="majorHAnsi" w:hAnsiTheme="majorHAnsi"/>
                <w:sz w:val="20"/>
                <w:szCs w:val="20"/>
              </w:rPr>
            </w:pPr>
            <w:r w:rsidRPr="008A6E18">
              <w:rPr>
                <w:rFonts w:asciiTheme="majorHAnsi" w:hAnsiTheme="majorHAnsi"/>
                <w:sz w:val="20"/>
                <w:szCs w:val="20"/>
              </w:rPr>
              <w:t>4</w:t>
            </w:r>
          </w:p>
        </w:tc>
        <w:tc>
          <w:tcPr>
            <w:tcW w:w="539" w:type="dxa"/>
          </w:tcPr>
          <w:p w14:paraId="0A771EA0" w14:textId="77777777" w:rsidR="00DE173A" w:rsidRPr="008A6E18" w:rsidRDefault="00DE173A" w:rsidP="00DE173A">
            <w:pPr>
              <w:pStyle w:val="TableParagraph"/>
              <w:spacing w:before="47"/>
              <w:ind w:left="17"/>
              <w:jc w:val="center"/>
              <w:rPr>
                <w:rFonts w:asciiTheme="majorHAnsi" w:hAnsiTheme="majorHAnsi"/>
                <w:sz w:val="20"/>
                <w:szCs w:val="20"/>
              </w:rPr>
            </w:pPr>
            <w:r w:rsidRPr="008A6E18">
              <w:rPr>
                <w:rFonts w:asciiTheme="majorHAnsi" w:hAnsiTheme="majorHAnsi"/>
                <w:sz w:val="20"/>
                <w:szCs w:val="20"/>
              </w:rPr>
              <w:t>10</w:t>
            </w:r>
          </w:p>
        </w:tc>
        <w:tc>
          <w:tcPr>
            <w:tcW w:w="719" w:type="dxa"/>
          </w:tcPr>
          <w:p w14:paraId="16DEA48A" w14:textId="77777777" w:rsidR="00DE173A" w:rsidRPr="008A6E18" w:rsidRDefault="00DE173A" w:rsidP="00DE173A">
            <w:pPr>
              <w:pStyle w:val="TableParagraph"/>
              <w:spacing w:before="47"/>
              <w:ind w:left="40" w:right="23"/>
              <w:jc w:val="center"/>
              <w:rPr>
                <w:rFonts w:asciiTheme="majorHAnsi" w:hAnsiTheme="majorHAnsi"/>
                <w:sz w:val="20"/>
                <w:szCs w:val="20"/>
              </w:rPr>
            </w:pPr>
            <w:r w:rsidRPr="008A6E18">
              <w:rPr>
                <w:rFonts w:asciiTheme="majorHAnsi" w:hAnsiTheme="majorHAnsi"/>
                <w:sz w:val="20"/>
                <w:szCs w:val="20"/>
              </w:rPr>
              <w:t>--</w:t>
            </w:r>
          </w:p>
        </w:tc>
        <w:tc>
          <w:tcPr>
            <w:tcW w:w="359" w:type="dxa"/>
          </w:tcPr>
          <w:p w14:paraId="765AEF63" w14:textId="77777777" w:rsidR="00DE173A" w:rsidRPr="008A6E18" w:rsidRDefault="00DE173A" w:rsidP="00DE173A">
            <w:pPr>
              <w:pStyle w:val="TableParagraph"/>
              <w:spacing w:before="47"/>
              <w:ind w:left="110" w:right="91"/>
              <w:jc w:val="center"/>
              <w:rPr>
                <w:rFonts w:asciiTheme="majorHAnsi" w:hAnsiTheme="majorHAnsi"/>
                <w:sz w:val="20"/>
                <w:szCs w:val="20"/>
              </w:rPr>
            </w:pPr>
            <w:r w:rsidRPr="008A6E18">
              <w:rPr>
                <w:rFonts w:asciiTheme="majorHAnsi" w:hAnsiTheme="majorHAnsi"/>
                <w:sz w:val="20"/>
                <w:szCs w:val="20"/>
              </w:rPr>
              <w:t>--</w:t>
            </w:r>
          </w:p>
        </w:tc>
        <w:tc>
          <w:tcPr>
            <w:tcW w:w="443" w:type="dxa"/>
          </w:tcPr>
          <w:p w14:paraId="199E9E15" w14:textId="77777777" w:rsidR="00DE173A" w:rsidRPr="008A6E18" w:rsidRDefault="00DE173A" w:rsidP="00DE173A">
            <w:pPr>
              <w:pStyle w:val="TableParagraph"/>
              <w:spacing w:before="47"/>
              <w:ind w:left="112" w:right="91"/>
              <w:jc w:val="center"/>
              <w:rPr>
                <w:rFonts w:asciiTheme="majorHAnsi" w:hAnsiTheme="majorHAnsi"/>
                <w:sz w:val="20"/>
                <w:szCs w:val="20"/>
              </w:rPr>
            </w:pPr>
            <w:r w:rsidRPr="008A6E18">
              <w:rPr>
                <w:rFonts w:asciiTheme="majorHAnsi" w:hAnsiTheme="majorHAnsi"/>
                <w:sz w:val="20"/>
                <w:szCs w:val="20"/>
              </w:rPr>
              <w:t>--</w:t>
            </w:r>
          </w:p>
        </w:tc>
        <w:tc>
          <w:tcPr>
            <w:tcW w:w="567" w:type="dxa"/>
          </w:tcPr>
          <w:p w14:paraId="75233B81" w14:textId="77777777" w:rsidR="00DE173A" w:rsidRPr="008A6E18" w:rsidRDefault="00DE173A" w:rsidP="00DE173A">
            <w:pPr>
              <w:pStyle w:val="TableParagraph"/>
              <w:spacing w:before="47"/>
              <w:ind w:left="112" w:right="89"/>
              <w:jc w:val="center"/>
              <w:rPr>
                <w:rFonts w:asciiTheme="majorHAnsi" w:hAnsiTheme="majorHAnsi"/>
                <w:sz w:val="20"/>
                <w:szCs w:val="20"/>
              </w:rPr>
            </w:pPr>
            <w:r w:rsidRPr="008A6E18">
              <w:rPr>
                <w:rFonts w:asciiTheme="majorHAnsi" w:hAnsiTheme="majorHAnsi"/>
                <w:sz w:val="20"/>
                <w:szCs w:val="20"/>
              </w:rPr>
              <w:t>2</w:t>
            </w:r>
          </w:p>
        </w:tc>
        <w:tc>
          <w:tcPr>
            <w:tcW w:w="567" w:type="dxa"/>
          </w:tcPr>
          <w:p w14:paraId="63AEC6B0" w14:textId="77777777" w:rsidR="00DE173A" w:rsidRPr="008A6E18" w:rsidRDefault="00DE173A" w:rsidP="00DE173A">
            <w:pPr>
              <w:pStyle w:val="TableParagraph"/>
              <w:spacing w:before="47"/>
              <w:ind w:right="183"/>
              <w:jc w:val="right"/>
              <w:rPr>
                <w:rFonts w:asciiTheme="majorHAnsi" w:hAnsiTheme="majorHAnsi"/>
                <w:sz w:val="20"/>
                <w:szCs w:val="20"/>
              </w:rPr>
            </w:pPr>
            <w:r w:rsidRPr="008A6E18">
              <w:rPr>
                <w:rFonts w:asciiTheme="majorHAnsi" w:hAnsiTheme="majorHAnsi"/>
                <w:sz w:val="20"/>
                <w:szCs w:val="20"/>
              </w:rPr>
              <w:t>1</w:t>
            </w:r>
          </w:p>
        </w:tc>
        <w:tc>
          <w:tcPr>
            <w:tcW w:w="709" w:type="dxa"/>
          </w:tcPr>
          <w:p w14:paraId="43092D79" w14:textId="77777777" w:rsidR="00DE173A" w:rsidRPr="008A6E18" w:rsidRDefault="00DE173A" w:rsidP="00DE173A">
            <w:pPr>
              <w:pStyle w:val="TableParagraph"/>
              <w:spacing w:before="47"/>
              <w:ind w:right="201"/>
              <w:jc w:val="right"/>
              <w:rPr>
                <w:rFonts w:asciiTheme="majorHAnsi" w:hAnsiTheme="majorHAnsi"/>
                <w:sz w:val="20"/>
                <w:szCs w:val="20"/>
              </w:rPr>
            </w:pPr>
            <w:r w:rsidRPr="008A6E18">
              <w:rPr>
                <w:rFonts w:asciiTheme="majorHAnsi" w:hAnsiTheme="majorHAnsi"/>
                <w:sz w:val="20"/>
                <w:szCs w:val="20"/>
              </w:rPr>
              <w:t>17</w:t>
            </w:r>
          </w:p>
        </w:tc>
        <w:tc>
          <w:tcPr>
            <w:tcW w:w="709" w:type="dxa"/>
          </w:tcPr>
          <w:p w14:paraId="52224523" w14:textId="77777777" w:rsidR="00DE173A" w:rsidRPr="008A6E18" w:rsidRDefault="00DE173A" w:rsidP="00DE173A">
            <w:pPr>
              <w:pStyle w:val="TableParagraph"/>
              <w:spacing w:before="47"/>
              <w:ind w:left="231"/>
              <w:rPr>
                <w:rFonts w:asciiTheme="majorHAnsi" w:hAnsiTheme="majorHAnsi"/>
                <w:sz w:val="20"/>
                <w:szCs w:val="20"/>
              </w:rPr>
            </w:pPr>
            <w:r w:rsidRPr="008A6E18">
              <w:rPr>
                <w:rFonts w:asciiTheme="majorHAnsi" w:hAnsiTheme="majorHAnsi"/>
                <w:sz w:val="20"/>
                <w:szCs w:val="20"/>
              </w:rPr>
              <w:t>--</w:t>
            </w:r>
          </w:p>
        </w:tc>
        <w:tc>
          <w:tcPr>
            <w:tcW w:w="708" w:type="dxa"/>
          </w:tcPr>
          <w:p w14:paraId="07C322D0" w14:textId="77777777" w:rsidR="00DE173A" w:rsidRPr="008A6E18" w:rsidRDefault="00DE173A" w:rsidP="00DE173A">
            <w:pPr>
              <w:pStyle w:val="TableParagraph"/>
              <w:spacing w:before="47"/>
              <w:ind w:left="38"/>
              <w:rPr>
                <w:rFonts w:asciiTheme="majorHAnsi" w:hAnsiTheme="majorHAnsi"/>
                <w:sz w:val="20"/>
                <w:szCs w:val="20"/>
              </w:rPr>
            </w:pPr>
            <w:r w:rsidRPr="008A6E18">
              <w:rPr>
                <w:rFonts w:asciiTheme="majorHAnsi" w:hAnsiTheme="majorHAnsi"/>
                <w:sz w:val="20"/>
                <w:szCs w:val="20"/>
              </w:rPr>
              <w:t xml:space="preserve">   11</w:t>
            </w:r>
          </w:p>
        </w:tc>
        <w:tc>
          <w:tcPr>
            <w:tcW w:w="567" w:type="dxa"/>
          </w:tcPr>
          <w:p w14:paraId="641B49E5" w14:textId="77777777" w:rsidR="00DE173A" w:rsidRPr="008A6E18" w:rsidRDefault="00DE173A" w:rsidP="00DE173A">
            <w:pPr>
              <w:pStyle w:val="TableParagraph"/>
              <w:spacing w:before="47"/>
              <w:ind w:left="53" w:right="11"/>
              <w:jc w:val="center"/>
              <w:rPr>
                <w:rFonts w:asciiTheme="majorHAnsi" w:hAnsiTheme="majorHAnsi"/>
                <w:sz w:val="20"/>
                <w:szCs w:val="20"/>
              </w:rPr>
            </w:pPr>
            <w:r w:rsidRPr="008A6E18">
              <w:rPr>
                <w:rFonts w:asciiTheme="majorHAnsi" w:hAnsiTheme="majorHAnsi"/>
                <w:sz w:val="20"/>
                <w:szCs w:val="20"/>
              </w:rPr>
              <w:t>28</w:t>
            </w:r>
          </w:p>
        </w:tc>
        <w:tc>
          <w:tcPr>
            <w:tcW w:w="709" w:type="dxa"/>
          </w:tcPr>
          <w:p w14:paraId="05EEC936" w14:textId="77777777" w:rsidR="00DE173A" w:rsidRPr="008A6E18" w:rsidRDefault="00DE173A" w:rsidP="00DE173A">
            <w:pPr>
              <w:pStyle w:val="TableParagraph"/>
              <w:spacing w:before="47"/>
              <w:rPr>
                <w:rFonts w:asciiTheme="majorHAnsi" w:hAnsiTheme="majorHAnsi"/>
                <w:sz w:val="20"/>
                <w:szCs w:val="20"/>
              </w:rPr>
            </w:pPr>
            <w:r w:rsidRPr="008A6E18">
              <w:rPr>
                <w:rFonts w:asciiTheme="majorHAnsi" w:hAnsiTheme="majorHAnsi"/>
                <w:sz w:val="20"/>
                <w:szCs w:val="20"/>
              </w:rPr>
              <w:t xml:space="preserve"> 1456</w:t>
            </w:r>
          </w:p>
        </w:tc>
      </w:tr>
    </w:tbl>
    <w:p w14:paraId="7E83B215" w14:textId="77777777" w:rsidR="00994C5A" w:rsidRPr="003A2378" w:rsidRDefault="00994C5A">
      <w:pPr>
        <w:pStyle w:val="Tijeloteksta"/>
        <w:spacing w:before="5"/>
        <w:rPr>
          <w:rFonts w:asciiTheme="majorHAnsi" w:hAnsiTheme="majorHAnsi"/>
          <w:b/>
        </w:rPr>
      </w:pPr>
    </w:p>
    <w:p w14:paraId="181F56C8" w14:textId="77777777" w:rsidR="00994C5A" w:rsidRDefault="00994C5A">
      <w:pPr>
        <w:pStyle w:val="Tijeloteksta"/>
        <w:spacing w:before="8"/>
        <w:rPr>
          <w:rFonts w:asciiTheme="majorHAnsi" w:hAnsiTheme="majorHAnsi"/>
          <w:b/>
        </w:rPr>
      </w:pPr>
    </w:p>
    <w:p w14:paraId="5525FBEC" w14:textId="77777777" w:rsidR="00605571" w:rsidRDefault="00605571">
      <w:pPr>
        <w:pStyle w:val="Tijeloteksta"/>
        <w:spacing w:before="8"/>
        <w:rPr>
          <w:rFonts w:asciiTheme="majorHAnsi" w:hAnsiTheme="majorHAnsi"/>
          <w:b/>
        </w:rPr>
      </w:pPr>
    </w:p>
    <w:p w14:paraId="7393320B" w14:textId="77777777" w:rsidR="00421159" w:rsidRDefault="00421159">
      <w:pPr>
        <w:pStyle w:val="Tijeloteksta"/>
        <w:spacing w:before="8"/>
        <w:rPr>
          <w:rFonts w:asciiTheme="majorHAnsi" w:hAnsiTheme="majorHAnsi"/>
          <w:b/>
        </w:rPr>
      </w:pPr>
    </w:p>
    <w:p w14:paraId="50767517" w14:textId="77777777" w:rsidR="00421159" w:rsidRDefault="00421159">
      <w:pPr>
        <w:pStyle w:val="Tijeloteksta"/>
        <w:spacing w:before="8"/>
        <w:rPr>
          <w:rFonts w:asciiTheme="majorHAnsi" w:hAnsiTheme="majorHAnsi"/>
          <w:b/>
        </w:rPr>
      </w:pPr>
    </w:p>
    <w:p w14:paraId="480104F5" w14:textId="77777777" w:rsidR="00421159" w:rsidRDefault="00421159">
      <w:pPr>
        <w:pStyle w:val="Tijeloteksta"/>
        <w:spacing w:before="8"/>
        <w:rPr>
          <w:rFonts w:asciiTheme="majorHAnsi" w:hAnsiTheme="majorHAnsi"/>
          <w:b/>
        </w:rPr>
      </w:pPr>
    </w:p>
    <w:p w14:paraId="1AF5B3AA" w14:textId="77777777" w:rsidR="00421159" w:rsidRDefault="00421159">
      <w:pPr>
        <w:pStyle w:val="Tijeloteksta"/>
        <w:spacing w:before="8"/>
        <w:rPr>
          <w:rFonts w:asciiTheme="majorHAnsi" w:hAnsiTheme="majorHAnsi"/>
          <w:b/>
        </w:rPr>
      </w:pPr>
    </w:p>
    <w:p w14:paraId="3F007B7D" w14:textId="77777777" w:rsidR="00421159" w:rsidRDefault="00421159">
      <w:pPr>
        <w:pStyle w:val="Tijeloteksta"/>
        <w:spacing w:before="8"/>
        <w:rPr>
          <w:rFonts w:asciiTheme="majorHAnsi" w:hAnsiTheme="majorHAnsi"/>
          <w:b/>
        </w:rPr>
      </w:pPr>
    </w:p>
    <w:p w14:paraId="3AD7B433" w14:textId="77777777" w:rsidR="00421159" w:rsidRDefault="00421159">
      <w:pPr>
        <w:pStyle w:val="Tijeloteksta"/>
        <w:spacing w:before="8"/>
        <w:rPr>
          <w:rFonts w:asciiTheme="majorHAnsi" w:hAnsiTheme="majorHAnsi"/>
          <w:b/>
        </w:rPr>
      </w:pPr>
    </w:p>
    <w:p w14:paraId="3D5E2C5A" w14:textId="77777777" w:rsidR="00421159" w:rsidRDefault="00421159">
      <w:pPr>
        <w:pStyle w:val="Tijeloteksta"/>
        <w:spacing w:before="8"/>
        <w:rPr>
          <w:rFonts w:asciiTheme="majorHAnsi" w:hAnsiTheme="majorHAnsi"/>
          <w:b/>
        </w:rPr>
      </w:pPr>
    </w:p>
    <w:p w14:paraId="66C9277B" w14:textId="77777777" w:rsidR="00421159" w:rsidRDefault="00421159">
      <w:pPr>
        <w:pStyle w:val="Tijeloteksta"/>
        <w:spacing w:before="8"/>
        <w:rPr>
          <w:rFonts w:asciiTheme="majorHAnsi" w:hAnsiTheme="majorHAnsi"/>
          <w:b/>
        </w:rPr>
      </w:pPr>
    </w:p>
    <w:p w14:paraId="1DD59F25" w14:textId="77777777" w:rsidR="001755E9" w:rsidRDefault="001755E9">
      <w:pPr>
        <w:pStyle w:val="Tijeloteksta"/>
        <w:spacing w:before="8"/>
        <w:rPr>
          <w:rFonts w:asciiTheme="majorHAnsi" w:hAnsiTheme="majorHAnsi"/>
          <w:b/>
        </w:rPr>
      </w:pPr>
    </w:p>
    <w:p w14:paraId="6A755B81" w14:textId="77777777" w:rsidR="00421159" w:rsidRDefault="00421159">
      <w:pPr>
        <w:pStyle w:val="Tijeloteksta"/>
        <w:spacing w:before="8"/>
        <w:rPr>
          <w:rFonts w:asciiTheme="majorHAnsi" w:hAnsiTheme="majorHAnsi"/>
          <w:b/>
        </w:rPr>
      </w:pPr>
    </w:p>
    <w:p w14:paraId="4DC3E925" w14:textId="77777777" w:rsidR="00605571" w:rsidRDefault="00605571">
      <w:pPr>
        <w:pStyle w:val="Tijeloteksta"/>
        <w:spacing w:before="8"/>
        <w:rPr>
          <w:rFonts w:asciiTheme="majorHAnsi" w:hAnsiTheme="majorHAnsi"/>
          <w:b/>
        </w:rPr>
      </w:pPr>
    </w:p>
    <w:p w14:paraId="17FAB098" w14:textId="77777777" w:rsidR="00605571" w:rsidRPr="00421159" w:rsidRDefault="00605571">
      <w:pPr>
        <w:pStyle w:val="Tijeloteksta"/>
        <w:spacing w:before="8"/>
        <w:rPr>
          <w:rFonts w:asciiTheme="majorHAnsi" w:hAnsiTheme="majorHAnsi"/>
          <w:b/>
          <w:color w:val="0070C0"/>
        </w:rPr>
      </w:pPr>
    </w:p>
    <w:p w14:paraId="0550EA23" w14:textId="098E307E" w:rsidR="00994C5A" w:rsidRPr="00421159" w:rsidRDefault="00A02604" w:rsidP="00CA7A8E">
      <w:pPr>
        <w:pStyle w:val="Odlomakpopisa"/>
        <w:numPr>
          <w:ilvl w:val="2"/>
          <w:numId w:val="11"/>
        </w:numPr>
        <w:tabs>
          <w:tab w:val="left" w:pos="1189"/>
        </w:tabs>
        <w:ind w:left="1188"/>
        <w:jc w:val="left"/>
        <w:outlineLvl w:val="2"/>
        <w:rPr>
          <w:rFonts w:asciiTheme="majorHAnsi" w:hAnsiTheme="majorHAnsi"/>
          <w:b/>
          <w:i/>
          <w:iCs/>
          <w:color w:val="0070C0"/>
          <w:sz w:val="24"/>
          <w:szCs w:val="24"/>
        </w:rPr>
      </w:pPr>
      <w:bookmarkStart w:id="21" w:name="_Toc145249846"/>
      <w:r w:rsidRPr="00421159">
        <w:rPr>
          <w:rFonts w:asciiTheme="majorHAnsi" w:hAnsiTheme="majorHAnsi"/>
          <w:b/>
          <w:i/>
          <w:iCs/>
          <w:color w:val="0070C0"/>
          <w:sz w:val="24"/>
          <w:szCs w:val="24"/>
        </w:rPr>
        <w:lastRenderedPageBreak/>
        <w:t>Tjedna i godišnja zadu</w:t>
      </w:r>
      <w:r w:rsidR="00FB404F" w:rsidRPr="00421159">
        <w:rPr>
          <w:rFonts w:asciiTheme="majorHAnsi" w:hAnsiTheme="majorHAnsi"/>
          <w:b/>
          <w:i/>
          <w:iCs/>
          <w:color w:val="0070C0"/>
          <w:sz w:val="24"/>
          <w:szCs w:val="24"/>
        </w:rPr>
        <w:t>ž</w:t>
      </w:r>
      <w:r w:rsidRPr="00421159">
        <w:rPr>
          <w:rFonts w:asciiTheme="majorHAnsi" w:hAnsiTheme="majorHAnsi"/>
          <w:b/>
          <w:i/>
          <w:iCs/>
          <w:color w:val="0070C0"/>
          <w:sz w:val="24"/>
          <w:szCs w:val="24"/>
        </w:rPr>
        <w:t>enja ravnatelja i stru</w:t>
      </w:r>
      <w:r w:rsidR="00FB404F" w:rsidRPr="00421159">
        <w:rPr>
          <w:rFonts w:asciiTheme="majorHAnsi" w:hAnsiTheme="majorHAnsi"/>
          <w:b/>
          <w:i/>
          <w:iCs/>
          <w:color w:val="0070C0"/>
          <w:sz w:val="24"/>
          <w:szCs w:val="24"/>
        </w:rPr>
        <w:t>č</w:t>
      </w:r>
      <w:r w:rsidRPr="00421159">
        <w:rPr>
          <w:rFonts w:asciiTheme="majorHAnsi" w:hAnsiTheme="majorHAnsi"/>
          <w:b/>
          <w:i/>
          <w:iCs/>
          <w:color w:val="0070C0"/>
          <w:sz w:val="24"/>
          <w:szCs w:val="24"/>
        </w:rPr>
        <w:t>nih suradnika</w:t>
      </w:r>
      <w:r w:rsidRPr="00421159">
        <w:rPr>
          <w:rFonts w:asciiTheme="majorHAnsi" w:hAnsiTheme="majorHAnsi"/>
          <w:b/>
          <w:i/>
          <w:iCs/>
          <w:color w:val="0070C0"/>
          <w:spacing w:val="5"/>
          <w:sz w:val="24"/>
          <w:szCs w:val="24"/>
        </w:rPr>
        <w:t xml:space="preserve"> </w:t>
      </w:r>
      <w:r w:rsidRPr="00421159">
        <w:rPr>
          <w:rFonts w:asciiTheme="majorHAnsi" w:hAnsiTheme="majorHAnsi"/>
          <w:b/>
          <w:i/>
          <w:iCs/>
          <w:color w:val="0070C0"/>
          <w:sz w:val="24"/>
          <w:szCs w:val="24"/>
        </w:rPr>
        <w:t>škole</w:t>
      </w:r>
      <w:bookmarkEnd w:id="21"/>
    </w:p>
    <w:p w14:paraId="0C32EC07" w14:textId="77777777" w:rsidR="00994C5A" w:rsidRPr="003A2378" w:rsidRDefault="00994C5A">
      <w:pPr>
        <w:pStyle w:val="Tijeloteksta"/>
        <w:spacing w:before="3"/>
        <w:rPr>
          <w:rFonts w:asciiTheme="majorHAnsi" w:hAnsiTheme="majorHAnsi"/>
          <w:b/>
        </w:rPr>
      </w:pPr>
    </w:p>
    <w:tbl>
      <w:tblPr>
        <w:tblStyle w:val="TableNormal1"/>
        <w:tblW w:w="0" w:type="auto"/>
        <w:tblInd w:w="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1"/>
        <w:gridCol w:w="1776"/>
        <w:gridCol w:w="1276"/>
        <w:gridCol w:w="1559"/>
        <w:gridCol w:w="1418"/>
        <w:gridCol w:w="1417"/>
        <w:gridCol w:w="851"/>
        <w:gridCol w:w="1276"/>
      </w:tblGrid>
      <w:tr w:rsidR="00994C5A" w:rsidRPr="00421159" w14:paraId="49751506" w14:textId="77777777" w:rsidTr="002F1929">
        <w:trPr>
          <w:trHeight w:val="752"/>
        </w:trPr>
        <w:tc>
          <w:tcPr>
            <w:tcW w:w="751" w:type="dxa"/>
          </w:tcPr>
          <w:p w14:paraId="18957B92" w14:textId="77777777" w:rsidR="00994C5A" w:rsidRPr="00421159" w:rsidRDefault="00A02604">
            <w:pPr>
              <w:pStyle w:val="TableParagraph"/>
              <w:spacing w:before="146"/>
              <w:ind w:left="175" w:right="122" w:hanging="12"/>
              <w:rPr>
                <w:rFonts w:asciiTheme="majorHAnsi" w:hAnsiTheme="majorHAnsi"/>
                <w:b/>
              </w:rPr>
            </w:pPr>
            <w:r w:rsidRPr="00421159">
              <w:rPr>
                <w:rFonts w:asciiTheme="majorHAnsi" w:hAnsiTheme="majorHAnsi"/>
                <w:b/>
              </w:rPr>
              <w:t>Red.</w:t>
            </w:r>
            <w:r w:rsidRPr="00421159">
              <w:rPr>
                <w:rFonts w:asciiTheme="majorHAnsi" w:hAnsiTheme="majorHAnsi"/>
                <w:b/>
                <w:w w:val="99"/>
              </w:rPr>
              <w:t xml:space="preserve"> </w:t>
            </w:r>
            <w:r w:rsidRPr="00421159">
              <w:rPr>
                <w:rFonts w:asciiTheme="majorHAnsi" w:hAnsiTheme="majorHAnsi"/>
                <w:b/>
              </w:rPr>
              <w:t>broj</w:t>
            </w:r>
          </w:p>
        </w:tc>
        <w:tc>
          <w:tcPr>
            <w:tcW w:w="1776" w:type="dxa"/>
          </w:tcPr>
          <w:p w14:paraId="39B25E44" w14:textId="77777777" w:rsidR="00994C5A" w:rsidRPr="00421159" w:rsidRDefault="00A02604" w:rsidP="00DF7978">
            <w:pPr>
              <w:pStyle w:val="TableParagraph"/>
              <w:spacing w:before="125"/>
              <w:ind w:right="305"/>
              <w:jc w:val="center"/>
              <w:rPr>
                <w:rFonts w:asciiTheme="majorHAnsi" w:hAnsiTheme="majorHAnsi"/>
                <w:b/>
              </w:rPr>
            </w:pPr>
            <w:r w:rsidRPr="00421159">
              <w:rPr>
                <w:rFonts w:asciiTheme="majorHAnsi" w:hAnsiTheme="majorHAnsi"/>
                <w:b/>
              </w:rPr>
              <w:t>Ime i prezime radnika</w:t>
            </w:r>
          </w:p>
        </w:tc>
        <w:tc>
          <w:tcPr>
            <w:tcW w:w="1276" w:type="dxa"/>
          </w:tcPr>
          <w:p w14:paraId="0AD72276" w14:textId="77777777" w:rsidR="00994C5A" w:rsidRPr="00421159" w:rsidRDefault="00994C5A">
            <w:pPr>
              <w:pStyle w:val="TableParagraph"/>
              <w:spacing w:before="11"/>
              <w:rPr>
                <w:rFonts w:asciiTheme="majorHAnsi" w:hAnsiTheme="majorHAnsi"/>
                <w:b/>
              </w:rPr>
            </w:pPr>
          </w:p>
          <w:p w14:paraId="7A51AE7A" w14:textId="77777777" w:rsidR="00994C5A" w:rsidRPr="00421159" w:rsidRDefault="00A02604">
            <w:pPr>
              <w:pStyle w:val="TableParagraph"/>
              <w:ind w:left="286" w:right="264"/>
              <w:jc w:val="center"/>
              <w:rPr>
                <w:rFonts w:asciiTheme="majorHAnsi" w:hAnsiTheme="majorHAnsi"/>
                <w:b/>
              </w:rPr>
            </w:pPr>
            <w:r w:rsidRPr="00421159">
              <w:rPr>
                <w:rFonts w:asciiTheme="majorHAnsi" w:hAnsiTheme="majorHAnsi"/>
                <w:b/>
              </w:rPr>
              <w:t>Struka</w:t>
            </w:r>
          </w:p>
        </w:tc>
        <w:tc>
          <w:tcPr>
            <w:tcW w:w="1559" w:type="dxa"/>
          </w:tcPr>
          <w:p w14:paraId="2A9F8591" w14:textId="77777777" w:rsidR="00994C5A" w:rsidRPr="00421159" w:rsidRDefault="00A02604">
            <w:pPr>
              <w:pStyle w:val="TableParagraph"/>
              <w:spacing w:before="125"/>
              <w:ind w:left="409" w:right="366"/>
              <w:rPr>
                <w:rFonts w:asciiTheme="majorHAnsi" w:hAnsiTheme="majorHAnsi"/>
                <w:b/>
              </w:rPr>
            </w:pPr>
            <w:r w:rsidRPr="00421159">
              <w:rPr>
                <w:rFonts w:asciiTheme="majorHAnsi" w:hAnsiTheme="majorHAnsi"/>
                <w:b/>
              </w:rPr>
              <w:t>Radno mjesto</w:t>
            </w:r>
          </w:p>
        </w:tc>
        <w:tc>
          <w:tcPr>
            <w:tcW w:w="1418" w:type="dxa"/>
          </w:tcPr>
          <w:p w14:paraId="44D3E045" w14:textId="77777777" w:rsidR="00994C5A" w:rsidRPr="00421159" w:rsidRDefault="00A02604">
            <w:pPr>
              <w:pStyle w:val="TableParagraph"/>
              <w:spacing w:line="251" w:lineRule="exact"/>
              <w:ind w:left="183" w:firstLine="48"/>
              <w:rPr>
                <w:rFonts w:asciiTheme="majorHAnsi" w:hAnsiTheme="majorHAnsi"/>
                <w:b/>
              </w:rPr>
            </w:pPr>
            <w:r w:rsidRPr="00421159">
              <w:rPr>
                <w:rFonts w:asciiTheme="majorHAnsi" w:hAnsiTheme="majorHAnsi"/>
                <w:b/>
              </w:rPr>
              <w:t>Radno</w:t>
            </w:r>
          </w:p>
          <w:p w14:paraId="0F4F93AE" w14:textId="77777777" w:rsidR="00994C5A" w:rsidRPr="00421159" w:rsidRDefault="00A02604">
            <w:pPr>
              <w:pStyle w:val="TableParagraph"/>
              <w:spacing w:before="5" w:line="252" w:lineRule="exact"/>
              <w:ind w:left="127" w:right="80" w:firstLine="55"/>
              <w:rPr>
                <w:rFonts w:asciiTheme="majorHAnsi" w:hAnsiTheme="majorHAnsi"/>
                <w:b/>
              </w:rPr>
            </w:pPr>
            <w:r w:rsidRPr="00421159">
              <w:rPr>
                <w:rFonts w:asciiTheme="majorHAnsi" w:hAnsiTheme="majorHAnsi"/>
                <w:b/>
              </w:rPr>
              <w:t>vrijeme (od – do)</w:t>
            </w:r>
          </w:p>
        </w:tc>
        <w:tc>
          <w:tcPr>
            <w:tcW w:w="1417" w:type="dxa"/>
          </w:tcPr>
          <w:p w14:paraId="7AE1412A" w14:textId="77777777" w:rsidR="00994C5A" w:rsidRPr="00421159" w:rsidRDefault="00A02604">
            <w:pPr>
              <w:pStyle w:val="TableParagraph"/>
              <w:spacing w:line="251" w:lineRule="exact"/>
              <w:ind w:left="126" w:firstLine="184"/>
              <w:rPr>
                <w:rFonts w:asciiTheme="majorHAnsi" w:hAnsiTheme="majorHAnsi"/>
                <w:b/>
              </w:rPr>
            </w:pPr>
            <w:r w:rsidRPr="00421159">
              <w:rPr>
                <w:rFonts w:asciiTheme="majorHAnsi" w:hAnsiTheme="majorHAnsi"/>
                <w:b/>
              </w:rPr>
              <w:t>Rad sa</w:t>
            </w:r>
          </w:p>
          <w:p w14:paraId="2E8DE8FC" w14:textId="77777777" w:rsidR="00994C5A" w:rsidRPr="00421159" w:rsidRDefault="00A02604">
            <w:pPr>
              <w:pStyle w:val="TableParagraph"/>
              <w:spacing w:before="5" w:line="252" w:lineRule="exact"/>
              <w:ind w:left="217" w:right="80" w:hanging="92"/>
              <w:rPr>
                <w:rFonts w:asciiTheme="majorHAnsi" w:hAnsiTheme="majorHAnsi"/>
                <w:b/>
              </w:rPr>
            </w:pPr>
            <w:r w:rsidRPr="00421159">
              <w:rPr>
                <w:rFonts w:asciiTheme="majorHAnsi" w:hAnsiTheme="majorHAnsi"/>
                <w:b/>
              </w:rPr>
              <w:t>strankama (od – do)</w:t>
            </w:r>
          </w:p>
        </w:tc>
        <w:tc>
          <w:tcPr>
            <w:tcW w:w="851" w:type="dxa"/>
          </w:tcPr>
          <w:p w14:paraId="152FE7C9" w14:textId="77777777" w:rsidR="00994C5A" w:rsidRPr="00421159" w:rsidRDefault="00A02604">
            <w:pPr>
              <w:pStyle w:val="TableParagraph"/>
              <w:spacing w:before="125"/>
              <w:ind w:left="153" w:right="-1" w:hanging="106"/>
              <w:rPr>
                <w:rFonts w:asciiTheme="majorHAnsi" w:hAnsiTheme="majorHAnsi"/>
                <w:b/>
              </w:rPr>
            </w:pPr>
            <w:r w:rsidRPr="00421159">
              <w:rPr>
                <w:rFonts w:asciiTheme="majorHAnsi" w:hAnsiTheme="majorHAnsi"/>
                <w:b/>
              </w:rPr>
              <w:t>Broj sati tjedno</w:t>
            </w:r>
          </w:p>
        </w:tc>
        <w:tc>
          <w:tcPr>
            <w:tcW w:w="1276" w:type="dxa"/>
          </w:tcPr>
          <w:p w14:paraId="69DBD47F" w14:textId="77777777" w:rsidR="00994C5A" w:rsidRPr="00421159" w:rsidRDefault="00A02604">
            <w:pPr>
              <w:pStyle w:val="TableParagraph"/>
              <w:spacing w:line="251" w:lineRule="exact"/>
              <w:ind w:left="99" w:firstLine="38"/>
              <w:rPr>
                <w:rFonts w:asciiTheme="majorHAnsi" w:hAnsiTheme="majorHAnsi"/>
                <w:b/>
              </w:rPr>
            </w:pPr>
            <w:r w:rsidRPr="00421159">
              <w:rPr>
                <w:rFonts w:asciiTheme="majorHAnsi" w:hAnsiTheme="majorHAnsi"/>
                <w:b/>
              </w:rPr>
              <w:t>Broj sati</w:t>
            </w:r>
          </w:p>
          <w:p w14:paraId="3173FB1B" w14:textId="725C1BEA" w:rsidR="00994C5A" w:rsidRPr="00421159" w:rsidRDefault="00A02604">
            <w:pPr>
              <w:pStyle w:val="TableParagraph"/>
              <w:spacing w:before="5" w:line="252" w:lineRule="exact"/>
              <w:ind w:left="68" w:firstLine="31"/>
              <w:rPr>
                <w:rFonts w:asciiTheme="majorHAnsi" w:hAnsiTheme="majorHAnsi"/>
                <w:b/>
              </w:rPr>
            </w:pPr>
            <w:r w:rsidRPr="00421159">
              <w:rPr>
                <w:rFonts w:asciiTheme="majorHAnsi" w:hAnsiTheme="majorHAnsi"/>
                <w:b/>
              </w:rPr>
              <w:t>godišnjeg zadu</w:t>
            </w:r>
            <w:r w:rsidR="00FB404F" w:rsidRPr="00421159">
              <w:rPr>
                <w:rFonts w:asciiTheme="majorHAnsi" w:hAnsiTheme="majorHAnsi"/>
                <w:b/>
              </w:rPr>
              <w:t>ž</w:t>
            </w:r>
            <w:r w:rsidRPr="00421159">
              <w:rPr>
                <w:rFonts w:asciiTheme="majorHAnsi" w:hAnsiTheme="majorHAnsi"/>
                <w:b/>
              </w:rPr>
              <w:t>enja</w:t>
            </w:r>
          </w:p>
        </w:tc>
      </w:tr>
      <w:tr w:rsidR="00994C5A" w:rsidRPr="00421159" w14:paraId="7605CBE3" w14:textId="77777777" w:rsidTr="002F1929">
        <w:trPr>
          <w:trHeight w:val="613"/>
        </w:trPr>
        <w:tc>
          <w:tcPr>
            <w:tcW w:w="751" w:type="dxa"/>
          </w:tcPr>
          <w:p w14:paraId="2BB45555" w14:textId="77777777" w:rsidR="00994C5A" w:rsidRPr="00421159" w:rsidRDefault="00A02604">
            <w:pPr>
              <w:pStyle w:val="TableParagraph"/>
              <w:spacing w:before="17"/>
              <w:ind w:right="256"/>
              <w:jc w:val="right"/>
              <w:rPr>
                <w:rFonts w:asciiTheme="majorHAnsi" w:hAnsiTheme="majorHAnsi"/>
              </w:rPr>
            </w:pPr>
            <w:r w:rsidRPr="00421159">
              <w:rPr>
                <w:rFonts w:asciiTheme="majorHAnsi" w:hAnsiTheme="majorHAnsi"/>
              </w:rPr>
              <w:t>1.</w:t>
            </w:r>
          </w:p>
        </w:tc>
        <w:tc>
          <w:tcPr>
            <w:tcW w:w="1776" w:type="dxa"/>
          </w:tcPr>
          <w:p w14:paraId="403A62AA" w14:textId="0159A681" w:rsidR="00994C5A" w:rsidRPr="00421159" w:rsidRDefault="008E16C6" w:rsidP="008E16C6">
            <w:pPr>
              <w:pStyle w:val="TableParagraph"/>
              <w:spacing w:before="17"/>
              <w:ind w:right="200"/>
              <w:jc w:val="center"/>
              <w:rPr>
                <w:rFonts w:asciiTheme="majorHAnsi" w:hAnsiTheme="majorHAnsi"/>
              </w:rPr>
            </w:pPr>
            <w:r w:rsidRPr="00421159">
              <w:rPr>
                <w:rFonts w:asciiTheme="majorHAnsi" w:hAnsiTheme="majorHAnsi"/>
              </w:rPr>
              <w:t>Nikolina Kraljević</w:t>
            </w:r>
          </w:p>
        </w:tc>
        <w:tc>
          <w:tcPr>
            <w:tcW w:w="1276" w:type="dxa"/>
          </w:tcPr>
          <w:p w14:paraId="1AE7E3DC" w14:textId="77777777" w:rsidR="00994C5A" w:rsidRPr="00421159" w:rsidRDefault="00A02604">
            <w:pPr>
              <w:pStyle w:val="TableParagraph"/>
              <w:spacing w:before="17"/>
              <w:ind w:left="286" w:right="264"/>
              <w:jc w:val="center"/>
              <w:rPr>
                <w:rFonts w:asciiTheme="majorHAnsi" w:hAnsiTheme="majorHAnsi"/>
              </w:rPr>
            </w:pPr>
            <w:r w:rsidRPr="00421159">
              <w:rPr>
                <w:rFonts w:asciiTheme="majorHAnsi" w:hAnsiTheme="majorHAnsi"/>
              </w:rPr>
              <w:t>VSS</w:t>
            </w:r>
          </w:p>
        </w:tc>
        <w:tc>
          <w:tcPr>
            <w:tcW w:w="1559" w:type="dxa"/>
          </w:tcPr>
          <w:p w14:paraId="4D1D2911" w14:textId="59730B42" w:rsidR="00994C5A" w:rsidRPr="00421159" w:rsidRDefault="008E16C6">
            <w:pPr>
              <w:pStyle w:val="TableParagraph"/>
              <w:spacing w:before="17"/>
              <w:ind w:left="156" w:right="134"/>
              <w:jc w:val="center"/>
              <w:rPr>
                <w:rFonts w:asciiTheme="majorHAnsi" w:hAnsiTheme="majorHAnsi"/>
              </w:rPr>
            </w:pPr>
            <w:r w:rsidRPr="00421159">
              <w:rPr>
                <w:rFonts w:asciiTheme="majorHAnsi" w:hAnsiTheme="majorHAnsi"/>
              </w:rPr>
              <w:t>v.d.ravnateljice</w:t>
            </w:r>
          </w:p>
        </w:tc>
        <w:tc>
          <w:tcPr>
            <w:tcW w:w="1418" w:type="dxa"/>
          </w:tcPr>
          <w:p w14:paraId="72BD4937" w14:textId="48404D5E" w:rsidR="00994C5A" w:rsidRPr="005217CE" w:rsidRDefault="005217CE">
            <w:pPr>
              <w:pStyle w:val="TableParagraph"/>
              <w:spacing w:before="34" w:line="141" w:lineRule="auto"/>
              <w:ind w:left="162" w:right="138"/>
              <w:jc w:val="center"/>
              <w:rPr>
                <w:rFonts w:asciiTheme="majorHAnsi" w:hAnsiTheme="majorHAnsi"/>
              </w:rPr>
            </w:pPr>
            <w:r w:rsidRPr="005217CE">
              <w:rPr>
                <w:rFonts w:asciiTheme="majorHAnsi" w:hAnsiTheme="majorHAnsi"/>
                <w:position w:val="-9"/>
              </w:rPr>
              <w:t>7</w:t>
            </w:r>
            <w:r w:rsidRPr="005217CE">
              <w:rPr>
                <w:rFonts w:asciiTheme="majorHAnsi" w:hAnsiTheme="majorHAnsi"/>
                <w:u w:val="single"/>
              </w:rPr>
              <w:t>0</w:t>
            </w:r>
            <w:r w:rsidRPr="005217CE">
              <w:rPr>
                <w:rFonts w:asciiTheme="majorHAnsi" w:hAnsiTheme="majorHAnsi"/>
              </w:rPr>
              <w:t xml:space="preserve">0 </w:t>
            </w:r>
            <w:r w:rsidRPr="005217CE">
              <w:rPr>
                <w:rFonts w:asciiTheme="majorHAnsi" w:hAnsiTheme="majorHAnsi"/>
                <w:position w:val="-9"/>
              </w:rPr>
              <w:t>-15</w:t>
            </w:r>
            <w:r w:rsidRPr="005217CE">
              <w:rPr>
                <w:rFonts w:asciiTheme="majorHAnsi" w:hAnsiTheme="majorHAnsi"/>
                <w:u w:val="double"/>
              </w:rPr>
              <w:t>00</w:t>
            </w:r>
          </w:p>
        </w:tc>
        <w:tc>
          <w:tcPr>
            <w:tcW w:w="1417" w:type="dxa"/>
          </w:tcPr>
          <w:p w14:paraId="62AEAD3A" w14:textId="3FB57A8B" w:rsidR="00994C5A" w:rsidRPr="00421159" w:rsidRDefault="00C70759">
            <w:pPr>
              <w:pStyle w:val="TableParagraph"/>
              <w:spacing w:before="34" w:line="141" w:lineRule="auto"/>
              <w:ind w:left="252" w:right="229"/>
              <w:jc w:val="center"/>
              <w:rPr>
                <w:rFonts w:asciiTheme="majorHAnsi" w:hAnsiTheme="majorHAnsi"/>
              </w:rPr>
            </w:pPr>
            <w:r w:rsidRPr="00421159">
              <w:rPr>
                <w:rFonts w:asciiTheme="majorHAnsi" w:hAnsiTheme="majorHAnsi"/>
                <w:position w:val="-9"/>
              </w:rPr>
              <w:t>9</w:t>
            </w:r>
            <w:r w:rsidR="00A02604" w:rsidRPr="00421159">
              <w:rPr>
                <w:rFonts w:asciiTheme="majorHAnsi" w:hAnsiTheme="majorHAnsi"/>
                <w:u w:val="single"/>
              </w:rPr>
              <w:t>0</w:t>
            </w:r>
            <w:r w:rsidR="00A02604" w:rsidRPr="00421159">
              <w:rPr>
                <w:rFonts w:asciiTheme="majorHAnsi" w:hAnsiTheme="majorHAnsi"/>
              </w:rPr>
              <w:t xml:space="preserve">0 </w:t>
            </w:r>
            <w:r w:rsidR="00A02604" w:rsidRPr="00421159">
              <w:rPr>
                <w:rFonts w:asciiTheme="majorHAnsi" w:hAnsiTheme="majorHAnsi"/>
                <w:position w:val="-9"/>
              </w:rPr>
              <w:t>-1</w:t>
            </w:r>
            <w:r w:rsidRPr="00421159">
              <w:rPr>
                <w:rFonts w:asciiTheme="majorHAnsi" w:hAnsiTheme="majorHAnsi"/>
                <w:position w:val="-9"/>
              </w:rPr>
              <w:t>2</w:t>
            </w:r>
            <w:r w:rsidR="00A02604" w:rsidRPr="00421159">
              <w:rPr>
                <w:rFonts w:asciiTheme="majorHAnsi" w:hAnsiTheme="majorHAnsi"/>
                <w:u w:val="double"/>
              </w:rPr>
              <w:t>00</w:t>
            </w:r>
          </w:p>
        </w:tc>
        <w:tc>
          <w:tcPr>
            <w:tcW w:w="851" w:type="dxa"/>
          </w:tcPr>
          <w:p w14:paraId="623879C9" w14:textId="77777777" w:rsidR="00994C5A" w:rsidRPr="00421159" w:rsidRDefault="00A02604">
            <w:pPr>
              <w:pStyle w:val="TableParagraph"/>
              <w:spacing w:before="17"/>
              <w:ind w:left="323" w:right="296"/>
              <w:jc w:val="center"/>
              <w:rPr>
                <w:rFonts w:asciiTheme="majorHAnsi" w:hAnsiTheme="majorHAnsi"/>
              </w:rPr>
            </w:pPr>
            <w:r w:rsidRPr="00421159">
              <w:rPr>
                <w:rFonts w:asciiTheme="majorHAnsi" w:hAnsiTheme="majorHAnsi"/>
              </w:rPr>
              <w:t>40</w:t>
            </w:r>
          </w:p>
        </w:tc>
        <w:tc>
          <w:tcPr>
            <w:tcW w:w="1276" w:type="dxa"/>
          </w:tcPr>
          <w:p w14:paraId="2BA50D8E" w14:textId="7A49487D" w:rsidR="00994C5A" w:rsidRPr="00421159" w:rsidRDefault="00D0551B">
            <w:pPr>
              <w:pStyle w:val="TableParagraph"/>
              <w:spacing w:before="17"/>
              <w:ind w:left="380"/>
              <w:rPr>
                <w:rFonts w:asciiTheme="majorHAnsi" w:hAnsiTheme="majorHAnsi"/>
              </w:rPr>
            </w:pPr>
            <w:r w:rsidRPr="00421159">
              <w:rPr>
                <w:rFonts w:asciiTheme="majorHAnsi" w:hAnsiTheme="majorHAnsi"/>
              </w:rPr>
              <w:t>208</w:t>
            </w:r>
            <w:r w:rsidR="00472802" w:rsidRPr="00421159">
              <w:rPr>
                <w:rFonts w:asciiTheme="majorHAnsi" w:hAnsiTheme="majorHAnsi"/>
              </w:rPr>
              <w:t>0</w:t>
            </w:r>
          </w:p>
        </w:tc>
      </w:tr>
      <w:tr w:rsidR="00994C5A" w:rsidRPr="00421159" w14:paraId="1588BFAC" w14:textId="77777777" w:rsidTr="002F1929">
        <w:trPr>
          <w:trHeight w:val="635"/>
        </w:trPr>
        <w:tc>
          <w:tcPr>
            <w:tcW w:w="751" w:type="dxa"/>
          </w:tcPr>
          <w:p w14:paraId="576BB25C" w14:textId="77777777" w:rsidR="00994C5A" w:rsidRPr="00421159" w:rsidRDefault="00A02604">
            <w:pPr>
              <w:pStyle w:val="TableParagraph"/>
              <w:spacing w:before="20"/>
              <w:ind w:right="256"/>
              <w:jc w:val="right"/>
              <w:rPr>
                <w:rFonts w:asciiTheme="majorHAnsi" w:hAnsiTheme="majorHAnsi"/>
              </w:rPr>
            </w:pPr>
            <w:r w:rsidRPr="00421159">
              <w:rPr>
                <w:rFonts w:asciiTheme="majorHAnsi" w:hAnsiTheme="majorHAnsi"/>
              </w:rPr>
              <w:t>2.</w:t>
            </w:r>
          </w:p>
        </w:tc>
        <w:tc>
          <w:tcPr>
            <w:tcW w:w="1776" w:type="dxa"/>
          </w:tcPr>
          <w:p w14:paraId="59A646AA" w14:textId="74E633B3" w:rsidR="00994C5A" w:rsidRPr="00421159" w:rsidRDefault="00D43F16">
            <w:pPr>
              <w:pStyle w:val="TableParagraph"/>
              <w:spacing w:before="29"/>
              <w:ind w:left="221" w:right="205"/>
              <w:jc w:val="center"/>
              <w:rPr>
                <w:rFonts w:asciiTheme="majorHAnsi" w:hAnsiTheme="majorHAnsi"/>
              </w:rPr>
            </w:pPr>
            <w:r w:rsidRPr="00421159">
              <w:rPr>
                <w:rFonts w:asciiTheme="majorHAnsi" w:hAnsiTheme="majorHAnsi"/>
              </w:rPr>
              <w:t>Stana Mičić</w:t>
            </w:r>
          </w:p>
        </w:tc>
        <w:tc>
          <w:tcPr>
            <w:tcW w:w="1276" w:type="dxa"/>
          </w:tcPr>
          <w:p w14:paraId="5AF1E064" w14:textId="77777777" w:rsidR="00994C5A" w:rsidRPr="00421159" w:rsidRDefault="00A02604">
            <w:pPr>
              <w:pStyle w:val="TableParagraph"/>
              <w:spacing w:before="20"/>
              <w:ind w:left="286" w:right="264"/>
              <w:jc w:val="center"/>
              <w:rPr>
                <w:rFonts w:asciiTheme="majorHAnsi" w:hAnsiTheme="majorHAnsi"/>
              </w:rPr>
            </w:pPr>
            <w:r w:rsidRPr="00421159">
              <w:rPr>
                <w:rFonts w:asciiTheme="majorHAnsi" w:hAnsiTheme="majorHAnsi"/>
              </w:rPr>
              <w:t>VSS</w:t>
            </w:r>
          </w:p>
        </w:tc>
        <w:tc>
          <w:tcPr>
            <w:tcW w:w="1559" w:type="dxa"/>
          </w:tcPr>
          <w:p w14:paraId="0C3A471B" w14:textId="2453F091" w:rsidR="00994C5A" w:rsidRPr="00421159" w:rsidRDefault="00A02604">
            <w:pPr>
              <w:pStyle w:val="TableParagraph"/>
              <w:spacing w:before="20"/>
              <w:ind w:left="157" w:right="134"/>
              <w:jc w:val="center"/>
              <w:rPr>
                <w:rFonts w:asciiTheme="majorHAnsi" w:hAnsiTheme="majorHAnsi"/>
              </w:rPr>
            </w:pPr>
            <w:r w:rsidRPr="00421159">
              <w:rPr>
                <w:rFonts w:asciiTheme="majorHAnsi" w:hAnsiTheme="majorHAnsi"/>
              </w:rPr>
              <w:t>Pedagoginja</w:t>
            </w:r>
            <w:r w:rsidR="00D43F16" w:rsidRPr="00421159">
              <w:rPr>
                <w:rFonts w:asciiTheme="majorHAnsi" w:hAnsiTheme="majorHAnsi"/>
              </w:rPr>
              <w:t xml:space="preserve"> (zamjena)</w:t>
            </w:r>
          </w:p>
        </w:tc>
        <w:tc>
          <w:tcPr>
            <w:tcW w:w="1418" w:type="dxa"/>
          </w:tcPr>
          <w:p w14:paraId="32C68411" w14:textId="7B514F77" w:rsidR="00994C5A" w:rsidRPr="00421159" w:rsidRDefault="00E37FA1">
            <w:pPr>
              <w:pStyle w:val="TableParagraph"/>
              <w:spacing w:before="34" w:line="144" w:lineRule="auto"/>
              <w:ind w:left="162" w:right="138"/>
              <w:jc w:val="center"/>
              <w:rPr>
                <w:rFonts w:asciiTheme="majorHAnsi" w:hAnsiTheme="majorHAnsi"/>
              </w:rPr>
            </w:pPr>
            <w:r w:rsidRPr="00421159">
              <w:rPr>
                <w:rFonts w:asciiTheme="majorHAnsi" w:hAnsiTheme="majorHAnsi"/>
                <w:position w:val="-9"/>
              </w:rPr>
              <w:t>8</w:t>
            </w:r>
            <w:r w:rsidR="00A02604" w:rsidRPr="00421159">
              <w:rPr>
                <w:rFonts w:asciiTheme="majorHAnsi" w:hAnsiTheme="majorHAnsi"/>
                <w:u w:val="single"/>
              </w:rPr>
              <w:t>0</w:t>
            </w:r>
            <w:r w:rsidR="00A02604" w:rsidRPr="00421159">
              <w:rPr>
                <w:rFonts w:asciiTheme="majorHAnsi" w:hAnsiTheme="majorHAnsi"/>
              </w:rPr>
              <w:t xml:space="preserve">0 </w:t>
            </w:r>
            <w:r w:rsidR="00A02604" w:rsidRPr="00421159">
              <w:rPr>
                <w:rFonts w:asciiTheme="majorHAnsi" w:hAnsiTheme="majorHAnsi"/>
                <w:position w:val="-9"/>
              </w:rPr>
              <w:t>-1</w:t>
            </w:r>
            <w:r w:rsidRPr="00421159">
              <w:rPr>
                <w:rFonts w:asciiTheme="majorHAnsi" w:hAnsiTheme="majorHAnsi"/>
                <w:position w:val="-9"/>
              </w:rPr>
              <w:t>4</w:t>
            </w:r>
            <w:r w:rsidR="00A02604" w:rsidRPr="00421159">
              <w:rPr>
                <w:rFonts w:asciiTheme="majorHAnsi" w:hAnsiTheme="majorHAnsi"/>
                <w:u w:val="double"/>
              </w:rPr>
              <w:t>00</w:t>
            </w:r>
          </w:p>
        </w:tc>
        <w:tc>
          <w:tcPr>
            <w:tcW w:w="1417" w:type="dxa"/>
          </w:tcPr>
          <w:p w14:paraId="04C54EEE" w14:textId="13107C5B" w:rsidR="00994C5A" w:rsidRPr="00421159" w:rsidRDefault="00C70759">
            <w:pPr>
              <w:pStyle w:val="TableParagraph"/>
              <w:spacing w:before="34" w:line="144" w:lineRule="auto"/>
              <w:ind w:left="252" w:right="229"/>
              <w:jc w:val="center"/>
              <w:rPr>
                <w:rFonts w:asciiTheme="majorHAnsi" w:hAnsiTheme="majorHAnsi"/>
              </w:rPr>
            </w:pPr>
            <w:r w:rsidRPr="00421159">
              <w:rPr>
                <w:rFonts w:asciiTheme="majorHAnsi" w:hAnsiTheme="majorHAnsi"/>
                <w:position w:val="-9"/>
              </w:rPr>
              <w:t>9</w:t>
            </w:r>
            <w:r w:rsidR="00A02604" w:rsidRPr="00421159">
              <w:rPr>
                <w:rFonts w:asciiTheme="majorHAnsi" w:hAnsiTheme="majorHAnsi"/>
                <w:u w:val="single"/>
              </w:rPr>
              <w:t>0</w:t>
            </w:r>
            <w:r w:rsidR="00A02604" w:rsidRPr="00421159">
              <w:rPr>
                <w:rFonts w:asciiTheme="majorHAnsi" w:hAnsiTheme="majorHAnsi"/>
              </w:rPr>
              <w:t xml:space="preserve">0 </w:t>
            </w:r>
            <w:r w:rsidR="00A02604" w:rsidRPr="00421159">
              <w:rPr>
                <w:rFonts w:asciiTheme="majorHAnsi" w:hAnsiTheme="majorHAnsi"/>
                <w:position w:val="-9"/>
              </w:rPr>
              <w:t>-1</w:t>
            </w:r>
            <w:r w:rsidRPr="00421159">
              <w:rPr>
                <w:rFonts w:asciiTheme="majorHAnsi" w:hAnsiTheme="majorHAnsi"/>
                <w:position w:val="-9"/>
              </w:rPr>
              <w:t>2</w:t>
            </w:r>
            <w:r w:rsidR="00A02604" w:rsidRPr="00421159">
              <w:rPr>
                <w:rFonts w:asciiTheme="majorHAnsi" w:hAnsiTheme="majorHAnsi"/>
                <w:u w:val="double"/>
              </w:rPr>
              <w:t>00</w:t>
            </w:r>
          </w:p>
        </w:tc>
        <w:tc>
          <w:tcPr>
            <w:tcW w:w="851" w:type="dxa"/>
          </w:tcPr>
          <w:p w14:paraId="2071B044" w14:textId="77777777" w:rsidR="00994C5A" w:rsidRPr="00421159" w:rsidRDefault="00A02604">
            <w:pPr>
              <w:pStyle w:val="TableParagraph"/>
              <w:spacing w:before="20"/>
              <w:ind w:left="323" w:right="296"/>
              <w:jc w:val="center"/>
              <w:rPr>
                <w:rFonts w:asciiTheme="majorHAnsi" w:hAnsiTheme="majorHAnsi"/>
              </w:rPr>
            </w:pPr>
            <w:r w:rsidRPr="00421159">
              <w:rPr>
                <w:rFonts w:asciiTheme="majorHAnsi" w:hAnsiTheme="majorHAnsi"/>
              </w:rPr>
              <w:t>40</w:t>
            </w:r>
          </w:p>
        </w:tc>
        <w:tc>
          <w:tcPr>
            <w:tcW w:w="1276" w:type="dxa"/>
          </w:tcPr>
          <w:p w14:paraId="4483F632" w14:textId="0260C14D" w:rsidR="00994C5A" w:rsidRPr="00421159" w:rsidRDefault="00D0551B">
            <w:pPr>
              <w:pStyle w:val="TableParagraph"/>
              <w:spacing w:before="20"/>
              <w:ind w:left="380"/>
              <w:rPr>
                <w:rFonts w:asciiTheme="majorHAnsi" w:hAnsiTheme="majorHAnsi"/>
              </w:rPr>
            </w:pPr>
            <w:r w:rsidRPr="00421159">
              <w:rPr>
                <w:rFonts w:asciiTheme="majorHAnsi" w:hAnsiTheme="majorHAnsi"/>
              </w:rPr>
              <w:t>208</w:t>
            </w:r>
            <w:r w:rsidR="00472802" w:rsidRPr="00421159">
              <w:rPr>
                <w:rFonts w:asciiTheme="majorHAnsi" w:hAnsiTheme="majorHAnsi"/>
              </w:rPr>
              <w:t>0</w:t>
            </w:r>
          </w:p>
        </w:tc>
      </w:tr>
      <w:tr w:rsidR="00994C5A" w:rsidRPr="00421159" w14:paraId="7B7CD47D" w14:textId="77777777" w:rsidTr="002F1929">
        <w:trPr>
          <w:trHeight w:val="785"/>
        </w:trPr>
        <w:tc>
          <w:tcPr>
            <w:tcW w:w="751" w:type="dxa"/>
          </w:tcPr>
          <w:p w14:paraId="3A2DE55A" w14:textId="77777777" w:rsidR="00994C5A" w:rsidRPr="00421159" w:rsidRDefault="00A02604">
            <w:pPr>
              <w:pStyle w:val="TableParagraph"/>
              <w:spacing w:before="17"/>
              <w:ind w:right="256"/>
              <w:jc w:val="right"/>
              <w:rPr>
                <w:rFonts w:asciiTheme="majorHAnsi" w:hAnsiTheme="majorHAnsi"/>
              </w:rPr>
            </w:pPr>
            <w:r w:rsidRPr="00421159">
              <w:rPr>
                <w:rFonts w:asciiTheme="majorHAnsi" w:hAnsiTheme="majorHAnsi"/>
              </w:rPr>
              <w:t>3.</w:t>
            </w:r>
          </w:p>
        </w:tc>
        <w:tc>
          <w:tcPr>
            <w:tcW w:w="1776" w:type="dxa"/>
          </w:tcPr>
          <w:p w14:paraId="0DC48C8F" w14:textId="77777777" w:rsidR="00994C5A" w:rsidRPr="00421159" w:rsidRDefault="00A02604">
            <w:pPr>
              <w:pStyle w:val="TableParagraph"/>
              <w:spacing w:before="17"/>
              <w:ind w:left="221" w:right="200"/>
              <w:jc w:val="center"/>
              <w:rPr>
                <w:rFonts w:asciiTheme="majorHAnsi" w:hAnsiTheme="majorHAnsi"/>
              </w:rPr>
            </w:pPr>
            <w:r w:rsidRPr="00421159">
              <w:rPr>
                <w:rFonts w:asciiTheme="majorHAnsi" w:hAnsiTheme="majorHAnsi"/>
              </w:rPr>
              <w:t>Stjepan Segarić</w:t>
            </w:r>
          </w:p>
        </w:tc>
        <w:tc>
          <w:tcPr>
            <w:tcW w:w="1276" w:type="dxa"/>
          </w:tcPr>
          <w:p w14:paraId="4850FBC7" w14:textId="77777777" w:rsidR="00994C5A" w:rsidRPr="00421159" w:rsidRDefault="00A02604">
            <w:pPr>
              <w:pStyle w:val="TableParagraph"/>
              <w:spacing w:before="17"/>
              <w:ind w:left="286" w:right="264"/>
              <w:jc w:val="center"/>
              <w:rPr>
                <w:rFonts w:asciiTheme="majorHAnsi" w:hAnsiTheme="majorHAnsi"/>
              </w:rPr>
            </w:pPr>
            <w:r w:rsidRPr="00421159">
              <w:rPr>
                <w:rFonts w:asciiTheme="majorHAnsi" w:hAnsiTheme="majorHAnsi"/>
              </w:rPr>
              <w:t>VSS</w:t>
            </w:r>
          </w:p>
        </w:tc>
        <w:tc>
          <w:tcPr>
            <w:tcW w:w="1559" w:type="dxa"/>
          </w:tcPr>
          <w:p w14:paraId="65D7D31D" w14:textId="6153647F" w:rsidR="00994C5A" w:rsidRPr="00421159" w:rsidRDefault="00A02604">
            <w:pPr>
              <w:pStyle w:val="TableParagraph"/>
              <w:spacing w:before="17"/>
              <w:ind w:left="156" w:right="134"/>
              <w:jc w:val="center"/>
              <w:rPr>
                <w:rFonts w:asciiTheme="majorHAnsi" w:hAnsiTheme="majorHAnsi"/>
              </w:rPr>
            </w:pPr>
            <w:r w:rsidRPr="00421159">
              <w:rPr>
                <w:rFonts w:asciiTheme="majorHAnsi" w:hAnsiTheme="majorHAnsi"/>
                <w:w w:val="105"/>
              </w:rPr>
              <w:t>Knji</w:t>
            </w:r>
            <w:r w:rsidR="00FB404F" w:rsidRPr="00421159">
              <w:rPr>
                <w:rFonts w:asciiTheme="majorHAnsi" w:hAnsiTheme="majorHAnsi"/>
                <w:w w:val="105"/>
              </w:rPr>
              <w:t>ž</w:t>
            </w:r>
            <w:r w:rsidRPr="00421159">
              <w:rPr>
                <w:rFonts w:asciiTheme="majorHAnsi" w:hAnsiTheme="majorHAnsi"/>
                <w:w w:val="105"/>
              </w:rPr>
              <w:t>ni</w:t>
            </w:r>
            <w:r w:rsidR="00FB404F" w:rsidRPr="00421159">
              <w:rPr>
                <w:rFonts w:asciiTheme="majorHAnsi" w:hAnsiTheme="majorHAnsi"/>
                <w:w w:val="105"/>
              </w:rPr>
              <w:t>č</w:t>
            </w:r>
            <w:r w:rsidRPr="00421159">
              <w:rPr>
                <w:rFonts w:asciiTheme="majorHAnsi" w:hAnsiTheme="majorHAnsi"/>
                <w:w w:val="105"/>
              </w:rPr>
              <w:t>ar</w:t>
            </w:r>
          </w:p>
        </w:tc>
        <w:tc>
          <w:tcPr>
            <w:tcW w:w="1418" w:type="dxa"/>
          </w:tcPr>
          <w:p w14:paraId="23CAE6DD" w14:textId="4DAAD3CC" w:rsidR="00994C5A" w:rsidRPr="00421159" w:rsidRDefault="00E37FA1">
            <w:pPr>
              <w:pStyle w:val="TableParagraph"/>
              <w:spacing w:before="34" w:line="141" w:lineRule="auto"/>
              <w:ind w:left="162" w:right="138"/>
              <w:jc w:val="center"/>
              <w:rPr>
                <w:rFonts w:asciiTheme="majorHAnsi" w:hAnsiTheme="majorHAnsi"/>
              </w:rPr>
            </w:pPr>
            <w:r w:rsidRPr="00421159">
              <w:rPr>
                <w:rFonts w:asciiTheme="majorHAnsi" w:hAnsiTheme="majorHAnsi"/>
                <w:position w:val="-9"/>
              </w:rPr>
              <w:t>8</w:t>
            </w:r>
            <w:r w:rsidR="00A02604" w:rsidRPr="00421159">
              <w:rPr>
                <w:rFonts w:asciiTheme="majorHAnsi" w:hAnsiTheme="majorHAnsi"/>
                <w:u w:val="single"/>
              </w:rPr>
              <w:t>0</w:t>
            </w:r>
            <w:r w:rsidR="00A02604" w:rsidRPr="00421159">
              <w:rPr>
                <w:rFonts w:asciiTheme="majorHAnsi" w:hAnsiTheme="majorHAnsi"/>
              </w:rPr>
              <w:t xml:space="preserve">0 </w:t>
            </w:r>
            <w:r w:rsidR="00A02604" w:rsidRPr="00421159">
              <w:rPr>
                <w:rFonts w:asciiTheme="majorHAnsi" w:hAnsiTheme="majorHAnsi"/>
                <w:position w:val="-9"/>
              </w:rPr>
              <w:t>-1</w:t>
            </w:r>
            <w:r w:rsidRPr="00421159">
              <w:rPr>
                <w:rFonts w:asciiTheme="majorHAnsi" w:hAnsiTheme="majorHAnsi"/>
                <w:position w:val="-9"/>
              </w:rPr>
              <w:t>4</w:t>
            </w:r>
            <w:r w:rsidR="00A02604" w:rsidRPr="00421159">
              <w:rPr>
                <w:rFonts w:asciiTheme="majorHAnsi" w:hAnsiTheme="majorHAnsi"/>
                <w:u w:val="double"/>
              </w:rPr>
              <w:t>00</w:t>
            </w:r>
          </w:p>
        </w:tc>
        <w:tc>
          <w:tcPr>
            <w:tcW w:w="1417" w:type="dxa"/>
          </w:tcPr>
          <w:p w14:paraId="3A077245" w14:textId="7CB5D50A" w:rsidR="00994C5A" w:rsidRPr="00421159" w:rsidRDefault="00C70759">
            <w:pPr>
              <w:pStyle w:val="TableParagraph"/>
              <w:spacing w:before="34" w:line="141" w:lineRule="auto"/>
              <w:ind w:left="252" w:right="229"/>
              <w:jc w:val="center"/>
              <w:rPr>
                <w:rFonts w:asciiTheme="majorHAnsi" w:hAnsiTheme="majorHAnsi"/>
              </w:rPr>
            </w:pPr>
            <w:r w:rsidRPr="00421159">
              <w:rPr>
                <w:rFonts w:asciiTheme="majorHAnsi" w:hAnsiTheme="majorHAnsi"/>
                <w:position w:val="-9"/>
              </w:rPr>
              <w:t>9</w:t>
            </w:r>
            <w:r w:rsidR="00A02604" w:rsidRPr="00421159">
              <w:rPr>
                <w:rFonts w:asciiTheme="majorHAnsi" w:hAnsiTheme="majorHAnsi"/>
                <w:u w:val="single"/>
              </w:rPr>
              <w:t>0</w:t>
            </w:r>
            <w:r w:rsidR="00A02604" w:rsidRPr="00421159">
              <w:rPr>
                <w:rFonts w:asciiTheme="majorHAnsi" w:hAnsiTheme="majorHAnsi"/>
              </w:rPr>
              <w:t xml:space="preserve">0 </w:t>
            </w:r>
            <w:r w:rsidR="00A02604" w:rsidRPr="00421159">
              <w:rPr>
                <w:rFonts w:asciiTheme="majorHAnsi" w:hAnsiTheme="majorHAnsi"/>
                <w:position w:val="-9"/>
              </w:rPr>
              <w:t>-1</w:t>
            </w:r>
            <w:r w:rsidRPr="00421159">
              <w:rPr>
                <w:rFonts w:asciiTheme="majorHAnsi" w:hAnsiTheme="majorHAnsi"/>
                <w:position w:val="-9"/>
              </w:rPr>
              <w:t>2</w:t>
            </w:r>
            <w:r w:rsidR="00A02604" w:rsidRPr="00421159">
              <w:rPr>
                <w:rFonts w:asciiTheme="majorHAnsi" w:hAnsiTheme="majorHAnsi"/>
                <w:u w:val="double"/>
              </w:rPr>
              <w:t>00</w:t>
            </w:r>
          </w:p>
        </w:tc>
        <w:tc>
          <w:tcPr>
            <w:tcW w:w="851" w:type="dxa"/>
          </w:tcPr>
          <w:p w14:paraId="4AB78D91" w14:textId="77777777" w:rsidR="00994C5A" w:rsidRPr="00421159" w:rsidRDefault="00A02604">
            <w:pPr>
              <w:pStyle w:val="TableParagraph"/>
              <w:spacing w:before="17"/>
              <w:ind w:left="323" w:right="296"/>
              <w:jc w:val="center"/>
              <w:rPr>
                <w:rFonts w:asciiTheme="majorHAnsi" w:hAnsiTheme="majorHAnsi"/>
              </w:rPr>
            </w:pPr>
            <w:r w:rsidRPr="00421159">
              <w:rPr>
                <w:rFonts w:asciiTheme="majorHAnsi" w:hAnsiTheme="majorHAnsi"/>
              </w:rPr>
              <w:t>20</w:t>
            </w:r>
          </w:p>
        </w:tc>
        <w:tc>
          <w:tcPr>
            <w:tcW w:w="1276" w:type="dxa"/>
          </w:tcPr>
          <w:p w14:paraId="7EBEDEF8" w14:textId="111047A9" w:rsidR="00994C5A" w:rsidRPr="00421159" w:rsidRDefault="00FF730A" w:rsidP="00FF730A">
            <w:pPr>
              <w:pStyle w:val="TableParagraph"/>
              <w:spacing w:before="17"/>
              <w:rPr>
                <w:rFonts w:asciiTheme="majorHAnsi" w:hAnsiTheme="majorHAnsi"/>
              </w:rPr>
            </w:pPr>
            <w:r w:rsidRPr="00421159">
              <w:rPr>
                <w:rFonts w:asciiTheme="majorHAnsi" w:hAnsiTheme="majorHAnsi"/>
              </w:rPr>
              <w:t xml:space="preserve">       </w:t>
            </w:r>
            <w:r w:rsidR="00D0551B" w:rsidRPr="00421159">
              <w:rPr>
                <w:rFonts w:asciiTheme="majorHAnsi" w:hAnsiTheme="majorHAnsi"/>
              </w:rPr>
              <w:t>104</w:t>
            </w:r>
            <w:r w:rsidR="00125D3A" w:rsidRPr="00421159">
              <w:rPr>
                <w:rFonts w:asciiTheme="majorHAnsi" w:hAnsiTheme="majorHAnsi"/>
              </w:rPr>
              <w:t>0</w:t>
            </w:r>
          </w:p>
        </w:tc>
      </w:tr>
    </w:tbl>
    <w:p w14:paraId="7EF0BE1C" w14:textId="77777777" w:rsidR="00994C5A" w:rsidRPr="00421159" w:rsidRDefault="00994C5A">
      <w:pPr>
        <w:pStyle w:val="Tijeloteksta"/>
        <w:spacing w:before="3"/>
        <w:rPr>
          <w:rFonts w:asciiTheme="majorHAnsi" w:hAnsiTheme="majorHAnsi"/>
          <w:b/>
          <w:sz w:val="22"/>
          <w:szCs w:val="22"/>
        </w:rPr>
      </w:pPr>
    </w:p>
    <w:p w14:paraId="0F1C58E0" w14:textId="771CC4AE" w:rsidR="00127FB9" w:rsidRPr="003A2378" w:rsidRDefault="00A02604" w:rsidP="00127FB9">
      <w:pPr>
        <w:pStyle w:val="Tijeloteksta"/>
        <w:ind w:left="468" w:right="540" w:firstLine="720"/>
        <w:jc w:val="both"/>
        <w:rPr>
          <w:rFonts w:asciiTheme="majorHAnsi" w:hAnsiTheme="majorHAnsi"/>
        </w:rPr>
      </w:pPr>
      <w:r w:rsidRPr="003A2378">
        <w:rPr>
          <w:rFonts w:asciiTheme="majorHAnsi" w:hAnsiTheme="majorHAnsi"/>
        </w:rPr>
        <w:t>Knji</w:t>
      </w:r>
      <w:r w:rsidR="00FB404F" w:rsidRPr="003A2378">
        <w:rPr>
          <w:rFonts w:asciiTheme="majorHAnsi" w:hAnsiTheme="majorHAnsi"/>
        </w:rPr>
        <w:t>ž</w:t>
      </w:r>
      <w:r w:rsidRPr="003A2378">
        <w:rPr>
          <w:rFonts w:asciiTheme="majorHAnsi" w:hAnsiTheme="majorHAnsi"/>
        </w:rPr>
        <w:t>ni</w:t>
      </w:r>
      <w:r w:rsidR="00FB404F" w:rsidRPr="003A2378">
        <w:rPr>
          <w:rFonts w:asciiTheme="majorHAnsi" w:hAnsiTheme="majorHAnsi"/>
        </w:rPr>
        <w:t>č</w:t>
      </w:r>
      <w:r w:rsidRPr="003A2378">
        <w:rPr>
          <w:rFonts w:asciiTheme="majorHAnsi" w:hAnsiTheme="majorHAnsi"/>
        </w:rPr>
        <w:t xml:space="preserve">ar radi na pola radnoga vremena, stoga radi </w:t>
      </w:r>
      <w:r w:rsidR="003D75C7" w:rsidRPr="003A2378">
        <w:rPr>
          <w:rFonts w:asciiTheme="majorHAnsi" w:hAnsiTheme="majorHAnsi"/>
        </w:rPr>
        <w:t xml:space="preserve">svaki drugi </w:t>
      </w:r>
      <w:r w:rsidRPr="003A2378">
        <w:rPr>
          <w:rFonts w:asciiTheme="majorHAnsi" w:hAnsiTheme="majorHAnsi"/>
        </w:rPr>
        <w:t>ponedjel</w:t>
      </w:r>
      <w:r w:rsidR="003D75C7" w:rsidRPr="003A2378">
        <w:rPr>
          <w:rFonts w:asciiTheme="majorHAnsi" w:hAnsiTheme="majorHAnsi"/>
        </w:rPr>
        <w:t>jak</w:t>
      </w:r>
      <w:r w:rsidRPr="003A2378">
        <w:rPr>
          <w:rFonts w:asciiTheme="majorHAnsi" w:hAnsiTheme="majorHAnsi"/>
        </w:rPr>
        <w:t xml:space="preserve">, utorkom i </w:t>
      </w:r>
      <w:r w:rsidR="00FB404F" w:rsidRPr="003A2378">
        <w:rPr>
          <w:rFonts w:asciiTheme="majorHAnsi" w:hAnsiTheme="majorHAnsi"/>
        </w:rPr>
        <w:t>č</w:t>
      </w:r>
      <w:r w:rsidRPr="003A2378">
        <w:rPr>
          <w:rFonts w:asciiTheme="majorHAnsi" w:hAnsiTheme="majorHAnsi"/>
        </w:rPr>
        <w:t>etvrtkom u navedenom vremenu</w:t>
      </w:r>
      <w:r w:rsidR="003D75C7" w:rsidRPr="003A2378">
        <w:rPr>
          <w:rFonts w:asciiTheme="majorHAnsi" w:hAnsiTheme="majorHAnsi"/>
        </w:rPr>
        <w:t>.</w:t>
      </w:r>
    </w:p>
    <w:p w14:paraId="72DE2B45" w14:textId="1882B879" w:rsidR="00127FB9" w:rsidRDefault="00661E7D" w:rsidP="00127FB9">
      <w:pPr>
        <w:pStyle w:val="Tijeloteksta"/>
        <w:ind w:left="468" w:right="540" w:firstLine="720"/>
        <w:jc w:val="both"/>
        <w:rPr>
          <w:rFonts w:asciiTheme="majorHAnsi" w:hAnsiTheme="majorHAnsi"/>
        </w:rPr>
      </w:pPr>
      <w:r w:rsidRPr="003A2378">
        <w:rPr>
          <w:rFonts w:asciiTheme="majorHAnsi" w:hAnsiTheme="majorHAnsi"/>
        </w:rPr>
        <w:t>Pedagog</w:t>
      </w:r>
      <w:r w:rsidR="00A070DD" w:rsidRPr="003A2378">
        <w:rPr>
          <w:rFonts w:asciiTheme="majorHAnsi" w:hAnsiTheme="majorHAnsi"/>
        </w:rPr>
        <w:t xml:space="preserve">u se posao, </w:t>
      </w:r>
      <w:r w:rsidRPr="003A2378">
        <w:rPr>
          <w:rFonts w:asciiTheme="majorHAnsi" w:hAnsiTheme="majorHAnsi"/>
        </w:rPr>
        <w:t>sukladno Pravilniku o tjednim radnim obvezama učite</w:t>
      </w:r>
      <w:r w:rsidR="00A070DD" w:rsidRPr="003A2378">
        <w:rPr>
          <w:rFonts w:asciiTheme="majorHAnsi" w:hAnsiTheme="majorHAnsi"/>
        </w:rPr>
        <w:t>lja i stručnih suradnika u OŠ (N.N. 34/14, 40/14, 103/14 i 102/19), čl. 23., st. 2., raspoređuje na šestosatni dnevni rad u školi.</w:t>
      </w:r>
      <w:r w:rsidR="00D43F16" w:rsidRPr="003A2378">
        <w:rPr>
          <w:rFonts w:asciiTheme="majorHAnsi" w:hAnsiTheme="majorHAnsi"/>
        </w:rPr>
        <w:t xml:space="preserve"> Pedagoginja je zaposlena na </w:t>
      </w:r>
      <w:r w:rsidR="008E14C4" w:rsidRPr="003A2378">
        <w:rPr>
          <w:rFonts w:asciiTheme="majorHAnsi" w:hAnsiTheme="majorHAnsi"/>
        </w:rPr>
        <w:t>određeno vrijeme do povr</w:t>
      </w:r>
      <w:r w:rsidR="009652C0" w:rsidRPr="003A2378">
        <w:rPr>
          <w:rFonts w:asciiTheme="majorHAnsi" w:hAnsiTheme="majorHAnsi"/>
        </w:rPr>
        <w:t>a</w:t>
      </w:r>
      <w:r w:rsidR="008E14C4" w:rsidRPr="003A2378">
        <w:rPr>
          <w:rFonts w:asciiTheme="majorHAnsi" w:hAnsiTheme="majorHAnsi"/>
        </w:rPr>
        <w:t>tka pedagoginje Nikolina Kraljevi</w:t>
      </w:r>
      <w:r w:rsidR="000D012A" w:rsidRPr="003A2378">
        <w:rPr>
          <w:rFonts w:asciiTheme="majorHAnsi" w:hAnsiTheme="majorHAnsi"/>
        </w:rPr>
        <w:t>ć na radno mjesto školskog pedagoga.</w:t>
      </w:r>
    </w:p>
    <w:p w14:paraId="5A6FB84E" w14:textId="77777777" w:rsidR="00A37844" w:rsidRPr="003A2378" w:rsidRDefault="00A37844" w:rsidP="00127FB9">
      <w:pPr>
        <w:pStyle w:val="Tijeloteksta"/>
        <w:ind w:left="468" w:right="540" w:firstLine="720"/>
        <w:jc w:val="both"/>
        <w:rPr>
          <w:rFonts w:asciiTheme="majorHAnsi" w:hAnsiTheme="majorHAnsi"/>
        </w:rPr>
      </w:pPr>
    </w:p>
    <w:p w14:paraId="6F28807E" w14:textId="77777777" w:rsidR="00A070DD" w:rsidRPr="003A2378" w:rsidRDefault="00A070DD" w:rsidP="00127FB9">
      <w:pPr>
        <w:pStyle w:val="Tijeloteksta"/>
        <w:ind w:left="468" w:right="540" w:firstLine="720"/>
        <w:jc w:val="both"/>
        <w:rPr>
          <w:rFonts w:asciiTheme="majorHAnsi" w:hAnsiTheme="majorHAnsi"/>
        </w:rPr>
      </w:pPr>
    </w:p>
    <w:p w14:paraId="5D4DA772" w14:textId="102BC106" w:rsidR="00994C5A" w:rsidRPr="002F1929" w:rsidRDefault="00A02604" w:rsidP="00CA7A8E">
      <w:pPr>
        <w:pStyle w:val="Naslov3"/>
        <w:numPr>
          <w:ilvl w:val="2"/>
          <w:numId w:val="11"/>
        </w:numPr>
        <w:jc w:val="left"/>
        <w:rPr>
          <w:rFonts w:asciiTheme="majorHAnsi" w:hAnsiTheme="majorHAnsi"/>
          <w:color w:val="0070C0"/>
        </w:rPr>
      </w:pPr>
      <w:r w:rsidRPr="003A2378">
        <w:rPr>
          <w:rFonts w:asciiTheme="majorHAnsi" w:hAnsiTheme="majorHAnsi"/>
          <w:b w:val="0"/>
          <w:bCs w:val="0"/>
        </w:rPr>
        <w:t xml:space="preserve"> </w:t>
      </w:r>
      <w:bookmarkStart w:id="22" w:name="_Toc145249847"/>
      <w:r w:rsidRPr="002F1929">
        <w:rPr>
          <w:rFonts w:asciiTheme="majorHAnsi" w:hAnsiTheme="majorHAnsi"/>
          <w:color w:val="0070C0"/>
        </w:rPr>
        <w:t>Tjedna i godišnja zadu</w:t>
      </w:r>
      <w:r w:rsidR="00FB404F" w:rsidRPr="002F1929">
        <w:rPr>
          <w:rFonts w:asciiTheme="majorHAnsi" w:hAnsiTheme="majorHAnsi"/>
          <w:color w:val="0070C0"/>
        </w:rPr>
        <w:t>ž</w:t>
      </w:r>
      <w:r w:rsidRPr="002F1929">
        <w:rPr>
          <w:rFonts w:asciiTheme="majorHAnsi" w:hAnsiTheme="majorHAnsi"/>
          <w:color w:val="0070C0"/>
        </w:rPr>
        <w:t xml:space="preserve">enja </w:t>
      </w:r>
      <w:r w:rsidR="00D86949" w:rsidRPr="002F1929">
        <w:rPr>
          <w:rFonts w:asciiTheme="majorHAnsi" w:hAnsiTheme="majorHAnsi"/>
          <w:color w:val="0070C0"/>
        </w:rPr>
        <w:t>tajnika školske ustanove, voditelja računovodstva i administrativno-tehničkog osoblja</w:t>
      </w:r>
      <w:bookmarkEnd w:id="22"/>
      <w:r w:rsidRPr="002F1929">
        <w:rPr>
          <w:rFonts w:asciiTheme="majorHAnsi" w:hAnsiTheme="majorHAnsi"/>
          <w:color w:val="0070C0"/>
        </w:rPr>
        <w:t xml:space="preserve"> </w:t>
      </w:r>
    </w:p>
    <w:p w14:paraId="071DAF76" w14:textId="77777777" w:rsidR="00994C5A" w:rsidRPr="002F1929" w:rsidRDefault="00994C5A">
      <w:pPr>
        <w:pStyle w:val="Tijeloteksta"/>
        <w:spacing w:before="3"/>
        <w:rPr>
          <w:rFonts w:asciiTheme="majorHAnsi" w:hAnsiTheme="majorHAnsi"/>
          <w:b/>
          <w:color w:val="0070C0"/>
        </w:rPr>
      </w:pPr>
    </w:p>
    <w:tbl>
      <w:tblPr>
        <w:tblStyle w:val="TableNormal1"/>
        <w:tblW w:w="0" w:type="auto"/>
        <w:tblInd w:w="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8"/>
        <w:gridCol w:w="1913"/>
        <w:gridCol w:w="1440"/>
        <w:gridCol w:w="1620"/>
        <w:gridCol w:w="1080"/>
        <w:gridCol w:w="1261"/>
        <w:gridCol w:w="1260"/>
      </w:tblGrid>
      <w:tr w:rsidR="00994C5A" w:rsidRPr="005217CE" w14:paraId="0EEC7395" w14:textId="77777777" w:rsidTr="00A37844">
        <w:trPr>
          <w:trHeight w:val="757"/>
        </w:trPr>
        <w:tc>
          <w:tcPr>
            <w:tcW w:w="788" w:type="dxa"/>
            <w:shd w:val="clear" w:color="auto" w:fill="DBE5F1" w:themeFill="accent1" w:themeFillTint="33"/>
          </w:tcPr>
          <w:p w14:paraId="18E0FCB0" w14:textId="77777777" w:rsidR="00994C5A" w:rsidRPr="005217CE" w:rsidRDefault="00A02604">
            <w:pPr>
              <w:pStyle w:val="TableParagraph"/>
              <w:spacing w:before="149"/>
              <w:ind w:left="174" w:right="123" w:hanging="12"/>
              <w:rPr>
                <w:rFonts w:asciiTheme="majorHAnsi" w:hAnsiTheme="majorHAnsi"/>
                <w:b/>
              </w:rPr>
            </w:pPr>
            <w:r w:rsidRPr="005217CE">
              <w:rPr>
                <w:rFonts w:asciiTheme="majorHAnsi" w:hAnsiTheme="majorHAnsi"/>
                <w:b/>
              </w:rPr>
              <w:t>Red.</w:t>
            </w:r>
            <w:r w:rsidRPr="005217CE">
              <w:rPr>
                <w:rFonts w:asciiTheme="majorHAnsi" w:hAnsiTheme="majorHAnsi"/>
                <w:b/>
                <w:w w:val="99"/>
              </w:rPr>
              <w:t xml:space="preserve"> </w:t>
            </w:r>
            <w:r w:rsidRPr="005217CE">
              <w:rPr>
                <w:rFonts w:asciiTheme="majorHAnsi" w:hAnsiTheme="majorHAnsi"/>
                <w:b/>
              </w:rPr>
              <w:t>broj</w:t>
            </w:r>
          </w:p>
        </w:tc>
        <w:tc>
          <w:tcPr>
            <w:tcW w:w="1913" w:type="dxa"/>
            <w:shd w:val="clear" w:color="auto" w:fill="DBE5F1" w:themeFill="accent1" w:themeFillTint="33"/>
          </w:tcPr>
          <w:p w14:paraId="0A4AB5F8" w14:textId="77777777" w:rsidR="00994C5A" w:rsidRPr="005217CE" w:rsidRDefault="00A02604" w:rsidP="005217CE">
            <w:pPr>
              <w:pStyle w:val="TableParagraph"/>
              <w:spacing w:before="125"/>
              <w:ind w:left="340" w:right="306"/>
              <w:rPr>
                <w:rFonts w:asciiTheme="majorHAnsi" w:hAnsiTheme="majorHAnsi"/>
                <w:b/>
              </w:rPr>
            </w:pPr>
            <w:r w:rsidRPr="005217CE">
              <w:rPr>
                <w:rFonts w:asciiTheme="majorHAnsi" w:hAnsiTheme="majorHAnsi"/>
                <w:b/>
              </w:rPr>
              <w:t>Ime i prezime radnika</w:t>
            </w:r>
          </w:p>
        </w:tc>
        <w:tc>
          <w:tcPr>
            <w:tcW w:w="1440" w:type="dxa"/>
            <w:shd w:val="clear" w:color="auto" w:fill="DBE5F1" w:themeFill="accent1" w:themeFillTint="33"/>
          </w:tcPr>
          <w:p w14:paraId="6F33B040" w14:textId="77777777" w:rsidR="00994C5A" w:rsidRPr="005217CE" w:rsidRDefault="00994C5A">
            <w:pPr>
              <w:pStyle w:val="TableParagraph"/>
              <w:spacing w:before="11"/>
              <w:rPr>
                <w:rFonts w:asciiTheme="majorHAnsi" w:hAnsiTheme="majorHAnsi"/>
                <w:b/>
              </w:rPr>
            </w:pPr>
          </w:p>
          <w:p w14:paraId="2CFD7A31" w14:textId="77777777" w:rsidR="00994C5A" w:rsidRPr="005217CE" w:rsidRDefault="00A02604">
            <w:pPr>
              <w:pStyle w:val="TableParagraph"/>
              <w:ind w:left="376" w:right="356"/>
              <w:jc w:val="center"/>
              <w:rPr>
                <w:rFonts w:asciiTheme="majorHAnsi" w:hAnsiTheme="majorHAnsi"/>
                <w:b/>
              </w:rPr>
            </w:pPr>
            <w:r w:rsidRPr="005217CE">
              <w:rPr>
                <w:rFonts w:asciiTheme="majorHAnsi" w:hAnsiTheme="majorHAnsi"/>
                <w:b/>
              </w:rPr>
              <w:t>Struka</w:t>
            </w:r>
          </w:p>
        </w:tc>
        <w:tc>
          <w:tcPr>
            <w:tcW w:w="1620" w:type="dxa"/>
            <w:shd w:val="clear" w:color="auto" w:fill="DBE5F1" w:themeFill="accent1" w:themeFillTint="33"/>
          </w:tcPr>
          <w:p w14:paraId="134575DB" w14:textId="77777777" w:rsidR="00994C5A" w:rsidRPr="005217CE" w:rsidRDefault="00994C5A">
            <w:pPr>
              <w:pStyle w:val="TableParagraph"/>
              <w:spacing w:before="11"/>
              <w:rPr>
                <w:rFonts w:asciiTheme="majorHAnsi" w:hAnsiTheme="majorHAnsi"/>
                <w:b/>
              </w:rPr>
            </w:pPr>
          </w:p>
          <w:p w14:paraId="6AC7140B" w14:textId="77777777" w:rsidR="00994C5A" w:rsidRPr="005217CE" w:rsidRDefault="00A02604">
            <w:pPr>
              <w:pStyle w:val="TableParagraph"/>
              <w:ind w:left="137" w:right="120"/>
              <w:jc w:val="center"/>
              <w:rPr>
                <w:rFonts w:asciiTheme="majorHAnsi" w:hAnsiTheme="majorHAnsi"/>
                <w:b/>
              </w:rPr>
            </w:pPr>
            <w:r w:rsidRPr="005217CE">
              <w:rPr>
                <w:rFonts w:asciiTheme="majorHAnsi" w:hAnsiTheme="majorHAnsi"/>
                <w:b/>
              </w:rPr>
              <w:t>Radno mjesto</w:t>
            </w:r>
          </w:p>
        </w:tc>
        <w:tc>
          <w:tcPr>
            <w:tcW w:w="1080" w:type="dxa"/>
            <w:shd w:val="clear" w:color="auto" w:fill="DBE5F1" w:themeFill="accent1" w:themeFillTint="33"/>
          </w:tcPr>
          <w:p w14:paraId="7258E0C1" w14:textId="77777777" w:rsidR="00994C5A" w:rsidRPr="005217CE" w:rsidRDefault="00A02604">
            <w:pPr>
              <w:pStyle w:val="TableParagraph"/>
              <w:spacing w:line="251" w:lineRule="exact"/>
              <w:ind w:left="179" w:firstLine="48"/>
              <w:rPr>
                <w:rFonts w:asciiTheme="majorHAnsi" w:hAnsiTheme="majorHAnsi"/>
                <w:b/>
              </w:rPr>
            </w:pPr>
            <w:r w:rsidRPr="005217CE">
              <w:rPr>
                <w:rFonts w:asciiTheme="majorHAnsi" w:hAnsiTheme="majorHAnsi"/>
                <w:b/>
              </w:rPr>
              <w:t>Radno</w:t>
            </w:r>
          </w:p>
          <w:p w14:paraId="56B34891" w14:textId="77777777" w:rsidR="00994C5A" w:rsidRPr="005217CE" w:rsidRDefault="00A02604">
            <w:pPr>
              <w:pStyle w:val="TableParagraph"/>
              <w:spacing w:before="5" w:line="252" w:lineRule="exact"/>
              <w:ind w:left="124" w:right="84" w:firstLine="55"/>
              <w:rPr>
                <w:rFonts w:asciiTheme="majorHAnsi" w:hAnsiTheme="majorHAnsi"/>
                <w:b/>
              </w:rPr>
            </w:pPr>
            <w:r w:rsidRPr="005217CE">
              <w:rPr>
                <w:rFonts w:asciiTheme="majorHAnsi" w:hAnsiTheme="majorHAnsi"/>
                <w:b/>
              </w:rPr>
              <w:t>vrijeme (od – do)</w:t>
            </w:r>
          </w:p>
        </w:tc>
        <w:tc>
          <w:tcPr>
            <w:tcW w:w="1261" w:type="dxa"/>
            <w:shd w:val="clear" w:color="auto" w:fill="DBE5F1" w:themeFill="accent1" w:themeFillTint="33"/>
          </w:tcPr>
          <w:p w14:paraId="36F3D7A4" w14:textId="77777777" w:rsidR="00994C5A" w:rsidRPr="005217CE" w:rsidRDefault="00A02604">
            <w:pPr>
              <w:pStyle w:val="TableParagraph"/>
              <w:spacing w:before="125"/>
              <w:ind w:left="328" w:right="186" w:hanging="106"/>
              <w:rPr>
                <w:rFonts w:asciiTheme="majorHAnsi" w:hAnsiTheme="majorHAnsi"/>
                <w:b/>
              </w:rPr>
            </w:pPr>
            <w:r w:rsidRPr="005217CE">
              <w:rPr>
                <w:rFonts w:asciiTheme="majorHAnsi" w:hAnsiTheme="majorHAnsi"/>
                <w:b/>
              </w:rPr>
              <w:t>Broj sati tjedno</w:t>
            </w:r>
          </w:p>
        </w:tc>
        <w:tc>
          <w:tcPr>
            <w:tcW w:w="1260" w:type="dxa"/>
            <w:shd w:val="clear" w:color="auto" w:fill="DBE5F1" w:themeFill="accent1" w:themeFillTint="33"/>
          </w:tcPr>
          <w:p w14:paraId="43A476CF" w14:textId="77777777" w:rsidR="00994C5A" w:rsidRPr="005217CE" w:rsidRDefault="00A02604">
            <w:pPr>
              <w:pStyle w:val="TableParagraph"/>
              <w:spacing w:line="251" w:lineRule="exact"/>
              <w:ind w:left="181" w:firstLine="38"/>
              <w:rPr>
                <w:rFonts w:asciiTheme="majorHAnsi" w:hAnsiTheme="majorHAnsi"/>
                <w:b/>
              </w:rPr>
            </w:pPr>
            <w:r w:rsidRPr="005217CE">
              <w:rPr>
                <w:rFonts w:asciiTheme="majorHAnsi" w:hAnsiTheme="majorHAnsi"/>
                <w:b/>
              </w:rPr>
              <w:t>Broj sati</w:t>
            </w:r>
          </w:p>
          <w:p w14:paraId="176EC0F0" w14:textId="45A9907B" w:rsidR="00994C5A" w:rsidRPr="005217CE" w:rsidRDefault="00A02604">
            <w:pPr>
              <w:pStyle w:val="TableParagraph"/>
              <w:spacing w:before="5" w:line="252" w:lineRule="exact"/>
              <w:ind w:left="152" w:firstLine="28"/>
              <w:rPr>
                <w:rFonts w:asciiTheme="majorHAnsi" w:hAnsiTheme="majorHAnsi"/>
                <w:b/>
              </w:rPr>
            </w:pPr>
            <w:r w:rsidRPr="005217CE">
              <w:rPr>
                <w:rFonts w:asciiTheme="majorHAnsi" w:hAnsiTheme="majorHAnsi"/>
                <w:b/>
              </w:rPr>
              <w:t>godišnjeg zadu</w:t>
            </w:r>
            <w:r w:rsidR="00FB404F" w:rsidRPr="005217CE">
              <w:rPr>
                <w:rFonts w:asciiTheme="majorHAnsi" w:hAnsiTheme="majorHAnsi"/>
                <w:b/>
              </w:rPr>
              <w:t>ž</w:t>
            </w:r>
            <w:r w:rsidRPr="005217CE">
              <w:rPr>
                <w:rFonts w:asciiTheme="majorHAnsi" w:hAnsiTheme="majorHAnsi"/>
                <w:b/>
              </w:rPr>
              <w:t>enja</w:t>
            </w:r>
          </w:p>
        </w:tc>
      </w:tr>
      <w:tr w:rsidR="00994C5A" w:rsidRPr="005217CE" w14:paraId="49021B48" w14:textId="77777777" w:rsidTr="005217CE">
        <w:trPr>
          <w:trHeight w:val="298"/>
        </w:trPr>
        <w:tc>
          <w:tcPr>
            <w:tcW w:w="788" w:type="dxa"/>
          </w:tcPr>
          <w:p w14:paraId="201ADE0B" w14:textId="77777777" w:rsidR="00994C5A" w:rsidRPr="005217CE" w:rsidRDefault="00A02604">
            <w:pPr>
              <w:pStyle w:val="TableParagraph"/>
              <w:spacing w:before="17"/>
              <w:ind w:left="275"/>
              <w:rPr>
                <w:rFonts w:asciiTheme="majorHAnsi" w:hAnsiTheme="majorHAnsi"/>
              </w:rPr>
            </w:pPr>
            <w:r w:rsidRPr="005217CE">
              <w:rPr>
                <w:rFonts w:asciiTheme="majorHAnsi" w:hAnsiTheme="majorHAnsi"/>
              </w:rPr>
              <w:t>1.</w:t>
            </w:r>
          </w:p>
        </w:tc>
        <w:tc>
          <w:tcPr>
            <w:tcW w:w="1913" w:type="dxa"/>
          </w:tcPr>
          <w:p w14:paraId="41C50757" w14:textId="3F381A5A" w:rsidR="00994C5A" w:rsidRPr="005217CE" w:rsidRDefault="002464D9">
            <w:pPr>
              <w:pStyle w:val="TableParagraph"/>
              <w:spacing w:before="17"/>
              <w:ind w:left="251" w:right="234"/>
              <w:jc w:val="center"/>
              <w:rPr>
                <w:rFonts w:asciiTheme="majorHAnsi" w:hAnsiTheme="majorHAnsi"/>
              </w:rPr>
            </w:pPr>
            <w:r w:rsidRPr="005217CE">
              <w:rPr>
                <w:rFonts w:asciiTheme="majorHAnsi" w:hAnsiTheme="majorHAnsi"/>
              </w:rPr>
              <w:t>Antonia Grubić</w:t>
            </w:r>
          </w:p>
        </w:tc>
        <w:tc>
          <w:tcPr>
            <w:tcW w:w="1440" w:type="dxa"/>
          </w:tcPr>
          <w:p w14:paraId="3EB7690D" w14:textId="4383002E" w:rsidR="00994C5A" w:rsidRPr="005217CE" w:rsidRDefault="00A02604">
            <w:pPr>
              <w:pStyle w:val="TableParagraph"/>
              <w:spacing w:before="17"/>
              <w:ind w:left="376" w:right="355"/>
              <w:jc w:val="center"/>
              <w:rPr>
                <w:rFonts w:asciiTheme="majorHAnsi" w:hAnsiTheme="majorHAnsi"/>
              </w:rPr>
            </w:pPr>
            <w:r w:rsidRPr="005217CE">
              <w:rPr>
                <w:rFonts w:asciiTheme="majorHAnsi" w:hAnsiTheme="majorHAnsi"/>
              </w:rPr>
              <w:t>V</w:t>
            </w:r>
            <w:r w:rsidR="00127FB9" w:rsidRPr="005217CE">
              <w:rPr>
                <w:rFonts w:asciiTheme="majorHAnsi" w:hAnsiTheme="majorHAnsi"/>
              </w:rPr>
              <w:t>S</w:t>
            </w:r>
            <w:r w:rsidRPr="005217CE">
              <w:rPr>
                <w:rFonts w:asciiTheme="majorHAnsi" w:hAnsiTheme="majorHAnsi"/>
              </w:rPr>
              <w:t>S</w:t>
            </w:r>
          </w:p>
        </w:tc>
        <w:tc>
          <w:tcPr>
            <w:tcW w:w="1620" w:type="dxa"/>
          </w:tcPr>
          <w:p w14:paraId="1D45E666" w14:textId="5406E498" w:rsidR="00994C5A" w:rsidRPr="005217CE" w:rsidRDefault="00A02604">
            <w:pPr>
              <w:pStyle w:val="TableParagraph"/>
              <w:spacing w:before="17"/>
              <w:ind w:left="134" w:right="120"/>
              <w:jc w:val="center"/>
              <w:rPr>
                <w:rFonts w:asciiTheme="majorHAnsi" w:hAnsiTheme="majorHAnsi"/>
              </w:rPr>
            </w:pPr>
            <w:r w:rsidRPr="005217CE">
              <w:rPr>
                <w:rFonts w:asciiTheme="majorHAnsi" w:hAnsiTheme="majorHAnsi"/>
              </w:rPr>
              <w:t>Tajni</w:t>
            </w:r>
            <w:r w:rsidR="006F1173" w:rsidRPr="005217CE">
              <w:rPr>
                <w:rFonts w:asciiTheme="majorHAnsi" w:hAnsiTheme="majorHAnsi"/>
              </w:rPr>
              <w:t>k školske ustanove</w:t>
            </w:r>
          </w:p>
        </w:tc>
        <w:tc>
          <w:tcPr>
            <w:tcW w:w="1080" w:type="dxa"/>
          </w:tcPr>
          <w:p w14:paraId="1DA4A642" w14:textId="77777777" w:rsidR="00994C5A" w:rsidRPr="005217CE" w:rsidRDefault="00A02604">
            <w:pPr>
              <w:pStyle w:val="TableParagraph"/>
              <w:spacing w:before="34" w:line="141" w:lineRule="auto"/>
              <w:ind w:left="158" w:right="142"/>
              <w:jc w:val="center"/>
              <w:rPr>
                <w:rFonts w:asciiTheme="majorHAnsi" w:hAnsiTheme="majorHAnsi"/>
              </w:rPr>
            </w:pPr>
            <w:r w:rsidRPr="005217CE">
              <w:rPr>
                <w:rFonts w:asciiTheme="majorHAnsi" w:hAnsiTheme="majorHAnsi"/>
                <w:position w:val="-9"/>
              </w:rPr>
              <w:t>7</w:t>
            </w:r>
            <w:r w:rsidRPr="005217CE">
              <w:rPr>
                <w:rFonts w:asciiTheme="majorHAnsi" w:hAnsiTheme="majorHAnsi"/>
                <w:u w:val="single"/>
              </w:rPr>
              <w:t>0</w:t>
            </w:r>
            <w:r w:rsidRPr="005217CE">
              <w:rPr>
                <w:rFonts w:asciiTheme="majorHAnsi" w:hAnsiTheme="majorHAnsi"/>
              </w:rPr>
              <w:t xml:space="preserve">0 </w:t>
            </w:r>
            <w:r w:rsidRPr="005217CE">
              <w:rPr>
                <w:rFonts w:asciiTheme="majorHAnsi" w:hAnsiTheme="majorHAnsi"/>
                <w:position w:val="-9"/>
              </w:rPr>
              <w:t>-15</w:t>
            </w:r>
            <w:r w:rsidRPr="005217CE">
              <w:rPr>
                <w:rFonts w:asciiTheme="majorHAnsi" w:hAnsiTheme="majorHAnsi"/>
                <w:u w:val="double"/>
              </w:rPr>
              <w:t>00</w:t>
            </w:r>
          </w:p>
        </w:tc>
        <w:tc>
          <w:tcPr>
            <w:tcW w:w="1261" w:type="dxa"/>
          </w:tcPr>
          <w:p w14:paraId="508AE53A" w14:textId="50FF4791" w:rsidR="00994C5A" w:rsidRPr="005217CE" w:rsidRDefault="00CB03DA">
            <w:pPr>
              <w:pStyle w:val="TableParagraph"/>
              <w:spacing w:before="17"/>
              <w:ind w:left="485" w:right="470"/>
              <w:jc w:val="center"/>
              <w:rPr>
                <w:rFonts w:asciiTheme="majorHAnsi" w:hAnsiTheme="majorHAnsi"/>
              </w:rPr>
            </w:pPr>
            <w:r w:rsidRPr="005217CE">
              <w:rPr>
                <w:rFonts w:asciiTheme="majorHAnsi" w:hAnsiTheme="majorHAnsi"/>
              </w:rPr>
              <w:t>20</w:t>
            </w:r>
          </w:p>
        </w:tc>
        <w:tc>
          <w:tcPr>
            <w:tcW w:w="1260" w:type="dxa"/>
          </w:tcPr>
          <w:p w14:paraId="7B88C532" w14:textId="0C362E7E" w:rsidR="00994C5A" w:rsidRPr="005217CE" w:rsidRDefault="002464D9">
            <w:pPr>
              <w:pStyle w:val="TableParagraph"/>
              <w:spacing w:before="17"/>
              <w:ind w:right="334"/>
              <w:jc w:val="right"/>
              <w:rPr>
                <w:rFonts w:asciiTheme="majorHAnsi" w:hAnsiTheme="majorHAnsi"/>
              </w:rPr>
            </w:pPr>
            <w:r w:rsidRPr="005217CE">
              <w:rPr>
                <w:rFonts w:asciiTheme="majorHAnsi" w:hAnsiTheme="majorHAnsi"/>
              </w:rPr>
              <w:t>1040</w:t>
            </w:r>
          </w:p>
        </w:tc>
      </w:tr>
      <w:tr w:rsidR="00127FB9" w:rsidRPr="005217CE" w14:paraId="203234DD" w14:textId="77777777" w:rsidTr="005217CE">
        <w:trPr>
          <w:trHeight w:val="301"/>
        </w:trPr>
        <w:tc>
          <w:tcPr>
            <w:tcW w:w="788" w:type="dxa"/>
          </w:tcPr>
          <w:p w14:paraId="0A27D27C" w14:textId="164930D3" w:rsidR="00127FB9" w:rsidRPr="005217CE" w:rsidRDefault="00127FB9">
            <w:pPr>
              <w:pStyle w:val="TableParagraph"/>
              <w:spacing w:before="20"/>
              <w:ind w:left="275"/>
              <w:rPr>
                <w:rFonts w:asciiTheme="majorHAnsi" w:hAnsiTheme="majorHAnsi"/>
              </w:rPr>
            </w:pPr>
            <w:r w:rsidRPr="005217CE">
              <w:rPr>
                <w:rFonts w:asciiTheme="majorHAnsi" w:hAnsiTheme="majorHAnsi"/>
              </w:rPr>
              <w:t>2.</w:t>
            </w:r>
          </w:p>
        </w:tc>
        <w:tc>
          <w:tcPr>
            <w:tcW w:w="1913" w:type="dxa"/>
          </w:tcPr>
          <w:p w14:paraId="34C29153" w14:textId="708DD157" w:rsidR="00127FB9" w:rsidRPr="005217CE" w:rsidRDefault="00CB03DA">
            <w:pPr>
              <w:pStyle w:val="TableParagraph"/>
              <w:spacing w:before="20"/>
              <w:ind w:left="250" w:right="234"/>
              <w:jc w:val="center"/>
              <w:rPr>
                <w:rFonts w:asciiTheme="majorHAnsi" w:hAnsiTheme="majorHAnsi"/>
              </w:rPr>
            </w:pPr>
            <w:r w:rsidRPr="005217CE">
              <w:rPr>
                <w:rFonts w:asciiTheme="majorHAnsi" w:hAnsiTheme="majorHAnsi"/>
              </w:rPr>
              <w:t>Marina Ćirak</w:t>
            </w:r>
          </w:p>
        </w:tc>
        <w:tc>
          <w:tcPr>
            <w:tcW w:w="1440" w:type="dxa"/>
          </w:tcPr>
          <w:p w14:paraId="274DF26C" w14:textId="2BFF7D15" w:rsidR="00127FB9" w:rsidRPr="005217CE" w:rsidRDefault="00127FB9">
            <w:pPr>
              <w:pStyle w:val="TableParagraph"/>
              <w:spacing w:before="20"/>
              <w:ind w:left="371" w:right="356"/>
              <w:jc w:val="center"/>
              <w:rPr>
                <w:rFonts w:asciiTheme="majorHAnsi" w:hAnsiTheme="majorHAnsi"/>
              </w:rPr>
            </w:pPr>
            <w:r w:rsidRPr="005217CE">
              <w:rPr>
                <w:rFonts w:asciiTheme="majorHAnsi" w:hAnsiTheme="majorHAnsi"/>
              </w:rPr>
              <w:t>VSS</w:t>
            </w:r>
          </w:p>
        </w:tc>
        <w:tc>
          <w:tcPr>
            <w:tcW w:w="1620" w:type="dxa"/>
          </w:tcPr>
          <w:p w14:paraId="7459E7D5" w14:textId="63E8EBB8" w:rsidR="00127FB9" w:rsidRPr="005217CE" w:rsidRDefault="006F1173">
            <w:pPr>
              <w:pStyle w:val="TableParagraph"/>
              <w:spacing w:before="20"/>
              <w:ind w:left="136" w:right="120"/>
              <w:jc w:val="center"/>
              <w:rPr>
                <w:rFonts w:asciiTheme="majorHAnsi" w:hAnsiTheme="majorHAnsi"/>
              </w:rPr>
            </w:pPr>
            <w:r w:rsidRPr="005217CE">
              <w:rPr>
                <w:rFonts w:asciiTheme="majorHAnsi" w:hAnsiTheme="majorHAnsi"/>
              </w:rPr>
              <w:t>Voditelj računovodstva</w:t>
            </w:r>
          </w:p>
        </w:tc>
        <w:tc>
          <w:tcPr>
            <w:tcW w:w="1080" w:type="dxa"/>
          </w:tcPr>
          <w:p w14:paraId="381FC4F9" w14:textId="1B2EAFCD" w:rsidR="00127FB9" w:rsidRPr="005217CE" w:rsidRDefault="00127FB9">
            <w:pPr>
              <w:pStyle w:val="TableParagraph"/>
              <w:spacing w:before="35" w:line="144" w:lineRule="auto"/>
              <w:ind w:left="158" w:right="142"/>
              <w:jc w:val="center"/>
              <w:rPr>
                <w:rFonts w:asciiTheme="majorHAnsi" w:hAnsiTheme="majorHAnsi"/>
                <w:position w:val="-9"/>
              </w:rPr>
            </w:pPr>
            <w:r w:rsidRPr="005217CE">
              <w:rPr>
                <w:rFonts w:asciiTheme="majorHAnsi" w:hAnsiTheme="majorHAnsi"/>
                <w:position w:val="-9"/>
              </w:rPr>
              <w:t>7</w:t>
            </w:r>
            <w:r w:rsidRPr="005217CE">
              <w:rPr>
                <w:rFonts w:asciiTheme="majorHAnsi" w:hAnsiTheme="majorHAnsi"/>
                <w:u w:val="single"/>
              </w:rPr>
              <w:t>0</w:t>
            </w:r>
            <w:r w:rsidRPr="005217CE">
              <w:rPr>
                <w:rFonts w:asciiTheme="majorHAnsi" w:hAnsiTheme="majorHAnsi"/>
              </w:rPr>
              <w:t xml:space="preserve">0 </w:t>
            </w:r>
            <w:r w:rsidRPr="005217CE">
              <w:rPr>
                <w:rFonts w:asciiTheme="majorHAnsi" w:hAnsiTheme="majorHAnsi"/>
                <w:position w:val="-9"/>
              </w:rPr>
              <w:t>-15</w:t>
            </w:r>
            <w:r w:rsidRPr="005217CE">
              <w:rPr>
                <w:rFonts w:asciiTheme="majorHAnsi" w:hAnsiTheme="majorHAnsi"/>
                <w:u w:val="double"/>
              </w:rPr>
              <w:t>00</w:t>
            </w:r>
          </w:p>
        </w:tc>
        <w:tc>
          <w:tcPr>
            <w:tcW w:w="1261" w:type="dxa"/>
          </w:tcPr>
          <w:p w14:paraId="35D46231" w14:textId="252E1256" w:rsidR="00127FB9" w:rsidRPr="005217CE" w:rsidRDefault="00CB03DA">
            <w:pPr>
              <w:pStyle w:val="TableParagraph"/>
              <w:spacing w:before="20"/>
              <w:ind w:left="485" w:right="470"/>
              <w:jc w:val="center"/>
              <w:rPr>
                <w:rFonts w:asciiTheme="majorHAnsi" w:hAnsiTheme="majorHAnsi"/>
              </w:rPr>
            </w:pPr>
            <w:r w:rsidRPr="005217CE">
              <w:rPr>
                <w:rFonts w:asciiTheme="majorHAnsi" w:hAnsiTheme="majorHAnsi"/>
              </w:rPr>
              <w:t>2</w:t>
            </w:r>
            <w:r w:rsidR="00127FB9" w:rsidRPr="005217CE">
              <w:rPr>
                <w:rFonts w:asciiTheme="majorHAnsi" w:hAnsiTheme="majorHAnsi"/>
              </w:rPr>
              <w:t>0</w:t>
            </w:r>
          </w:p>
        </w:tc>
        <w:tc>
          <w:tcPr>
            <w:tcW w:w="1260" w:type="dxa"/>
          </w:tcPr>
          <w:p w14:paraId="2FC7D48F" w14:textId="7053B654" w:rsidR="00127FB9" w:rsidRPr="005217CE" w:rsidRDefault="00CB03DA">
            <w:pPr>
              <w:pStyle w:val="TableParagraph"/>
              <w:spacing w:before="20"/>
              <w:ind w:right="334"/>
              <w:jc w:val="right"/>
              <w:rPr>
                <w:rFonts w:asciiTheme="majorHAnsi" w:hAnsiTheme="majorHAnsi"/>
              </w:rPr>
            </w:pPr>
            <w:r w:rsidRPr="005217CE">
              <w:rPr>
                <w:rFonts w:asciiTheme="majorHAnsi" w:hAnsiTheme="majorHAnsi"/>
              </w:rPr>
              <w:t>1040</w:t>
            </w:r>
          </w:p>
        </w:tc>
      </w:tr>
      <w:tr w:rsidR="00994C5A" w:rsidRPr="005217CE" w14:paraId="1E3B2F6D" w14:textId="77777777" w:rsidTr="005217CE">
        <w:trPr>
          <w:trHeight w:val="301"/>
        </w:trPr>
        <w:tc>
          <w:tcPr>
            <w:tcW w:w="788" w:type="dxa"/>
          </w:tcPr>
          <w:p w14:paraId="70DD6668" w14:textId="6AAD6D90" w:rsidR="00994C5A" w:rsidRPr="005217CE" w:rsidRDefault="00EE4B83">
            <w:pPr>
              <w:pStyle w:val="TableParagraph"/>
              <w:spacing w:before="20"/>
              <w:ind w:left="275"/>
              <w:rPr>
                <w:rFonts w:asciiTheme="majorHAnsi" w:hAnsiTheme="majorHAnsi"/>
              </w:rPr>
            </w:pPr>
            <w:r w:rsidRPr="005217CE">
              <w:rPr>
                <w:rFonts w:asciiTheme="majorHAnsi" w:hAnsiTheme="majorHAnsi"/>
              </w:rPr>
              <w:t>3</w:t>
            </w:r>
            <w:r w:rsidR="00A02604" w:rsidRPr="005217CE">
              <w:rPr>
                <w:rFonts w:asciiTheme="majorHAnsi" w:hAnsiTheme="majorHAnsi"/>
              </w:rPr>
              <w:t>.</w:t>
            </w:r>
          </w:p>
        </w:tc>
        <w:tc>
          <w:tcPr>
            <w:tcW w:w="1913" w:type="dxa"/>
          </w:tcPr>
          <w:p w14:paraId="78AE8808" w14:textId="77777777" w:rsidR="00994C5A" w:rsidRPr="005217CE" w:rsidRDefault="00A02604">
            <w:pPr>
              <w:pStyle w:val="TableParagraph"/>
              <w:spacing w:before="20"/>
              <w:ind w:left="250" w:right="234"/>
              <w:jc w:val="center"/>
              <w:rPr>
                <w:rFonts w:asciiTheme="majorHAnsi" w:hAnsiTheme="majorHAnsi"/>
              </w:rPr>
            </w:pPr>
            <w:r w:rsidRPr="005217CE">
              <w:rPr>
                <w:rFonts w:asciiTheme="majorHAnsi" w:hAnsiTheme="majorHAnsi"/>
              </w:rPr>
              <w:t>Marijana Stipić</w:t>
            </w:r>
          </w:p>
        </w:tc>
        <w:tc>
          <w:tcPr>
            <w:tcW w:w="1440" w:type="dxa"/>
          </w:tcPr>
          <w:p w14:paraId="5AA59C9B" w14:textId="77777777" w:rsidR="00994C5A" w:rsidRPr="005217CE" w:rsidRDefault="00A02604">
            <w:pPr>
              <w:pStyle w:val="TableParagraph"/>
              <w:spacing w:before="20"/>
              <w:ind w:left="371" w:right="356"/>
              <w:jc w:val="center"/>
              <w:rPr>
                <w:rFonts w:asciiTheme="majorHAnsi" w:hAnsiTheme="majorHAnsi"/>
              </w:rPr>
            </w:pPr>
            <w:r w:rsidRPr="005217CE">
              <w:rPr>
                <w:rFonts w:asciiTheme="majorHAnsi" w:hAnsiTheme="majorHAnsi"/>
              </w:rPr>
              <w:t>SSS</w:t>
            </w:r>
          </w:p>
        </w:tc>
        <w:tc>
          <w:tcPr>
            <w:tcW w:w="1620" w:type="dxa"/>
          </w:tcPr>
          <w:p w14:paraId="1E75D056" w14:textId="6A278F4A" w:rsidR="00994C5A" w:rsidRPr="005217CE" w:rsidRDefault="00A02604">
            <w:pPr>
              <w:pStyle w:val="TableParagraph"/>
              <w:spacing w:before="20"/>
              <w:ind w:left="136" w:right="120"/>
              <w:jc w:val="center"/>
              <w:rPr>
                <w:rFonts w:asciiTheme="majorHAnsi" w:hAnsiTheme="majorHAnsi"/>
              </w:rPr>
            </w:pPr>
            <w:r w:rsidRPr="005217CE">
              <w:rPr>
                <w:rFonts w:asciiTheme="majorHAnsi" w:hAnsiTheme="majorHAnsi"/>
              </w:rPr>
              <w:t>Sprema</w:t>
            </w:r>
            <w:r w:rsidR="00FB404F" w:rsidRPr="005217CE">
              <w:rPr>
                <w:rFonts w:asciiTheme="majorHAnsi" w:hAnsiTheme="majorHAnsi"/>
              </w:rPr>
              <w:t>č</w:t>
            </w:r>
            <w:r w:rsidRPr="005217CE">
              <w:rPr>
                <w:rFonts w:asciiTheme="majorHAnsi" w:hAnsiTheme="majorHAnsi"/>
              </w:rPr>
              <w:t>ica</w:t>
            </w:r>
          </w:p>
        </w:tc>
        <w:tc>
          <w:tcPr>
            <w:tcW w:w="1080" w:type="dxa"/>
          </w:tcPr>
          <w:p w14:paraId="28C6278B" w14:textId="77777777" w:rsidR="00994C5A" w:rsidRPr="005217CE" w:rsidRDefault="00A02604">
            <w:pPr>
              <w:pStyle w:val="TableParagraph"/>
              <w:spacing w:before="35" w:line="144" w:lineRule="auto"/>
              <w:ind w:left="158" w:right="142"/>
              <w:jc w:val="center"/>
              <w:rPr>
                <w:rFonts w:asciiTheme="majorHAnsi" w:hAnsiTheme="majorHAnsi"/>
              </w:rPr>
            </w:pPr>
            <w:r w:rsidRPr="005217CE">
              <w:rPr>
                <w:rFonts w:asciiTheme="majorHAnsi" w:hAnsiTheme="majorHAnsi"/>
                <w:position w:val="-9"/>
              </w:rPr>
              <w:t>7</w:t>
            </w:r>
            <w:r w:rsidRPr="005217CE">
              <w:rPr>
                <w:rFonts w:asciiTheme="majorHAnsi" w:hAnsiTheme="majorHAnsi"/>
                <w:u w:val="single"/>
              </w:rPr>
              <w:t>0</w:t>
            </w:r>
            <w:r w:rsidRPr="005217CE">
              <w:rPr>
                <w:rFonts w:asciiTheme="majorHAnsi" w:hAnsiTheme="majorHAnsi"/>
              </w:rPr>
              <w:t xml:space="preserve">0 </w:t>
            </w:r>
            <w:r w:rsidRPr="005217CE">
              <w:rPr>
                <w:rFonts w:asciiTheme="majorHAnsi" w:hAnsiTheme="majorHAnsi"/>
                <w:position w:val="-9"/>
              </w:rPr>
              <w:t>-15</w:t>
            </w:r>
            <w:r w:rsidRPr="005217CE">
              <w:rPr>
                <w:rFonts w:asciiTheme="majorHAnsi" w:hAnsiTheme="majorHAnsi"/>
                <w:u w:val="double"/>
              </w:rPr>
              <w:t>00</w:t>
            </w:r>
          </w:p>
        </w:tc>
        <w:tc>
          <w:tcPr>
            <w:tcW w:w="1261" w:type="dxa"/>
          </w:tcPr>
          <w:p w14:paraId="54E7D118" w14:textId="77777777" w:rsidR="00994C5A" w:rsidRPr="005217CE" w:rsidRDefault="00A02604">
            <w:pPr>
              <w:pStyle w:val="TableParagraph"/>
              <w:spacing w:before="20"/>
              <w:ind w:left="485" w:right="470"/>
              <w:jc w:val="center"/>
              <w:rPr>
                <w:rFonts w:asciiTheme="majorHAnsi" w:hAnsiTheme="majorHAnsi"/>
              </w:rPr>
            </w:pPr>
            <w:r w:rsidRPr="005217CE">
              <w:rPr>
                <w:rFonts w:asciiTheme="majorHAnsi" w:hAnsiTheme="majorHAnsi"/>
              </w:rPr>
              <w:t>40</w:t>
            </w:r>
          </w:p>
        </w:tc>
        <w:tc>
          <w:tcPr>
            <w:tcW w:w="1260" w:type="dxa"/>
          </w:tcPr>
          <w:p w14:paraId="5C4D5823" w14:textId="698AC273" w:rsidR="00994C5A" w:rsidRPr="005217CE" w:rsidRDefault="00405C3C">
            <w:pPr>
              <w:pStyle w:val="TableParagraph"/>
              <w:spacing w:before="20"/>
              <w:ind w:right="334"/>
              <w:jc w:val="right"/>
              <w:rPr>
                <w:rFonts w:asciiTheme="majorHAnsi" w:hAnsiTheme="majorHAnsi"/>
              </w:rPr>
            </w:pPr>
            <w:r w:rsidRPr="005217CE">
              <w:rPr>
                <w:rFonts w:asciiTheme="majorHAnsi" w:hAnsiTheme="majorHAnsi"/>
              </w:rPr>
              <w:t>208</w:t>
            </w:r>
            <w:r w:rsidR="00125D3A" w:rsidRPr="005217CE">
              <w:rPr>
                <w:rFonts w:asciiTheme="majorHAnsi" w:hAnsiTheme="majorHAnsi"/>
              </w:rPr>
              <w:t>0</w:t>
            </w:r>
          </w:p>
        </w:tc>
      </w:tr>
      <w:tr w:rsidR="00994C5A" w:rsidRPr="005217CE" w14:paraId="7720CDE1" w14:textId="77777777" w:rsidTr="005217CE">
        <w:trPr>
          <w:trHeight w:val="505"/>
        </w:trPr>
        <w:tc>
          <w:tcPr>
            <w:tcW w:w="788" w:type="dxa"/>
          </w:tcPr>
          <w:p w14:paraId="5F9733F9" w14:textId="3EE4475E" w:rsidR="00994C5A" w:rsidRPr="005217CE" w:rsidRDefault="00EE4B83">
            <w:pPr>
              <w:pStyle w:val="TableParagraph"/>
              <w:spacing w:before="120"/>
              <w:ind w:left="275"/>
              <w:rPr>
                <w:rFonts w:asciiTheme="majorHAnsi" w:hAnsiTheme="majorHAnsi"/>
              </w:rPr>
            </w:pPr>
            <w:r w:rsidRPr="005217CE">
              <w:rPr>
                <w:rFonts w:asciiTheme="majorHAnsi" w:hAnsiTheme="majorHAnsi"/>
              </w:rPr>
              <w:t>4</w:t>
            </w:r>
            <w:r w:rsidR="00A02604" w:rsidRPr="005217CE">
              <w:rPr>
                <w:rFonts w:asciiTheme="majorHAnsi" w:hAnsiTheme="majorHAnsi"/>
              </w:rPr>
              <w:t>.</w:t>
            </w:r>
          </w:p>
        </w:tc>
        <w:tc>
          <w:tcPr>
            <w:tcW w:w="1913" w:type="dxa"/>
          </w:tcPr>
          <w:p w14:paraId="46B1CD52" w14:textId="77777777" w:rsidR="00994C5A" w:rsidRPr="005217CE" w:rsidRDefault="00A02604">
            <w:pPr>
              <w:pStyle w:val="TableParagraph"/>
              <w:spacing w:before="120"/>
              <w:ind w:left="248" w:right="234"/>
              <w:jc w:val="center"/>
              <w:rPr>
                <w:rFonts w:asciiTheme="majorHAnsi" w:hAnsiTheme="majorHAnsi"/>
              </w:rPr>
            </w:pPr>
            <w:r w:rsidRPr="005217CE">
              <w:rPr>
                <w:rFonts w:asciiTheme="majorHAnsi" w:hAnsiTheme="majorHAnsi"/>
              </w:rPr>
              <w:t>Ivan Radaš</w:t>
            </w:r>
          </w:p>
        </w:tc>
        <w:tc>
          <w:tcPr>
            <w:tcW w:w="1440" w:type="dxa"/>
          </w:tcPr>
          <w:p w14:paraId="2E1E91EA" w14:textId="77777777" w:rsidR="00994C5A" w:rsidRPr="005217CE" w:rsidRDefault="00A02604">
            <w:pPr>
              <w:pStyle w:val="TableParagraph"/>
              <w:spacing w:before="120"/>
              <w:ind w:left="371" w:right="356"/>
              <w:jc w:val="center"/>
              <w:rPr>
                <w:rFonts w:asciiTheme="majorHAnsi" w:hAnsiTheme="majorHAnsi"/>
              </w:rPr>
            </w:pPr>
            <w:r w:rsidRPr="005217CE">
              <w:rPr>
                <w:rFonts w:asciiTheme="majorHAnsi" w:hAnsiTheme="majorHAnsi"/>
              </w:rPr>
              <w:t>SSS</w:t>
            </w:r>
          </w:p>
        </w:tc>
        <w:tc>
          <w:tcPr>
            <w:tcW w:w="1620" w:type="dxa"/>
          </w:tcPr>
          <w:p w14:paraId="0D4A3DEC" w14:textId="44B43BBB" w:rsidR="00994C5A" w:rsidRPr="005217CE" w:rsidRDefault="00A02604" w:rsidP="00A37844">
            <w:pPr>
              <w:pStyle w:val="TableParagraph"/>
              <w:spacing w:line="246" w:lineRule="exact"/>
              <w:ind w:left="207"/>
              <w:rPr>
                <w:rFonts w:asciiTheme="majorHAnsi" w:hAnsiTheme="majorHAnsi"/>
              </w:rPr>
            </w:pPr>
            <w:r w:rsidRPr="005217CE">
              <w:rPr>
                <w:rFonts w:asciiTheme="majorHAnsi" w:hAnsiTheme="majorHAnsi"/>
                <w:w w:val="105"/>
              </w:rPr>
              <w:t>Domar/lo</w:t>
            </w:r>
            <w:r w:rsidR="00FB404F" w:rsidRPr="005217CE">
              <w:rPr>
                <w:rFonts w:asciiTheme="majorHAnsi" w:hAnsiTheme="majorHAnsi"/>
                <w:w w:val="105"/>
              </w:rPr>
              <w:t>ž</w:t>
            </w:r>
            <w:r w:rsidRPr="005217CE">
              <w:rPr>
                <w:rFonts w:asciiTheme="majorHAnsi" w:hAnsiTheme="majorHAnsi"/>
                <w:w w:val="105"/>
              </w:rPr>
              <w:t>a</w:t>
            </w:r>
            <w:r w:rsidR="00FB404F" w:rsidRPr="005217CE">
              <w:rPr>
                <w:rFonts w:asciiTheme="majorHAnsi" w:hAnsiTheme="majorHAnsi"/>
                <w:w w:val="105"/>
              </w:rPr>
              <w:t>č</w:t>
            </w:r>
            <w:r w:rsidRPr="005217CE">
              <w:rPr>
                <w:rFonts w:asciiTheme="majorHAnsi" w:hAnsiTheme="majorHAnsi"/>
                <w:w w:val="105"/>
              </w:rPr>
              <w:t>/</w:t>
            </w:r>
            <w:r w:rsidRPr="005217CE">
              <w:rPr>
                <w:rFonts w:asciiTheme="majorHAnsi" w:hAnsiTheme="majorHAnsi"/>
              </w:rPr>
              <w:t>školski majstor</w:t>
            </w:r>
          </w:p>
        </w:tc>
        <w:tc>
          <w:tcPr>
            <w:tcW w:w="1080" w:type="dxa"/>
          </w:tcPr>
          <w:p w14:paraId="743645BF" w14:textId="77777777" w:rsidR="00994C5A" w:rsidRPr="005217CE" w:rsidRDefault="00A02604">
            <w:pPr>
              <w:pStyle w:val="TableParagraph"/>
              <w:spacing w:before="94"/>
              <w:ind w:left="158" w:right="142"/>
              <w:jc w:val="center"/>
              <w:rPr>
                <w:rFonts w:asciiTheme="majorHAnsi" w:hAnsiTheme="majorHAnsi"/>
              </w:rPr>
            </w:pPr>
            <w:r w:rsidRPr="005217CE">
              <w:rPr>
                <w:rFonts w:asciiTheme="majorHAnsi" w:hAnsiTheme="majorHAnsi"/>
                <w:position w:val="-9"/>
              </w:rPr>
              <w:t>7</w:t>
            </w:r>
            <w:r w:rsidRPr="005217CE">
              <w:rPr>
                <w:rFonts w:asciiTheme="majorHAnsi" w:hAnsiTheme="majorHAnsi"/>
                <w:u w:val="single"/>
              </w:rPr>
              <w:t>0</w:t>
            </w:r>
            <w:r w:rsidRPr="005217CE">
              <w:rPr>
                <w:rFonts w:asciiTheme="majorHAnsi" w:hAnsiTheme="majorHAnsi"/>
              </w:rPr>
              <w:t xml:space="preserve">0 </w:t>
            </w:r>
            <w:r w:rsidRPr="005217CE">
              <w:rPr>
                <w:rFonts w:asciiTheme="majorHAnsi" w:hAnsiTheme="majorHAnsi"/>
                <w:position w:val="-9"/>
              </w:rPr>
              <w:t>-15</w:t>
            </w:r>
            <w:r w:rsidRPr="005217CE">
              <w:rPr>
                <w:rFonts w:asciiTheme="majorHAnsi" w:hAnsiTheme="majorHAnsi"/>
                <w:u w:val="double"/>
              </w:rPr>
              <w:t>00</w:t>
            </w:r>
          </w:p>
        </w:tc>
        <w:tc>
          <w:tcPr>
            <w:tcW w:w="1261" w:type="dxa"/>
          </w:tcPr>
          <w:p w14:paraId="611EA75F" w14:textId="77777777" w:rsidR="00994C5A" w:rsidRPr="005217CE" w:rsidRDefault="00A02604">
            <w:pPr>
              <w:pStyle w:val="TableParagraph"/>
              <w:spacing w:before="120"/>
              <w:ind w:left="485" w:right="470"/>
              <w:jc w:val="center"/>
              <w:rPr>
                <w:rFonts w:asciiTheme="majorHAnsi" w:hAnsiTheme="majorHAnsi"/>
              </w:rPr>
            </w:pPr>
            <w:r w:rsidRPr="005217CE">
              <w:rPr>
                <w:rFonts w:asciiTheme="majorHAnsi" w:hAnsiTheme="majorHAnsi"/>
              </w:rPr>
              <w:t>40</w:t>
            </w:r>
          </w:p>
        </w:tc>
        <w:tc>
          <w:tcPr>
            <w:tcW w:w="1260" w:type="dxa"/>
          </w:tcPr>
          <w:p w14:paraId="7007D26F" w14:textId="2D380EDA" w:rsidR="00994C5A" w:rsidRPr="005217CE" w:rsidRDefault="00405C3C">
            <w:pPr>
              <w:pStyle w:val="TableParagraph"/>
              <w:spacing w:before="120"/>
              <w:ind w:right="334"/>
              <w:jc w:val="right"/>
              <w:rPr>
                <w:rFonts w:asciiTheme="majorHAnsi" w:hAnsiTheme="majorHAnsi"/>
              </w:rPr>
            </w:pPr>
            <w:r w:rsidRPr="005217CE">
              <w:rPr>
                <w:rFonts w:asciiTheme="majorHAnsi" w:hAnsiTheme="majorHAnsi"/>
              </w:rPr>
              <w:t>208</w:t>
            </w:r>
            <w:r w:rsidR="00125D3A" w:rsidRPr="005217CE">
              <w:rPr>
                <w:rFonts w:asciiTheme="majorHAnsi" w:hAnsiTheme="majorHAnsi"/>
              </w:rPr>
              <w:t>0</w:t>
            </w:r>
          </w:p>
        </w:tc>
      </w:tr>
    </w:tbl>
    <w:p w14:paraId="40871DC2" w14:textId="76516D78" w:rsidR="00223493" w:rsidRPr="005217CE" w:rsidRDefault="00850766" w:rsidP="00850766">
      <w:pPr>
        <w:rPr>
          <w:rFonts w:asciiTheme="majorHAnsi" w:hAnsiTheme="majorHAnsi"/>
        </w:rPr>
      </w:pPr>
      <w:r w:rsidRPr="005217CE">
        <w:rPr>
          <w:rFonts w:asciiTheme="majorHAnsi" w:hAnsiTheme="majorHAnsi"/>
        </w:rPr>
        <w:t xml:space="preserve"> </w:t>
      </w:r>
      <w:r w:rsidRPr="005217CE">
        <w:rPr>
          <w:rFonts w:asciiTheme="majorHAnsi" w:hAnsiTheme="majorHAnsi"/>
        </w:rPr>
        <w:tab/>
        <w:t xml:space="preserve"> </w:t>
      </w:r>
    </w:p>
    <w:p w14:paraId="6494CDC0" w14:textId="31A675B1" w:rsidR="00850766" w:rsidRPr="003A2378" w:rsidRDefault="00850766" w:rsidP="00850766">
      <w:pPr>
        <w:rPr>
          <w:rFonts w:asciiTheme="majorHAnsi" w:hAnsiTheme="majorHAnsi"/>
          <w:sz w:val="24"/>
          <w:szCs w:val="24"/>
        </w:rPr>
      </w:pPr>
      <w:r w:rsidRPr="003A2378">
        <w:rPr>
          <w:rFonts w:asciiTheme="majorHAnsi" w:hAnsiTheme="majorHAnsi"/>
          <w:sz w:val="24"/>
          <w:szCs w:val="24"/>
        </w:rPr>
        <w:tab/>
        <w:t>Tajnik školske ustanove i voditelj računovods</w:t>
      </w:r>
      <w:r w:rsidR="00CD1078" w:rsidRPr="003A2378">
        <w:rPr>
          <w:rFonts w:asciiTheme="majorHAnsi" w:hAnsiTheme="majorHAnsi"/>
          <w:sz w:val="24"/>
          <w:szCs w:val="24"/>
        </w:rPr>
        <w:t>tva rade na nepuno radno vrijeme</w:t>
      </w:r>
      <w:r w:rsidR="009D0858" w:rsidRPr="003A2378">
        <w:rPr>
          <w:rFonts w:asciiTheme="majorHAnsi" w:hAnsiTheme="majorHAnsi"/>
          <w:sz w:val="24"/>
          <w:szCs w:val="24"/>
        </w:rPr>
        <w:t xml:space="preserve"> koje im je raspoređeno Odlukom v.d. ravnateljice o raspodjeli radnog vremena.</w:t>
      </w:r>
    </w:p>
    <w:p w14:paraId="2A5B3DDE" w14:textId="52FD4F64" w:rsidR="00223493" w:rsidRPr="003A2378" w:rsidRDefault="00223493" w:rsidP="00223493">
      <w:pPr>
        <w:rPr>
          <w:rFonts w:asciiTheme="majorHAnsi" w:hAnsiTheme="majorHAnsi"/>
          <w:sz w:val="24"/>
          <w:szCs w:val="24"/>
        </w:rPr>
      </w:pPr>
    </w:p>
    <w:p w14:paraId="7E45C043" w14:textId="77777777" w:rsidR="000C1A16" w:rsidRPr="003A2378" w:rsidRDefault="000C1A16">
      <w:pPr>
        <w:rPr>
          <w:rFonts w:asciiTheme="majorHAnsi" w:hAnsiTheme="majorHAnsi"/>
          <w:b/>
          <w:sz w:val="24"/>
          <w:szCs w:val="24"/>
        </w:rPr>
      </w:pPr>
      <w:r w:rsidRPr="003A2378">
        <w:rPr>
          <w:rFonts w:asciiTheme="majorHAnsi" w:hAnsiTheme="majorHAnsi"/>
          <w:b/>
          <w:sz w:val="24"/>
          <w:szCs w:val="24"/>
        </w:rPr>
        <w:br w:type="page"/>
      </w:r>
    </w:p>
    <w:p w14:paraId="1A8D8068" w14:textId="77F49D5C" w:rsidR="00994C5A" w:rsidRDefault="00A02604" w:rsidP="00CA7A8E">
      <w:pPr>
        <w:pStyle w:val="Odlomakpopisa"/>
        <w:numPr>
          <w:ilvl w:val="0"/>
          <w:numId w:val="11"/>
        </w:numPr>
        <w:tabs>
          <w:tab w:val="left" w:pos="948"/>
          <w:tab w:val="left" w:pos="949"/>
        </w:tabs>
        <w:spacing w:before="71"/>
        <w:ind w:left="948" w:hanging="481"/>
        <w:jc w:val="left"/>
        <w:outlineLvl w:val="0"/>
        <w:rPr>
          <w:rFonts w:asciiTheme="majorHAnsi" w:hAnsiTheme="majorHAnsi"/>
          <w:b/>
          <w:color w:val="002060"/>
          <w:sz w:val="24"/>
          <w:szCs w:val="24"/>
        </w:rPr>
      </w:pPr>
      <w:bookmarkStart w:id="23" w:name="_Toc145249848"/>
      <w:r w:rsidRPr="00830C62">
        <w:rPr>
          <w:rFonts w:asciiTheme="majorHAnsi" w:hAnsiTheme="majorHAnsi"/>
          <w:b/>
          <w:color w:val="002060"/>
          <w:sz w:val="24"/>
          <w:szCs w:val="24"/>
        </w:rPr>
        <w:lastRenderedPageBreak/>
        <w:t>GODIŠNJI KALENDAR</w:t>
      </w:r>
      <w:r w:rsidRPr="00830C62">
        <w:rPr>
          <w:rFonts w:asciiTheme="majorHAnsi" w:hAnsiTheme="majorHAnsi"/>
          <w:b/>
          <w:color w:val="002060"/>
          <w:spacing w:val="-3"/>
          <w:sz w:val="24"/>
          <w:szCs w:val="24"/>
        </w:rPr>
        <w:t xml:space="preserve"> </w:t>
      </w:r>
      <w:r w:rsidRPr="00830C62">
        <w:rPr>
          <w:rFonts w:asciiTheme="majorHAnsi" w:hAnsiTheme="majorHAnsi"/>
          <w:b/>
          <w:color w:val="002060"/>
          <w:sz w:val="24"/>
          <w:szCs w:val="24"/>
        </w:rPr>
        <w:t>RADA</w:t>
      </w:r>
      <w:bookmarkEnd w:id="23"/>
    </w:p>
    <w:p w14:paraId="1A223D32" w14:textId="77777777" w:rsidR="00830C62" w:rsidRPr="00830C62" w:rsidRDefault="00830C62" w:rsidP="001140D3">
      <w:pPr>
        <w:pStyle w:val="Odlomakpopisa"/>
        <w:tabs>
          <w:tab w:val="left" w:pos="948"/>
          <w:tab w:val="left" w:pos="949"/>
        </w:tabs>
        <w:spacing w:before="71"/>
        <w:ind w:left="948" w:firstLine="0"/>
        <w:jc w:val="right"/>
        <w:outlineLvl w:val="0"/>
        <w:rPr>
          <w:rFonts w:asciiTheme="majorHAnsi" w:hAnsiTheme="majorHAnsi"/>
          <w:b/>
          <w:color w:val="002060"/>
          <w:sz w:val="24"/>
          <w:szCs w:val="24"/>
        </w:rPr>
      </w:pPr>
    </w:p>
    <w:p w14:paraId="4183E2F5" w14:textId="6F3646B2" w:rsidR="00994C5A" w:rsidRPr="00830C62" w:rsidRDefault="006C60CC" w:rsidP="006C60CC">
      <w:pPr>
        <w:pStyle w:val="Naslov2"/>
        <w:rPr>
          <w:rFonts w:asciiTheme="majorHAnsi" w:hAnsiTheme="majorHAnsi"/>
          <w:b w:val="0"/>
          <w:color w:val="0070C0"/>
        </w:rPr>
      </w:pPr>
      <w:bookmarkStart w:id="24" w:name="_Toc145249849"/>
      <w:r w:rsidRPr="00830C62">
        <w:rPr>
          <w:rFonts w:asciiTheme="majorHAnsi" w:hAnsiTheme="majorHAnsi"/>
          <w:color w:val="0070C0"/>
        </w:rPr>
        <w:t>3</w:t>
      </w:r>
      <w:r w:rsidR="00A02604" w:rsidRPr="00830C62">
        <w:rPr>
          <w:rFonts w:asciiTheme="majorHAnsi" w:hAnsiTheme="majorHAnsi"/>
          <w:color w:val="0070C0"/>
        </w:rPr>
        <w:t>.1</w:t>
      </w:r>
      <w:r w:rsidRPr="00830C62">
        <w:rPr>
          <w:rFonts w:asciiTheme="majorHAnsi" w:hAnsiTheme="majorHAnsi"/>
          <w:color w:val="0070C0"/>
        </w:rPr>
        <w:t>.</w:t>
      </w:r>
      <w:r w:rsidR="00A02604" w:rsidRPr="00830C62">
        <w:rPr>
          <w:rFonts w:asciiTheme="majorHAnsi" w:hAnsiTheme="majorHAnsi"/>
          <w:color w:val="0070C0"/>
        </w:rPr>
        <w:t xml:space="preserve"> Godišnji kalendar rada Škole za školsku 20</w:t>
      </w:r>
      <w:r w:rsidR="00FB404F" w:rsidRPr="00830C62">
        <w:rPr>
          <w:rFonts w:asciiTheme="majorHAnsi" w:hAnsiTheme="majorHAnsi"/>
          <w:color w:val="0070C0"/>
        </w:rPr>
        <w:t>2</w:t>
      </w:r>
      <w:r w:rsidR="00A33766">
        <w:rPr>
          <w:rFonts w:asciiTheme="majorHAnsi" w:hAnsiTheme="majorHAnsi"/>
          <w:color w:val="0070C0"/>
        </w:rPr>
        <w:t>3</w:t>
      </w:r>
      <w:r w:rsidR="00A02604" w:rsidRPr="00830C62">
        <w:rPr>
          <w:rFonts w:asciiTheme="majorHAnsi" w:hAnsiTheme="majorHAnsi"/>
          <w:color w:val="0070C0"/>
        </w:rPr>
        <w:t>./202</w:t>
      </w:r>
      <w:r w:rsidR="00A33766">
        <w:rPr>
          <w:rFonts w:asciiTheme="majorHAnsi" w:hAnsiTheme="majorHAnsi"/>
          <w:color w:val="0070C0"/>
        </w:rPr>
        <w:t>4</w:t>
      </w:r>
      <w:r w:rsidR="00A02604" w:rsidRPr="00830C62">
        <w:rPr>
          <w:rFonts w:asciiTheme="majorHAnsi" w:hAnsiTheme="majorHAnsi"/>
          <w:color w:val="0070C0"/>
        </w:rPr>
        <w:t>. godinu</w:t>
      </w:r>
      <w:r w:rsidR="00FA3EC2">
        <w:rPr>
          <w:rFonts w:asciiTheme="majorHAnsi" w:hAnsiTheme="majorHAnsi"/>
          <w:color w:val="0070C0"/>
        </w:rPr>
        <w:t xml:space="preserve"> </w:t>
      </w:r>
      <w:bookmarkEnd w:id="24"/>
    </w:p>
    <w:p w14:paraId="3BB5E6D2" w14:textId="7CF1E83B" w:rsidR="00E26779" w:rsidRPr="00E26779" w:rsidRDefault="00E26779" w:rsidP="00E26779">
      <w:pPr>
        <w:widowControl/>
        <w:autoSpaceDE/>
        <w:autoSpaceDN/>
        <w:spacing w:line="360" w:lineRule="auto"/>
        <w:rPr>
          <w:rFonts w:ascii="Cambria" w:hAnsi="Cambria"/>
          <w:b/>
          <w:bCs/>
          <w:sz w:val="24"/>
          <w:szCs w:val="24"/>
        </w:rPr>
      </w:pPr>
      <w:bookmarkStart w:id="25" w:name="_Toc145249850"/>
    </w:p>
    <w:tbl>
      <w:tblPr>
        <w:tblpPr w:leftFromText="180" w:rightFromText="180" w:vertAnchor="text" w:horzAnchor="margin" w:tblpX="108" w:tblpY="263"/>
        <w:tblW w:w="91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00"/>
        <w:gridCol w:w="992"/>
        <w:gridCol w:w="963"/>
        <w:gridCol w:w="1223"/>
        <w:gridCol w:w="84"/>
        <w:gridCol w:w="236"/>
        <w:gridCol w:w="2864"/>
        <w:gridCol w:w="1240"/>
      </w:tblGrid>
      <w:tr w:rsidR="00D37DB3" w:rsidRPr="00E26779" w14:paraId="285D8C3F" w14:textId="77777777" w:rsidTr="00D37DB3">
        <w:trPr>
          <w:cantSplit/>
          <w:trHeight w:val="1266"/>
        </w:trPr>
        <w:tc>
          <w:tcPr>
            <w:tcW w:w="1500" w:type="dxa"/>
            <w:shd w:val="clear" w:color="auto" w:fill="C6D9F1"/>
            <w:vAlign w:val="center"/>
          </w:tcPr>
          <w:p w14:paraId="4C64E42C" w14:textId="77777777" w:rsidR="00D37DB3" w:rsidRPr="00E26779" w:rsidRDefault="00D37DB3" w:rsidP="00E26779">
            <w:pPr>
              <w:widowControl/>
              <w:autoSpaceDE/>
              <w:autoSpaceDN/>
              <w:spacing w:line="360" w:lineRule="auto"/>
              <w:jc w:val="center"/>
              <w:rPr>
                <w:rFonts w:ascii="Cambria" w:hAnsi="Cambria"/>
                <w:b/>
                <w:bCs/>
                <w:sz w:val="24"/>
                <w:szCs w:val="24"/>
              </w:rPr>
            </w:pPr>
          </w:p>
        </w:tc>
        <w:tc>
          <w:tcPr>
            <w:tcW w:w="992" w:type="dxa"/>
            <w:shd w:val="clear" w:color="auto" w:fill="C6D9F1"/>
            <w:noWrap/>
            <w:vAlign w:val="center"/>
          </w:tcPr>
          <w:p w14:paraId="55925CAD" w14:textId="77777777" w:rsidR="00D37DB3" w:rsidRPr="00E26779" w:rsidRDefault="00D37DB3" w:rsidP="00E26779">
            <w:pPr>
              <w:widowControl/>
              <w:autoSpaceDE/>
              <w:autoSpaceDN/>
              <w:spacing w:line="360" w:lineRule="auto"/>
              <w:jc w:val="center"/>
              <w:rPr>
                <w:rFonts w:ascii="Cambria" w:hAnsi="Cambria"/>
                <w:b/>
                <w:bCs/>
                <w:sz w:val="24"/>
                <w:szCs w:val="24"/>
              </w:rPr>
            </w:pPr>
            <w:r w:rsidRPr="00E26779">
              <w:rPr>
                <w:rFonts w:ascii="Cambria" w:hAnsi="Cambria"/>
                <w:b/>
                <w:bCs/>
                <w:sz w:val="24"/>
                <w:szCs w:val="24"/>
              </w:rPr>
              <w:t>Mjesec</w:t>
            </w:r>
          </w:p>
        </w:tc>
        <w:tc>
          <w:tcPr>
            <w:tcW w:w="2186" w:type="dxa"/>
            <w:gridSpan w:val="2"/>
            <w:shd w:val="clear" w:color="auto" w:fill="C6D9F1"/>
            <w:noWrap/>
            <w:vAlign w:val="center"/>
          </w:tcPr>
          <w:p w14:paraId="1C8B4F32" w14:textId="3EE9854A" w:rsidR="00D37DB3" w:rsidRPr="00E26779" w:rsidRDefault="00D37DB3" w:rsidP="00E26779">
            <w:pPr>
              <w:widowControl/>
              <w:autoSpaceDE/>
              <w:autoSpaceDN/>
              <w:spacing w:line="360" w:lineRule="auto"/>
              <w:jc w:val="center"/>
              <w:rPr>
                <w:rFonts w:ascii="Cambria" w:hAnsi="Cambria"/>
                <w:b/>
                <w:bCs/>
                <w:sz w:val="24"/>
                <w:szCs w:val="24"/>
              </w:rPr>
            </w:pPr>
            <w:r>
              <w:rPr>
                <w:rFonts w:ascii="Cambria" w:hAnsi="Cambria"/>
                <w:b/>
                <w:bCs/>
                <w:sz w:val="24"/>
                <w:szCs w:val="24"/>
              </w:rPr>
              <w:t>Broj nastavnih dana</w:t>
            </w:r>
          </w:p>
        </w:tc>
        <w:tc>
          <w:tcPr>
            <w:tcW w:w="4424" w:type="dxa"/>
            <w:gridSpan w:val="4"/>
            <w:shd w:val="clear" w:color="auto" w:fill="C6D9F1"/>
            <w:vAlign w:val="center"/>
          </w:tcPr>
          <w:p w14:paraId="2769FEB7" w14:textId="77777777" w:rsidR="00D37DB3" w:rsidRPr="00E26779" w:rsidRDefault="00D37DB3" w:rsidP="00E26779">
            <w:pPr>
              <w:widowControl/>
              <w:autoSpaceDE/>
              <w:autoSpaceDN/>
              <w:spacing w:line="360" w:lineRule="auto"/>
              <w:jc w:val="center"/>
              <w:rPr>
                <w:rFonts w:ascii="Cambria" w:hAnsi="Cambria"/>
                <w:b/>
                <w:bCs/>
                <w:sz w:val="24"/>
                <w:szCs w:val="24"/>
              </w:rPr>
            </w:pPr>
            <w:r w:rsidRPr="00E26779">
              <w:rPr>
                <w:rFonts w:ascii="Cambria" w:hAnsi="Cambria"/>
                <w:b/>
                <w:bCs/>
                <w:sz w:val="24"/>
                <w:szCs w:val="24"/>
              </w:rPr>
              <w:t>Dan škole, grada, općine, župe, školske priredbe...</w:t>
            </w:r>
          </w:p>
        </w:tc>
      </w:tr>
      <w:tr w:rsidR="00D37DB3" w:rsidRPr="00E26779" w14:paraId="018E4FA1" w14:textId="77777777" w:rsidTr="00D37DB3">
        <w:trPr>
          <w:cantSplit/>
          <w:trHeight w:val="479"/>
        </w:trPr>
        <w:tc>
          <w:tcPr>
            <w:tcW w:w="1500" w:type="dxa"/>
            <w:vMerge w:val="restart"/>
            <w:vAlign w:val="center"/>
          </w:tcPr>
          <w:p w14:paraId="640B2590" w14:textId="77777777" w:rsidR="00D37DB3" w:rsidRPr="00E26779" w:rsidRDefault="00D37DB3" w:rsidP="00E26779">
            <w:pPr>
              <w:widowControl/>
              <w:pBdr>
                <w:left w:val="single" w:sz="8" w:space="4" w:color="FF0000"/>
              </w:pBdr>
              <w:autoSpaceDE/>
              <w:autoSpaceDN/>
              <w:spacing w:line="360" w:lineRule="auto"/>
              <w:jc w:val="center"/>
              <w:rPr>
                <w:rFonts w:ascii="Cambria" w:hAnsi="Cambria"/>
                <w:bCs/>
                <w:sz w:val="24"/>
                <w:szCs w:val="24"/>
              </w:rPr>
            </w:pPr>
            <w:r w:rsidRPr="00E26779">
              <w:rPr>
                <w:rFonts w:ascii="Cambria" w:hAnsi="Cambria"/>
                <w:bCs/>
                <w:sz w:val="24"/>
                <w:szCs w:val="24"/>
              </w:rPr>
              <w:t>I. polugodište</w:t>
            </w:r>
          </w:p>
          <w:p w14:paraId="1AACFF26" w14:textId="0B2C40C2" w:rsidR="00D37DB3" w:rsidRPr="00E26779" w:rsidRDefault="00D37DB3" w:rsidP="00E26779">
            <w:pPr>
              <w:widowControl/>
              <w:pBdr>
                <w:left w:val="single" w:sz="8" w:space="4" w:color="FF0000"/>
              </w:pBdr>
              <w:autoSpaceDE/>
              <w:autoSpaceDN/>
              <w:spacing w:line="360" w:lineRule="auto"/>
              <w:jc w:val="center"/>
              <w:rPr>
                <w:rFonts w:ascii="Cambria" w:hAnsi="Cambria"/>
                <w:sz w:val="24"/>
                <w:szCs w:val="24"/>
              </w:rPr>
            </w:pPr>
            <w:r w:rsidRPr="00E26779">
              <w:rPr>
                <w:rFonts w:ascii="Cambria" w:hAnsi="Cambria"/>
                <w:sz w:val="24"/>
                <w:szCs w:val="24"/>
              </w:rPr>
              <w:t xml:space="preserve">od </w:t>
            </w:r>
            <w:r>
              <w:rPr>
                <w:rFonts w:ascii="Cambria" w:hAnsi="Cambria"/>
                <w:sz w:val="24"/>
                <w:szCs w:val="24"/>
              </w:rPr>
              <w:t>4</w:t>
            </w:r>
            <w:r w:rsidRPr="00E26779">
              <w:rPr>
                <w:rFonts w:ascii="Cambria" w:hAnsi="Cambria"/>
                <w:sz w:val="24"/>
                <w:szCs w:val="24"/>
              </w:rPr>
              <w:t>.9.202</w:t>
            </w:r>
            <w:r>
              <w:rPr>
                <w:rFonts w:ascii="Cambria" w:hAnsi="Cambria"/>
                <w:sz w:val="24"/>
                <w:szCs w:val="24"/>
              </w:rPr>
              <w:t>3</w:t>
            </w:r>
            <w:r w:rsidRPr="00E26779">
              <w:rPr>
                <w:rFonts w:ascii="Cambria" w:hAnsi="Cambria"/>
                <w:sz w:val="24"/>
                <w:szCs w:val="24"/>
              </w:rPr>
              <w:t>.</w:t>
            </w:r>
          </w:p>
          <w:p w14:paraId="79C5159D" w14:textId="0F2EA9A3" w:rsidR="00D37DB3" w:rsidRPr="00E26779" w:rsidRDefault="00D37DB3" w:rsidP="00E26779">
            <w:pPr>
              <w:widowControl/>
              <w:pBdr>
                <w:left w:val="single" w:sz="8" w:space="4" w:color="FF0000"/>
              </w:pBdr>
              <w:autoSpaceDE/>
              <w:autoSpaceDN/>
              <w:spacing w:line="360" w:lineRule="auto"/>
              <w:jc w:val="center"/>
              <w:rPr>
                <w:rFonts w:ascii="Cambria" w:hAnsi="Cambria"/>
                <w:sz w:val="24"/>
                <w:szCs w:val="24"/>
              </w:rPr>
            </w:pPr>
            <w:r w:rsidRPr="00E26779">
              <w:rPr>
                <w:rFonts w:ascii="Cambria" w:hAnsi="Cambria"/>
                <w:sz w:val="24"/>
                <w:szCs w:val="24"/>
              </w:rPr>
              <w:t>do 2</w:t>
            </w:r>
            <w:r>
              <w:rPr>
                <w:rFonts w:ascii="Cambria" w:hAnsi="Cambria"/>
                <w:sz w:val="24"/>
                <w:szCs w:val="24"/>
              </w:rPr>
              <w:t>2</w:t>
            </w:r>
            <w:r w:rsidRPr="00E26779">
              <w:rPr>
                <w:rFonts w:ascii="Cambria" w:hAnsi="Cambria"/>
                <w:sz w:val="24"/>
                <w:szCs w:val="24"/>
              </w:rPr>
              <w:t>.12.</w:t>
            </w:r>
          </w:p>
          <w:p w14:paraId="18DB2CD0" w14:textId="7171FE6C" w:rsidR="00D37DB3" w:rsidRPr="00E26779" w:rsidRDefault="00D37DB3" w:rsidP="00E26779">
            <w:pPr>
              <w:widowControl/>
              <w:pBdr>
                <w:left w:val="single" w:sz="8" w:space="4" w:color="FF0000"/>
              </w:pBdr>
              <w:autoSpaceDE/>
              <w:autoSpaceDN/>
              <w:spacing w:line="360" w:lineRule="auto"/>
              <w:jc w:val="center"/>
              <w:rPr>
                <w:rFonts w:ascii="Cambria" w:hAnsi="Cambria"/>
                <w:b/>
                <w:bCs/>
                <w:sz w:val="24"/>
                <w:szCs w:val="24"/>
              </w:rPr>
            </w:pPr>
            <w:r w:rsidRPr="00E26779">
              <w:rPr>
                <w:rFonts w:ascii="Cambria" w:hAnsi="Cambria"/>
                <w:sz w:val="24"/>
                <w:szCs w:val="24"/>
              </w:rPr>
              <w:t>202</w:t>
            </w:r>
            <w:r>
              <w:rPr>
                <w:rFonts w:ascii="Cambria" w:hAnsi="Cambria"/>
                <w:sz w:val="24"/>
                <w:szCs w:val="24"/>
              </w:rPr>
              <w:t>3</w:t>
            </w:r>
            <w:r w:rsidRPr="00E26779">
              <w:rPr>
                <w:rFonts w:ascii="Cambria" w:hAnsi="Cambria"/>
                <w:sz w:val="24"/>
                <w:szCs w:val="24"/>
              </w:rPr>
              <w:t xml:space="preserve">.godine        </w:t>
            </w:r>
          </w:p>
        </w:tc>
        <w:tc>
          <w:tcPr>
            <w:tcW w:w="992" w:type="dxa"/>
            <w:noWrap/>
            <w:vAlign w:val="bottom"/>
          </w:tcPr>
          <w:p w14:paraId="2B52D5F2"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IX.</w:t>
            </w:r>
          </w:p>
        </w:tc>
        <w:tc>
          <w:tcPr>
            <w:tcW w:w="2186" w:type="dxa"/>
            <w:gridSpan w:val="2"/>
            <w:noWrap/>
            <w:vAlign w:val="bottom"/>
          </w:tcPr>
          <w:p w14:paraId="0AE40503" w14:textId="6474E414"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20</w:t>
            </w:r>
          </w:p>
        </w:tc>
        <w:tc>
          <w:tcPr>
            <w:tcW w:w="4424" w:type="dxa"/>
            <w:gridSpan w:val="4"/>
            <w:noWrap/>
            <w:vAlign w:val="bottom"/>
          </w:tcPr>
          <w:p w14:paraId="68A0F2C5" w14:textId="15DE9B00"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Prijem prvaša u 1. razred</w:t>
            </w:r>
          </w:p>
        </w:tc>
      </w:tr>
      <w:tr w:rsidR="00D37DB3" w:rsidRPr="00E26779" w14:paraId="79C25CD8" w14:textId="77777777" w:rsidTr="00D37DB3">
        <w:trPr>
          <w:cantSplit/>
          <w:trHeight w:val="360"/>
        </w:trPr>
        <w:tc>
          <w:tcPr>
            <w:tcW w:w="1500" w:type="dxa"/>
            <w:vMerge/>
            <w:vAlign w:val="center"/>
          </w:tcPr>
          <w:p w14:paraId="4B9181B8" w14:textId="77777777" w:rsidR="00D37DB3" w:rsidRPr="00E26779" w:rsidRDefault="00D37DB3" w:rsidP="00E26779">
            <w:pPr>
              <w:widowControl/>
              <w:autoSpaceDE/>
              <w:autoSpaceDN/>
              <w:spacing w:line="360" w:lineRule="auto"/>
              <w:rPr>
                <w:rFonts w:ascii="Cambria" w:hAnsi="Cambria"/>
                <w:b/>
                <w:bCs/>
                <w:sz w:val="24"/>
                <w:szCs w:val="24"/>
              </w:rPr>
            </w:pPr>
          </w:p>
        </w:tc>
        <w:tc>
          <w:tcPr>
            <w:tcW w:w="992" w:type="dxa"/>
            <w:noWrap/>
            <w:vAlign w:val="bottom"/>
          </w:tcPr>
          <w:p w14:paraId="282A4C75"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X.</w:t>
            </w:r>
          </w:p>
        </w:tc>
        <w:tc>
          <w:tcPr>
            <w:tcW w:w="2186" w:type="dxa"/>
            <w:gridSpan w:val="2"/>
            <w:noWrap/>
            <w:vAlign w:val="bottom"/>
          </w:tcPr>
          <w:p w14:paraId="79EB44DD" w14:textId="735ECAD9"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20</w:t>
            </w:r>
          </w:p>
        </w:tc>
        <w:tc>
          <w:tcPr>
            <w:tcW w:w="4424" w:type="dxa"/>
            <w:gridSpan w:val="4"/>
            <w:noWrap/>
            <w:vAlign w:val="bottom"/>
          </w:tcPr>
          <w:p w14:paraId="51BDCF31"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Dan učitelja, Dani kruha</w:t>
            </w:r>
          </w:p>
        </w:tc>
      </w:tr>
      <w:tr w:rsidR="00E26779" w:rsidRPr="00E26779" w14:paraId="61CA7D75" w14:textId="77777777" w:rsidTr="00D37DB3">
        <w:trPr>
          <w:cantSplit/>
          <w:trHeight w:val="360"/>
        </w:trPr>
        <w:tc>
          <w:tcPr>
            <w:tcW w:w="1500" w:type="dxa"/>
            <w:vMerge/>
            <w:vAlign w:val="center"/>
          </w:tcPr>
          <w:p w14:paraId="3070C6B3" w14:textId="77777777" w:rsidR="00E26779" w:rsidRPr="00E26779" w:rsidRDefault="00E26779" w:rsidP="00E26779">
            <w:pPr>
              <w:widowControl/>
              <w:autoSpaceDE/>
              <w:autoSpaceDN/>
              <w:spacing w:line="360" w:lineRule="auto"/>
              <w:rPr>
                <w:rFonts w:ascii="Cambria" w:hAnsi="Cambria"/>
                <w:b/>
                <w:bCs/>
                <w:sz w:val="24"/>
                <w:szCs w:val="24"/>
              </w:rPr>
            </w:pPr>
          </w:p>
        </w:tc>
        <w:tc>
          <w:tcPr>
            <w:tcW w:w="7602" w:type="dxa"/>
            <w:gridSpan w:val="7"/>
            <w:noWrap/>
            <w:vAlign w:val="bottom"/>
          </w:tcPr>
          <w:p w14:paraId="7183A128" w14:textId="3D0E0E2B" w:rsidR="00E26779" w:rsidRPr="00E26779" w:rsidRDefault="00E26779" w:rsidP="00E26779">
            <w:pPr>
              <w:widowControl/>
              <w:autoSpaceDE/>
              <w:autoSpaceDN/>
              <w:spacing w:line="360" w:lineRule="auto"/>
              <w:jc w:val="center"/>
              <w:rPr>
                <w:rFonts w:ascii="Cambria" w:hAnsi="Cambria"/>
                <w:b/>
                <w:sz w:val="24"/>
                <w:szCs w:val="24"/>
              </w:rPr>
            </w:pPr>
            <w:r w:rsidRPr="00E26779">
              <w:rPr>
                <w:rFonts w:ascii="Cambria" w:hAnsi="Cambria"/>
                <w:b/>
                <w:color w:val="231F20"/>
                <w:sz w:val="24"/>
                <w:szCs w:val="24"/>
                <w:shd w:val="clear" w:color="auto" w:fill="FFFFFF"/>
              </w:rPr>
              <w:t xml:space="preserve">Jesenski odmor za učenike počinje </w:t>
            </w:r>
            <w:r w:rsidR="00855E63">
              <w:rPr>
                <w:rFonts w:ascii="Cambria" w:hAnsi="Cambria"/>
                <w:b/>
                <w:color w:val="231F20"/>
                <w:sz w:val="24"/>
                <w:szCs w:val="24"/>
                <w:shd w:val="clear" w:color="auto" w:fill="FFFFFF"/>
              </w:rPr>
              <w:t>30</w:t>
            </w:r>
            <w:r w:rsidRPr="00E26779">
              <w:rPr>
                <w:rFonts w:ascii="Cambria" w:hAnsi="Cambria"/>
                <w:b/>
                <w:color w:val="231F20"/>
                <w:sz w:val="24"/>
                <w:szCs w:val="24"/>
                <w:shd w:val="clear" w:color="auto" w:fill="FFFFFF"/>
              </w:rPr>
              <w:t>.1</w:t>
            </w:r>
            <w:r w:rsidR="00855E63">
              <w:rPr>
                <w:rFonts w:ascii="Cambria" w:hAnsi="Cambria"/>
                <w:b/>
                <w:color w:val="231F20"/>
                <w:sz w:val="24"/>
                <w:szCs w:val="24"/>
                <w:shd w:val="clear" w:color="auto" w:fill="FFFFFF"/>
              </w:rPr>
              <w:t>0</w:t>
            </w:r>
            <w:r w:rsidRPr="00E26779">
              <w:rPr>
                <w:rFonts w:ascii="Cambria" w:hAnsi="Cambria"/>
                <w:b/>
                <w:color w:val="231F20"/>
                <w:sz w:val="24"/>
                <w:szCs w:val="24"/>
                <w:shd w:val="clear" w:color="auto" w:fill="FFFFFF"/>
              </w:rPr>
              <w:t>.202</w:t>
            </w:r>
            <w:r w:rsidR="00855E63">
              <w:rPr>
                <w:rFonts w:ascii="Cambria" w:hAnsi="Cambria"/>
                <w:b/>
                <w:color w:val="231F20"/>
                <w:sz w:val="24"/>
                <w:szCs w:val="24"/>
                <w:shd w:val="clear" w:color="auto" w:fill="FFFFFF"/>
              </w:rPr>
              <w:t>3</w:t>
            </w:r>
            <w:r w:rsidRPr="00E26779">
              <w:rPr>
                <w:rFonts w:ascii="Cambria" w:hAnsi="Cambria"/>
                <w:b/>
                <w:color w:val="231F20"/>
                <w:sz w:val="24"/>
                <w:szCs w:val="24"/>
                <w:shd w:val="clear" w:color="auto" w:fill="FFFFFF"/>
              </w:rPr>
              <w:t xml:space="preserve">. godine i traje do </w:t>
            </w:r>
            <w:r w:rsidR="00B064E3">
              <w:rPr>
                <w:rFonts w:ascii="Cambria" w:hAnsi="Cambria"/>
                <w:b/>
                <w:color w:val="231F20"/>
                <w:sz w:val="24"/>
                <w:szCs w:val="24"/>
                <w:shd w:val="clear" w:color="auto" w:fill="FFFFFF"/>
              </w:rPr>
              <w:t>1</w:t>
            </w:r>
            <w:r w:rsidRPr="00E26779">
              <w:rPr>
                <w:rFonts w:ascii="Cambria" w:hAnsi="Cambria"/>
                <w:b/>
                <w:color w:val="231F20"/>
                <w:sz w:val="24"/>
                <w:szCs w:val="24"/>
                <w:shd w:val="clear" w:color="auto" w:fill="FFFFFF"/>
              </w:rPr>
              <w:t>. 11. 202</w:t>
            </w:r>
            <w:r w:rsidR="00B064E3">
              <w:rPr>
                <w:rFonts w:ascii="Cambria" w:hAnsi="Cambria"/>
                <w:b/>
                <w:color w:val="231F20"/>
                <w:sz w:val="24"/>
                <w:szCs w:val="24"/>
                <w:shd w:val="clear" w:color="auto" w:fill="FFFFFF"/>
              </w:rPr>
              <w:t>3</w:t>
            </w:r>
            <w:r w:rsidRPr="00E26779">
              <w:rPr>
                <w:rFonts w:ascii="Cambria" w:hAnsi="Cambria"/>
                <w:b/>
                <w:color w:val="231F20"/>
                <w:sz w:val="24"/>
                <w:szCs w:val="24"/>
                <w:shd w:val="clear" w:color="auto" w:fill="FFFFFF"/>
              </w:rPr>
              <w:t xml:space="preserve">. godine, s tim da nastava počinje </w:t>
            </w:r>
            <w:r w:rsidR="00B064E3">
              <w:rPr>
                <w:rFonts w:ascii="Cambria" w:hAnsi="Cambria"/>
                <w:b/>
                <w:color w:val="231F20"/>
                <w:sz w:val="24"/>
                <w:szCs w:val="24"/>
                <w:shd w:val="clear" w:color="auto" w:fill="FFFFFF"/>
              </w:rPr>
              <w:t>2</w:t>
            </w:r>
            <w:r w:rsidRPr="00E26779">
              <w:rPr>
                <w:rFonts w:ascii="Cambria" w:hAnsi="Cambria"/>
                <w:b/>
                <w:color w:val="231F20"/>
                <w:sz w:val="24"/>
                <w:szCs w:val="24"/>
                <w:shd w:val="clear" w:color="auto" w:fill="FFFFFF"/>
              </w:rPr>
              <w:t>.11.202</w:t>
            </w:r>
            <w:r w:rsidR="00B064E3">
              <w:rPr>
                <w:rFonts w:ascii="Cambria" w:hAnsi="Cambria"/>
                <w:b/>
                <w:color w:val="231F20"/>
                <w:sz w:val="24"/>
                <w:szCs w:val="24"/>
                <w:shd w:val="clear" w:color="auto" w:fill="FFFFFF"/>
              </w:rPr>
              <w:t>3</w:t>
            </w:r>
            <w:r w:rsidRPr="00E26779">
              <w:rPr>
                <w:rFonts w:ascii="Cambria" w:hAnsi="Cambria"/>
                <w:b/>
                <w:color w:val="231F20"/>
                <w:sz w:val="24"/>
                <w:szCs w:val="24"/>
                <w:shd w:val="clear" w:color="auto" w:fill="FFFFFF"/>
              </w:rPr>
              <w:t>. godine.</w:t>
            </w:r>
          </w:p>
        </w:tc>
      </w:tr>
      <w:tr w:rsidR="00D37DB3" w:rsidRPr="00E26779" w14:paraId="7262C1A4" w14:textId="77777777" w:rsidTr="00D37DB3">
        <w:trPr>
          <w:cantSplit/>
          <w:trHeight w:val="360"/>
        </w:trPr>
        <w:tc>
          <w:tcPr>
            <w:tcW w:w="1500" w:type="dxa"/>
            <w:vMerge/>
            <w:vAlign w:val="center"/>
          </w:tcPr>
          <w:p w14:paraId="303BCA25" w14:textId="77777777" w:rsidR="00D37DB3" w:rsidRPr="00E26779" w:rsidRDefault="00D37DB3" w:rsidP="00E26779">
            <w:pPr>
              <w:widowControl/>
              <w:autoSpaceDE/>
              <w:autoSpaceDN/>
              <w:spacing w:line="360" w:lineRule="auto"/>
              <w:rPr>
                <w:rFonts w:ascii="Cambria" w:hAnsi="Cambria"/>
                <w:b/>
                <w:bCs/>
                <w:sz w:val="24"/>
                <w:szCs w:val="24"/>
              </w:rPr>
            </w:pPr>
          </w:p>
        </w:tc>
        <w:tc>
          <w:tcPr>
            <w:tcW w:w="992" w:type="dxa"/>
            <w:noWrap/>
            <w:vAlign w:val="center"/>
          </w:tcPr>
          <w:p w14:paraId="00C6C2B7"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XI.</w:t>
            </w:r>
          </w:p>
        </w:tc>
        <w:tc>
          <w:tcPr>
            <w:tcW w:w="2186" w:type="dxa"/>
            <w:gridSpan w:val="2"/>
            <w:noWrap/>
            <w:vAlign w:val="center"/>
          </w:tcPr>
          <w:p w14:paraId="7CE84F19" w14:textId="1698E324"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21</w:t>
            </w:r>
          </w:p>
        </w:tc>
        <w:tc>
          <w:tcPr>
            <w:tcW w:w="4424" w:type="dxa"/>
            <w:gridSpan w:val="4"/>
            <w:noWrap/>
            <w:vAlign w:val="bottom"/>
          </w:tcPr>
          <w:p w14:paraId="772F732F" w14:textId="2FBA444B" w:rsidR="00D37DB3" w:rsidRPr="00E26779" w:rsidRDefault="00D37DB3" w:rsidP="00E26779">
            <w:pPr>
              <w:widowControl/>
              <w:autoSpaceDE/>
              <w:autoSpaceDN/>
              <w:spacing w:line="276" w:lineRule="auto"/>
              <w:jc w:val="center"/>
              <w:rPr>
                <w:rFonts w:ascii="Cambria" w:hAnsi="Cambria"/>
                <w:sz w:val="24"/>
                <w:szCs w:val="24"/>
              </w:rPr>
            </w:pPr>
            <w:r w:rsidRPr="00E26779">
              <w:rPr>
                <w:rFonts w:ascii="Cambria" w:hAnsi="Cambria"/>
                <w:sz w:val="24"/>
                <w:szCs w:val="24"/>
              </w:rPr>
              <w:t xml:space="preserve">Svi sveti, </w:t>
            </w:r>
            <w:r>
              <w:rPr>
                <w:rFonts w:ascii="Cambria" w:hAnsi="Cambria"/>
                <w:sz w:val="24"/>
                <w:szCs w:val="24"/>
              </w:rPr>
              <w:t xml:space="preserve">Sv. Nikola Tavelić, </w:t>
            </w:r>
            <w:r w:rsidRPr="00E26779">
              <w:rPr>
                <w:rFonts w:ascii="Cambria" w:hAnsi="Cambria"/>
                <w:sz w:val="24"/>
                <w:szCs w:val="24"/>
              </w:rPr>
              <w:t>Vukovar i Škabrnja – da se ne zaboravi</w:t>
            </w:r>
          </w:p>
        </w:tc>
      </w:tr>
      <w:tr w:rsidR="00D37DB3" w:rsidRPr="00E26779" w14:paraId="5798CE40" w14:textId="77777777" w:rsidTr="00D37DB3">
        <w:trPr>
          <w:cantSplit/>
          <w:trHeight w:val="360"/>
        </w:trPr>
        <w:tc>
          <w:tcPr>
            <w:tcW w:w="1500" w:type="dxa"/>
            <w:vMerge/>
            <w:vAlign w:val="center"/>
          </w:tcPr>
          <w:p w14:paraId="51AB9C40" w14:textId="77777777" w:rsidR="00D37DB3" w:rsidRPr="00E26779" w:rsidRDefault="00D37DB3" w:rsidP="00E26779">
            <w:pPr>
              <w:widowControl/>
              <w:autoSpaceDE/>
              <w:autoSpaceDN/>
              <w:spacing w:line="360" w:lineRule="auto"/>
              <w:rPr>
                <w:rFonts w:ascii="Cambria" w:hAnsi="Cambria"/>
                <w:b/>
                <w:bCs/>
                <w:sz w:val="24"/>
                <w:szCs w:val="24"/>
              </w:rPr>
            </w:pPr>
          </w:p>
        </w:tc>
        <w:tc>
          <w:tcPr>
            <w:tcW w:w="992" w:type="dxa"/>
            <w:noWrap/>
            <w:vAlign w:val="bottom"/>
          </w:tcPr>
          <w:p w14:paraId="3F961DD7"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XII.</w:t>
            </w:r>
          </w:p>
        </w:tc>
        <w:tc>
          <w:tcPr>
            <w:tcW w:w="2186" w:type="dxa"/>
            <w:gridSpan w:val="2"/>
            <w:noWrap/>
            <w:vAlign w:val="bottom"/>
          </w:tcPr>
          <w:p w14:paraId="09C5E728" w14:textId="024E9CBF"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16</w:t>
            </w:r>
          </w:p>
        </w:tc>
        <w:tc>
          <w:tcPr>
            <w:tcW w:w="4424" w:type="dxa"/>
            <w:gridSpan w:val="4"/>
            <w:noWrap/>
            <w:vAlign w:val="bottom"/>
          </w:tcPr>
          <w:p w14:paraId="0841990A" w14:textId="06E67678"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 xml:space="preserve">Večer matematike, </w:t>
            </w:r>
            <w:r w:rsidRPr="00E26779">
              <w:rPr>
                <w:rFonts w:ascii="Cambria" w:hAnsi="Cambria"/>
                <w:sz w:val="24"/>
                <w:szCs w:val="24"/>
              </w:rPr>
              <w:t>Sv. Nikola, Božić</w:t>
            </w:r>
          </w:p>
        </w:tc>
      </w:tr>
      <w:tr w:rsidR="00D37DB3" w:rsidRPr="00E26779" w14:paraId="443E9F79" w14:textId="77777777" w:rsidTr="00D37DB3">
        <w:trPr>
          <w:trHeight w:val="360"/>
        </w:trPr>
        <w:tc>
          <w:tcPr>
            <w:tcW w:w="2492" w:type="dxa"/>
            <w:gridSpan w:val="2"/>
            <w:vAlign w:val="center"/>
          </w:tcPr>
          <w:p w14:paraId="1C2D613E" w14:textId="77777777" w:rsidR="00D37DB3" w:rsidRPr="00E26779" w:rsidRDefault="00D37DB3" w:rsidP="00E26779">
            <w:pPr>
              <w:widowControl/>
              <w:autoSpaceDE/>
              <w:autoSpaceDN/>
              <w:spacing w:line="276" w:lineRule="auto"/>
              <w:jc w:val="center"/>
              <w:rPr>
                <w:rFonts w:ascii="Cambria" w:hAnsi="Cambria"/>
                <w:b/>
                <w:bCs/>
                <w:sz w:val="24"/>
                <w:szCs w:val="24"/>
              </w:rPr>
            </w:pPr>
            <w:r w:rsidRPr="00E26779">
              <w:rPr>
                <w:rFonts w:ascii="Cambria" w:hAnsi="Cambria"/>
                <w:b/>
                <w:bCs/>
                <w:sz w:val="24"/>
                <w:szCs w:val="24"/>
              </w:rPr>
              <w:t>UKUPNO I. polugodište</w:t>
            </w:r>
          </w:p>
        </w:tc>
        <w:tc>
          <w:tcPr>
            <w:tcW w:w="2186" w:type="dxa"/>
            <w:gridSpan w:val="2"/>
            <w:noWrap/>
            <w:vAlign w:val="center"/>
          </w:tcPr>
          <w:p w14:paraId="6D97EDD0" w14:textId="1CDFF580" w:rsidR="00D37DB3" w:rsidRPr="00E26779" w:rsidRDefault="00D37DB3" w:rsidP="00E26779">
            <w:pPr>
              <w:widowControl/>
              <w:autoSpaceDE/>
              <w:autoSpaceDN/>
              <w:spacing w:line="360" w:lineRule="auto"/>
              <w:jc w:val="center"/>
              <w:rPr>
                <w:rFonts w:ascii="Cambria" w:hAnsi="Cambria"/>
                <w:b/>
                <w:sz w:val="24"/>
                <w:szCs w:val="24"/>
              </w:rPr>
            </w:pPr>
            <w:r>
              <w:rPr>
                <w:rFonts w:ascii="Cambria" w:hAnsi="Cambria"/>
                <w:b/>
                <w:sz w:val="24"/>
                <w:szCs w:val="24"/>
              </w:rPr>
              <w:t>77</w:t>
            </w:r>
          </w:p>
        </w:tc>
        <w:tc>
          <w:tcPr>
            <w:tcW w:w="4424" w:type="dxa"/>
            <w:gridSpan w:val="4"/>
            <w:noWrap/>
            <w:vAlign w:val="center"/>
          </w:tcPr>
          <w:p w14:paraId="788B3540" w14:textId="77777777" w:rsidR="00D37DB3" w:rsidRPr="00E26779" w:rsidRDefault="00D37DB3" w:rsidP="00E26779">
            <w:pPr>
              <w:widowControl/>
              <w:autoSpaceDE/>
              <w:autoSpaceDN/>
              <w:spacing w:line="276" w:lineRule="auto"/>
              <w:jc w:val="center"/>
              <w:rPr>
                <w:rFonts w:ascii="Cambria" w:hAnsi="Cambria"/>
                <w:b/>
                <w:bCs/>
                <w:sz w:val="24"/>
                <w:szCs w:val="24"/>
              </w:rPr>
            </w:pPr>
            <w:r w:rsidRPr="00E26779">
              <w:rPr>
                <w:rFonts w:ascii="Cambria" w:hAnsi="Cambria"/>
                <w:b/>
                <w:bCs/>
                <w:sz w:val="24"/>
                <w:szCs w:val="24"/>
              </w:rPr>
              <w:t>Prvi dio zimskog odmora učenika traje</w:t>
            </w:r>
          </w:p>
          <w:p w14:paraId="0F86DFA6" w14:textId="7FECFE69" w:rsidR="00D37DB3" w:rsidRPr="00E26779" w:rsidRDefault="00D37DB3" w:rsidP="00E26779">
            <w:pPr>
              <w:widowControl/>
              <w:autoSpaceDE/>
              <w:autoSpaceDN/>
              <w:spacing w:line="276" w:lineRule="auto"/>
              <w:jc w:val="center"/>
              <w:rPr>
                <w:rFonts w:ascii="Cambria" w:hAnsi="Cambria"/>
                <w:b/>
                <w:bCs/>
                <w:sz w:val="24"/>
                <w:szCs w:val="24"/>
              </w:rPr>
            </w:pPr>
            <w:r w:rsidRPr="00E26779">
              <w:rPr>
                <w:rFonts w:ascii="Cambria" w:hAnsi="Cambria"/>
                <w:b/>
                <w:bCs/>
                <w:sz w:val="24"/>
                <w:szCs w:val="24"/>
              </w:rPr>
              <w:t>od 2</w:t>
            </w:r>
            <w:r>
              <w:rPr>
                <w:rFonts w:ascii="Cambria" w:hAnsi="Cambria"/>
                <w:b/>
                <w:bCs/>
                <w:sz w:val="24"/>
                <w:szCs w:val="24"/>
              </w:rPr>
              <w:t>7</w:t>
            </w:r>
            <w:r w:rsidRPr="00E26779">
              <w:rPr>
                <w:rFonts w:ascii="Cambria" w:hAnsi="Cambria"/>
                <w:b/>
                <w:bCs/>
                <w:sz w:val="24"/>
                <w:szCs w:val="24"/>
              </w:rPr>
              <w:t>.12.202</w:t>
            </w:r>
            <w:r>
              <w:rPr>
                <w:rFonts w:ascii="Cambria" w:hAnsi="Cambria"/>
                <w:b/>
                <w:bCs/>
                <w:sz w:val="24"/>
                <w:szCs w:val="24"/>
              </w:rPr>
              <w:t>3</w:t>
            </w:r>
            <w:r w:rsidRPr="00E26779">
              <w:rPr>
                <w:rFonts w:ascii="Cambria" w:hAnsi="Cambria"/>
                <w:b/>
                <w:bCs/>
                <w:sz w:val="24"/>
                <w:szCs w:val="24"/>
              </w:rPr>
              <w:t xml:space="preserve">. do </w:t>
            </w:r>
            <w:r>
              <w:rPr>
                <w:rFonts w:ascii="Cambria" w:hAnsi="Cambria"/>
                <w:b/>
                <w:bCs/>
                <w:sz w:val="24"/>
                <w:szCs w:val="24"/>
              </w:rPr>
              <w:t>5</w:t>
            </w:r>
            <w:r w:rsidRPr="00E26779">
              <w:rPr>
                <w:rFonts w:ascii="Cambria" w:hAnsi="Cambria"/>
                <w:b/>
                <w:bCs/>
                <w:sz w:val="24"/>
                <w:szCs w:val="24"/>
              </w:rPr>
              <w:t>.1. 202</w:t>
            </w:r>
            <w:r w:rsidR="00167867">
              <w:rPr>
                <w:rFonts w:ascii="Cambria" w:hAnsi="Cambria"/>
                <w:b/>
                <w:bCs/>
                <w:sz w:val="24"/>
                <w:szCs w:val="24"/>
              </w:rPr>
              <w:t>4</w:t>
            </w:r>
            <w:r w:rsidRPr="00E26779">
              <w:rPr>
                <w:rFonts w:ascii="Cambria" w:hAnsi="Cambria"/>
                <w:b/>
                <w:bCs/>
                <w:sz w:val="24"/>
                <w:szCs w:val="24"/>
              </w:rPr>
              <w:t>. godine</w:t>
            </w:r>
          </w:p>
        </w:tc>
      </w:tr>
      <w:tr w:rsidR="00D37DB3" w:rsidRPr="00E26779" w14:paraId="05734F96" w14:textId="77777777" w:rsidTr="00D37DB3">
        <w:trPr>
          <w:cantSplit/>
          <w:trHeight w:val="360"/>
        </w:trPr>
        <w:tc>
          <w:tcPr>
            <w:tcW w:w="1500" w:type="dxa"/>
            <w:vMerge w:val="restart"/>
            <w:vAlign w:val="center"/>
          </w:tcPr>
          <w:p w14:paraId="3178B954" w14:textId="77777777" w:rsidR="00D37DB3" w:rsidRPr="00E26779" w:rsidRDefault="00D37DB3" w:rsidP="00E26779">
            <w:pPr>
              <w:widowControl/>
              <w:autoSpaceDE/>
              <w:autoSpaceDN/>
              <w:spacing w:line="360" w:lineRule="auto"/>
              <w:jc w:val="center"/>
              <w:rPr>
                <w:rFonts w:ascii="Cambria" w:hAnsi="Cambria"/>
                <w:bCs/>
                <w:sz w:val="24"/>
                <w:szCs w:val="24"/>
              </w:rPr>
            </w:pPr>
            <w:r w:rsidRPr="00E26779">
              <w:rPr>
                <w:rFonts w:ascii="Cambria" w:hAnsi="Cambria"/>
                <w:bCs/>
                <w:sz w:val="24"/>
                <w:szCs w:val="24"/>
              </w:rPr>
              <w:t>II. polugodište</w:t>
            </w:r>
          </w:p>
          <w:p w14:paraId="7F6A9338" w14:textId="46DB2C3F"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 xml:space="preserve">od </w:t>
            </w:r>
            <w:r>
              <w:rPr>
                <w:rFonts w:ascii="Cambria" w:hAnsi="Cambria"/>
                <w:sz w:val="24"/>
                <w:szCs w:val="24"/>
              </w:rPr>
              <w:t>8</w:t>
            </w:r>
            <w:r w:rsidRPr="00E26779">
              <w:rPr>
                <w:rFonts w:ascii="Cambria" w:hAnsi="Cambria"/>
                <w:sz w:val="24"/>
                <w:szCs w:val="24"/>
              </w:rPr>
              <w:t>.01.202</w:t>
            </w:r>
            <w:r w:rsidR="0012409D">
              <w:rPr>
                <w:rFonts w:ascii="Cambria" w:hAnsi="Cambria"/>
                <w:sz w:val="24"/>
                <w:szCs w:val="24"/>
              </w:rPr>
              <w:t>4</w:t>
            </w:r>
            <w:r w:rsidRPr="00E26779">
              <w:rPr>
                <w:rFonts w:ascii="Cambria" w:hAnsi="Cambria"/>
                <w:sz w:val="24"/>
                <w:szCs w:val="24"/>
              </w:rPr>
              <w:t>.</w:t>
            </w:r>
          </w:p>
          <w:p w14:paraId="369EC507"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do 21.06.</w:t>
            </w:r>
          </w:p>
          <w:p w14:paraId="03F976C9" w14:textId="0806EA78" w:rsidR="00D37DB3" w:rsidRPr="00E26779" w:rsidRDefault="00D37DB3" w:rsidP="00E26779">
            <w:pPr>
              <w:widowControl/>
              <w:autoSpaceDE/>
              <w:autoSpaceDN/>
              <w:spacing w:line="360" w:lineRule="auto"/>
              <w:jc w:val="center"/>
              <w:rPr>
                <w:rFonts w:ascii="Cambria" w:hAnsi="Cambria"/>
                <w:b/>
                <w:bCs/>
                <w:sz w:val="24"/>
                <w:szCs w:val="24"/>
              </w:rPr>
            </w:pPr>
            <w:r w:rsidRPr="00E26779">
              <w:rPr>
                <w:rFonts w:ascii="Cambria" w:hAnsi="Cambria"/>
                <w:sz w:val="24"/>
                <w:szCs w:val="24"/>
              </w:rPr>
              <w:t>202</w:t>
            </w:r>
            <w:r>
              <w:rPr>
                <w:rFonts w:ascii="Cambria" w:hAnsi="Cambria"/>
                <w:sz w:val="24"/>
                <w:szCs w:val="24"/>
              </w:rPr>
              <w:t>4</w:t>
            </w:r>
            <w:r w:rsidRPr="00E26779">
              <w:rPr>
                <w:rFonts w:ascii="Cambria" w:hAnsi="Cambria"/>
                <w:sz w:val="24"/>
                <w:szCs w:val="24"/>
              </w:rPr>
              <w:t xml:space="preserve">.godine        </w:t>
            </w:r>
          </w:p>
        </w:tc>
        <w:tc>
          <w:tcPr>
            <w:tcW w:w="992" w:type="dxa"/>
            <w:noWrap/>
            <w:vAlign w:val="bottom"/>
          </w:tcPr>
          <w:p w14:paraId="144EBD50"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I.</w:t>
            </w:r>
          </w:p>
        </w:tc>
        <w:tc>
          <w:tcPr>
            <w:tcW w:w="2186" w:type="dxa"/>
            <w:gridSpan w:val="2"/>
            <w:noWrap/>
            <w:vAlign w:val="bottom"/>
          </w:tcPr>
          <w:p w14:paraId="564078C1" w14:textId="56D9E620"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18</w:t>
            </w:r>
          </w:p>
        </w:tc>
        <w:tc>
          <w:tcPr>
            <w:tcW w:w="4424" w:type="dxa"/>
            <w:gridSpan w:val="4"/>
            <w:noWrap/>
            <w:vAlign w:val="bottom"/>
          </w:tcPr>
          <w:p w14:paraId="02655B7C"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Nova godina</w:t>
            </w:r>
          </w:p>
        </w:tc>
      </w:tr>
      <w:tr w:rsidR="00D37DB3" w:rsidRPr="00E26779" w14:paraId="1354AA6D" w14:textId="77777777" w:rsidTr="00D37DB3">
        <w:trPr>
          <w:cantSplit/>
          <w:trHeight w:val="360"/>
        </w:trPr>
        <w:tc>
          <w:tcPr>
            <w:tcW w:w="1500" w:type="dxa"/>
            <w:vMerge/>
            <w:vAlign w:val="center"/>
          </w:tcPr>
          <w:p w14:paraId="33C0CF10" w14:textId="77777777" w:rsidR="00D37DB3" w:rsidRPr="00E26779" w:rsidRDefault="00D37DB3" w:rsidP="00E26779">
            <w:pPr>
              <w:widowControl/>
              <w:autoSpaceDE/>
              <w:autoSpaceDN/>
              <w:spacing w:line="360" w:lineRule="auto"/>
              <w:rPr>
                <w:rFonts w:ascii="Cambria" w:hAnsi="Cambria"/>
                <w:b/>
                <w:bCs/>
                <w:sz w:val="24"/>
                <w:szCs w:val="24"/>
              </w:rPr>
            </w:pPr>
          </w:p>
        </w:tc>
        <w:tc>
          <w:tcPr>
            <w:tcW w:w="992" w:type="dxa"/>
            <w:noWrap/>
            <w:vAlign w:val="bottom"/>
          </w:tcPr>
          <w:p w14:paraId="06D471AC"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II.</w:t>
            </w:r>
          </w:p>
        </w:tc>
        <w:tc>
          <w:tcPr>
            <w:tcW w:w="2186" w:type="dxa"/>
            <w:gridSpan w:val="2"/>
            <w:noWrap/>
            <w:vAlign w:val="bottom"/>
          </w:tcPr>
          <w:p w14:paraId="580A2170" w14:textId="005E3411"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16</w:t>
            </w:r>
          </w:p>
        </w:tc>
        <w:tc>
          <w:tcPr>
            <w:tcW w:w="4424" w:type="dxa"/>
            <w:gridSpan w:val="4"/>
            <w:noWrap/>
            <w:vAlign w:val="bottom"/>
          </w:tcPr>
          <w:p w14:paraId="17B19959"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Valentinovo, maškare</w:t>
            </w:r>
          </w:p>
        </w:tc>
      </w:tr>
      <w:tr w:rsidR="00E26779" w:rsidRPr="00E26779" w14:paraId="6AB79D12" w14:textId="77777777" w:rsidTr="00D37DB3">
        <w:trPr>
          <w:cantSplit/>
          <w:trHeight w:val="360"/>
        </w:trPr>
        <w:tc>
          <w:tcPr>
            <w:tcW w:w="1500" w:type="dxa"/>
            <w:vMerge/>
            <w:vAlign w:val="center"/>
          </w:tcPr>
          <w:p w14:paraId="321AC8D4" w14:textId="77777777" w:rsidR="00E26779" w:rsidRPr="00E26779" w:rsidRDefault="00E26779" w:rsidP="00E26779">
            <w:pPr>
              <w:widowControl/>
              <w:autoSpaceDE/>
              <w:autoSpaceDN/>
              <w:spacing w:line="360" w:lineRule="auto"/>
              <w:rPr>
                <w:rFonts w:ascii="Cambria" w:hAnsi="Cambria"/>
                <w:b/>
                <w:bCs/>
                <w:sz w:val="24"/>
                <w:szCs w:val="24"/>
              </w:rPr>
            </w:pPr>
          </w:p>
        </w:tc>
        <w:tc>
          <w:tcPr>
            <w:tcW w:w="7602" w:type="dxa"/>
            <w:gridSpan w:val="7"/>
            <w:noWrap/>
            <w:vAlign w:val="bottom"/>
          </w:tcPr>
          <w:p w14:paraId="48972D74" w14:textId="407A02D3" w:rsidR="00E26779" w:rsidRPr="00E26779" w:rsidRDefault="00E26779" w:rsidP="00E26779">
            <w:pPr>
              <w:widowControl/>
              <w:autoSpaceDE/>
              <w:autoSpaceDN/>
              <w:spacing w:line="360" w:lineRule="auto"/>
              <w:jc w:val="center"/>
              <w:rPr>
                <w:rFonts w:ascii="Cambria" w:hAnsi="Cambria"/>
                <w:b/>
                <w:bCs/>
                <w:sz w:val="24"/>
                <w:szCs w:val="24"/>
              </w:rPr>
            </w:pPr>
            <w:r w:rsidRPr="00E26779">
              <w:rPr>
                <w:rFonts w:ascii="Cambria" w:hAnsi="Cambria"/>
                <w:b/>
                <w:bCs/>
                <w:sz w:val="24"/>
                <w:szCs w:val="24"/>
              </w:rPr>
              <w:t xml:space="preserve">Drugi dio zimskog odmora učenika </w:t>
            </w:r>
            <w:r w:rsidRPr="00E26779">
              <w:rPr>
                <w:rFonts w:ascii="Cambria" w:hAnsi="Cambria" w:cs="Arial"/>
                <w:b/>
                <w:sz w:val="24"/>
                <w:szCs w:val="24"/>
                <w:shd w:val="clear" w:color="auto" w:fill="FFFFFF"/>
              </w:rPr>
              <w:t xml:space="preserve"> počinje </w:t>
            </w:r>
            <w:r w:rsidR="001862C0">
              <w:rPr>
                <w:rFonts w:ascii="Cambria" w:hAnsi="Cambria" w:cs="Arial"/>
                <w:b/>
                <w:sz w:val="24"/>
                <w:szCs w:val="24"/>
                <w:shd w:val="clear" w:color="auto" w:fill="FFFFFF"/>
              </w:rPr>
              <w:t>19</w:t>
            </w:r>
            <w:r w:rsidRPr="00E26779">
              <w:rPr>
                <w:rFonts w:ascii="Cambria" w:hAnsi="Cambria" w:cs="Arial"/>
                <w:b/>
                <w:sz w:val="24"/>
                <w:szCs w:val="24"/>
                <w:shd w:val="clear" w:color="auto" w:fill="FFFFFF"/>
              </w:rPr>
              <w:t>.2.202</w:t>
            </w:r>
            <w:r w:rsidR="00167867">
              <w:rPr>
                <w:rFonts w:ascii="Cambria" w:hAnsi="Cambria" w:cs="Arial"/>
                <w:b/>
                <w:sz w:val="24"/>
                <w:szCs w:val="24"/>
                <w:shd w:val="clear" w:color="auto" w:fill="FFFFFF"/>
              </w:rPr>
              <w:t>4</w:t>
            </w:r>
            <w:r w:rsidRPr="00E26779">
              <w:rPr>
                <w:rFonts w:ascii="Cambria" w:hAnsi="Cambria" w:cs="Arial"/>
                <w:b/>
                <w:sz w:val="24"/>
                <w:szCs w:val="24"/>
                <w:shd w:val="clear" w:color="auto" w:fill="FFFFFF"/>
              </w:rPr>
              <w:t>. godine i završava 2</w:t>
            </w:r>
            <w:r w:rsidR="001862C0">
              <w:rPr>
                <w:rFonts w:ascii="Cambria" w:hAnsi="Cambria" w:cs="Arial"/>
                <w:b/>
                <w:sz w:val="24"/>
                <w:szCs w:val="24"/>
                <w:shd w:val="clear" w:color="auto" w:fill="FFFFFF"/>
              </w:rPr>
              <w:t>3</w:t>
            </w:r>
            <w:r w:rsidRPr="00E26779">
              <w:rPr>
                <w:rFonts w:ascii="Cambria" w:hAnsi="Cambria" w:cs="Arial"/>
                <w:b/>
                <w:sz w:val="24"/>
                <w:szCs w:val="24"/>
                <w:shd w:val="clear" w:color="auto" w:fill="FFFFFF"/>
              </w:rPr>
              <w:t>.2.202</w:t>
            </w:r>
            <w:r w:rsidR="00167867">
              <w:rPr>
                <w:rFonts w:ascii="Cambria" w:hAnsi="Cambria" w:cs="Arial"/>
                <w:b/>
                <w:sz w:val="24"/>
                <w:szCs w:val="24"/>
                <w:shd w:val="clear" w:color="auto" w:fill="FFFFFF"/>
              </w:rPr>
              <w:t>4</w:t>
            </w:r>
            <w:r w:rsidRPr="00E26779">
              <w:rPr>
                <w:rFonts w:ascii="Cambria" w:hAnsi="Cambria" w:cs="Arial"/>
                <w:b/>
                <w:sz w:val="24"/>
                <w:szCs w:val="24"/>
                <w:shd w:val="clear" w:color="auto" w:fill="FFFFFF"/>
              </w:rPr>
              <w:t>. godine, s tim da nastava počinje 2</w:t>
            </w:r>
            <w:r w:rsidR="001862C0">
              <w:rPr>
                <w:rFonts w:ascii="Cambria" w:hAnsi="Cambria" w:cs="Arial"/>
                <w:b/>
                <w:sz w:val="24"/>
                <w:szCs w:val="24"/>
                <w:shd w:val="clear" w:color="auto" w:fill="FFFFFF"/>
              </w:rPr>
              <w:t>6</w:t>
            </w:r>
            <w:r w:rsidRPr="00E26779">
              <w:rPr>
                <w:rFonts w:ascii="Cambria" w:hAnsi="Cambria" w:cs="Arial"/>
                <w:b/>
                <w:sz w:val="24"/>
                <w:szCs w:val="24"/>
                <w:shd w:val="clear" w:color="auto" w:fill="FFFFFF"/>
              </w:rPr>
              <w:t>.2.202</w:t>
            </w:r>
            <w:r w:rsidR="0012409D">
              <w:rPr>
                <w:rFonts w:ascii="Cambria" w:hAnsi="Cambria" w:cs="Arial"/>
                <w:b/>
                <w:sz w:val="24"/>
                <w:szCs w:val="24"/>
                <w:shd w:val="clear" w:color="auto" w:fill="FFFFFF"/>
              </w:rPr>
              <w:t>4</w:t>
            </w:r>
            <w:r w:rsidRPr="00E26779">
              <w:rPr>
                <w:rFonts w:ascii="Cambria" w:hAnsi="Cambria" w:cs="Arial"/>
                <w:b/>
                <w:sz w:val="24"/>
                <w:szCs w:val="24"/>
                <w:shd w:val="clear" w:color="auto" w:fill="FFFFFF"/>
              </w:rPr>
              <w:t>. godine.</w:t>
            </w:r>
          </w:p>
        </w:tc>
      </w:tr>
      <w:tr w:rsidR="00D37DB3" w:rsidRPr="00E26779" w14:paraId="1D15CEB1" w14:textId="77777777" w:rsidTr="00D37DB3">
        <w:trPr>
          <w:cantSplit/>
          <w:trHeight w:val="360"/>
        </w:trPr>
        <w:tc>
          <w:tcPr>
            <w:tcW w:w="1500" w:type="dxa"/>
            <w:vMerge/>
            <w:vAlign w:val="center"/>
          </w:tcPr>
          <w:p w14:paraId="2111A4E4" w14:textId="77777777" w:rsidR="00D37DB3" w:rsidRPr="00E26779" w:rsidRDefault="00D37DB3" w:rsidP="00E26779">
            <w:pPr>
              <w:widowControl/>
              <w:autoSpaceDE/>
              <w:autoSpaceDN/>
              <w:spacing w:line="360" w:lineRule="auto"/>
              <w:rPr>
                <w:rFonts w:ascii="Cambria" w:hAnsi="Cambria"/>
                <w:b/>
                <w:bCs/>
                <w:sz w:val="24"/>
                <w:szCs w:val="24"/>
              </w:rPr>
            </w:pPr>
          </w:p>
        </w:tc>
        <w:tc>
          <w:tcPr>
            <w:tcW w:w="992" w:type="dxa"/>
            <w:noWrap/>
            <w:vAlign w:val="center"/>
          </w:tcPr>
          <w:p w14:paraId="3CEF8124"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III.</w:t>
            </w:r>
          </w:p>
        </w:tc>
        <w:tc>
          <w:tcPr>
            <w:tcW w:w="2506" w:type="dxa"/>
            <w:gridSpan w:val="4"/>
            <w:noWrap/>
            <w:vAlign w:val="center"/>
          </w:tcPr>
          <w:p w14:paraId="03776F46" w14:textId="39002CDE"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19</w:t>
            </w:r>
          </w:p>
        </w:tc>
        <w:tc>
          <w:tcPr>
            <w:tcW w:w="4104" w:type="dxa"/>
            <w:gridSpan w:val="2"/>
            <w:noWrap/>
            <w:vAlign w:val="bottom"/>
          </w:tcPr>
          <w:p w14:paraId="17F49571" w14:textId="70DDF17E" w:rsidR="00D37DB3" w:rsidRPr="00E26779" w:rsidRDefault="00D37DB3" w:rsidP="00E26779">
            <w:pPr>
              <w:widowControl/>
              <w:autoSpaceDE/>
              <w:autoSpaceDN/>
              <w:spacing w:line="360" w:lineRule="auto"/>
              <w:jc w:val="center"/>
              <w:rPr>
                <w:rFonts w:ascii="Cambria" w:hAnsi="Cambria"/>
                <w:bCs/>
                <w:sz w:val="24"/>
                <w:szCs w:val="24"/>
              </w:rPr>
            </w:pPr>
            <w:r w:rsidRPr="00E26779">
              <w:rPr>
                <w:rFonts w:ascii="Cambria" w:hAnsi="Cambria"/>
                <w:bCs/>
                <w:sz w:val="24"/>
                <w:szCs w:val="24"/>
              </w:rPr>
              <w:t xml:space="preserve"> Dani hrvatskog jezika</w:t>
            </w:r>
          </w:p>
        </w:tc>
      </w:tr>
      <w:tr w:rsidR="00D37DB3" w:rsidRPr="00E26779" w14:paraId="09FBD63B" w14:textId="77777777" w:rsidTr="00D37DB3">
        <w:trPr>
          <w:cantSplit/>
          <w:trHeight w:val="360"/>
        </w:trPr>
        <w:tc>
          <w:tcPr>
            <w:tcW w:w="1500" w:type="dxa"/>
            <w:vMerge/>
            <w:vAlign w:val="center"/>
          </w:tcPr>
          <w:p w14:paraId="68A73071" w14:textId="77777777" w:rsidR="00D37DB3" w:rsidRPr="00E26779" w:rsidRDefault="00D37DB3" w:rsidP="00E26779">
            <w:pPr>
              <w:widowControl/>
              <w:autoSpaceDE/>
              <w:autoSpaceDN/>
              <w:spacing w:line="360" w:lineRule="auto"/>
              <w:rPr>
                <w:rFonts w:ascii="Cambria" w:hAnsi="Cambria"/>
                <w:b/>
                <w:bCs/>
                <w:sz w:val="24"/>
                <w:szCs w:val="24"/>
              </w:rPr>
            </w:pPr>
          </w:p>
        </w:tc>
        <w:tc>
          <w:tcPr>
            <w:tcW w:w="992" w:type="dxa"/>
            <w:noWrap/>
            <w:vAlign w:val="center"/>
          </w:tcPr>
          <w:p w14:paraId="70FA5E93"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IV.</w:t>
            </w:r>
          </w:p>
        </w:tc>
        <w:tc>
          <w:tcPr>
            <w:tcW w:w="2506" w:type="dxa"/>
            <w:gridSpan w:val="4"/>
            <w:noWrap/>
            <w:vAlign w:val="center"/>
          </w:tcPr>
          <w:p w14:paraId="1662EDEB" w14:textId="56C61F6F"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17</w:t>
            </w:r>
          </w:p>
        </w:tc>
        <w:tc>
          <w:tcPr>
            <w:tcW w:w="4104" w:type="dxa"/>
            <w:gridSpan w:val="2"/>
            <w:noWrap/>
            <w:vAlign w:val="bottom"/>
          </w:tcPr>
          <w:p w14:paraId="6C4E1155" w14:textId="4B5028CF"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Uskrs</w:t>
            </w:r>
          </w:p>
        </w:tc>
      </w:tr>
      <w:tr w:rsidR="00E26779" w:rsidRPr="00E26779" w14:paraId="34D6040F" w14:textId="77777777" w:rsidTr="00D37DB3">
        <w:trPr>
          <w:cantSplit/>
          <w:trHeight w:val="360"/>
        </w:trPr>
        <w:tc>
          <w:tcPr>
            <w:tcW w:w="1500" w:type="dxa"/>
            <w:vMerge/>
            <w:vAlign w:val="center"/>
          </w:tcPr>
          <w:p w14:paraId="1D563BB9" w14:textId="77777777" w:rsidR="00E26779" w:rsidRPr="00E26779" w:rsidRDefault="00E26779" w:rsidP="00E26779">
            <w:pPr>
              <w:widowControl/>
              <w:autoSpaceDE/>
              <w:autoSpaceDN/>
              <w:spacing w:line="360" w:lineRule="auto"/>
              <w:rPr>
                <w:rFonts w:ascii="Cambria" w:hAnsi="Cambria"/>
                <w:b/>
                <w:bCs/>
                <w:sz w:val="24"/>
                <w:szCs w:val="24"/>
              </w:rPr>
            </w:pPr>
          </w:p>
        </w:tc>
        <w:tc>
          <w:tcPr>
            <w:tcW w:w="7602" w:type="dxa"/>
            <w:gridSpan w:val="7"/>
            <w:noWrap/>
            <w:vAlign w:val="bottom"/>
          </w:tcPr>
          <w:p w14:paraId="103DFB15" w14:textId="62C7C9D6" w:rsidR="00E26779" w:rsidRPr="00E26779" w:rsidRDefault="00E26779" w:rsidP="00E26779">
            <w:pPr>
              <w:widowControl/>
              <w:autoSpaceDE/>
              <w:autoSpaceDN/>
              <w:spacing w:line="276" w:lineRule="auto"/>
              <w:jc w:val="center"/>
              <w:rPr>
                <w:rFonts w:ascii="Cambria" w:hAnsi="Cambria"/>
                <w:b/>
                <w:sz w:val="24"/>
                <w:szCs w:val="24"/>
              </w:rPr>
            </w:pPr>
            <w:r w:rsidRPr="00E26779">
              <w:rPr>
                <w:rFonts w:ascii="Cambria" w:hAnsi="Cambria" w:cs="Arial"/>
                <w:b/>
                <w:color w:val="2D2D2D"/>
                <w:sz w:val="24"/>
                <w:szCs w:val="24"/>
                <w:shd w:val="clear" w:color="auto" w:fill="FFFFFF"/>
              </w:rPr>
              <w:t xml:space="preserve">Proljetni odmor za učenike počinje </w:t>
            </w:r>
            <w:r w:rsidR="00204448">
              <w:rPr>
                <w:rFonts w:ascii="Cambria" w:hAnsi="Cambria" w:cs="Arial"/>
                <w:b/>
                <w:color w:val="2D2D2D"/>
                <w:sz w:val="24"/>
                <w:szCs w:val="24"/>
                <w:shd w:val="clear" w:color="auto" w:fill="FFFFFF"/>
              </w:rPr>
              <w:t>28</w:t>
            </w:r>
            <w:r w:rsidRPr="00E26779">
              <w:rPr>
                <w:rFonts w:ascii="Cambria" w:hAnsi="Cambria" w:cs="Arial"/>
                <w:b/>
                <w:color w:val="2D2D2D"/>
                <w:sz w:val="24"/>
                <w:szCs w:val="24"/>
                <w:shd w:val="clear" w:color="auto" w:fill="FFFFFF"/>
              </w:rPr>
              <w:t xml:space="preserve">. </w:t>
            </w:r>
            <w:r w:rsidR="00204448">
              <w:rPr>
                <w:rFonts w:ascii="Cambria" w:hAnsi="Cambria" w:cs="Arial"/>
                <w:b/>
                <w:color w:val="2D2D2D"/>
                <w:sz w:val="24"/>
                <w:szCs w:val="24"/>
                <w:shd w:val="clear" w:color="auto" w:fill="FFFFFF"/>
              </w:rPr>
              <w:t>ožujka</w:t>
            </w:r>
            <w:r w:rsidRPr="00E26779">
              <w:rPr>
                <w:rFonts w:ascii="Cambria" w:hAnsi="Cambria" w:cs="Arial"/>
                <w:b/>
                <w:color w:val="2D2D2D"/>
                <w:sz w:val="24"/>
                <w:szCs w:val="24"/>
                <w:shd w:val="clear" w:color="auto" w:fill="FFFFFF"/>
              </w:rPr>
              <w:t xml:space="preserve"> 202</w:t>
            </w:r>
            <w:r w:rsidR="00204448">
              <w:rPr>
                <w:rFonts w:ascii="Cambria" w:hAnsi="Cambria" w:cs="Arial"/>
                <w:b/>
                <w:color w:val="2D2D2D"/>
                <w:sz w:val="24"/>
                <w:szCs w:val="24"/>
                <w:shd w:val="clear" w:color="auto" w:fill="FFFFFF"/>
              </w:rPr>
              <w:t>4</w:t>
            </w:r>
            <w:r w:rsidRPr="00E26779">
              <w:rPr>
                <w:rFonts w:ascii="Cambria" w:hAnsi="Cambria" w:cs="Arial"/>
                <w:b/>
                <w:color w:val="2D2D2D"/>
                <w:sz w:val="24"/>
                <w:szCs w:val="24"/>
                <w:shd w:val="clear" w:color="auto" w:fill="FFFFFF"/>
              </w:rPr>
              <w:t xml:space="preserve">. godine i završava </w:t>
            </w:r>
            <w:r w:rsidR="00204448">
              <w:rPr>
                <w:rFonts w:ascii="Cambria" w:hAnsi="Cambria" w:cs="Arial"/>
                <w:b/>
                <w:color w:val="2D2D2D"/>
                <w:sz w:val="24"/>
                <w:szCs w:val="24"/>
                <w:shd w:val="clear" w:color="auto" w:fill="FFFFFF"/>
              </w:rPr>
              <w:t>5</w:t>
            </w:r>
            <w:r w:rsidRPr="00E26779">
              <w:rPr>
                <w:rFonts w:ascii="Cambria" w:hAnsi="Cambria" w:cs="Arial"/>
                <w:b/>
                <w:color w:val="2D2D2D"/>
                <w:sz w:val="24"/>
                <w:szCs w:val="24"/>
                <w:shd w:val="clear" w:color="auto" w:fill="FFFFFF"/>
              </w:rPr>
              <w:t>. travnja 202</w:t>
            </w:r>
            <w:r w:rsidR="00204448">
              <w:rPr>
                <w:rFonts w:ascii="Cambria" w:hAnsi="Cambria" w:cs="Arial"/>
                <w:b/>
                <w:color w:val="2D2D2D"/>
                <w:sz w:val="24"/>
                <w:szCs w:val="24"/>
                <w:shd w:val="clear" w:color="auto" w:fill="FFFFFF"/>
              </w:rPr>
              <w:t>4</w:t>
            </w:r>
            <w:r w:rsidRPr="00E26779">
              <w:rPr>
                <w:rFonts w:ascii="Cambria" w:hAnsi="Cambria" w:cs="Arial"/>
                <w:b/>
                <w:color w:val="2D2D2D"/>
                <w:sz w:val="24"/>
                <w:szCs w:val="24"/>
                <w:shd w:val="clear" w:color="auto" w:fill="FFFFFF"/>
              </w:rPr>
              <w:t xml:space="preserve">. godine, s tim da nastava počinje </w:t>
            </w:r>
            <w:r w:rsidR="005D7FE8">
              <w:rPr>
                <w:rFonts w:ascii="Cambria" w:hAnsi="Cambria" w:cs="Arial"/>
                <w:b/>
                <w:color w:val="2D2D2D"/>
                <w:sz w:val="24"/>
                <w:szCs w:val="24"/>
                <w:shd w:val="clear" w:color="auto" w:fill="FFFFFF"/>
              </w:rPr>
              <w:t>8</w:t>
            </w:r>
            <w:r w:rsidRPr="00E26779">
              <w:rPr>
                <w:rFonts w:ascii="Cambria" w:hAnsi="Cambria" w:cs="Arial"/>
                <w:b/>
                <w:color w:val="2D2D2D"/>
                <w:sz w:val="24"/>
                <w:szCs w:val="24"/>
                <w:shd w:val="clear" w:color="auto" w:fill="FFFFFF"/>
              </w:rPr>
              <w:t>. travnja 202</w:t>
            </w:r>
            <w:r w:rsidR="003047EE">
              <w:rPr>
                <w:rFonts w:ascii="Cambria" w:hAnsi="Cambria" w:cs="Arial"/>
                <w:b/>
                <w:color w:val="2D2D2D"/>
                <w:sz w:val="24"/>
                <w:szCs w:val="24"/>
                <w:shd w:val="clear" w:color="auto" w:fill="FFFFFF"/>
              </w:rPr>
              <w:t>4</w:t>
            </w:r>
            <w:r w:rsidRPr="00E26779">
              <w:rPr>
                <w:rFonts w:ascii="Cambria" w:hAnsi="Cambria" w:cs="Arial"/>
                <w:b/>
                <w:color w:val="2D2D2D"/>
                <w:sz w:val="24"/>
                <w:szCs w:val="24"/>
                <w:shd w:val="clear" w:color="auto" w:fill="FFFFFF"/>
              </w:rPr>
              <w:t>. godine.</w:t>
            </w:r>
          </w:p>
        </w:tc>
      </w:tr>
      <w:tr w:rsidR="00D37DB3" w:rsidRPr="00E26779" w14:paraId="4730B2C6" w14:textId="77777777" w:rsidTr="00D37DB3">
        <w:trPr>
          <w:cantSplit/>
          <w:trHeight w:val="360"/>
        </w:trPr>
        <w:tc>
          <w:tcPr>
            <w:tcW w:w="1500" w:type="dxa"/>
            <w:vMerge/>
            <w:vAlign w:val="center"/>
          </w:tcPr>
          <w:p w14:paraId="11668C78" w14:textId="77777777" w:rsidR="00D37DB3" w:rsidRPr="00E26779" w:rsidRDefault="00D37DB3" w:rsidP="00E26779">
            <w:pPr>
              <w:widowControl/>
              <w:autoSpaceDE/>
              <w:autoSpaceDN/>
              <w:spacing w:line="360" w:lineRule="auto"/>
              <w:rPr>
                <w:rFonts w:ascii="Cambria" w:hAnsi="Cambria"/>
                <w:b/>
                <w:bCs/>
                <w:sz w:val="24"/>
                <w:szCs w:val="24"/>
              </w:rPr>
            </w:pPr>
          </w:p>
        </w:tc>
        <w:tc>
          <w:tcPr>
            <w:tcW w:w="992" w:type="dxa"/>
            <w:noWrap/>
            <w:vAlign w:val="bottom"/>
          </w:tcPr>
          <w:p w14:paraId="262782FB"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V.</w:t>
            </w:r>
          </w:p>
        </w:tc>
        <w:tc>
          <w:tcPr>
            <w:tcW w:w="2506" w:type="dxa"/>
            <w:gridSpan w:val="4"/>
            <w:noWrap/>
            <w:vAlign w:val="bottom"/>
          </w:tcPr>
          <w:p w14:paraId="0D3D2D0E" w14:textId="09B0C4F0"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20</w:t>
            </w:r>
          </w:p>
        </w:tc>
        <w:tc>
          <w:tcPr>
            <w:tcW w:w="4104" w:type="dxa"/>
            <w:gridSpan w:val="2"/>
            <w:noWrap/>
            <w:vAlign w:val="bottom"/>
          </w:tcPr>
          <w:p w14:paraId="7EF63A8A" w14:textId="48D4102F" w:rsidR="00D37DB3" w:rsidRPr="00E26779" w:rsidRDefault="00D37DB3" w:rsidP="00E26779">
            <w:pPr>
              <w:widowControl/>
              <w:autoSpaceDE/>
              <w:autoSpaceDN/>
              <w:spacing w:line="360" w:lineRule="auto"/>
              <w:ind w:left="360"/>
              <w:jc w:val="center"/>
              <w:rPr>
                <w:rFonts w:ascii="Cambria" w:hAnsi="Cambria"/>
                <w:sz w:val="24"/>
                <w:szCs w:val="24"/>
              </w:rPr>
            </w:pPr>
            <w:r w:rsidRPr="00E26779">
              <w:rPr>
                <w:rFonts w:ascii="Cambria" w:hAnsi="Cambria"/>
                <w:sz w:val="24"/>
                <w:szCs w:val="24"/>
              </w:rPr>
              <w:t xml:space="preserve">Praznik rada, </w:t>
            </w:r>
            <w:r>
              <w:rPr>
                <w:rFonts w:ascii="Cambria" w:hAnsi="Cambria"/>
                <w:sz w:val="24"/>
                <w:szCs w:val="24"/>
              </w:rPr>
              <w:t>Jednodnevni izleti učenika, Dan škole</w:t>
            </w:r>
          </w:p>
        </w:tc>
      </w:tr>
      <w:tr w:rsidR="00D37DB3" w:rsidRPr="00E26779" w14:paraId="14AB0BE5" w14:textId="77777777" w:rsidTr="00D37DB3">
        <w:trPr>
          <w:cantSplit/>
          <w:trHeight w:val="360"/>
        </w:trPr>
        <w:tc>
          <w:tcPr>
            <w:tcW w:w="1500" w:type="dxa"/>
            <w:vMerge/>
            <w:vAlign w:val="center"/>
          </w:tcPr>
          <w:p w14:paraId="32472C79" w14:textId="77777777" w:rsidR="00D37DB3" w:rsidRPr="00E26779" w:rsidRDefault="00D37DB3" w:rsidP="00E26779">
            <w:pPr>
              <w:widowControl/>
              <w:autoSpaceDE/>
              <w:autoSpaceDN/>
              <w:spacing w:line="360" w:lineRule="auto"/>
              <w:rPr>
                <w:rFonts w:ascii="Cambria" w:hAnsi="Cambria"/>
                <w:b/>
                <w:bCs/>
                <w:sz w:val="24"/>
                <w:szCs w:val="24"/>
              </w:rPr>
            </w:pPr>
          </w:p>
        </w:tc>
        <w:tc>
          <w:tcPr>
            <w:tcW w:w="992" w:type="dxa"/>
            <w:noWrap/>
            <w:vAlign w:val="center"/>
          </w:tcPr>
          <w:p w14:paraId="6F81EFED"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VI.</w:t>
            </w:r>
          </w:p>
        </w:tc>
        <w:tc>
          <w:tcPr>
            <w:tcW w:w="2506" w:type="dxa"/>
            <w:gridSpan w:val="4"/>
            <w:noWrap/>
            <w:vAlign w:val="center"/>
          </w:tcPr>
          <w:p w14:paraId="00286D2B" w14:textId="5D7FD5F8"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15</w:t>
            </w:r>
          </w:p>
        </w:tc>
        <w:tc>
          <w:tcPr>
            <w:tcW w:w="4104" w:type="dxa"/>
            <w:gridSpan w:val="2"/>
            <w:noWrap/>
            <w:vAlign w:val="bottom"/>
          </w:tcPr>
          <w:p w14:paraId="29F0C464" w14:textId="4341D6DD" w:rsidR="00D37DB3" w:rsidRPr="00E26779" w:rsidRDefault="00D37DB3" w:rsidP="00E26779">
            <w:pPr>
              <w:widowControl/>
              <w:autoSpaceDE/>
              <w:autoSpaceDN/>
              <w:spacing w:line="276" w:lineRule="auto"/>
              <w:jc w:val="center"/>
              <w:rPr>
                <w:rFonts w:ascii="Cambria" w:hAnsi="Cambria"/>
                <w:sz w:val="24"/>
                <w:szCs w:val="24"/>
              </w:rPr>
            </w:pPr>
            <w:r w:rsidRPr="00E26779">
              <w:rPr>
                <w:rFonts w:ascii="Cambria" w:hAnsi="Cambria"/>
                <w:sz w:val="24"/>
                <w:szCs w:val="24"/>
              </w:rPr>
              <w:t xml:space="preserve"> Dan antifastičke borbe, Dan državnosti</w:t>
            </w:r>
          </w:p>
        </w:tc>
      </w:tr>
      <w:tr w:rsidR="00D37DB3" w:rsidRPr="00E26779" w14:paraId="300BA2F7" w14:textId="77777777" w:rsidTr="00D37DB3">
        <w:trPr>
          <w:cantSplit/>
          <w:trHeight w:val="360"/>
        </w:trPr>
        <w:tc>
          <w:tcPr>
            <w:tcW w:w="1500" w:type="dxa"/>
            <w:vMerge/>
            <w:vAlign w:val="center"/>
          </w:tcPr>
          <w:p w14:paraId="00F410B5" w14:textId="77777777" w:rsidR="00D37DB3" w:rsidRPr="00E26779" w:rsidRDefault="00D37DB3" w:rsidP="00E26779">
            <w:pPr>
              <w:widowControl/>
              <w:autoSpaceDE/>
              <w:autoSpaceDN/>
              <w:spacing w:line="360" w:lineRule="auto"/>
              <w:rPr>
                <w:rFonts w:ascii="Cambria" w:hAnsi="Cambria"/>
                <w:b/>
                <w:bCs/>
                <w:sz w:val="24"/>
                <w:szCs w:val="24"/>
              </w:rPr>
            </w:pPr>
          </w:p>
        </w:tc>
        <w:tc>
          <w:tcPr>
            <w:tcW w:w="992" w:type="dxa"/>
            <w:noWrap/>
            <w:vAlign w:val="bottom"/>
          </w:tcPr>
          <w:p w14:paraId="2E31B24B"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VII.</w:t>
            </w:r>
          </w:p>
        </w:tc>
        <w:tc>
          <w:tcPr>
            <w:tcW w:w="2506" w:type="dxa"/>
            <w:gridSpan w:val="4"/>
            <w:noWrap/>
            <w:vAlign w:val="bottom"/>
          </w:tcPr>
          <w:p w14:paraId="6AF0B89E" w14:textId="0C40806F"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0</w:t>
            </w:r>
          </w:p>
        </w:tc>
        <w:tc>
          <w:tcPr>
            <w:tcW w:w="4104" w:type="dxa"/>
            <w:gridSpan w:val="2"/>
            <w:vMerge w:val="restart"/>
            <w:noWrap/>
            <w:vAlign w:val="center"/>
          </w:tcPr>
          <w:p w14:paraId="2FE77651" w14:textId="77777777" w:rsidR="00D37DB3" w:rsidRPr="00E26779" w:rsidRDefault="00D37DB3" w:rsidP="00E26779">
            <w:pPr>
              <w:widowControl/>
              <w:autoSpaceDE/>
              <w:autoSpaceDN/>
              <w:spacing w:line="360" w:lineRule="auto"/>
              <w:jc w:val="center"/>
              <w:rPr>
                <w:rFonts w:ascii="Cambria" w:hAnsi="Cambria"/>
                <w:b/>
                <w:bCs/>
                <w:sz w:val="24"/>
                <w:szCs w:val="24"/>
              </w:rPr>
            </w:pPr>
            <w:r w:rsidRPr="00E26779">
              <w:rPr>
                <w:rFonts w:ascii="Cambria" w:hAnsi="Cambria"/>
                <w:b/>
                <w:bCs/>
                <w:sz w:val="24"/>
                <w:szCs w:val="24"/>
              </w:rPr>
              <w:t>Ljetni odmor učenika</w:t>
            </w:r>
          </w:p>
          <w:p w14:paraId="5DB2D113" w14:textId="78210C4C"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b/>
                <w:bCs/>
                <w:sz w:val="24"/>
                <w:szCs w:val="24"/>
              </w:rPr>
              <w:t>od 22.6.202</w:t>
            </w:r>
            <w:r>
              <w:rPr>
                <w:rFonts w:ascii="Cambria" w:hAnsi="Cambria"/>
                <w:b/>
                <w:bCs/>
                <w:sz w:val="24"/>
                <w:szCs w:val="24"/>
              </w:rPr>
              <w:t>4</w:t>
            </w:r>
            <w:r w:rsidRPr="00E26779">
              <w:rPr>
                <w:rFonts w:ascii="Cambria" w:hAnsi="Cambria"/>
                <w:b/>
                <w:bCs/>
                <w:sz w:val="24"/>
                <w:szCs w:val="24"/>
              </w:rPr>
              <w:t>.</w:t>
            </w:r>
          </w:p>
        </w:tc>
      </w:tr>
      <w:tr w:rsidR="00D37DB3" w:rsidRPr="00E26779" w14:paraId="265EC978" w14:textId="77777777" w:rsidTr="00D37DB3">
        <w:trPr>
          <w:cantSplit/>
          <w:trHeight w:val="360"/>
        </w:trPr>
        <w:tc>
          <w:tcPr>
            <w:tcW w:w="1500" w:type="dxa"/>
            <w:vMerge/>
            <w:vAlign w:val="center"/>
          </w:tcPr>
          <w:p w14:paraId="4977A822" w14:textId="77777777" w:rsidR="00D37DB3" w:rsidRPr="00E26779" w:rsidRDefault="00D37DB3" w:rsidP="00E26779">
            <w:pPr>
              <w:widowControl/>
              <w:autoSpaceDE/>
              <w:autoSpaceDN/>
              <w:spacing w:line="360" w:lineRule="auto"/>
              <w:rPr>
                <w:rFonts w:ascii="Cambria" w:hAnsi="Cambria"/>
                <w:b/>
                <w:bCs/>
                <w:sz w:val="24"/>
                <w:szCs w:val="24"/>
              </w:rPr>
            </w:pPr>
          </w:p>
        </w:tc>
        <w:tc>
          <w:tcPr>
            <w:tcW w:w="992" w:type="dxa"/>
            <w:noWrap/>
            <w:vAlign w:val="bottom"/>
          </w:tcPr>
          <w:p w14:paraId="0E7A085B" w14:textId="77777777" w:rsidR="00D37DB3" w:rsidRPr="00E26779" w:rsidRDefault="00D37DB3" w:rsidP="00E26779">
            <w:pPr>
              <w:widowControl/>
              <w:autoSpaceDE/>
              <w:autoSpaceDN/>
              <w:spacing w:line="360" w:lineRule="auto"/>
              <w:jc w:val="center"/>
              <w:rPr>
                <w:rFonts w:ascii="Cambria" w:hAnsi="Cambria"/>
                <w:sz w:val="24"/>
                <w:szCs w:val="24"/>
              </w:rPr>
            </w:pPr>
            <w:r w:rsidRPr="00E26779">
              <w:rPr>
                <w:rFonts w:ascii="Cambria" w:hAnsi="Cambria"/>
                <w:sz w:val="24"/>
                <w:szCs w:val="24"/>
              </w:rPr>
              <w:t>VIII.</w:t>
            </w:r>
          </w:p>
        </w:tc>
        <w:tc>
          <w:tcPr>
            <w:tcW w:w="2506" w:type="dxa"/>
            <w:gridSpan w:val="4"/>
            <w:noWrap/>
            <w:vAlign w:val="bottom"/>
          </w:tcPr>
          <w:p w14:paraId="5BBF9D07" w14:textId="218BE709" w:rsidR="00D37DB3" w:rsidRPr="00E26779" w:rsidRDefault="00D37DB3" w:rsidP="00E26779">
            <w:pPr>
              <w:widowControl/>
              <w:autoSpaceDE/>
              <w:autoSpaceDN/>
              <w:spacing w:line="360" w:lineRule="auto"/>
              <w:jc w:val="center"/>
              <w:rPr>
                <w:rFonts w:ascii="Cambria" w:hAnsi="Cambria"/>
                <w:sz w:val="24"/>
                <w:szCs w:val="24"/>
              </w:rPr>
            </w:pPr>
            <w:r>
              <w:rPr>
                <w:rFonts w:ascii="Cambria" w:hAnsi="Cambria"/>
                <w:sz w:val="24"/>
                <w:szCs w:val="24"/>
              </w:rPr>
              <w:t>0</w:t>
            </w:r>
          </w:p>
        </w:tc>
        <w:tc>
          <w:tcPr>
            <w:tcW w:w="4104" w:type="dxa"/>
            <w:gridSpan w:val="2"/>
            <w:vMerge/>
            <w:noWrap/>
            <w:vAlign w:val="bottom"/>
          </w:tcPr>
          <w:p w14:paraId="60F8082E" w14:textId="77777777" w:rsidR="00D37DB3" w:rsidRPr="00E26779" w:rsidRDefault="00D37DB3" w:rsidP="00E26779">
            <w:pPr>
              <w:widowControl/>
              <w:autoSpaceDE/>
              <w:autoSpaceDN/>
              <w:spacing w:line="360" w:lineRule="auto"/>
              <w:jc w:val="center"/>
              <w:rPr>
                <w:rFonts w:ascii="Cambria" w:hAnsi="Cambria"/>
                <w:sz w:val="24"/>
                <w:szCs w:val="24"/>
              </w:rPr>
            </w:pPr>
          </w:p>
        </w:tc>
      </w:tr>
      <w:tr w:rsidR="00D37DB3" w:rsidRPr="00E26779" w14:paraId="416D83DD" w14:textId="77777777" w:rsidTr="00D37DB3">
        <w:trPr>
          <w:trHeight w:val="402"/>
        </w:trPr>
        <w:tc>
          <w:tcPr>
            <w:tcW w:w="2492" w:type="dxa"/>
            <w:gridSpan w:val="2"/>
            <w:noWrap/>
            <w:vAlign w:val="center"/>
          </w:tcPr>
          <w:p w14:paraId="1D63C4A2" w14:textId="77777777" w:rsidR="00D37DB3" w:rsidRPr="00E26779" w:rsidRDefault="00D37DB3" w:rsidP="00E26779">
            <w:pPr>
              <w:widowControl/>
              <w:autoSpaceDE/>
              <w:autoSpaceDN/>
              <w:spacing w:line="360" w:lineRule="auto"/>
              <w:jc w:val="center"/>
              <w:rPr>
                <w:rFonts w:ascii="Cambria" w:hAnsi="Cambria"/>
                <w:b/>
                <w:bCs/>
                <w:sz w:val="24"/>
                <w:szCs w:val="24"/>
              </w:rPr>
            </w:pPr>
            <w:r w:rsidRPr="00E26779">
              <w:rPr>
                <w:rFonts w:ascii="Cambria" w:hAnsi="Cambria"/>
                <w:b/>
                <w:bCs/>
                <w:sz w:val="24"/>
                <w:szCs w:val="24"/>
              </w:rPr>
              <w:t>UKUPNO II. polugodište</w:t>
            </w:r>
          </w:p>
        </w:tc>
        <w:tc>
          <w:tcPr>
            <w:tcW w:w="2506" w:type="dxa"/>
            <w:gridSpan w:val="4"/>
            <w:noWrap/>
            <w:vAlign w:val="center"/>
          </w:tcPr>
          <w:p w14:paraId="69850CC3" w14:textId="1324D4EF" w:rsidR="00D37DB3" w:rsidRPr="00E26779" w:rsidRDefault="00D37DB3" w:rsidP="00E26779">
            <w:pPr>
              <w:widowControl/>
              <w:autoSpaceDE/>
              <w:autoSpaceDN/>
              <w:spacing w:line="360" w:lineRule="auto"/>
              <w:jc w:val="center"/>
              <w:rPr>
                <w:rFonts w:ascii="Cambria" w:hAnsi="Cambria"/>
                <w:b/>
                <w:bCs/>
                <w:sz w:val="24"/>
                <w:szCs w:val="24"/>
              </w:rPr>
            </w:pPr>
            <w:r>
              <w:rPr>
                <w:rFonts w:ascii="Cambria" w:hAnsi="Cambria"/>
                <w:b/>
                <w:bCs/>
                <w:sz w:val="24"/>
                <w:szCs w:val="24"/>
              </w:rPr>
              <w:t>105</w:t>
            </w:r>
          </w:p>
        </w:tc>
        <w:tc>
          <w:tcPr>
            <w:tcW w:w="4104" w:type="dxa"/>
            <w:gridSpan w:val="2"/>
            <w:noWrap/>
            <w:vAlign w:val="center"/>
          </w:tcPr>
          <w:p w14:paraId="30477C04" w14:textId="77777777" w:rsidR="00D37DB3" w:rsidRPr="00E26779" w:rsidRDefault="00D37DB3" w:rsidP="00E26779">
            <w:pPr>
              <w:widowControl/>
              <w:autoSpaceDE/>
              <w:autoSpaceDN/>
              <w:spacing w:line="360" w:lineRule="auto"/>
              <w:rPr>
                <w:rFonts w:ascii="Cambria" w:hAnsi="Cambria"/>
                <w:sz w:val="24"/>
                <w:szCs w:val="24"/>
              </w:rPr>
            </w:pPr>
          </w:p>
        </w:tc>
      </w:tr>
      <w:tr w:rsidR="00D37DB3" w:rsidRPr="00E26779" w14:paraId="40DA2FFE" w14:textId="77777777" w:rsidTr="00D37DB3">
        <w:trPr>
          <w:trHeight w:val="402"/>
        </w:trPr>
        <w:tc>
          <w:tcPr>
            <w:tcW w:w="2492" w:type="dxa"/>
            <w:gridSpan w:val="2"/>
            <w:noWrap/>
            <w:vAlign w:val="center"/>
          </w:tcPr>
          <w:p w14:paraId="21688A08" w14:textId="77777777" w:rsidR="00D37DB3" w:rsidRPr="00E26779" w:rsidRDefault="00D37DB3" w:rsidP="00E26779">
            <w:pPr>
              <w:widowControl/>
              <w:autoSpaceDE/>
              <w:autoSpaceDN/>
              <w:spacing w:line="360" w:lineRule="auto"/>
              <w:jc w:val="center"/>
              <w:rPr>
                <w:rFonts w:ascii="Cambria" w:hAnsi="Cambria"/>
                <w:b/>
                <w:bCs/>
                <w:sz w:val="24"/>
                <w:szCs w:val="24"/>
              </w:rPr>
            </w:pPr>
            <w:r w:rsidRPr="00E26779">
              <w:rPr>
                <w:rFonts w:ascii="Cambria" w:hAnsi="Cambria"/>
                <w:b/>
                <w:bCs/>
                <w:sz w:val="24"/>
                <w:szCs w:val="24"/>
              </w:rPr>
              <w:t>U K U P N O:</w:t>
            </w:r>
          </w:p>
        </w:tc>
        <w:tc>
          <w:tcPr>
            <w:tcW w:w="2506" w:type="dxa"/>
            <w:gridSpan w:val="4"/>
            <w:tcBorders>
              <w:bottom w:val="double" w:sz="4" w:space="0" w:color="auto"/>
            </w:tcBorders>
            <w:noWrap/>
            <w:vAlign w:val="bottom"/>
          </w:tcPr>
          <w:p w14:paraId="4423B970" w14:textId="17C9391E" w:rsidR="00D37DB3" w:rsidRPr="00E26779" w:rsidRDefault="00D37DB3" w:rsidP="00E26779">
            <w:pPr>
              <w:widowControl/>
              <w:autoSpaceDE/>
              <w:autoSpaceDN/>
              <w:spacing w:line="360" w:lineRule="auto"/>
              <w:jc w:val="center"/>
              <w:rPr>
                <w:rFonts w:ascii="Cambria" w:hAnsi="Cambria"/>
                <w:b/>
                <w:bCs/>
                <w:sz w:val="24"/>
                <w:szCs w:val="24"/>
              </w:rPr>
            </w:pPr>
            <w:r>
              <w:rPr>
                <w:rFonts w:ascii="Cambria" w:hAnsi="Cambria"/>
                <w:b/>
                <w:bCs/>
                <w:sz w:val="24"/>
                <w:szCs w:val="24"/>
              </w:rPr>
              <w:t>182</w:t>
            </w:r>
          </w:p>
        </w:tc>
        <w:tc>
          <w:tcPr>
            <w:tcW w:w="4104" w:type="dxa"/>
            <w:gridSpan w:val="2"/>
            <w:noWrap/>
            <w:vAlign w:val="bottom"/>
          </w:tcPr>
          <w:p w14:paraId="298DD2BC" w14:textId="77777777" w:rsidR="00D37DB3" w:rsidRPr="00E26779" w:rsidRDefault="00D37DB3" w:rsidP="00E26779">
            <w:pPr>
              <w:widowControl/>
              <w:autoSpaceDE/>
              <w:autoSpaceDN/>
              <w:spacing w:line="360" w:lineRule="auto"/>
              <w:jc w:val="center"/>
              <w:rPr>
                <w:rFonts w:ascii="Cambria" w:hAnsi="Cambria"/>
                <w:sz w:val="24"/>
                <w:szCs w:val="24"/>
                <w:highlight w:val="yellow"/>
              </w:rPr>
            </w:pPr>
          </w:p>
        </w:tc>
      </w:tr>
      <w:tr w:rsidR="00E26779" w:rsidRPr="00E26779" w14:paraId="30729B2B" w14:textId="77777777" w:rsidTr="00D37DB3">
        <w:trPr>
          <w:trHeight w:val="300"/>
        </w:trPr>
        <w:tc>
          <w:tcPr>
            <w:tcW w:w="1500" w:type="dxa"/>
            <w:tcBorders>
              <w:top w:val="single" w:sz="4" w:space="0" w:color="auto"/>
              <w:left w:val="nil"/>
              <w:bottom w:val="nil"/>
              <w:right w:val="nil"/>
            </w:tcBorders>
            <w:noWrap/>
            <w:vAlign w:val="bottom"/>
          </w:tcPr>
          <w:p w14:paraId="0D6FF7DF" w14:textId="77777777" w:rsidR="00E26779" w:rsidRPr="00E26779" w:rsidRDefault="00E26779" w:rsidP="00E26779">
            <w:pPr>
              <w:widowControl/>
              <w:autoSpaceDE/>
              <w:autoSpaceDN/>
              <w:spacing w:line="360" w:lineRule="auto"/>
              <w:rPr>
                <w:rFonts w:ascii="Cambria" w:hAnsi="Cambria"/>
                <w:sz w:val="24"/>
                <w:szCs w:val="24"/>
              </w:rPr>
            </w:pPr>
          </w:p>
        </w:tc>
        <w:tc>
          <w:tcPr>
            <w:tcW w:w="992" w:type="dxa"/>
            <w:tcBorders>
              <w:left w:val="nil"/>
              <w:bottom w:val="nil"/>
              <w:right w:val="nil"/>
            </w:tcBorders>
            <w:noWrap/>
            <w:vAlign w:val="bottom"/>
          </w:tcPr>
          <w:p w14:paraId="1B84DC43" w14:textId="77777777" w:rsidR="00E26779" w:rsidRPr="00E26779" w:rsidRDefault="00E26779" w:rsidP="00E26779">
            <w:pPr>
              <w:widowControl/>
              <w:autoSpaceDE/>
              <w:autoSpaceDN/>
              <w:spacing w:line="360" w:lineRule="auto"/>
              <w:rPr>
                <w:rFonts w:ascii="Cambria" w:hAnsi="Cambria"/>
                <w:sz w:val="24"/>
                <w:szCs w:val="24"/>
              </w:rPr>
            </w:pPr>
          </w:p>
        </w:tc>
        <w:tc>
          <w:tcPr>
            <w:tcW w:w="963" w:type="dxa"/>
            <w:tcBorders>
              <w:left w:val="nil"/>
              <w:bottom w:val="nil"/>
              <w:right w:val="nil"/>
            </w:tcBorders>
            <w:noWrap/>
            <w:vAlign w:val="bottom"/>
          </w:tcPr>
          <w:p w14:paraId="5302BD4C" w14:textId="77777777" w:rsidR="00E26779" w:rsidRPr="00E26779" w:rsidRDefault="00E26779" w:rsidP="00E26779">
            <w:pPr>
              <w:widowControl/>
              <w:autoSpaceDE/>
              <w:autoSpaceDN/>
              <w:spacing w:line="360" w:lineRule="auto"/>
              <w:rPr>
                <w:rFonts w:ascii="Cambria" w:hAnsi="Cambria"/>
                <w:sz w:val="24"/>
                <w:szCs w:val="24"/>
              </w:rPr>
            </w:pPr>
          </w:p>
        </w:tc>
        <w:tc>
          <w:tcPr>
            <w:tcW w:w="1307" w:type="dxa"/>
            <w:gridSpan w:val="2"/>
            <w:tcBorders>
              <w:left w:val="nil"/>
              <w:bottom w:val="nil"/>
              <w:right w:val="nil"/>
            </w:tcBorders>
            <w:noWrap/>
            <w:vAlign w:val="bottom"/>
          </w:tcPr>
          <w:p w14:paraId="2B24E6F9" w14:textId="77777777" w:rsidR="00E26779" w:rsidRPr="00E26779" w:rsidRDefault="00E26779" w:rsidP="00E26779">
            <w:pPr>
              <w:widowControl/>
              <w:autoSpaceDE/>
              <w:autoSpaceDN/>
              <w:spacing w:line="360" w:lineRule="auto"/>
              <w:rPr>
                <w:rFonts w:ascii="Cambria" w:hAnsi="Cambria"/>
                <w:sz w:val="24"/>
                <w:szCs w:val="24"/>
              </w:rPr>
            </w:pPr>
          </w:p>
        </w:tc>
        <w:tc>
          <w:tcPr>
            <w:tcW w:w="236" w:type="dxa"/>
            <w:tcBorders>
              <w:left w:val="nil"/>
              <w:bottom w:val="nil"/>
              <w:right w:val="nil"/>
            </w:tcBorders>
            <w:noWrap/>
            <w:vAlign w:val="bottom"/>
          </w:tcPr>
          <w:p w14:paraId="41BDBA8B" w14:textId="77777777" w:rsidR="00E26779" w:rsidRPr="00E26779" w:rsidRDefault="00E26779" w:rsidP="00E26779">
            <w:pPr>
              <w:widowControl/>
              <w:autoSpaceDE/>
              <w:autoSpaceDN/>
              <w:spacing w:line="360" w:lineRule="auto"/>
              <w:rPr>
                <w:rFonts w:ascii="Cambria" w:hAnsi="Cambria"/>
                <w:sz w:val="24"/>
                <w:szCs w:val="24"/>
              </w:rPr>
            </w:pPr>
          </w:p>
        </w:tc>
        <w:tc>
          <w:tcPr>
            <w:tcW w:w="2864" w:type="dxa"/>
            <w:tcBorders>
              <w:left w:val="nil"/>
              <w:bottom w:val="nil"/>
              <w:right w:val="nil"/>
            </w:tcBorders>
            <w:noWrap/>
            <w:vAlign w:val="bottom"/>
          </w:tcPr>
          <w:p w14:paraId="26AA4967" w14:textId="77777777" w:rsidR="00E26779" w:rsidRPr="00E26779" w:rsidRDefault="00E26779" w:rsidP="00E26779">
            <w:pPr>
              <w:widowControl/>
              <w:autoSpaceDE/>
              <w:autoSpaceDN/>
              <w:spacing w:line="360" w:lineRule="auto"/>
              <w:rPr>
                <w:rFonts w:ascii="Cambria" w:hAnsi="Cambria"/>
                <w:sz w:val="24"/>
                <w:szCs w:val="24"/>
              </w:rPr>
            </w:pPr>
          </w:p>
        </w:tc>
        <w:tc>
          <w:tcPr>
            <w:tcW w:w="1240" w:type="dxa"/>
            <w:tcBorders>
              <w:left w:val="nil"/>
              <w:bottom w:val="nil"/>
              <w:right w:val="nil"/>
            </w:tcBorders>
            <w:noWrap/>
            <w:vAlign w:val="bottom"/>
          </w:tcPr>
          <w:p w14:paraId="6DCEC543" w14:textId="77777777" w:rsidR="00E26779" w:rsidRPr="00E26779" w:rsidRDefault="00E26779" w:rsidP="00E26779">
            <w:pPr>
              <w:widowControl/>
              <w:autoSpaceDE/>
              <w:autoSpaceDN/>
              <w:spacing w:line="360" w:lineRule="auto"/>
              <w:rPr>
                <w:rFonts w:ascii="Cambria" w:hAnsi="Cambria"/>
                <w:sz w:val="24"/>
                <w:szCs w:val="24"/>
              </w:rPr>
            </w:pPr>
          </w:p>
        </w:tc>
      </w:tr>
    </w:tbl>
    <w:p w14:paraId="4E5E279E" w14:textId="209EFC99" w:rsidR="00994C5A" w:rsidRPr="00991AAC" w:rsidRDefault="00A02604" w:rsidP="00CA7A8E">
      <w:pPr>
        <w:pStyle w:val="Odlomakpopisa"/>
        <w:numPr>
          <w:ilvl w:val="0"/>
          <w:numId w:val="11"/>
        </w:numPr>
        <w:jc w:val="left"/>
        <w:outlineLvl w:val="0"/>
        <w:rPr>
          <w:rFonts w:asciiTheme="majorHAnsi" w:hAnsiTheme="majorHAnsi"/>
          <w:b/>
          <w:color w:val="002060"/>
          <w:sz w:val="24"/>
          <w:szCs w:val="24"/>
        </w:rPr>
      </w:pPr>
      <w:r w:rsidRPr="00991AAC">
        <w:rPr>
          <w:rFonts w:asciiTheme="majorHAnsi" w:hAnsiTheme="majorHAnsi"/>
          <w:b/>
          <w:color w:val="002060"/>
          <w:sz w:val="24"/>
          <w:szCs w:val="24"/>
        </w:rPr>
        <w:t>BLAGDANI</w:t>
      </w:r>
      <w:r w:rsidR="00A84478" w:rsidRPr="00991AAC">
        <w:rPr>
          <w:rFonts w:asciiTheme="majorHAnsi" w:hAnsiTheme="majorHAnsi"/>
          <w:b/>
          <w:color w:val="002060"/>
          <w:sz w:val="24"/>
          <w:szCs w:val="24"/>
        </w:rPr>
        <w:t xml:space="preserve"> i PRAZNICI</w:t>
      </w:r>
      <w:r w:rsidRPr="00991AAC">
        <w:rPr>
          <w:rFonts w:asciiTheme="majorHAnsi" w:hAnsiTheme="majorHAnsi"/>
          <w:b/>
          <w:color w:val="002060"/>
          <w:sz w:val="24"/>
          <w:szCs w:val="24"/>
        </w:rPr>
        <w:t xml:space="preserve"> REPUBLIKE HRVATSKE</w:t>
      </w:r>
      <w:bookmarkEnd w:id="25"/>
    </w:p>
    <w:p w14:paraId="6EE80FF2" w14:textId="77777777" w:rsidR="000A776D" w:rsidRPr="003A2378" w:rsidRDefault="000A776D" w:rsidP="00031DE1">
      <w:pPr>
        <w:ind w:left="833"/>
        <w:rPr>
          <w:rFonts w:asciiTheme="majorHAnsi" w:hAnsiTheme="majorHAnsi"/>
          <w:b/>
          <w:sz w:val="24"/>
          <w:szCs w:val="24"/>
        </w:rPr>
      </w:pPr>
    </w:p>
    <w:p w14:paraId="0D22AC06" w14:textId="7FF5612C" w:rsidR="00994C5A" w:rsidRPr="003A2378" w:rsidRDefault="00A02604" w:rsidP="7C809889">
      <w:pPr>
        <w:tabs>
          <w:tab w:val="left" w:pos="757"/>
        </w:tabs>
        <w:spacing w:before="56"/>
        <w:ind w:firstLine="626"/>
        <w:rPr>
          <w:rFonts w:asciiTheme="majorHAnsi" w:hAnsiTheme="majorHAnsi"/>
          <w:sz w:val="24"/>
          <w:szCs w:val="24"/>
        </w:rPr>
      </w:pPr>
      <w:r w:rsidRPr="003A2378">
        <w:rPr>
          <w:rFonts w:asciiTheme="majorHAnsi" w:hAnsiTheme="majorHAnsi"/>
          <w:sz w:val="24"/>
          <w:szCs w:val="24"/>
        </w:rPr>
        <w:t>01.11.2023. (srijeda) -  Svi</w:t>
      </w:r>
      <w:r w:rsidRPr="003A2378">
        <w:rPr>
          <w:rFonts w:asciiTheme="majorHAnsi" w:hAnsiTheme="majorHAnsi"/>
          <w:spacing w:val="-3"/>
          <w:sz w:val="24"/>
          <w:szCs w:val="24"/>
        </w:rPr>
        <w:t xml:space="preserve"> </w:t>
      </w:r>
      <w:r w:rsidRPr="003A2378">
        <w:rPr>
          <w:rFonts w:asciiTheme="majorHAnsi" w:hAnsiTheme="majorHAnsi"/>
          <w:sz w:val="24"/>
          <w:szCs w:val="24"/>
        </w:rPr>
        <w:t>sveti</w:t>
      </w:r>
    </w:p>
    <w:p w14:paraId="039DC681" w14:textId="688206B9" w:rsidR="00F759FF" w:rsidRPr="003A2378" w:rsidRDefault="7C809889" w:rsidP="7C809889">
      <w:pPr>
        <w:tabs>
          <w:tab w:val="left" w:pos="757"/>
        </w:tabs>
        <w:spacing w:before="56"/>
        <w:ind w:firstLine="626"/>
        <w:rPr>
          <w:rFonts w:asciiTheme="majorHAnsi" w:hAnsiTheme="majorHAnsi"/>
          <w:sz w:val="24"/>
          <w:szCs w:val="24"/>
        </w:rPr>
      </w:pPr>
      <w:r w:rsidRPr="003A2378">
        <w:rPr>
          <w:rFonts w:asciiTheme="majorHAnsi" w:hAnsiTheme="majorHAnsi"/>
          <w:sz w:val="24"/>
          <w:szCs w:val="24"/>
        </w:rPr>
        <w:t>18.11.2023. (subota) -  Dan sjećanja na žrtve Domovinskog rata Vukovara i Škabrnje</w:t>
      </w:r>
    </w:p>
    <w:p w14:paraId="062E0A92" w14:textId="61D1A058" w:rsidR="00994C5A" w:rsidRPr="003A2378" w:rsidRDefault="7C809889">
      <w:pPr>
        <w:spacing w:before="57"/>
        <w:ind w:left="626"/>
        <w:rPr>
          <w:rFonts w:asciiTheme="majorHAnsi" w:hAnsiTheme="majorHAnsi"/>
          <w:sz w:val="24"/>
          <w:szCs w:val="24"/>
        </w:rPr>
      </w:pPr>
      <w:r w:rsidRPr="003A2378">
        <w:rPr>
          <w:rFonts w:asciiTheme="majorHAnsi" w:hAnsiTheme="majorHAnsi"/>
          <w:sz w:val="24"/>
          <w:szCs w:val="24"/>
        </w:rPr>
        <w:t>25.12.2023. (ponedjeljak) -  Božić</w:t>
      </w:r>
    </w:p>
    <w:p w14:paraId="2F5832D8" w14:textId="77777777" w:rsidR="00994C5A" w:rsidRPr="003A2378" w:rsidRDefault="00A02604" w:rsidP="7C809889">
      <w:pPr>
        <w:tabs>
          <w:tab w:val="left" w:pos="757"/>
        </w:tabs>
        <w:spacing w:before="56"/>
        <w:ind w:firstLine="626"/>
        <w:rPr>
          <w:rFonts w:asciiTheme="majorHAnsi" w:hAnsiTheme="majorHAnsi"/>
          <w:sz w:val="24"/>
          <w:szCs w:val="24"/>
        </w:rPr>
      </w:pPr>
      <w:r w:rsidRPr="003A2378">
        <w:rPr>
          <w:rFonts w:asciiTheme="majorHAnsi" w:hAnsiTheme="majorHAnsi"/>
          <w:sz w:val="24"/>
          <w:szCs w:val="24"/>
        </w:rPr>
        <w:t>26.12.2023. (utorak) -  Sveti</w:t>
      </w:r>
      <w:r w:rsidRPr="003A2378">
        <w:rPr>
          <w:rFonts w:asciiTheme="majorHAnsi" w:hAnsiTheme="majorHAnsi"/>
          <w:spacing w:val="-5"/>
          <w:sz w:val="24"/>
          <w:szCs w:val="24"/>
        </w:rPr>
        <w:t xml:space="preserve"> </w:t>
      </w:r>
      <w:r w:rsidRPr="003A2378">
        <w:rPr>
          <w:rFonts w:asciiTheme="majorHAnsi" w:hAnsiTheme="majorHAnsi"/>
          <w:sz w:val="24"/>
          <w:szCs w:val="24"/>
        </w:rPr>
        <w:t>Stjepan</w:t>
      </w:r>
    </w:p>
    <w:p w14:paraId="65A35DF6" w14:textId="77777777" w:rsidR="00994C5A" w:rsidRPr="003A2378" w:rsidRDefault="00A02604" w:rsidP="7C809889">
      <w:pPr>
        <w:tabs>
          <w:tab w:val="left" w:pos="757"/>
        </w:tabs>
        <w:spacing w:before="56"/>
        <w:ind w:firstLine="626"/>
        <w:rPr>
          <w:rFonts w:asciiTheme="majorHAnsi" w:hAnsiTheme="majorHAnsi"/>
          <w:sz w:val="24"/>
          <w:szCs w:val="24"/>
        </w:rPr>
      </w:pPr>
      <w:r w:rsidRPr="003A2378">
        <w:rPr>
          <w:rFonts w:asciiTheme="majorHAnsi" w:hAnsiTheme="majorHAnsi"/>
          <w:sz w:val="24"/>
          <w:szCs w:val="24"/>
        </w:rPr>
        <w:t>01.01.2024. (ponedjeljak) - Nova</w:t>
      </w:r>
      <w:r w:rsidRPr="003A2378">
        <w:rPr>
          <w:rFonts w:asciiTheme="majorHAnsi" w:hAnsiTheme="majorHAnsi"/>
          <w:spacing w:val="-6"/>
          <w:sz w:val="24"/>
          <w:szCs w:val="24"/>
        </w:rPr>
        <w:t xml:space="preserve"> </w:t>
      </w:r>
      <w:r w:rsidRPr="003A2378">
        <w:rPr>
          <w:rFonts w:asciiTheme="majorHAnsi" w:hAnsiTheme="majorHAnsi"/>
          <w:sz w:val="24"/>
          <w:szCs w:val="24"/>
        </w:rPr>
        <w:t>godina</w:t>
      </w:r>
    </w:p>
    <w:p w14:paraId="475889DF" w14:textId="5F2926FC" w:rsidR="00994C5A" w:rsidRPr="003A2378" w:rsidRDefault="00A02604" w:rsidP="7C809889">
      <w:pPr>
        <w:tabs>
          <w:tab w:val="left" w:pos="757"/>
        </w:tabs>
        <w:spacing w:before="57"/>
        <w:ind w:firstLine="626"/>
        <w:rPr>
          <w:rFonts w:asciiTheme="majorHAnsi" w:hAnsiTheme="majorHAnsi"/>
          <w:sz w:val="24"/>
          <w:szCs w:val="24"/>
        </w:rPr>
      </w:pPr>
      <w:r w:rsidRPr="003A2378">
        <w:rPr>
          <w:rFonts w:asciiTheme="majorHAnsi" w:hAnsiTheme="majorHAnsi"/>
          <w:sz w:val="24"/>
          <w:szCs w:val="24"/>
        </w:rPr>
        <w:t>06.01</w:t>
      </w:r>
      <w:r w:rsidR="00F010D4" w:rsidRPr="003A2378">
        <w:rPr>
          <w:rFonts w:asciiTheme="majorHAnsi" w:hAnsiTheme="majorHAnsi"/>
          <w:sz w:val="24"/>
          <w:szCs w:val="24"/>
        </w:rPr>
        <w:t>.2024.</w:t>
      </w:r>
      <w:r w:rsidRPr="003A2378">
        <w:rPr>
          <w:rFonts w:asciiTheme="majorHAnsi" w:hAnsiTheme="majorHAnsi"/>
          <w:sz w:val="24"/>
          <w:szCs w:val="24"/>
        </w:rPr>
        <w:t xml:space="preserve"> (subota) - </w:t>
      </w:r>
      <w:r w:rsidR="008A1A66" w:rsidRPr="003A2378">
        <w:rPr>
          <w:rFonts w:asciiTheme="majorHAnsi" w:hAnsiTheme="majorHAnsi"/>
          <w:sz w:val="24"/>
          <w:szCs w:val="24"/>
        </w:rPr>
        <w:t>Sveta t</w:t>
      </w:r>
      <w:r w:rsidRPr="003A2378">
        <w:rPr>
          <w:rFonts w:asciiTheme="majorHAnsi" w:hAnsiTheme="majorHAnsi"/>
          <w:sz w:val="24"/>
          <w:szCs w:val="24"/>
        </w:rPr>
        <w:t>ri</w:t>
      </w:r>
      <w:r w:rsidRPr="003A2378">
        <w:rPr>
          <w:rFonts w:asciiTheme="majorHAnsi" w:hAnsiTheme="majorHAnsi"/>
          <w:spacing w:val="-3"/>
          <w:sz w:val="24"/>
          <w:szCs w:val="24"/>
        </w:rPr>
        <w:t xml:space="preserve"> </w:t>
      </w:r>
      <w:r w:rsidRPr="003A2378">
        <w:rPr>
          <w:rFonts w:asciiTheme="majorHAnsi" w:hAnsiTheme="majorHAnsi"/>
          <w:sz w:val="24"/>
          <w:szCs w:val="24"/>
        </w:rPr>
        <w:t>kralja</w:t>
      </w:r>
    </w:p>
    <w:p w14:paraId="2AAE123F" w14:textId="787D3C9A" w:rsidR="00994C5A" w:rsidRPr="003A2378" w:rsidRDefault="00A02604" w:rsidP="7C809889">
      <w:pPr>
        <w:tabs>
          <w:tab w:val="left" w:pos="757"/>
        </w:tabs>
        <w:spacing w:before="56"/>
        <w:ind w:firstLine="626"/>
        <w:rPr>
          <w:rFonts w:asciiTheme="majorHAnsi" w:hAnsiTheme="majorHAnsi"/>
          <w:sz w:val="24"/>
          <w:szCs w:val="24"/>
        </w:rPr>
      </w:pPr>
      <w:r w:rsidRPr="003A2378">
        <w:rPr>
          <w:rFonts w:asciiTheme="majorHAnsi" w:hAnsiTheme="majorHAnsi"/>
          <w:sz w:val="24"/>
          <w:szCs w:val="24"/>
        </w:rPr>
        <w:t>31.03.2024 (nedjelja) - Uskrs - Nedjelja Uskrsnuća</w:t>
      </w:r>
      <w:r w:rsidRPr="003A2378">
        <w:rPr>
          <w:rFonts w:asciiTheme="majorHAnsi" w:hAnsiTheme="majorHAnsi"/>
          <w:spacing w:val="-7"/>
          <w:sz w:val="24"/>
          <w:szCs w:val="24"/>
        </w:rPr>
        <w:t xml:space="preserve"> </w:t>
      </w:r>
      <w:r w:rsidRPr="003A2378">
        <w:rPr>
          <w:rFonts w:asciiTheme="majorHAnsi" w:hAnsiTheme="majorHAnsi"/>
          <w:sz w:val="24"/>
          <w:szCs w:val="24"/>
        </w:rPr>
        <w:t>Gospodnjeg</w:t>
      </w:r>
    </w:p>
    <w:p w14:paraId="72FEB361" w14:textId="2319C255" w:rsidR="00994C5A" w:rsidRPr="003A2378" w:rsidRDefault="00A02604" w:rsidP="7C809889">
      <w:pPr>
        <w:tabs>
          <w:tab w:val="left" w:pos="757"/>
        </w:tabs>
        <w:spacing w:before="56"/>
        <w:ind w:firstLine="626"/>
        <w:rPr>
          <w:rFonts w:asciiTheme="majorHAnsi" w:hAnsiTheme="majorHAnsi"/>
          <w:sz w:val="24"/>
          <w:szCs w:val="24"/>
        </w:rPr>
      </w:pPr>
      <w:r w:rsidRPr="003A2378">
        <w:rPr>
          <w:rFonts w:asciiTheme="majorHAnsi" w:hAnsiTheme="majorHAnsi"/>
          <w:sz w:val="24"/>
          <w:szCs w:val="24"/>
        </w:rPr>
        <w:t>01.04.2024. (ponedjeljak) -  Uskrsni</w:t>
      </w:r>
      <w:r w:rsidRPr="003A2378">
        <w:rPr>
          <w:rFonts w:asciiTheme="majorHAnsi" w:hAnsiTheme="majorHAnsi"/>
          <w:spacing w:val="-3"/>
          <w:sz w:val="24"/>
          <w:szCs w:val="24"/>
        </w:rPr>
        <w:t xml:space="preserve"> </w:t>
      </w:r>
      <w:r w:rsidRPr="003A2378">
        <w:rPr>
          <w:rFonts w:asciiTheme="majorHAnsi" w:hAnsiTheme="majorHAnsi"/>
          <w:sz w:val="24"/>
          <w:szCs w:val="24"/>
        </w:rPr>
        <w:t>ponedjeljak</w:t>
      </w:r>
    </w:p>
    <w:p w14:paraId="30348ECB" w14:textId="40290C69" w:rsidR="00994C5A" w:rsidRPr="003A2378" w:rsidRDefault="00A02604" w:rsidP="7C809889">
      <w:pPr>
        <w:tabs>
          <w:tab w:val="left" w:pos="757"/>
        </w:tabs>
        <w:spacing w:before="57"/>
        <w:ind w:firstLine="626"/>
        <w:rPr>
          <w:rFonts w:asciiTheme="majorHAnsi" w:hAnsiTheme="majorHAnsi"/>
          <w:sz w:val="24"/>
          <w:szCs w:val="24"/>
        </w:rPr>
      </w:pPr>
      <w:r w:rsidRPr="003A2378">
        <w:rPr>
          <w:rFonts w:asciiTheme="majorHAnsi" w:hAnsiTheme="majorHAnsi"/>
          <w:sz w:val="24"/>
          <w:szCs w:val="24"/>
        </w:rPr>
        <w:t>01.05.2024. (srijeda) -  Međunarodni praznik</w:t>
      </w:r>
      <w:r w:rsidRPr="003A2378">
        <w:rPr>
          <w:rFonts w:asciiTheme="majorHAnsi" w:hAnsiTheme="majorHAnsi"/>
          <w:spacing w:val="-9"/>
          <w:sz w:val="24"/>
          <w:szCs w:val="24"/>
        </w:rPr>
        <w:t xml:space="preserve"> </w:t>
      </w:r>
      <w:r w:rsidRPr="003A2378">
        <w:rPr>
          <w:rFonts w:asciiTheme="majorHAnsi" w:hAnsiTheme="majorHAnsi"/>
          <w:sz w:val="24"/>
          <w:szCs w:val="24"/>
        </w:rPr>
        <w:t>rada</w:t>
      </w:r>
    </w:p>
    <w:p w14:paraId="01CDF01D" w14:textId="48713E63" w:rsidR="00AD2DB9" w:rsidRPr="003A2378" w:rsidRDefault="7C809889" w:rsidP="7C809889">
      <w:pPr>
        <w:tabs>
          <w:tab w:val="left" w:pos="757"/>
        </w:tabs>
        <w:spacing w:before="57"/>
        <w:ind w:firstLine="626"/>
        <w:rPr>
          <w:rFonts w:asciiTheme="majorHAnsi" w:hAnsiTheme="majorHAnsi"/>
          <w:sz w:val="24"/>
          <w:szCs w:val="24"/>
        </w:rPr>
      </w:pPr>
      <w:r w:rsidRPr="003A2378">
        <w:rPr>
          <w:rFonts w:asciiTheme="majorHAnsi" w:hAnsiTheme="majorHAnsi"/>
          <w:sz w:val="24"/>
          <w:szCs w:val="24"/>
        </w:rPr>
        <w:t>30.05.2024. (četvrtak) -  Dan državnosti</w:t>
      </w:r>
    </w:p>
    <w:p w14:paraId="6B56D3A4" w14:textId="08AF17FF" w:rsidR="00994C5A" w:rsidRPr="003A2378" w:rsidRDefault="00A02604" w:rsidP="7C809889">
      <w:pPr>
        <w:tabs>
          <w:tab w:val="left" w:pos="757"/>
        </w:tabs>
        <w:spacing w:before="54"/>
        <w:ind w:firstLine="626"/>
        <w:rPr>
          <w:rFonts w:asciiTheme="majorHAnsi" w:hAnsiTheme="majorHAnsi"/>
          <w:sz w:val="24"/>
          <w:szCs w:val="24"/>
        </w:rPr>
      </w:pPr>
      <w:r w:rsidRPr="003A2378">
        <w:rPr>
          <w:rFonts w:asciiTheme="majorHAnsi" w:hAnsiTheme="majorHAnsi"/>
          <w:spacing w:val="-4"/>
          <w:sz w:val="24"/>
          <w:szCs w:val="24"/>
        </w:rPr>
        <w:t xml:space="preserve">30.05.2024. (četvrtak) - </w:t>
      </w:r>
      <w:r w:rsidRPr="003A2378">
        <w:rPr>
          <w:rFonts w:asciiTheme="majorHAnsi" w:hAnsiTheme="majorHAnsi"/>
          <w:sz w:val="24"/>
          <w:szCs w:val="24"/>
        </w:rPr>
        <w:t>Tijelovo</w:t>
      </w:r>
    </w:p>
    <w:p w14:paraId="7D0228DF" w14:textId="77777777" w:rsidR="00994C5A" w:rsidRPr="003A2378" w:rsidRDefault="00A02604" w:rsidP="7C809889">
      <w:pPr>
        <w:tabs>
          <w:tab w:val="left" w:pos="757"/>
        </w:tabs>
        <w:spacing w:before="56"/>
        <w:ind w:firstLine="626"/>
        <w:rPr>
          <w:rFonts w:asciiTheme="majorHAnsi" w:hAnsiTheme="majorHAnsi"/>
          <w:sz w:val="24"/>
          <w:szCs w:val="24"/>
        </w:rPr>
      </w:pPr>
      <w:r w:rsidRPr="003A2378">
        <w:rPr>
          <w:rFonts w:asciiTheme="majorHAnsi" w:hAnsiTheme="majorHAnsi"/>
          <w:sz w:val="24"/>
          <w:szCs w:val="24"/>
        </w:rPr>
        <w:t>22.06.2024. (subota) - Dan antifašističke</w:t>
      </w:r>
      <w:r w:rsidRPr="003A2378">
        <w:rPr>
          <w:rFonts w:asciiTheme="majorHAnsi" w:hAnsiTheme="majorHAnsi"/>
          <w:spacing w:val="-6"/>
          <w:sz w:val="24"/>
          <w:szCs w:val="24"/>
        </w:rPr>
        <w:t xml:space="preserve"> </w:t>
      </w:r>
      <w:r w:rsidRPr="003A2378">
        <w:rPr>
          <w:rFonts w:asciiTheme="majorHAnsi" w:hAnsiTheme="majorHAnsi"/>
          <w:sz w:val="24"/>
          <w:szCs w:val="24"/>
        </w:rPr>
        <w:t>borbe</w:t>
      </w:r>
    </w:p>
    <w:p w14:paraId="56E6DB3C" w14:textId="62DE7E93" w:rsidR="00994C5A" w:rsidRPr="003A2378" w:rsidRDefault="00994C5A" w:rsidP="00AD2DB9">
      <w:pPr>
        <w:pStyle w:val="Odlomakpopisa"/>
        <w:tabs>
          <w:tab w:val="left" w:pos="757"/>
        </w:tabs>
        <w:spacing w:before="57"/>
        <w:ind w:left="756" w:firstLine="0"/>
        <w:rPr>
          <w:rFonts w:asciiTheme="majorHAnsi" w:hAnsiTheme="majorHAnsi"/>
          <w:sz w:val="24"/>
          <w:szCs w:val="24"/>
        </w:rPr>
      </w:pPr>
    </w:p>
    <w:p w14:paraId="7175801C" w14:textId="77777777" w:rsidR="00994C5A" w:rsidRPr="003A2378" w:rsidRDefault="00A02604" w:rsidP="7C809889">
      <w:pPr>
        <w:tabs>
          <w:tab w:val="left" w:pos="757"/>
        </w:tabs>
        <w:spacing w:before="56"/>
        <w:ind w:firstLine="720"/>
        <w:rPr>
          <w:rFonts w:asciiTheme="majorHAnsi" w:hAnsiTheme="majorHAnsi"/>
          <w:sz w:val="24"/>
          <w:szCs w:val="24"/>
        </w:rPr>
      </w:pPr>
      <w:r w:rsidRPr="003A2378">
        <w:rPr>
          <w:rFonts w:asciiTheme="majorHAnsi" w:hAnsiTheme="majorHAnsi"/>
          <w:sz w:val="24"/>
          <w:szCs w:val="24"/>
        </w:rPr>
        <w:t>05.08.2024. (ponedjeljak) -  Dan pobjede i domovinske zahvalnosti i Dan hrvatskih</w:t>
      </w:r>
      <w:r w:rsidRPr="003A2378">
        <w:rPr>
          <w:rFonts w:asciiTheme="majorHAnsi" w:hAnsiTheme="majorHAnsi"/>
          <w:spacing w:val="-9"/>
          <w:sz w:val="24"/>
          <w:szCs w:val="24"/>
        </w:rPr>
        <w:t xml:space="preserve"> </w:t>
      </w:r>
      <w:r w:rsidRPr="003A2378">
        <w:rPr>
          <w:rFonts w:asciiTheme="majorHAnsi" w:hAnsiTheme="majorHAnsi"/>
          <w:sz w:val="24"/>
          <w:szCs w:val="24"/>
        </w:rPr>
        <w:t>branitelja</w:t>
      </w:r>
    </w:p>
    <w:p w14:paraId="43C0A0EA" w14:textId="57830AAF" w:rsidR="00994C5A" w:rsidRPr="003A2378" w:rsidRDefault="00A02604" w:rsidP="7C809889">
      <w:pPr>
        <w:tabs>
          <w:tab w:val="left" w:pos="757"/>
        </w:tabs>
        <w:spacing w:before="57"/>
        <w:ind w:firstLine="720"/>
        <w:rPr>
          <w:rFonts w:asciiTheme="majorHAnsi" w:hAnsiTheme="majorHAnsi"/>
          <w:sz w:val="24"/>
          <w:szCs w:val="24"/>
        </w:rPr>
      </w:pPr>
      <w:r w:rsidRPr="003A2378">
        <w:rPr>
          <w:rFonts w:asciiTheme="majorHAnsi" w:hAnsiTheme="majorHAnsi"/>
          <w:sz w:val="24"/>
          <w:szCs w:val="24"/>
        </w:rPr>
        <w:t>15.08.2024. (četvrtak) -  Velika</w:t>
      </w:r>
      <w:r w:rsidRPr="003A2378">
        <w:rPr>
          <w:rFonts w:asciiTheme="majorHAnsi" w:hAnsiTheme="majorHAnsi"/>
          <w:spacing w:val="-4"/>
          <w:sz w:val="24"/>
          <w:szCs w:val="24"/>
        </w:rPr>
        <w:t xml:space="preserve"> </w:t>
      </w:r>
      <w:r w:rsidRPr="003A2378">
        <w:rPr>
          <w:rFonts w:asciiTheme="majorHAnsi" w:hAnsiTheme="majorHAnsi"/>
          <w:sz w:val="24"/>
          <w:szCs w:val="24"/>
        </w:rPr>
        <w:t>Gospa</w:t>
      </w:r>
    </w:p>
    <w:p w14:paraId="593DB8A2" w14:textId="77777777" w:rsidR="005D3887" w:rsidRPr="003A2378" w:rsidRDefault="005D3887" w:rsidP="005D3887">
      <w:pPr>
        <w:pStyle w:val="Odlomakpopisa"/>
        <w:tabs>
          <w:tab w:val="left" w:pos="757"/>
        </w:tabs>
        <w:spacing w:before="57"/>
        <w:ind w:left="756" w:firstLine="0"/>
        <w:rPr>
          <w:rFonts w:asciiTheme="majorHAnsi" w:hAnsiTheme="majorHAnsi"/>
          <w:sz w:val="24"/>
          <w:szCs w:val="24"/>
        </w:rPr>
      </w:pPr>
    </w:p>
    <w:p w14:paraId="0A4B0C78" w14:textId="77777777" w:rsidR="00AD2DB9" w:rsidRPr="003A2378" w:rsidRDefault="00AD2DB9" w:rsidP="00AD2DB9">
      <w:pPr>
        <w:pStyle w:val="Odlomakpopisa"/>
        <w:tabs>
          <w:tab w:val="left" w:pos="757"/>
        </w:tabs>
        <w:spacing w:before="57"/>
        <w:ind w:left="756" w:firstLine="0"/>
        <w:rPr>
          <w:rFonts w:asciiTheme="majorHAnsi" w:hAnsiTheme="majorHAnsi"/>
          <w:sz w:val="24"/>
          <w:szCs w:val="24"/>
        </w:rPr>
      </w:pPr>
    </w:p>
    <w:p w14:paraId="4FEA1CD4" w14:textId="0A1AF826" w:rsidR="00994C5A" w:rsidRPr="00991AAC" w:rsidRDefault="00037125" w:rsidP="00CA7A8E">
      <w:pPr>
        <w:pStyle w:val="Odlomakpopisa"/>
        <w:numPr>
          <w:ilvl w:val="1"/>
          <w:numId w:val="11"/>
        </w:numPr>
        <w:spacing w:before="3" w:line="278" w:lineRule="exact"/>
        <w:outlineLvl w:val="1"/>
        <w:rPr>
          <w:rFonts w:asciiTheme="majorHAnsi" w:hAnsiTheme="majorHAnsi"/>
          <w:b/>
          <w:color w:val="0070C0"/>
          <w:sz w:val="24"/>
          <w:szCs w:val="24"/>
        </w:rPr>
      </w:pPr>
      <w:bookmarkStart w:id="26" w:name="_Toc145249851"/>
      <w:r w:rsidRPr="00991AAC">
        <w:rPr>
          <w:rFonts w:asciiTheme="majorHAnsi" w:hAnsiTheme="majorHAnsi"/>
          <w:b/>
          <w:color w:val="0070C0"/>
          <w:sz w:val="24"/>
          <w:szCs w:val="24"/>
        </w:rPr>
        <w:t>Mjesni blagdani</w:t>
      </w:r>
      <w:bookmarkEnd w:id="26"/>
    </w:p>
    <w:p w14:paraId="01ADFA72" w14:textId="77777777" w:rsidR="005D3887" w:rsidRPr="003A2378" w:rsidRDefault="005D3887">
      <w:pPr>
        <w:spacing w:before="3" w:line="278" w:lineRule="exact"/>
        <w:ind w:left="833"/>
        <w:rPr>
          <w:rFonts w:asciiTheme="majorHAnsi" w:hAnsiTheme="majorHAnsi"/>
          <w:b/>
          <w:sz w:val="24"/>
          <w:szCs w:val="24"/>
        </w:rPr>
      </w:pPr>
    </w:p>
    <w:p w14:paraId="6360D977" w14:textId="77777777" w:rsidR="00994C5A" w:rsidRPr="003A2378" w:rsidRDefault="00A02604" w:rsidP="00D37DB3">
      <w:pPr>
        <w:pStyle w:val="Odlomakpopisa"/>
        <w:tabs>
          <w:tab w:val="left" w:pos="704"/>
        </w:tabs>
        <w:spacing w:line="250" w:lineRule="exact"/>
        <w:ind w:left="703" w:firstLine="0"/>
        <w:rPr>
          <w:rFonts w:asciiTheme="majorHAnsi" w:hAnsiTheme="majorHAnsi"/>
          <w:sz w:val="24"/>
          <w:szCs w:val="24"/>
        </w:rPr>
      </w:pPr>
      <w:r w:rsidRPr="003A2378">
        <w:rPr>
          <w:rFonts w:asciiTheme="majorHAnsi" w:hAnsiTheme="majorHAnsi"/>
          <w:sz w:val="24"/>
          <w:szCs w:val="24"/>
        </w:rPr>
        <w:t>14.11.2024 -  Sveti Nikola</w:t>
      </w:r>
      <w:r w:rsidRPr="003A2378">
        <w:rPr>
          <w:rFonts w:asciiTheme="majorHAnsi" w:hAnsiTheme="majorHAnsi"/>
          <w:spacing w:val="-5"/>
          <w:sz w:val="24"/>
          <w:szCs w:val="24"/>
        </w:rPr>
        <w:t xml:space="preserve"> </w:t>
      </w:r>
      <w:r w:rsidRPr="003A2378">
        <w:rPr>
          <w:rFonts w:asciiTheme="majorHAnsi" w:hAnsiTheme="majorHAnsi"/>
          <w:sz w:val="24"/>
          <w:szCs w:val="24"/>
        </w:rPr>
        <w:t>Tavelić</w:t>
      </w:r>
    </w:p>
    <w:p w14:paraId="15838C04" w14:textId="362F740A" w:rsidR="00994C5A" w:rsidRDefault="7C809889">
      <w:pPr>
        <w:spacing w:line="250" w:lineRule="exact"/>
        <w:rPr>
          <w:rFonts w:asciiTheme="majorHAnsi" w:hAnsiTheme="majorHAnsi"/>
          <w:sz w:val="24"/>
          <w:szCs w:val="24"/>
        </w:rPr>
      </w:pPr>
      <w:r w:rsidRPr="003A2378">
        <w:rPr>
          <w:rFonts w:asciiTheme="majorHAnsi" w:hAnsiTheme="majorHAnsi"/>
          <w:sz w:val="24"/>
          <w:szCs w:val="24"/>
        </w:rPr>
        <w:t xml:space="preserve">              (utorak)- nenastavni radni dan</w:t>
      </w:r>
    </w:p>
    <w:p w14:paraId="5944643C" w14:textId="3123FCF6" w:rsidR="00D37DB3" w:rsidRDefault="00D37DB3" w:rsidP="00D37DB3">
      <w:pPr>
        <w:spacing w:line="250" w:lineRule="exact"/>
        <w:ind w:firstLine="720"/>
        <w:rPr>
          <w:rFonts w:asciiTheme="majorHAnsi" w:hAnsiTheme="majorHAnsi"/>
          <w:sz w:val="24"/>
          <w:szCs w:val="24"/>
        </w:rPr>
      </w:pPr>
      <w:r>
        <w:rPr>
          <w:rFonts w:asciiTheme="majorHAnsi" w:hAnsiTheme="majorHAnsi"/>
          <w:sz w:val="24"/>
          <w:szCs w:val="24"/>
        </w:rPr>
        <w:t>31.05.2024. – Dan škole</w:t>
      </w:r>
    </w:p>
    <w:p w14:paraId="405CABD3" w14:textId="2CDA22D5" w:rsidR="000B4C2B" w:rsidRDefault="000B4C2B" w:rsidP="00D37DB3">
      <w:pPr>
        <w:spacing w:line="250" w:lineRule="exact"/>
        <w:ind w:firstLine="720"/>
        <w:rPr>
          <w:rFonts w:asciiTheme="majorHAnsi" w:hAnsiTheme="majorHAnsi"/>
          <w:sz w:val="24"/>
          <w:szCs w:val="24"/>
        </w:rPr>
      </w:pPr>
      <w:r>
        <w:rPr>
          <w:rFonts w:asciiTheme="majorHAnsi" w:hAnsiTheme="majorHAnsi"/>
          <w:sz w:val="24"/>
          <w:szCs w:val="24"/>
        </w:rPr>
        <w:t>(petak) – nenastavni radni dan</w:t>
      </w:r>
    </w:p>
    <w:p w14:paraId="1DA0E1B8" w14:textId="77777777" w:rsidR="00D37DB3" w:rsidRDefault="00D37DB3">
      <w:pPr>
        <w:spacing w:line="250" w:lineRule="exact"/>
        <w:rPr>
          <w:rFonts w:asciiTheme="majorHAnsi" w:hAnsiTheme="majorHAnsi"/>
          <w:sz w:val="24"/>
          <w:szCs w:val="24"/>
        </w:rPr>
      </w:pPr>
    </w:p>
    <w:p w14:paraId="22C96000" w14:textId="77777777" w:rsidR="00C20026" w:rsidRPr="003A2378" w:rsidRDefault="00C20026">
      <w:pPr>
        <w:spacing w:line="250" w:lineRule="exact"/>
        <w:rPr>
          <w:rFonts w:asciiTheme="majorHAnsi" w:hAnsiTheme="majorHAnsi"/>
          <w:sz w:val="24"/>
          <w:szCs w:val="24"/>
        </w:rPr>
      </w:pPr>
    </w:p>
    <w:p w14:paraId="34256131" w14:textId="159B5D65" w:rsidR="7C809889" w:rsidRPr="00991AAC" w:rsidRDefault="7C809889" w:rsidP="7C809889">
      <w:pPr>
        <w:spacing w:line="250" w:lineRule="exact"/>
        <w:rPr>
          <w:rFonts w:asciiTheme="majorHAnsi" w:hAnsiTheme="majorHAnsi"/>
          <w:color w:val="0070C0"/>
          <w:sz w:val="24"/>
          <w:szCs w:val="24"/>
        </w:rPr>
      </w:pPr>
    </w:p>
    <w:p w14:paraId="049B6F02" w14:textId="21B81FC5" w:rsidR="7C809889" w:rsidRPr="00991AAC" w:rsidRDefault="00C20026" w:rsidP="7C809889">
      <w:pPr>
        <w:spacing w:line="250" w:lineRule="exact"/>
        <w:rPr>
          <w:rFonts w:asciiTheme="majorHAnsi" w:hAnsiTheme="majorHAnsi"/>
          <w:b/>
          <w:bCs/>
          <w:color w:val="0070C0"/>
          <w:sz w:val="24"/>
          <w:szCs w:val="24"/>
        </w:rPr>
      </w:pPr>
      <w:r>
        <w:rPr>
          <w:rFonts w:asciiTheme="majorHAnsi" w:hAnsiTheme="majorHAnsi"/>
          <w:b/>
          <w:bCs/>
          <w:color w:val="0070C0"/>
          <w:sz w:val="24"/>
          <w:szCs w:val="24"/>
        </w:rPr>
        <w:t xml:space="preserve">   </w:t>
      </w:r>
      <w:r w:rsidR="7C809889" w:rsidRPr="00991AAC">
        <w:rPr>
          <w:rFonts w:asciiTheme="majorHAnsi" w:hAnsiTheme="majorHAnsi"/>
          <w:b/>
          <w:bCs/>
          <w:color w:val="0070C0"/>
          <w:sz w:val="24"/>
          <w:szCs w:val="24"/>
        </w:rPr>
        <w:t>4.2. Školski praznici</w:t>
      </w:r>
    </w:p>
    <w:p w14:paraId="6E1A1628" w14:textId="42517ECB" w:rsidR="7C809889" w:rsidRPr="003A2378" w:rsidRDefault="7C809889" w:rsidP="7C809889">
      <w:pPr>
        <w:spacing w:line="250" w:lineRule="exact"/>
        <w:rPr>
          <w:rFonts w:asciiTheme="majorHAnsi" w:hAnsiTheme="majorHAnsi"/>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830"/>
      </w:tblGrid>
      <w:tr w:rsidR="00675E97" w:rsidRPr="00675E97" w14:paraId="7B102BB8" w14:textId="77777777" w:rsidTr="00675E97">
        <w:trPr>
          <w:tblCellSpacing w:w="15" w:type="dxa"/>
          <w:jc w:val="center"/>
        </w:trPr>
        <w:tc>
          <w:tcPr>
            <w:tcW w:w="0" w:type="auto"/>
            <w:hideMark/>
          </w:tcPr>
          <w:p w14:paraId="041A2BD5" w14:textId="77777777" w:rsidR="00675E97" w:rsidRPr="00675E97" w:rsidRDefault="00675E97" w:rsidP="0090742A">
            <w:pPr>
              <w:widowControl/>
              <w:autoSpaceDE/>
              <w:autoSpaceDN/>
              <w:spacing w:line="276" w:lineRule="auto"/>
              <w:rPr>
                <w:rFonts w:asciiTheme="majorHAnsi" w:hAnsiTheme="majorHAnsi"/>
                <w:sz w:val="24"/>
                <w:szCs w:val="24"/>
                <w:lang w:eastAsia="hr-HR"/>
              </w:rPr>
            </w:pPr>
            <w:r w:rsidRPr="00675E97">
              <w:rPr>
                <w:rFonts w:asciiTheme="majorHAnsi" w:hAnsiTheme="majorHAnsi"/>
                <w:sz w:val="24"/>
                <w:szCs w:val="24"/>
                <w:lang w:eastAsia="hr-HR"/>
              </w:rPr>
              <w:t>Nastava se ustrojava u dva polugodišta.</w:t>
            </w:r>
            <w:r w:rsidRPr="00675E97">
              <w:rPr>
                <w:rFonts w:asciiTheme="majorHAnsi" w:hAnsiTheme="majorHAnsi"/>
                <w:sz w:val="24"/>
                <w:szCs w:val="24"/>
                <w:lang w:eastAsia="hr-HR"/>
              </w:rPr>
              <w:br/>
            </w:r>
            <w:r w:rsidRPr="00675E97">
              <w:rPr>
                <w:rFonts w:asciiTheme="majorHAnsi" w:hAnsiTheme="majorHAnsi"/>
                <w:sz w:val="24"/>
                <w:szCs w:val="24"/>
                <w:lang w:eastAsia="hr-HR"/>
              </w:rPr>
              <w:br/>
              <w:t xml:space="preserve">Prvo polugodište traje </w:t>
            </w:r>
            <w:r w:rsidRPr="00675E97">
              <w:rPr>
                <w:rFonts w:asciiTheme="majorHAnsi" w:hAnsiTheme="majorHAnsi"/>
                <w:b/>
                <w:bCs/>
                <w:sz w:val="24"/>
                <w:szCs w:val="24"/>
                <w:lang w:eastAsia="hr-HR"/>
              </w:rPr>
              <w:t>od 4. rujna do 22. prosinca 2023.</w:t>
            </w:r>
            <w:r w:rsidRPr="00675E97">
              <w:rPr>
                <w:rFonts w:asciiTheme="majorHAnsi" w:hAnsiTheme="majorHAnsi"/>
                <w:sz w:val="24"/>
                <w:szCs w:val="24"/>
                <w:lang w:eastAsia="hr-HR"/>
              </w:rPr>
              <w:br/>
              <w:t xml:space="preserve">Drugo polugodište traje </w:t>
            </w:r>
            <w:r w:rsidRPr="00675E97">
              <w:rPr>
                <w:rFonts w:asciiTheme="majorHAnsi" w:hAnsiTheme="majorHAnsi"/>
                <w:b/>
                <w:bCs/>
                <w:sz w:val="24"/>
                <w:szCs w:val="24"/>
                <w:lang w:eastAsia="hr-HR"/>
              </w:rPr>
              <w:t>od 8. siječnja do 21. lipnja 2024.</w:t>
            </w:r>
            <w:r w:rsidRPr="00675E97">
              <w:rPr>
                <w:rFonts w:asciiTheme="majorHAnsi" w:hAnsiTheme="majorHAnsi"/>
                <w:sz w:val="24"/>
                <w:szCs w:val="24"/>
                <w:lang w:eastAsia="hr-HR"/>
              </w:rPr>
              <w:br/>
            </w:r>
            <w:r w:rsidRPr="00675E97">
              <w:rPr>
                <w:rFonts w:asciiTheme="majorHAnsi" w:hAnsiTheme="majorHAnsi"/>
                <w:sz w:val="24"/>
                <w:szCs w:val="24"/>
                <w:lang w:eastAsia="hr-HR"/>
              </w:rPr>
              <w:br/>
              <w:t xml:space="preserve">Jesenski odmor učenika počinje </w:t>
            </w:r>
            <w:r w:rsidRPr="00675E97">
              <w:rPr>
                <w:rFonts w:asciiTheme="majorHAnsi" w:hAnsiTheme="majorHAnsi"/>
                <w:b/>
                <w:bCs/>
                <w:sz w:val="24"/>
                <w:szCs w:val="24"/>
                <w:lang w:eastAsia="hr-HR"/>
              </w:rPr>
              <w:t>30. listopada 2023. godine i završava 1. studenoga 2023. godine.</w:t>
            </w:r>
            <w:r w:rsidRPr="00675E97">
              <w:rPr>
                <w:rFonts w:asciiTheme="majorHAnsi" w:hAnsiTheme="majorHAnsi"/>
                <w:sz w:val="24"/>
                <w:szCs w:val="24"/>
                <w:lang w:eastAsia="hr-HR"/>
              </w:rPr>
              <w:br/>
              <w:t xml:space="preserve">Prvi dio zimskoga odmora za učenike počinje </w:t>
            </w:r>
            <w:r w:rsidRPr="00675E97">
              <w:rPr>
                <w:rFonts w:asciiTheme="majorHAnsi" w:hAnsiTheme="majorHAnsi"/>
                <w:b/>
                <w:bCs/>
                <w:sz w:val="24"/>
                <w:szCs w:val="24"/>
                <w:lang w:eastAsia="hr-HR"/>
              </w:rPr>
              <w:t>27. prosinca 2023. godine i završava 5. siječnja 2024.</w:t>
            </w:r>
            <w:r w:rsidRPr="00675E97">
              <w:rPr>
                <w:rFonts w:asciiTheme="majorHAnsi" w:hAnsiTheme="majorHAnsi"/>
                <w:sz w:val="24"/>
                <w:szCs w:val="24"/>
                <w:lang w:eastAsia="hr-HR"/>
              </w:rPr>
              <w:br/>
              <w:t xml:space="preserve">Drugi dio zimskoga odmora za učenike počinje </w:t>
            </w:r>
            <w:r w:rsidRPr="00675E97">
              <w:rPr>
                <w:rFonts w:asciiTheme="majorHAnsi" w:hAnsiTheme="majorHAnsi"/>
                <w:b/>
                <w:bCs/>
                <w:sz w:val="24"/>
                <w:szCs w:val="24"/>
                <w:lang w:eastAsia="hr-HR"/>
              </w:rPr>
              <w:t>19. veljače 2024. godine i završava 23. veljače 2024. godine.</w:t>
            </w:r>
            <w:r w:rsidRPr="00675E97">
              <w:rPr>
                <w:rFonts w:asciiTheme="majorHAnsi" w:hAnsiTheme="majorHAnsi"/>
                <w:sz w:val="24"/>
                <w:szCs w:val="24"/>
                <w:lang w:eastAsia="hr-HR"/>
              </w:rPr>
              <w:t xml:space="preserve"> </w:t>
            </w:r>
            <w:r w:rsidRPr="00675E97">
              <w:rPr>
                <w:rFonts w:asciiTheme="majorHAnsi" w:hAnsiTheme="majorHAnsi"/>
                <w:sz w:val="24"/>
                <w:szCs w:val="24"/>
                <w:lang w:eastAsia="hr-HR"/>
              </w:rPr>
              <w:br/>
              <w:t>Proljetni odmor učenika počinje</w:t>
            </w:r>
            <w:r w:rsidRPr="00675E97">
              <w:rPr>
                <w:rFonts w:asciiTheme="majorHAnsi" w:hAnsiTheme="majorHAnsi"/>
                <w:b/>
                <w:bCs/>
                <w:sz w:val="24"/>
                <w:szCs w:val="24"/>
                <w:lang w:eastAsia="hr-HR"/>
              </w:rPr>
              <w:t xml:space="preserve"> 28. ožujka 2024. godine i završava 5. travnja 2024.</w:t>
            </w:r>
            <w:r w:rsidRPr="00675E97">
              <w:rPr>
                <w:rFonts w:asciiTheme="majorHAnsi" w:hAnsiTheme="majorHAnsi"/>
                <w:sz w:val="24"/>
                <w:szCs w:val="24"/>
                <w:lang w:eastAsia="hr-HR"/>
              </w:rPr>
              <w:t xml:space="preserve"> </w:t>
            </w:r>
            <w:r w:rsidRPr="00675E97">
              <w:rPr>
                <w:rFonts w:asciiTheme="majorHAnsi" w:hAnsiTheme="majorHAnsi"/>
                <w:sz w:val="24"/>
                <w:szCs w:val="24"/>
                <w:lang w:eastAsia="hr-HR"/>
              </w:rPr>
              <w:br/>
            </w:r>
            <w:r w:rsidRPr="00675E97">
              <w:rPr>
                <w:rFonts w:asciiTheme="majorHAnsi" w:hAnsiTheme="majorHAnsi"/>
                <w:sz w:val="24"/>
                <w:szCs w:val="24"/>
                <w:lang w:eastAsia="hr-HR"/>
              </w:rPr>
              <w:br/>
              <w:t xml:space="preserve">Ljetni odmor počinje </w:t>
            </w:r>
            <w:r w:rsidRPr="00675E97">
              <w:rPr>
                <w:rFonts w:asciiTheme="majorHAnsi" w:hAnsiTheme="majorHAnsi"/>
                <w:b/>
                <w:bCs/>
                <w:sz w:val="24"/>
                <w:szCs w:val="24"/>
                <w:lang w:eastAsia="hr-HR"/>
              </w:rPr>
              <w:t>24. lipnja 2024.</w:t>
            </w:r>
          </w:p>
        </w:tc>
      </w:tr>
      <w:tr w:rsidR="00675E97" w:rsidRPr="00675E97" w14:paraId="2214B349" w14:textId="77777777" w:rsidTr="00675E97">
        <w:trPr>
          <w:tblCellSpacing w:w="15" w:type="dxa"/>
          <w:jc w:val="center"/>
        </w:trPr>
        <w:tc>
          <w:tcPr>
            <w:tcW w:w="0" w:type="auto"/>
            <w:hideMark/>
          </w:tcPr>
          <w:p w14:paraId="366A2B87" w14:textId="3781F0E0" w:rsidR="00675E97" w:rsidRPr="00675E97" w:rsidRDefault="00675E97" w:rsidP="0090742A">
            <w:pPr>
              <w:widowControl/>
              <w:autoSpaceDE/>
              <w:autoSpaceDN/>
              <w:spacing w:line="276" w:lineRule="auto"/>
              <w:jc w:val="center"/>
              <w:rPr>
                <w:rFonts w:asciiTheme="majorHAnsi" w:hAnsiTheme="majorHAnsi"/>
                <w:sz w:val="24"/>
                <w:szCs w:val="24"/>
                <w:lang w:eastAsia="hr-HR"/>
              </w:rPr>
            </w:pPr>
          </w:p>
        </w:tc>
      </w:tr>
    </w:tbl>
    <w:p w14:paraId="0E5323C3" w14:textId="408B51B7" w:rsidR="7C809889" w:rsidRPr="003A2378" w:rsidRDefault="7C809889" w:rsidP="7C809889">
      <w:pPr>
        <w:spacing w:line="250" w:lineRule="exact"/>
        <w:rPr>
          <w:rFonts w:asciiTheme="majorHAnsi" w:hAnsiTheme="majorHAnsi"/>
          <w:sz w:val="24"/>
          <w:szCs w:val="24"/>
        </w:rPr>
        <w:sectPr w:rsidR="7C809889" w:rsidRPr="003A2378">
          <w:pgSz w:w="11910" w:h="16850"/>
          <w:pgMar w:top="1060" w:right="300" w:bottom="920" w:left="780" w:header="0" w:footer="654" w:gutter="0"/>
          <w:cols w:space="720"/>
        </w:sectPr>
      </w:pPr>
    </w:p>
    <w:p w14:paraId="729F2A80" w14:textId="05DBE7FA" w:rsidR="00994C5A" w:rsidRPr="00F946E0" w:rsidRDefault="00A02604" w:rsidP="00CA7A8E">
      <w:pPr>
        <w:pStyle w:val="Naslov1"/>
        <w:numPr>
          <w:ilvl w:val="0"/>
          <w:numId w:val="11"/>
        </w:numPr>
        <w:jc w:val="left"/>
        <w:rPr>
          <w:rFonts w:asciiTheme="majorHAnsi" w:hAnsiTheme="majorHAnsi" w:cs="Times New Roman"/>
          <w:color w:val="002060"/>
          <w:sz w:val="24"/>
          <w:szCs w:val="24"/>
        </w:rPr>
      </w:pPr>
      <w:bookmarkStart w:id="27" w:name="_Toc145249852"/>
      <w:r w:rsidRPr="00F946E0">
        <w:rPr>
          <w:rFonts w:asciiTheme="majorHAnsi" w:hAnsiTheme="majorHAnsi" w:cs="Times New Roman"/>
          <w:color w:val="002060"/>
          <w:sz w:val="24"/>
          <w:szCs w:val="24"/>
        </w:rPr>
        <w:lastRenderedPageBreak/>
        <w:t>PODACI O DNEVNOJ I TJEDNOJ ORGANIZACIJI</w:t>
      </w:r>
      <w:r w:rsidRPr="00F946E0">
        <w:rPr>
          <w:rFonts w:asciiTheme="majorHAnsi" w:hAnsiTheme="majorHAnsi" w:cs="Times New Roman"/>
          <w:color w:val="002060"/>
          <w:spacing w:val="-1"/>
          <w:sz w:val="24"/>
          <w:szCs w:val="24"/>
        </w:rPr>
        <w:t xml:space="preserve"> </w:t>
      </w:r>
      <w:r w:rsidRPr="00F946E0">
        <w:rPr>
          <w:rFonts w:asciiTheme="majorHAnsi" w:hAnsiTheme="majorHAnsi" w:cs="Times New Roman"/>
          <w:color w:val="002060"/>
          <w:sz w:val="24"/>
          <w:szCs w:val="24"/>
        </w:rPr>
        <w:t>RADA</w:t>
      </w:r>
      <w:bookmarkEnd w:id="27"/>
    </w:p>
    <w:p w14:paraId="5F2E616A" w14:textId="77777777" w:rsidR="00994C5A" w:rsidRPr="003A2378" w:rsidRDefault="00994C5A">
      <w:pPr>
        <w:pStyle w:val="Tijeloteksta"/>
        <w:spacing w:before="7"/>
        <w:rPr>
          <w:rFonts w:asciiTheme="majorHAnsi" w:hAnsiTheme="majorHAnsi"/>
          <w:b/>
        </w:rPr>
      </w:pPr>
    </w:p>
    <w:p w14:paraId="115C1586" w14:textId="45F35351" w:rsidR="00994C5A" w:rsidRPr="003A2378" w:rsidRDefault="00A02604">
      <w:pPr>
        <w:pStyle w:val="Tijeloteksta"/>
        <w:spacing w:before="1"/>
        <w:ind w:left="468" w:right="543" w:firstLine="720"/>
        <w:jc w:val="both"/>
        <w:rPr>
          <w:rFonts w:asciiTheme="majorHAnsi" w:hAnsiTheme="majorHAnsi"/>
        </w:rPr>
      </w:pPr>
      <w:r w:rsidRPr="003A2378">
        <w:rPr>
          <w:rFonts w:asciiTheme="majorHAnsi" w:hAnsiTheme="majorHAnsi"/>
        </w:rPr>
        <w:t>Dnevna i tjedna organizacija rada utvr</w:t>
      </w:r>
      <w:r w:rsidR="0062211A" w:rsidRPr="003A2378">
        <w:rPr>
          <w:rFonts w:asciiTheme="majorHAnsi" w:hAnsiTheme="majorHAnsi"/>
        </w:rPr>
        <w:t>đ</w:t>
      </w:r>
      <w:r w:rsidRPr="003A2378">
        <w:rPr>
          <w:rFonts w:asciiTheme="majorHAnsi" w:hAnsiTheme="majorHAnsi"/>
        </w:rPr>
        <w:t>ena je rasporedom sati. Unato</w:t>
      </w:r>
      <w:r w:rsidR="0062211A" w:rsidRPr="003A2378">
        <w:rPr>
          <w:rFonts w:asciiTheme="majorHAnsi" w:hAnsiTheme="majorHAnsi"/>
        </w:rPr>
        <w:t>č</w:t>
      </w:r>
      <w:r w:rsidRPr="003A2378">
        <w:rPr>
          <w:rFonts w:asciiTheme="majorHAnsi" w:hAnsiTheme="majorHAnsi"/>
        </w:rPr>
        <w:t xml:space="preserve"> te</w:t>
      </w:r>
      <w:r w:rsidR="0062211A" w:rsidRPr="003A2378">
        <w:rPr>
          <w:rFonts w:asciiTheme="majorHAnsi" w:hAnsiTheme="majorHAnsi"/>
        </w:rPr>
        <w:t>ž</w:t>
      </w:r>
      <w:r w:rsidRPr="003A2378">
        <w:rPr>
          <w:rFonts w:asciiTheme="majorHAnsi" w:hAnsiTheme="majorHAnsi"/>
        </w:rPr>
        <w:t>nji da se udovolji pravilnoj opterećenosti u</w:t>
      </w:r>
      <w:r w:rsidR="0062211A" w:rsidRPr="003A2378">
        <w:rPr>
          <w:rFonts w:asciiTheme="majorHAnsi" w:hAnsiTheme="majorHAnsi"/>
        </w:rPr>
        <w:t>č</w:t>
      </w:r>
      <w:r w:rsidRPr="003A2378">
        <w:rPr>
          <w:rFonts w:asciiTheme="majorHAnsi" w:hAnsiTheme="majorHAnsi"/>
        </w:rPr>
        <w:t>enika, dnevno i tjedno, nije se u tome uspjelo. Više je razloga koji su ote</w:t>
      </w:r>
      <w:r w:rsidR="0062211A" w:rsidRPr="003A2378">
        <w:rPr>
          <w:rFonts w:asciiTheme="majorHAnsi" w:hAnsiTheme="majorHAnsi"/>
        </w:rPr>
        <w:t>ž</w:t>
      </w:r>
      <w:r w:rsidRPr="003A2378">
        <w:rPr>
          <w:rFonts w:asciiTheme="majorHAnsi" w:hAnsiTheme="majorHAnsi"/>
        </w:rPr>
        <w:t>ali izradu rasporeda sati i njime uvjetovanu dnevnu i tjednu opterećenost u</w:t>
      </w:r>
      <w:r w:rsidR="0062211A" w:rsidRPr="003A2378">
        <w:rPr>
          <w:rFonts w:asciiTheme="majorHAnsi" w:hAnsiTheme="majorHAnsi"/>
        </w:rPr>
        <w:t>č</w:t>
      </w:r>
      <w:r w:rsidRPr="003A2378">
        <w:rPr>
          <w:rFonts w:asciiTheme="majorHAnsi" w:hAnsiTheme="majorHAnsi"/>
        </w:rPr>
        <w:t>enika. Kako u Školi rade i u</w:t>
      </w:r>
      <w:r w:rsidR="0062211A" w:rsidRPr="003A2378">
        <w:rPr>
          <w:rFonts w:asciiTheme="majorHAnsi" w:hAnsiTheme="majorHAnsi"/>
        </w:rPr>
        <w:t>č</w:t>
      </w:r>
      <w:r w:rsidRPr="003A2378">
        <w:rPr>
          <w:rFonts w:asciiTheme="majorHAnsi" w:hAnsiTheme="majorHAnsi"/>
        </w:rPr>
        <w:t>itelji koji su zaposleni u više škola i s većom satnicom u tim školama, raspored je prilago</w:t>
      </w:r>
      <w:r w:rsidR="0062211A" w:rsidRPr="003A2378">
        <w:rPr>
          <w:rFonts w:asciiTheme="majorHAnsi" w:hAnsiTheme="majorHAnsi"/>
        </w:rPr>
        <w:t>đ</w:t>
      </w:r>
      <w:r w:rsidRPr="003A2378">
        <w:rPr>
          <w:rFonts w:asciiTheme="majorHAnsi" w:hAnsiTheme="majorHAnsi"/>
        </w:rPr>
        <w:t>en njihovim mogućnostima dolaska u Lišane Ostrovi</w:t>
      </w:r>
      <w:r w:rsidR="0062211A" w:rsidRPr="003A2378">
        <w:rPr>
          <w:rFonts w:asciiTheme="majorHAnsi" w:hAnsiTheme="majorHAnsi"/>
        </w:rPr>
        <w:t>č</w:t>
      </w:r>
      <w:r w:rsidRPr="003A2378">
        <w:rPr>
          <w:rFonts w:asciiTheme="majorHAnsi" w:hAnsiTheme="majorHAnsi"/>
        </w:rPr>
        <w:t>ke. Tako u</w:t>
      </w:r>
      <w:r w:rsidR="0062211A" w:rsidRPr="003A2378">
        <w:rPr>
          <w:rFonts w:asciiTheme="majorHAnsi" w:hAnsiTheme="majorHAnsi"/>
        </w:rPr>
        <w:t>č</w:t>
      </w:r>
      <w:r w:rsidRPr="003A2378">
        <w:rPr>
          <w:rFonts w:asciiTheme="majorHAnsi" w:hAnsiTheme="majorHAnsi"/>
        </w:rPr>
        <w:t>itelje glazbene i likovne kulture mo</w:t>
      </w:r>
      <w:r w:rsidR="0062211A" w:rsidRPr="003A2378">
        <w:rPr>
          <w:rFonts w:asciiTheme="majorHAnsi" w:hAnsiTheme="majorHAnsi"/>
        </w:rPr>
        <w:t>ž</w:t>
      </w:r>
      <w:r w:rsidRPr="003A2378">
        <w:rPr>
          <w:rFonts w:asciiTheme="majorHAnsi" w:hAnsiTheme="majorHAnsi"/>
        </w:rPr>
        <w:t>emo dobiti samo ponedjeljkom, tehni</w:t>
      </w:r>
      <w:r w:rsidR="0062211A" w:rsidRPr="003A2378">
        <w:rPr>
          <w:rFonts w:asciiTheme="majorHAnsi" w:hAnsiTheme="majorHAnsi"/>
        </w:rPr>
        <w:t>č</w:t>
      </w:r>
      <w:r w:rsidRPr="003A2378">
        <w:rPr>
          <w:rFonts w:asciiTheme="majorHAnsi" w:hAnsiTheme="majorHAnsi"/>
        </w:rPr>
        <w:t xml:space="preserve">ke kulture utorkom, prirode/biologije, vjeronauka (1. – 4. r.) i talijanskog jezika utorkom i </w:t>
      </w:r>
      <w:r w:rsidR="0062211A" w:rsidRPr="003A2378">
        <w:rPr>
          <w:rFonts w:asciiTheme="majorHAnsi" w:hAnsiTheme="majorHAnsi"/>
        </w:rPr>
        <w:t>č</w:t>
      </w:r>
      <w:r w:rsidRPr="003A2378">
        <w:rPr>
          <w:rFonts w:asciiTheme="majorHAnsi" w:hAnsiTheme="majorHAnsi"/>
        </w:rPr>
        <w:t>etvrtkom</w:t>
      </w:r>
      <w:r w:rsidR="004C453A" w:rsidRPr="003A2378">
        <w:rPr>
          <w:rFonts w:asciiTheme="majorHAnsi" w:hAnsiTheme="majorHAnsi"/>
        </w:rPr>
        <w:t>, geografije ponedjeljkom i utorkom,</w:t>
      </w:r>
      <w:r w:rsidRPr="003A2378">
        <w:rPr>
          <w:rFonts w:asciiTheme="majorHAnsi" w:hAnsiTheme="majorHAnsi"/>
        </w:rPr>
        <w:t xml:space="preserve"> kemije </w:t>
      </w:r>
      <w:r w:rsidR="0062211A" w:rsidRPr="003A2378">
        <w:rPr>
          <w:rFonts w:asciiTheme="majorHAnsi" w:hAnsiTheme="majorHAnsi"/>
        </w:rPr>
        <w:t>č</w:t>
      </w:r>
      <w:r w:rsidRPr="003A2378">
        <w:rPr>
          <w:rFonts w:asciiTheme="majorHAnsi" w:hAnsiTheme="majorHAnsi"/>
        </w:rPr>
        <w:t>etvrtkom, a u</w:t>
      </w:r>
      <w:r w:rsidR="0062211A" w:rsidRPr="003A2378">
        <w:rPr>
          <w:rFonts w:asciiTheme="majorHAnsi" w:hAnsiTheme="majorHAnsi"/>
        </w:rPr>
        <w:t>č</w:t>
      </w:r>
      <w:r w:rsidRPr="003A2378">
        <w:rPr>
          <w:rFonts w:asciiTheme="majorHAnsi" w:hAnsiTheme="majorHAnsi"/>
        </w:rPr>
        <w:t>itelja tjelesne i zdravstvene kulture srijedom i</w:t>
      </w:r>
      <w:r w:rsidRPr="003A2378">
        <w:rPr>
          <w:rFonts w:asciiTheme="majorHAnsi" w:hAnsiTheme="majorHAnsi"/>
          <w:spacing w:val="-9"/>
        </w:rPr>
        <w:t xml:space="preserve"> </w:t>
      </w:r>
      <w:r w:rsidRPr="003A2378">
        <w:rPr>
          <w:rFonts w:asciiTheme="majorHAnsi" w:hAnsiTheme="majorHAnsi"/>
        </w:rPr>
        <w:t>petkom.</w:t>
      </w:r>
    </w:p>
    <w:p w14:paraId="14B26C61" w14:textId="77777777" w:rsidR="00994C5A" w:rsidRPr="003A2378" w:rsidRDefault="00994C5A">
      <w:pPr>
        <w:pStyle w:val="Tijeloteksta"/>
        <w:spacing w:before="4"/>
        <w:rPr>
          <w:rFonts w:asciiTheme="majorHAnsi" w:hAnsiTheme="majorHAnsi"/>
        </w:rPr>
      </w:pPr>
    </w:p>
    <w:p w14:paraId="1BF48FA5" w14:textId="4DDF9648" w:rsidR="00994C5A" w:rsidRPr="00F946E0" w:rsidRDefault="00A02604" w:rsidP="00CA7A8E">
      <w:pPr>
        <w:pStyle w:val="Naslov2"/>
        <w:numPr>
          <w:ilvl w:val="1"/>
          <w:numId w:val="11"/>
        </w:numPr>
        <w:tabs>
          <w:tab w:val="left" w:pos="949"/>
        </w:tabs>
        <w:spacing w:before="1"/>
        <w:rPr>
          <w:rFonts w:asciiTheme="majorHAnsi" w:hAnsiTheme="majorHAnsi"/>
          <w:color w:val="0070C0"/>
        </w:rPr>
      </w:pPr>
      <w:bookmarkStart w:id="28" w:name="_Toc145249853"/>
      <w:r w:rsidRPr="00F946E0">
        <w:rPr>
          <w:rFonts w:asciiTheme="majorHAnsi" w:hAnsiTheme="majorHAnsi"/>
          <w:color w:val="0070C0"/>
        </w:rPr>
        <w:t>Organizacija</w:t>
      </w:r>
      <w:r w:rsidRPr="00F946E0">
        <w:rPr>
          <w:rFonts w:asciiTheme="majorHAnsi" w:hAnsiTheme="majorHAnsi"/>
          <w:color w:val="0070C0"/>
          <w:spacing w:val="-1"/>
        </w:rPr>
        <w:t xml:space="preserve"> </w:t>
      </w:r>
      <w:r w:rsidRPr="00F946E0">
        <w:rPr>
          <w:rFonts w:asciiTheme="majorHAnsi" w:hAnsiTheme="majorHAnsi"/>
          <w:color w:val="0070C0"/>
        </w:rPr>
        <w:t>smjena</w:t>
      </w:r>
      <w:bookmarkEnd w:id="28"/>
    </w:p>
    <w:p w14:paraId="10376E95" w14:textId="77777777" w:rsidR="00994C5A" w:rsidRPr="003A2378" w:rsidRDefault="00994C5A">
      <w:pPr>
        <w:pStyle w:val="Tijeloteksta"/>
        <w:spacing w:before="7"/>
        <w:rPr>
          <w:rFonts w:asciiTheme="majorHAnsi" w:hAnsiTheme="majorHAnsi"/>
          <w:b/>
        </w:rPr>
      </w:pPr>
    </w:p>
    <w:p w14:paraId="399A021A" w14:textId="57FD3AED" w:rsidR="00994C5A" w:rsidRPr="003A2378" w:rsidRDefault="00A02604">
      <w:pPr>
        <w:pStyle w:val="Tijeloteksta"/>
        <w:ind w:left="468" w:right="550" w:firstLine="720"/>
        <w:jc w:val="both"/>
        <w:rPr>
          <w:rFonts w:asciiTheme="majorHAnsi" w:hAnsiTheme="majorHAnsi"/>
        </w:rPr>
      </w:pPr>
      <w:r w:rsidRPr="003A2378">
        <w:rPr>
          <w:rFonts w:asciiTheme="majorHAnsi" w:hAnsiTheme="majorHAnsi"/>
        </w:rPr>
        <w:t>Redovna nastava se izvodi u prijepodnevnoj smjeni. Nastava po</w:t>
      </w:r>
      <w:r w:rsidR="0062211A" w:rsidRPr="003A2378">
        <w:rPr>
          <w:rFonts w:asciiTheme="majorHAnsi" w:hAnsiTheme="majorHAnsi"/>
        </w:rPr>
        <w:t>č</w:t>
      </w:r>
      <w:r w:rsidRPr="003A2378">
        <w:rPr>
          <w:rFonts w:asciiTheme="majorHAnsi" w:hAnsiTheme="majorHAnsi"/>
        </w:rPr>
        <w:t>inje u 8 sati, a završava u 1</w:t>
      </w:r>
      <w:r w:rsidR="00D40F46" w:rsidRPr="003A2378">
        <w:rPr>
          <w:rFonts w:asciiTheme="majorHAnsi" w:hAnsiTheme="majorHAnsi"/>
        </w:rPr>
        <w:t>3</w:t>
      </w:r>
      <w:r w:rsidR="003E0C8D" w:rsidRPr="003A2378">
        <w:rPr>
          <w:rFonts w:asciiTheme="majorHAnsi" w:hAnsiTheme="majorHAnsi"/>
          <w:u w:val="double"/>
          <w:vertAlign w:val="superscript"/>
        </w:rPr>
        <w:t>45</w:t>
      </w:r>
      <w:r w:rsidR="00D40F46" w:rsidRPr="003A2378">
        <w:rPr>
          <w:rFonts w:asciiTheme="majorHAnsi" w:hAnsiTheme="majorHAnsi"/>
          <w:u w:val="double"/>
          <w:vertAlign w:val="superscript"/>
        </w:rPr>
        <w:t xml:space="preserve"> </w:t>
      </w:r>
      <w:r w:rsidRPr="003A2378">
        <w:rPr>
          <w:rFonts w:asciiTheme="majorHAnsi" w:hAnsiTheme="majorHAnsi"/>
        </w:rPr>
        <w:t>sati. Nastavni sat traje 45 minuta</w:t>
      </w:r>
      <w:r w:rsidR="00D40F46" w:rsidRPr="003A2378">
        <w:rPr>
          <w:rFonts w:asciiTheme="majorHAnsi" w:hAnsiTheme="majorHAnsi"/>
        </w:rPr>
        <w:t xml:space="preserve"> do treć</w:t>
      </w:r>
      <w:r w:rsidR="00B7151F" w:rsidRPr="003A2378">
        <w:rPr>
          <w:rFonts w:asciiTheme="majorHAnsi" w:hAnsiTheme="majorHAnsi"/>
        </w:rPr>
        <w:t>ega</w:t>
      </w:r>
      <w:r w:rsidR="00D40F46" w:rsidRPr="003A2378">
        <w:rPr>
          <w:rFonts w:asciiTheme="majorHAnsi" w:hAnsiTheme="majorHAnsi"/>
        </w:rPr>
        <w:t xml:space="preserve"> sata , a iza trećeg 40 minuta.</w:t>
      </w:r>
      <w:r w:rsidRPr="003A2378">
        <w:rPr>
          <w:rFonts w:asciiTheme="majorHAnsi" w:hAnsiTheme="majorHAnsi"/>
        </w:rPr>
        <w:t xml:space="preserve"> Za produljeno i cjelodnevno organiziranje rada nema mogućnosti, a ni</w:t>
      </w:r>
      <w:r w:rsidRPr="003A2378">
        <w:rPr>
          <w:rFonts w:asciiTheme="majorHAnsi" w:hAnsiTheme="majorHAnsi"/>
          <w:spacing w:val="-1"/>
        </w:rPr>
        <w:t xml:space="preserve"> </w:t>
      </w:r>
      <w:r w:rsidRPr="003A2378">
        <w:rPr>
          <w:rFonts w:asciiTheme="majorHAnsi" w:hAnsiTheme="majorHAnsi"/>
        </w:rPr>
        <w:t>potrebe.</w:t>
      </w:r>
    </w:p>
    <w:p w14:paraId="644F6D38" w14:textId="7509EABB" w:rsidR="00994C5A" w:rsidRPr="003A2378" w:rsidRDefault="00994C5A">
      <w:pPr>
        <w:pStyle w:val="Tijeloteksta"/>
        <w:ind w:left="468" w:right="542" w:firstLine="720"/>
        <w:jc w:val="both"/>
        <w:rPr>
          <w:rFonts w:asciiTheme="majorHAnsi" w:hAnsiTheme="majorHAnsi"/>
        </w:rPr>
      </w:pPr>
    </w:p>
    <w:p w14:paraId="561DEC03" w14:textId="3DC78F54" w:rsidR="00994C5A" w:rsidRPr="003A2378" w:rsidRDefault="00A02604">
      <w:pPr>
        <w:pStyle w:val="Tijeloteksta"/>
        <w:spacing w:before="1"/>
        <w:ind w:left="1188"/>
        <w:jc w:val="both"/>
        <w:rPr>
          <w:rFonts w:asciiTheme="majorHAnsi" w:hAnsiTheme="majorHAnsi"/>
        </w:rPr>
      </w:pPr>
      <w:r w:rsidRPr="003A2378">
        <w:rPr>
          <w:rFonts w:asciiTheme="majorHAnsi" w:hAnsiTheme="majorHAnsi"/>
        </w:rPr>
        <w:t>Za u</w:t>
      </w:r>
      <w:r w:rsidR="00FA5421" w:rsidRPr="003A2378">
        <w:rPr>
          <w:rFonts w:asciiTheme="majorHAnsi" w:hAnsiTheme="majorHAnsi"/>
        </w:rPr>
        <w:t>č</w:t>
      </w:r>
      <w:r w:rsidRPr="003A2378">
        <w:rPr>
          <w:rFonts w:asciiTheme="majorHAnsi" w:hAnsiTheme="majorHAnsi"/>
        </w:rPr>
        <w:t>enike putnike organiziran je prijevoz u i iz škole, koji vrši "</w:t>
      </w:r>
      <w:r w:rsidR="00FA5421" w:rsidRPr="003A2378">
        <w:rPr>
          <w:rFonts w:asciiTheme="majorHAnsi" w:hAnsiTheme="majorHAnsi"/>
        </w:rPr>
        <w:t>Č</w:t>
      </w:r>
      <w:r w:rsidRPr="003A2378">
        <w:rPr>
          <w:rFonts w:asciiTheme="majorHAnsi" w:hAnsiTheme="majorHAnsi"/>
        </w:rPr>
        <w:t>azmatrans - Dalmacija"</w:t>
      </w:r>
    </w:p>
    <w:p w14:paraId="54F413CB" w14:textId="109E7928" w:rsidR="00994C5A" w:rsidRPr="003A2378" w:rsidRDefault="00A02604">
      <w:pPr>
        <w:pStyle w:val="Tijeloteksta"/>
        <w:ind w:left="468" w:right="544"/>
        <w:jc w:val="both"/>
        <w:rPr>
          <w:rFonts w:asciiTheme="majorHAnsi" w:hAnsiTheme="majorHAnsi"/>
        </w:rPr>
      </w:pPr>
      <w:r w:rsidRPr="003A2378">
        <w:rPr>
          <w:rFonts w:asciiTheme="majorHAnsi" w:hAnsiTheme="majorHAnsi"/>
        </w:rPr>
        <w:t>d.o.o. Benkovac. Dovoz u</w:t>
      </w:r>
      <w:r w:rsidR="00FA5421" w:rsidRPr="003A2378">
        <w:rPr>
          <w:rFonts w:asciiTheme="majorHAnsi" w:hAnsiTheme="majorHAnsi"/>
        </w:rPr>
        <w:t>č</w:t>
      </w:r>
      <w:r w:rsidRPr="003A2378">
        <w:rPr>
          <w:rFonts w:asciiTheme="majorHAnsi" w:hAnsiTheme="majorHAnsi"/>
        </w:rPr>
        <w:t xml:space="preserve">enika u školu je organiziran u dvije grupe. Jednu grupu </w:t>
      </w:r>
      <w:r w:rsidR="00FA5421" w:rsidRPr="003A2378">
        <w:rPr>
          <w:rFonts w:asciiTheme="majorHAnsi" w:hAnsiTheme="majorHAnsi"/>
        </w:rPr>
        <w:t>č</w:t>
      </w:r>
      <w:r w:rsidRPr="003A2378">
        <w:rPr>
          <w:rFonts w:asciiTheme="majorHAnsi" w:hAnsiTheme="majorHAnsi"/>
        </w:rPr>
        <w:t>ine u</w:t>
      </w:r>
      <w:r w:rsidR="00FA5421" w:rsidRPr="003A2378">
        <w:rPr>
          <w:rFonts w:asciiTheme="majorHAnsi" w:hAnsiTheme="majorHAnsi"/>
        </w:rPr>
        <w:t>č</w:t>
      </w:r>
      <w:r w:rsidRPr="003A2378">
        <w:rPr>
          <w:rFonts w:asciiTheme="majorHAnsi" w:hAnsiTheme="majorHAnsi"/>
        </w:rPr>
        <w:t xml:space="preserve">enici iz Lepura </w:t>
      </w:r>
      <w:r w:rsidR="00766AC9" w:rsidRPr="003A2378">
        <w:rPr>
          <w:rFonts w:asciiTheme="majorHAnsi" w:hAnsiTheme="majorHAnsi"/>
        </w:rPr>
        <w:t>i</w:t>
      </w:r>
      <w:r w:rsidRPr="003A2378">
        <w:rPr>
          <w:rFonts w:asciiTheme="majorHAnsi" w:hAnsiTheme="majorHAnsi"/>
        </w:rPr>
        <w:t xml:space="preserve"> Bulića</w:t>
      </w:r>
      <w:r w:rsidR="009A4EC0" w:rsidRPr="003A2378">
        <w:rPr>
          <w:rFonts w:asciiTheme="majorHAnsi" w:hAnsiTheme="majorHAnsi"/>
        </w:rPr>
        <w:t xml:space="preserve">, </w:t>
      </w:r>
      <w:r w:rsidRPr="003A2378">
        <w:rPr>
          <w:rFonts w:asciiTheme="majorHAnsi" w:hAnsiTheme="majorHAnsi"/>
        </w:rPr>
        <w:t>a drugu u</w:t>
      </w:r>
      <w:r w:rsidR="00FA5421" w:rsidRPr="003A2378">
        <w:rPr>
          <w:rFonts w:asciiTheme="majorHAnsi" w:hAnsiTheme="majorHAnsi"/>
        </w:rPr>
        <w:t>č</w:t>
      </w:r>
      <w:r w:rsidRPr="003A2378">
        <w:rPr>
          <w:rFonts w:asciiTheme="majorHAnsi" w:hAnsiTheme="majorHAnsi"/>
        </w:rPr>
        <w:t xml:space="preserve">enici iz </w:t>
      </w:r>
      <w:r w:rsidR="00766AC9" w:rsidRPr="003A2378">
        <w:rPr>
          <w:rFonts w:asciiTheme="majorHAnsi" w:hAnsiTheme="majorHAnsi"/>
        </w:rPr>
        <w:t>Žažvića i</w:t>
      </w:r>
      <w:r w:rsidRPr="003A2378">
        <w:rPr>
          <w:rFonts w:asciiTheme="majorHAnsi" w:hAnsiTheme="majorHAnsi"/>
        </w:rPr>
        <w:t xml:space="preserve"> Lišana. Odvoz u</w:t>
      </w:r>
      <w:r w:rsidR="00FA5421" w:rsidRPr="003A2378">
        <w:rPr>
          <w:rFonts w:asciiTheme="majorHAnsi" w:hAnsiTheme="majorHAnsi"/>
        </w:rPr>
        <w:t>č</w:t>
      </w:r>
      <w:r w:rsidRPr="003A2378">
        <w:rPr>
          <w:rFonts w:asciiTheme="majorHAnsi" w:hAnsiTheme="majorHAnsi"/>
        </w:rPr>
        <w:t>enika se organizira u 12</w:t>
      </w:r>
      <w:r w:rsidR="00C44F48" w:rsidRPr="003A2378">
        <w:rPr>
          <w:rFonts w:asciiTheme="majorHAnsi" w:hAnsiTheme="majorHAnsi"/>
          <w:u w:val="double"/>
          <w:vertAlign w:val="superscript"/>
        </w:rPr>
        <w:t>:</w:t>
      </w:r>
      <w:r w:rsidR="00A81139" w:rsidRPr="003A2378">
        <w:rPr>
          <w:rFonts w:asciiTheme="majorHAnsi" w:hAnsiTheme="majorHAnsi"/>
          <w:u w:val="double"/>
          <w:vertAlign w:val="superscript"/>
        </w:rPr>
        <w:t>15</w:t>
      </w:r>
      <w:r w:rsidRPr="003A2378">
        <w:rPr>
          <w:rFonts w:asciiTheme="majorHAnsi" w:hAnsiTheme="majorHAnsi"/>
        </w:rPr>
        <w:t xml:space="preserve"> sati prva grupa – ni</w:t>
      </w:r>
      <w:r w:rsidR="00FA5421" w:rsidRPr="003A2378">
        <w:rPr>
          <w:rFonts w:asciiTheme="majorHAnsi" w:hAnsiTheme="majorHAnsi"/>
        </w:rPr>
        <w:t>ž</w:t>
      </w:r>
      <w:r w:rsidRPr="003A2378">
        <w:rPr>
          <w:rFonts w:asciiTheme="majorHAnsi" w:hAnsiTheme="majorHAnsi"/>
        </w:rPr>
        <w:t>i razredi iz Lišana, Bulića</w:t>
      </w:r>
      <w:r w:rsidR="00C44F48" w:rsidRPr="003A2378">
        <w:rPr>
          <w:rFonts w:asciiTheme="majorHAnsi" w:hAnsiTheme="majorHAnsi"/>
        </w:rPr>
        <w:t>,</w:t>
      </w:r>
      <w:r w:rsidRPr="003A2378">
        <w:rPr>
          <w:rFonts w:asciiTheme="majorHAnsi" w:hAnsiTheme="majorHAnsi"/>
        </w:rPr>
        <w:t xml:space="preserve"> Lepura</w:t>
      </w:r>
      <w:r w:rsidR="00C44F48" w:rsidRPr="003A2378">
        <w:rPr>
          <w:rFonts w:asciiTheme="majorHAnsi" w:hAnsiTheme="majorHAnsi"/>
        </w:rPr>
        <w:t xml:space="preserve"> ,</w:t>
      </w:r>
      <w:r w:rsidRPr="003A2378">
        <w:rPr>
          <w:rFonts w:asciiTheme="majorHAnsi" w:hAnsiTheme="majorHAnsi"/>
        </w:rPr>
        <w:t xml:space="preserve"> zatim u 13</w:t>
      </w:r>
      <w:r w:rsidR="00AF1BCE" w:rsidRPr="003A2378">
        <w:rPr>
          <w:rFonts w:asciiTheme="majorHAnsi" w:hAnsiTheme="majorHAnsi"/>
          <w:u w:val="double"/>
          <w:vertAlign w:val="superscript"/>
        </w:rPr>
        <w:t>4</w:t>
      </w:r>
      <w:r w:rsidR="00A81139" w:rsidRPr="003A2378">
        <w:rPr>
          <w:rFonts w:asciiTheme="majorHAnsi" w:hAnsiTheme="majorHAnsi"/>
          <w:u w:val="double"/>
          <w:vertAlign w:val="superscript"/>
        </w:rPr>
        <w:t>5</w:t>
      </w:r>
      <w:r w:rsidRPr="003A2378">
        <w:rPr>
          <w:rFonts w:asciiTheme="majorHAnsi" w:hAnsiTheme="majorHAnsi"/>
        </w:rPr>
        <w:t>sati za u</w:t>
      </w:r>
      <w:r w:rsidR="00FA5421" w:rsidRPr="003A2378">
        <w:rPr>
          <w:rFonts w:asciiTheme="majorHAnsi" w:hAnsiTheme="majorHAnsi"/>
        </w:rPr>
        <w:t>č</w:t>
      </w:r>
      <w:r w:rsidRPr="003A2378">
        <w:rPr>
          <w:rFonts w:asciiTheme="majorHAnsi" w:hAnsiTheme="majorHAnsi"/>
        </w:rPr>
        <w:t xml:space="preserve">enike </w:t>
      </w:r>
      <w:r w:rsidR="00C44F48" w:rsidRPr="003A2378">
        <w:rPr>
          <w:rFonts w:asciiTheme="majorHAnsi" w:hAnsiTheme="majorHAnsi"/>
        </w:rPr>
        <w:t>viših razreda iz Lišana Ostrovičkih, Bulića i Lepura</w:t>
      </w:r>
      <w:r w:rsidR="00E01106" w:rsidRPr="003A2378">
        <w:rPr>
          <w:rFonts w:asciiTheme="majorHAnsi" w:hAnsiTheme="majorHAnsi"/>
        </w:rPr>
        <w:t xml:space="preserve"> i Žažvića.</w:t>
      </w:r>
    </w:p>
    <w:p w14:paraId="32A83162" w14:textId="2BF1EB25" w:rsidR="00994C5A" w:rsidRPr="003A2378" w:rsidRDefault="00A02604">
      <w:pPr>
        <w:pStyle w:val="Tijeloteksta"/>
        <w:ind w:left="468" w:right="544" w:firstLine="720"/>
        <w:jc w:val="both"/>
        <w:rPr>
          <w:rFonts w:asciiTheme="majorHAnsi" w:hAnsiTheme="majorHAnsi"/>
        </w:rPr>
      </w:pPr>
      <w:r w:rsidRPr="003A2378">
        <w:rPr>
          <w:rFonts w:asciiTheme="majorHAnsi" w:hAnsiTheme="majorHAnsi"/>
        </w:rPr>
        <w:t>U vrijeme nastave u školi je organizirano de</w:t>
      </w:r>
      <w:r w:rsidR="00FA5421" w:rsidRPr="003A2378">
        <w:rPr>
          <w:rFonts w:asciiTheme="majorHAnsi" w:hAnsiTheme="majorHAnsi"/>
        </w:rPr>
        <w:t>ž</w:t>
      </w:r>
      <w:r w:rsidRPr="003A2378">
        <w:rPr>
          <w:rFonts w:asciiTheme="majorHAnsi" w:hAnsiTheme="majorHAnsi"/>
        </w:rPr>
        <w:t>urstvo u</w:t>
      </w:r>
      <w:r w:rsidR="00FA5421" w:rsidRPr="003A2378">
        <w:rPr>
          <w:rFonts w:asciiTheme="majorHAnsi" w:hAnsiTheme="majorHAnsi"/>
        </w:rPr>
        <w:t>č</w:t>
      </w:r>
      <w:r w:rsidRPr="003A2378">
        <w:rPr>
          <w:rFonts w:asciiTheme="majorHAnsi" w:hAnsiTheme="majorHAnsi"/>
        </w:rPr>
        <w:t>itelja i to tako da oni paze na red u holu i hodnicima preko odmora i nakon završetka nastave.</w:t>
      </w:r>
      <w:r w:rsidR="00020E54" w:rsidRPr="003A2378">
        <w:rPr>
          <w:rFonts w:asciiTheme="majorHAnsi" w:hAnsiTheme="majorHAnsi"/>
        </w:rPr>
        <w:t xml:space="preserve"> Dužni su doći </w:t>
      </w:r>
      <w:r w:rsidR="00383A65" w:rsidRPr="003A2378">
        <w:rPr>
          <w:rFonts w:asciiTheme="majorHAnsi" w:hAnsiTheme="majorHAnsi"/>
        </w:rPr>
        <w:t>15</w:t>
      </w:r>
      <w:r w:rsidR="00020E54" w:rsidRPr="003A2378">
        <w:rPr>
          <w:rFonts w:asciiTheme="majorHAnsi" w:hAnsiTheme="majorHAnsi"/>
        </w:rPr>
        <w:t xml:space="preserve"> min prije početka sata.</w:t>
      </w:r>
      <w:r w:rsidRPr="003A2378">
        <w:rPr>
          <w:rFonts w:asciiTheme="majorHAnsi" w:hAnsiTheme="majorHAnsi"/>
        </w:rPr>
        <w:t xml:space="preserve"> Oni su nazo</w:t>
      </w:r>
      <w:r w:rsidR="00FA5421" w:rsidRPr="003A2378">
        <w:rPr>
          <w:rFonts w:asciiTheme="majorHAnsi" w:hAnsiTheme="majorHAnsi"/>
        </w:rPr>
        <w:t>č</w:t>
      </w:r>
      <w:r w:rsidRPr="003A2378">
        <w:rPr>
          <w:rFonts w:asciiTheme="majorHAnsi" w:hAnsiTheme="majorHAnsi"/>
        </w:rPr>
        <w:t>ni i prilikom ulaska u</w:t>
      </w:r>
      <w:r w:rsidR="00FA5421" w:rsidRPr="003A2378">
        <w:rPr>
          <w:rFonts w:asciiTheme="majorHAnsi" w:hAnsiTheme="majorHAnsi"/>
        </w:rPr>
        <w:t>č</w:t>
      </w:r>
      <w:r w:rsidRPr="003A2378">
        <w:rPr>
          <w:rFonts w:asciiTheme="majorHAnsi" w:hAnsiTheme="majorHAnsi"/>
        </w:rPr>
        <w:t>enika u autobus nakon završetka nastave. Pored de</w:t>
      </w:r>
      <w:r w:rsidR="00FA5421" w:rsidRPr="003A2378">
        <w:rPr>
          <w:rFonts w:asciiTheme="majorHAnsi" w:hAnsiTheme="majorHAnsi"/>
        </w:rPr>
        <w:t>ž</w:t>
      </w:r>
      <w:r w:rsidRPr="003A2378">
        <w:rPr>
          <w:rFonts w:asciiTheme="majorHAnsi" w:hAnsiTheme="majorHAnsi"/>
        </w:rPr>
        <w:t>urstva u</w:t>
      </w:r>
      <w:r w:rsidR="00FA5421" w:rsidRPr="003A2378">
        <w:rPr>
          <w:rFonts w:asciiTheme="majorHAnsi" w:hAnsiTheme="majorHAnsi"/>
        </w:rPr>
        <w:t>č</w:t>
      </w:r>
      <w:r w:rsidRPr="003A2378">
        <w:rPr>
          <w:rFonts w:asciiTheme="majorHAnsi" w:hAnsiTheme="majorHAnsi"/>
        </w:rPr>
        <w:t>itelja de</w:t>
      </w:r>
      <w:r w:rsidR="00FA5421" w:rsidRPr="003A2378">
        <w:rPr>
          <w:rFonts w:asciiTheme="majorHAnsi" w:hAnsiTheme="majorHAnsi"/>
        </w:rPr>
        <w:t>ž</w:t>
      </w:r>
      <w:r w:rsidRPr="003A2378">
        <w:rPr>
          <w:rFonts w:asciiTheme="majorHAnsi" w:hAnsiTheme="majorHAnsi"/>
        </w:rPr>
        <w:t>urstvo obavljaju domar i sprema</w:t>
      </w:r>
      <w:r w:rsidR="00FA5421" w:rsidRPr="003A2378">
        <w:rPr>
          <w:rFonts w:asciiTheme="majorHAnsi" w:hAnsiTheme="majorHAnsi"/>
        </w:rPr>
        <w:t>č</w:t>
      </w:r>
      <w:r w:rsidRPr="003A2378">
        <w:rPr>
          <w:rFonts w:asciiTheme="majorHAnsi" w:hAnsiTheme="majorHAnsi"/>
        </w:rPr>
        <w:t>ica na ulazu u školu (prostorija s prekida</w:t>
      </w:r>
      <w:r w:rsidR="00FA5421" w:rsidRPr="003A2378">
        <w:rPr>
          <w:rFonts w:asciiTheme="majorHAnsi" w:hAnsiTheme="majorHAnsi"/>
        </w:rPr>
        <w:t>č</w:t>
      </w:r>
      <w:r w:rsidRPr="003A2378">
        <w:rPr>
          <w:rFonts w:asciiTheme="majorHAnsi" w:hAnsiTheme="majorHAnsi"/>
        </w:rPr>
        <w:t>em školskog zvona), tako će ozna</w:t>
      </w:r>
      <w:r w:rsidR="00FA5421" w:rsidRPr="003A2378">
        <w:rPr>
          <w:rFonts w:asciiTheme="majorHAnsi" w:hAnsiTheme="majorHAnsi"/>
        </w:rPr>
        <w:t>č</w:t>
      </w:r>
      <w:r w:rsidRPr="003A2378">
        <w:rPr>
          <w:rFonts w:asciiTheme="majorHAnsi" w:hAnsiTheme="majorHAnsi"/>
        </w:rPr>
        <w:t>avati po</w:t>
      </w:r>
      <w:r w:rsidR="00FA5421" w:rsidRPr="003A2378">
        <w:rPr>
          <w:rFonts w:asciiTheme="majorHAnsi" w:hAnsiTheme="majorHAnsi"/>
        </w:rPr>
        <w:t>č</w:t>
      </w:r>
      <w:r w:rsidRPr="003A2378">
        <w:rPr>
          <w:rFonts w:asciiTheme="majorHAnsi" w:hAnsiTheme="majorHAnsi"/>
        </w:rPr>
        <w:t>etak i završetak nastavnog sata te voditi brigu o ulasku nepoznatih osoba u</w:t>
      </w:r>
      <w:r w:rsidRPr="003A2378">
        <w:rPr>
          <w:rFonts w:asciiTheme="majorHAnsi" w:hAnsiTheme="majorHAnsi"/>
          <w:spacing w:val="-6"/>
        </w:rPr>
        <w:t xml:space="preserve"> </w:t>
      </w:r>
      <w:r w:rsidRPr="003A2378">
        <w:rPr>
          <w:rFonts w:asciiTheme="majorHAnsi" w:hAnsiTheme="majorHAnsi"/>
        </w:rPr>
        <w:t>školu</w:t>
      </w:r>
      <w:r w:rsidR="00542EEF" w:rsidRPr="003A2378">
        <w:rPr>
          <w:rFonts w:asciiTheme="majorHAnsi" w:hAnsiTheme="majorHAnsi"/>
        </w:rPr>
        <w:t>.</w:t>
      </w:r>
    </w:p>
    <w:p w14:paraId="0B40E92D" w14:textId="419DA9E0" w:rsidR="007411E7" w:rsidRPr="003A2378" w:rsidRDefault="007411E7" w:rsidP="00F21E29">
      <w:pPr>
        <w:tabs>
          <w:tab w:val="left" w:pos="4380"/>
        </w:tabs>
        <w:rPr>
          <w:rFonts w:asciiTheme="majorHAnsi" w:hAnsiTheme="majorHAnsi"/>
          <w:sz w:val="24"/>
          <w:szCs w:val="24"/>
        </w:rPr>
      </w:pPr>
    </w:p>
    <w:p w14:paraId="6E1DE164" w14:textId="77777777" w:rsidR="007411E7" w:rsidRPr="003A2378" w:rsidRDefault="007411E7">
      <w:pPr>
        <w:rPr>
          <w:rFonts w:asciiTheme="majorHAnsi" w:hAnsiTheme="majorHAnsi"/>
          <w:sz w:val="24"/>
          <w:szCs w:val="24"/>
        </w:rPr>
      </w:pPr>
    </w:p>
    <w:p w14:paraId="7AF0DA12" w14:textId="77777777" w:rsidR="007411E7" w:rsidRPr="003A2378" w:rsidRDefault="007411E7">
      <w:pPr>
        <w:rPr>
          <w:rFonts w:asciiTheme="majorHAnsi" w:hAnsiTheme="majorHAnsi"/>
          <w:sz w:val="24"/>
          <w:szCs w:val="24"/>
        </w:rPr>
      </w:pPr>
    </w:p>
    <w:p w14:paraId="76439C19" w14:textId="77777777" w:rsidR="007411E7" w:rsidRPr="003A2378" w:rsidRDefault="007411E7">
      <w:pPr>
        <w:rPr>
          <w:rFonts w:asciiTheme="majorHAnsi" w:hAnsiTheme="majorHAnsi"/>
          <w:noProof/>
          <w:sz w:val="24"/>
          <w:szCs w:val="24"/>
        </w:rPr>
      </w:pPr>
    </w:p>
    <w:p w14:paraId="3B89C6A5" w14:textId="68376B19" w:rsidR="00BC40DC" w:rsidRDefault="00BC40DC">
      <w:pPr>
        <w:rPr>
          <w:rFonts w:asciiTheme="majorHAnsi" w:hAnsiTheme="majorHAnsi"/>
          <w:sz w:val="24"/>
          <w:szCs w:val="24"/>
        </w:rPr>
      </w:pPr>
      <w:r w:rsidRPr="003A2378">
        <w:rPr>
          <w:rFonts w:asciiTheme="majorHAnsi" w:hAnsiTheme="majorHAnsi"/>
          <w:noProof/>
          <w:sz w:val="24"/>
          <w:szCs w:val="24"/>
          <w:lang w:val="en-US"/>
        </w:rPr>
        <w:drawing>
          <wp:inline distT="0" distB="0" distL="0" distR="0" wp14:anchorId="4B1ACDB1" wp14:editId="29765563">
            <wp:extent cx="6714245" cy="352996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6289" cy="3536297"/>
                    </a:xfrm>
                    <a:prstGeom prst="rect">
                      <a:avLst/>
                    </a:prstGeom>
                    <a:noFill/>
                    <a:ln>
                      <a:noFill/>
                    </a:ln>
                  </pic:spPr>
                </pic:pic>
              </a:graphicData>
            </a:graphic>
          </wp:inline>
        </w:drawing>
      </w:r>
    </w:p>
    <w:p w14:paraId="42C40E6F" w14:textId="77777777" w:rsidR="0058567B" w:rsidRDefault="0058567B">
      <w:pPr>
        <w:rPr>
          <w:rFonts w:asciiTheme="majorHAnsi" w:hAnsiTheme="majorHAnsi"/>
          <w:sz w:val="24"/>
          <w:szCs w:val="24"/>
        </w:rPr>
      </w:pPr>
    </w:p>
    <w:p w14:paraId="6F933CA7" w14:textId="3F57693B" w:rsidR="0058567B" w:rsidRPr="0058567B" w:rsidRDefault="0058567B" w:rsidP="0058567B">
      <w:pPr>
        <w:pStyle w:val="Naslov2"/>
        <w:rPr>
          <w:rFonts w:asciiTheme="majorHAnsi" w:hAnsiTheme="majorHAnsi"/>
          <w:color w:val="548DD4" w:themeColor="text2" w:themeTint="99"/>
        </w:rPr>
      </w:pPr>
      <w:r w:rsidRPr="0058567B">
        <w:rPr>
          <w:rFonts w:asciiTheme="majorHAnsi" w:hAnsiTheme="majorHAnsi"/>
          <w:color w:val="548DD4" w:themeColor="text2" w:themeTint="99"/>
        </w:rPr>
        <w:t>5.2  Individualne informacije i konzultacije</w:t>
      </w:r>
    </w:p>
    <w:tbl>
      <w:tblPr>
        <w:tblpPr w:leftFromText="180" w:rightFromText="180" w:vertAnchor="text" w:horzAnchor="margin" w:tblpY="299"/>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559"/>
        <w:gridCol w:w="2551"/>
        <w:gridCol w:w="3401"/>
      </w:tblGrid>
      <w:tr w:rsidR="0058567B" w14:paraId="625D446B" w14:textId="77777777" w:rsidTr="0058567B">
        <w:trPr>
          <w:trHeight w:val="450"/>
        </w:trPr>
        <w:tc>
          <w:tcPr>
            <w:tcW w:w="1020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4F2D189" w14:textId="77777777" w:rsidR="0058567B" w:rsidRPr="0058567B" w:rsidRDefault="0058567B" w:rsidP="0058567B">
            <w:pPr>
              <w:spacing w:after="200" w:line="276" w:lineRule="auto"/>
              <w:jc w:val="center"/>
              <w:rPr>
                <w:rFonts w:asciiTheme="majorHAnsi" w:eastAsia="Calibri" w:hAnsiTheme="majorHAnsi"/>
                <w:b/>
              </w:rPr>
            </w:pPr>
            <w:bookmarkStart w:id="29" w:name="_Hlk141791956"/>
            <w:r w:rsidRPr="0058567B">
              <w:rPr>
                <w:rFonts w:asciiTheme="majorHAnsi" w:eastAsia="Calibri" w:hAnsiTheme="majorHAnsi"/>
                <w:b/>
              </w:rPr>
              <w:t>INDIVIDUALNE INFORMACIJE I KONZULTACIJE 2023./2024. (PREDMETNA NASTAVA)</w:t>
            </w:r>
          </w:p>
        </w:tc>
      </w:tr>
      <w:tr w:rsidR="0058567B" w14:paraId="072CC028" w14:textId="77777777" w:rsidTr="0058567B">
        <w:trPr>
          <w:trHeight w:val="285"/>
        </w:trPr>
        <w:tc>
          <w:tcPr>
            <w:tcW w:w="268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F1699EF"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UČITELJ</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11C303B"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RAZREDNIK</w:t>
            </w:r>
          </w:p>
        </w:tc>
        <w:tc>
          <w:tcPr>
            <w:tcW w:w="255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1730913"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PREDMET</w:t>
            </w:r>
          </w:p>
        </w:tc>
        <w:tc>
          <w:tcPr>
            <w:tcW w:w="340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52FD5E0"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VRIJEME INFORMACIJA</w:t>
            </w:r>
          </w:p>
        </w:tc>
      </w:tr>
      <w:tr w:rsidR="0058567B" w:rsidRPr="0058567B" w14:paraId="662D4241" w14:textId="77777777" w:rsidTr="0058567B">
        <w:trPr>
          <w:trHeight w:val="319"/>
        </w:trPr>
        <w:tc>
          <w:tcPr>
            <w:tcW w:w="2689" w:type="dxa"/>
            <w:tcBorders>
              <w:top w:val="single" w:sz="4" w:space="0" w:color="auto"/>
              <w:left w:val="single" w:sz="4" w:space="0" w:color="auto"/>
              <w:bottom w:val="single" w:sz="4" w:space="0" w:color="auto"/>
              <w:right w:val="single" w:sz="4" w:space="0" w:color="auto"/>
            </w:tcBorders>
            <w:hideMark/>
          </w:tcPr>
          <w:p w14:paraId="5AD46BF9"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MARIJA BOBIĆ</w:t>
            </w:r>
          </w:p>
        </w:tc>
        <w:tc>
          <w:tcPr>
            <w:tcW w:w="1559" w:type="dxa"/>
            <w:tcBorders>
              <w:top w:val="single" w:sz="4" w:space="0" w:color="auto"/>
              <w:left w:val="single" w:sz="4" w:space="0" w:color="auto"/>
              <w:bottom w:val="single" w:sz="4" w:space="0" w:color="auto"/>
              <w:right w:val="single" w:sz="4" w:space="0" w:color="auto"/>
            </w:tcBorders>
            <w:hideMark/>
          </w:tcPr>
          <w:p w14:paraId="223F22D0"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5.</w:t>
            </w:r>
          </w:p>
        </w:tc>
        <w:tc>
          <w:tcPr>
            <w:tcW w:w="2551" w:type="dxa"/>
            <w:tcBorders>
              <w:top w:val="single" w:sz="4" w:space="0" w:color="auto"/>
              <w:left w:val="single" w:sz="4" w:space="0" w:color="auto"/>
              <w:bottom w:val="single" w:sz="4" w:space="0" w:color="auto"/>
              <w:right w:val="single" w:sz="4" w:space="0" w:color="auto"/>
            </w:tcBorders>
            <w:hideMark/>
          </w:tcPr>
          <w:p w14:paraId="6B273E35"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TALIJANSKI JEZIK</w:t>
            </w:r>
          </w:p>
        </w:tc>
        <w:tc>
          <w:tcPr>
            <w:tcW w:w="3401" w:type="dxa"/>
            <w:tcBorders>
              <w:top w:val="single" w:sz="4" w:space="0" w:color="auto"/>
              <w:left w:val="single" w:sz="4" w:space="0" w:color="auto"/>
              <w:bottom w:val="single" w:sz="4" w:space="0" w:color="auto"/>
              <w:right w:val="single" w:sz="4" w:space="0" w:color="auto"/>
            </w:tcBorders>
            <w:hideMark/>
          </w:tcPr>
          <w:p w14:paraId="5B8A5D61" w14:textId="77777777" w:rsidR="0058567B" w:rsidRPr="0058567B" w:rsidRDefault="0058567B" w:rsidP="0058567B">
            <w:pPr>
              <w:spacing w:after="200" w:line="276" w:lineRule="auto"/>
              <w:rPr>
                <w:rFonts w:asciiTheme="majorHAnsi" w:eastAsia="Calibri" w:hAnsiTheme="majorHAnsi" w:cstheme="minorHAnsi"/>
                <w:b/>
              </w:rPr>
            </w:pPr>
            <w:r w:rsidRPr="0058567B">
              <w:rPr>
                <w:rFonts w:asciiTheme="majorHAnsi" w:eastAsia="Calibri" w:hAnsiTheme="majorHAnsi" w:cstheme="minorHAnsi"/>
                <w:b/>
              </w:rPr>
              <w:t>ČETVRTAK 10,45 -11,30</w:t>
            </w:r>
          </w:p>
        </w:tc>
      </w:tr>
      <w:tr w:rsidR="0058567B" w:rsidRPr="0058567B" w14:paraId="4FA839B7" w14:textId="77777777" w:rsidTr="0058567B">
        <w:trPr>
          <w:trHeight w:val="383"/>
        </w:trPr>
        <w:tc>
          <w:tcPr>
            <w:tcW w:w="2689" w:type="dxa"/>
            <w:tcBorders>
              <w:top w:val="single" w:sz="4" w:space="0" w:color="auto"/>
              <w:left w:val="single" w:sz="4" w:space="0" w:color="auto"/>
              <w:bottom w:val="single" w:sz="4" w:space="0" w:color="auto"/>
              <w:right w:val="single" w:sz="4" w:space="0" w:color="auto"/>
            </w:tcBorders>
            <w:hideMark/>
          </w:tcPr>
          <w:p w14:paraId="7153A6A8"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MARINA JURAN</w:t>
            </w:r>
          </w:p>
        </w:tc>
        <w:tc>
          <w:tcPr>
            <w:tcW w:w="1559" w:type="dxa"/>
            <w:tcBorders>
              <w:top w:val="single" w:sz="4" w:space="0" w:color="auto"/>
              <w:left w:val="single" w:sz="4" w:space="0" w:color="auto"/>
              <w:bottom w:val="single" w:sz="4" w:space="0" w:color="auto"/>
              <w:right w:val="single" w:sz="4" w:space="0" w:color="auto"/>
            </w:tcBorders>
            <w:hideMark/>
          </w:tcPr>
          <w:p w14:paraId="312D5C37"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6.</w:t>
            </w:r>
          </w:p>
        </w:tc>
        <w:tc>
          <w:tcPr>
            <w:tcW w:w="2551" w:type="dxa"/>
            <w:tcBorders>
              <w:top w:val="single" w:sz="4" w:space="0" w:color="auto"/>
              <w:left w:val="single" w:sz="4" w:space="0" w:color="auto"/>
              <w:bottom w:val="single" w:sz="4" w:space="0" w:color="auto"/>
              <w:right w:val="single" w:sz="4" w:space="0" w:color="auto"/>
            </w:tcBorders>
            <w:hideMark/>
          </w:tcPr>
          <w:p w14:paraId="34377416"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HRVATSKI JEZIK</w:t>
            </w:r>
          </w:p>
        </w:tc>
        <w:tc>
          <w:tcPr>
            <w:tcW w:w="3401" w:type="dxa"/>
            <w:tcBorders>
              <w:top w:val="single" w:sz="4" w:space="0" w:color="auto"/>
              <w:left w:val="single" w:sz="4" w:space="0" w:color="auto"/>
              <w:bottom w:val="single" w:sz="4" w:space="0" w:color="auto"/>
              <w:right w:val="single" w:sz="4" w:space="0" w:color="auto"/>
            </w:tcBorders>
            <w:hideMark/>
          </w:tcPr>
          <w:p w14:paraId="4E6D3C1E" w14:textId="77777777" w:rsidR="0058567B" w:rsidRPr="0058567B" w:rsidRDefault="0058567B" w:rsidP="0058567B">
            <w:pPr>
              <w:spacing w:after="200" w:line="276" w:lineRule="auto"/>
              <w:rPr>
                <w:rFonts w:asciiTheme="majorHAnsi" w:eastAsia="Calibri" w:hAnsiTheme="majorHAnsi" w:cstheme="minorHAnsi"/>
                <w:b/>
              </w:rPr>
            </w:pPr>
            <w:r w:rsidRPr="0058567B">
              <w:rPr>
                <w:rFonts w:asciiTheme="majorHAnsi" w:eastAsia="Calibri" w:hAnsiTheme="majorHAnsi" w:cstheme="minorHAnsi"/>
                <w:b/>
              </w:rPr>
              <w:t>PONEDJELJAK 10,45 -11,30</w:t>
            </w:r>
          </w:p>
        </w:tc>
      </w:tr>
      <w:tr w:rsidR="0058567B" w:rsidRPr="0058567B" w14:paraId="3C4FF1C8" w14:textId="77777777" w:rsidTr="0058567B">
        <w:trPr>
          <w:trHeight w:val="630"/>
        </w:trPr>
        <w:tc>
          <w:tcPr>
            <w:tcW w:w="2689" w:type="dxa"/>
            <w:tcBorders>
              <w:top w:val="single" w:sz="4" w:space="0" w:color="auto"/>
              <w:left w:val="single" w:sz="4" w:space="0" w:color="auto"/>
              <w:bottom w:val="single" w:sz="4" w:space="0" w:color="auto"/>
              <w:right w:val="single" w:sz="4" w:space="0" w:color="auto"/>
            </w:tcBorders>
            <w:hideMark/>
          </w:tcPr>
          <w:p w14:paraId="03BB1420"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LEANA TUDOROVIĆ</w:t>
            </w:r>
          </w:p>
        </w:tc>
        <w:tc>
          <w:tcPr>
            <w:tcW w:w="1559" w:type="dxa"/>
            <w:tcBorders>
              <w:top w:val="single" w:sz="4" w:space="0" w:color="auto"/>
              <w:left w:val="single" w:sz="4" w:space="0" w:color="auto"/>
              <w:bottom w:val="single" w:sz="4" w:space="0" w:color="auto"/>
              <w:right w:val="single" w:sz="4" w:space="0" w:color="auto"/>
            </w:tcBorders>
            <w:hideMark/>
          </w:tcPr>
          <w:p w14:paraId="3AFFBFA8"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7.</w:t>
            </w:r>
          </w:p>
        </w:tc>
        <w:tc>
          <w:tcPr>
            <w:tcW w:w="2551" w:type="dxa"/>
            <w:tcBorders>
              <w:top w:val="single" w:sz="4" w:space="0" w:color="auto"/>
              <w:left w:val="single" w:sz="4" w:space="0" w:color="auto"/>
              <w:bottom w:val="single" w:sz="4" w:space="0" w:color="auto"/>
              <w:right w:val="single" w:sz="4" w:space="0" w:color="auto"/>
            </w:tcBorders>
            <w:hideMark/>
          </w:tcPr>
          <w:p w14:paraId="00685412"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POVIJEST</w:t>
            </w:r>
          </w:p>
        </w:tc>
        <w:tc>
          <w:tcPr>
            <w:tcW w:w="3401" w:type="dxa"/>
            <w:tcBorders>
              <w:top w:val="single" w:sz="4" w:space="0" w:color="auto"/>
              <w:left w:val="single" w:sz="4" w:space="0" w:color="auto"/>
              <w:bottom w:val="single" w:sz="4" w:space="0" w:color="auto"/>
              <w:right w:val="single" w:sz="4" w:space="0" w:color="auto"/>
            </w:tcBorders>
            <w:hideMark/>
          </w:tcPr>
          <w:p w14:paraId="3D6DE751"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SRIJEDA 8,50 – 9,35</w:t>
            </w:r>
          </w:p>
        </w:tc>
      </w:tr>
      <w:tr w:rsidR="0058567B" w:rsidRPr="0058567B" w14:paraId="677CA3EC" w14:textId="77777777" w:rsidTr="0058567B">
        <w:trPr>
          <w:trHeight w:val="499"/>
        </w:trPr>
        <w:tc>
          <w:tcPr>
            <w:tcW w:w="2689" w:type="dxa"/>
            <w:tcBorders>
              <w:top w:val="single" w:sz="4" w:space="0" w:color="auto"/>
              <w:left w:val="single" w:sz="4" w:space="0" w:color="auto"/>
              <w:bottom w:val="single" w:sz="4" w:space="0" w:color="auto"/>
              <w:right w:val="single" w:sz="4" w:space="0" w:color="auto"/>
            </w:tcBorders>
            <w:hideMark/>
          </w:tcPr>
          <w:p w14:paraId="61FB6856"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PEGI BUTERIN</w:t>
            </w:r>
          </w:p>
        </w:tc>
        <w:tc>
          <w:tcPr>
            <w:tcW w:w="1559" w:type="dxa"/>
            <w:tcBorders>
              <w:top w:val="single" w:sz="4" w:space="0" w:color="auto"/>
              <w:left w:val="single" w:sz="4" w:space="0" w:color="auto"/>
              <w:bottom w:val="single" w:sz="4" w:space="0" w:color="auto"/>
              <w:right w:val="single" w:sz="4" w:space="0" w:color="auto"/>
            </w:tcBorders>
            <w:hideMark/>
          </w:tcPr>
          <w:p w14:paraId="04DE8D8D"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8.</w:t>
            </w:r>
          </w:p>
        </w:tc>
        <w:tc>
          <w:tcPr>
            <w:tcW w:w="2551" w:type="dxa"/>
            <w:tcBorders>
              <w:top w:val="single" w:sz="4" w:space="0" w:color="auto"/>
              <w:left w:val="single" w:sz="4" w:space="0" w:color="auto"/>
              <w:bottom w:val="single" w:sz="4" w:space="0" w:color="auto"/>
              <w:right w:val="single" w:sz="4" w:space="0" w:color="auto"/>
            </w:tcBorders>
            <w:hideMark/>
          </w:tcPr>
          <w:p w14:paraId="68E919AF"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ENGLESKI JEZIK</w:t>
            </w:r>
          </w:p>
        </w:tc>
        <w:tc>
          <w:tcPr>
            <w:tcW w:w="3401" w:type="dxa"/>
            <w:tcBorders>
              <w:top w:val="single" w:sz="4" w:space="0" w:color="auto"/>
              <w:left w:val="single" w:sz="4" w:space="0" w:color="auto"/>
              <w:bottom w:val="single" w:sz="4" w:space="0" w:color="auto"/>
              <w:right w:val="single" w:sz="4" w:space="0" w:color="auto"/>
            </w:tcBorders>
          </w:tcPr>
          <w:p w14:paraId="518B4902" w14:textId="77777777" w:rsidR="0058567B" w:rsidRPr="0058567B" w:rsidRDefault="0058567B" w:rsidP="0058567B">
            <w:pPr>
              <w:rPr>
                <w:rFonts w:asciiTheme="majorHAnsi" w:hAnsiTheme="majorHAnsi" w:cstheme="minorHAnsi"/>
                <w:b/>
                <w:bCs/>
              </w:rPr>
            </w:pPr>
            <w:r w:rsidRPr="0058567B">
              <w:rPr>
                <w:rFonts w:asciiTheme="majorHAnsi" w:eastAsia="Calibri" w:hAnsiTheme="majorHAnsi" w:cstheme="minorHAnsi"/>
                <w:b/>
              </w:rPr>
              <w:t>ČETVRTAK 10,45 -11,30</w:t>
            </w:r>
          </w:p>
        </w:tc>
      </w:tr>
      <w:tr w:rsidR="0058567B" w:rsidRPr="0058567B" w14:paraId="4E949DC9" w14:textId="77777777" w:rsidTr="0058567B">
        <w:trPr>
          <w:trHeight w:val="394"/>
        </w:trPr>
        <w:tc>
          <w:tcPr>
            <w:tcW w:w="2689" w:type="dxa"/>
            <w:tcBorders>
              <w:top w:val="single" w:sz="4" w:space="0" w:color="auto"/>
              <w:left w:val="single" w:sz="4" w:space="0" w:color="auto"/>
              <w:bottom w:val="single" w:sz="4" w:space="0" w:color="auto"/>
              <w:right w:val="single" w:sz="4" w:space="0" w:color="auto"/>
            </w:tcBorders>
            <w:hideMark/>
          </w:tcPr>
          <w:p w14:paraId="33A9788A"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BOJAN MILOŠEVIĆ</w:t>
            </w:r>
          </w:p>
        </w:tc>
        <w:tc>
          <w:tcPr>
            <w:tcW w:w="1559" w:type="dxa"/>
            <w:tcBorders>
              <w:top w:val="single" w:sz="4" w:space="0" w:color="auto"/>
              <w:left w:val="single" w:sz="4" w:space="0" w:color="auto"/>
              <w:bottom w:val="single" w:sz="4" w:space="0" w:color="auto"/>
              <w:right w:val="single" w:sz="4" w:space="0" w:color="auto"/>
            </w:tcBorders>
            <w:hideMark/>
          </w:tcPr>
          <w:p w14:paraId="07821DE1"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551" w:type="dxa"/>
            <w:tcBorders>
              <w:top w:val="single" w:sz="4" w:space="0" w:color="auto"/>
              <w:left w:val="single" w:sz="4" w:space="0" w:color="auto"/>
              <w:bottom w:val="single" w:sz="4" w:space="0" w:color="auto"/>
              <w:right w:val="single" w:sz="4" w:space="0" w:color="auto"/>
            </w:tcBorders>
            <w:hideMark/>
          </w:tcPr>
          <w:p w14:paraId="25C0E8C0"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MATEMATIKA I FIZIKA</w:t>
            </w:r>
          </w:p>
        </w:tc>
        <w:tc>
          <w:tcPr>
            <w:tcW w:w="3401" w:type="dxa"/>
            <w:tcBorders>
              <w:top w:val="single" w:sz="4" w:space="0" w:color="auto"/>
              <w:left w:val="single" w:sz="4" w:space="0" w:color="auto"/>
              <w:bottom w:val="single" w:sz="4" w:space="0" w:color="auto"/>
              <w:right w:val="single" w:sz="4" w:space="0" w:color="auto"/>
            </w:tcBorders>
            <w:hideMark/>
          </w:tcPr>
          <w:p w14:paraId="74ADE770"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 xml:space="preserve">PONEDJELJAK 9,40 – 10,25 </w:t>
            </w:r>
          </w:p>
        </w:tc>
      </w:tr>
      <w:tr w:rsidR="0058567B" w:rsidRPr="0058567B" w14:paraId="0C42D5B0" w14:textId="77777777" w:rsidTr="0058567B">
        <w:trPr>
          <w:trHeight w:val="302"/>
        </w:trPr>
        <w:tc>
          <w:tcPr>
            <w:tcW w:w="2689" w:type="dxa"/>
            <w:tcBorders>
              <w:top w:val="single" w:sz="4" w:space="0" w:color="auto"/>
              <w:left w:val="single" w:sz="4" w:space="0" w:color="auto"/>
              <w:bottom w:val="single" w:sz="4" w:space="0" w:color="auto"/>
              <w:right w:val="single" w:sz="4" w:space="0" w:color="auto"/>
            </w:tcBorders>
            <w:hideMark/>
          </w:tcPr>
          <w:p w14:paraId="367609A7"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PAVA BIĆAN</w:t>
            </w:r>
          </w:p>
        </w:tc>
        <w:tc>
          <w:tcPr>
            <w:tcW w:w="1559" w:type="dxa"/>
            <w:tcBorders>
              <w:top w:val="single" w:sz="4" w:space="0" w:color="auto"/>
              <w:left w:val="single" w:sz="4" w:space="0" w:color="auto"/>
              <w:bottom w:val="single" w:sz="4" w:space="0" w:color="auto"/>
              <w:right w:val="single" w:sz="4" w:space="0" w:color="auto"/>
            </w:tcBorders>
            <w:hideMark/>
          </w:tcPr>
          <w:p w14:paraId="695D1924"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551" w:type="dxa"/>
            <w:tcBorders>
              <w:top w:val="single" w:sz="4" w:space="0" w:color="auto"/>
              <w:left w:val="single" w:sz="4" w:space="0" w:color="auto"/>
              <w:bottom w:val="single" w:sz="4" w:space="0" w:color="auto"/>
              <w:right w:val="single" w:sz="4" w:space="0" w:color="auto"/>
            </w:tcBorders>
            <w:hideMark/>
          </w:tcPr>
          <w:p w14:paraId="339A733D"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PRIRODA/BIOLOGIJA</w:t>
            </w:r>
          </w:p>
        </w:tc>
        <w:tc>
          <w:tcPr>
            <w:tcW w:w="3401" w:type="dxa"/>
            <w:tcBorders>
              <w:top w:val="single" w:sz="4" w:space="0" w:color="auto"/>
              <w:left w:val="single" w:sz="4" w:space="0" w:color="auto"/>
              <w:bottom w:val="single" w:sz="4" w:space="0" w:color="auto"/>
              <w:right w:val="single" w:sz="4" w:space="0" w:color="auto"/>
            </w:tcBorders>
            <w:hideMark/>
          </w:tcPr>
          <w:p w14:paraId="4743B9FC"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 xml:space="preserve">ČETVRTAK </w:t>
            </w:r>
            <w:r w:rsidRPr="0058567B">
              <w:rPr>
                <w:rFonts w:asciiTheme="majorHAnsi" w:eastAsia="Calibri" w:hAnsiTheme="majorHAnsi" w:cstheme="minorHAnsi"/>
                <w:b/>
              </w:rPr>
              <w:t>10,45 -11,30</w:t>
            </w:r>
          </w:p>
        </w:tc>
      </w:tr>
      <w:tr w:rsidR="0058567B" w:rsidRPr="0058567B" w14:paraId="4BDD586E" w14:textId="77777777" w:rsidTr="0058567B">
        <w:trPr>
          <w:trHeight w:val="705"/>
        </w:trPr>
        <w:tc>
          <w:tcPr>
            <w:tcW w:w="2689" w:type="dxa"/>
            <w:tcBorders>
              <w:top w:val="single" w:sz="4" w:space="0" w:color="auto"/>
              <w:left w:val="single" w:sz="4" w:space="0" w:color="auto"/>
              <w:bottom w:val="single" w:sz="4" w:space="0" w:color="auto"/>
              <w:right w:val="single" w:sz="4" w:space="0" w:color="auto"/>
            </w:tcBorders>
            <w:hideMark/>
          </w:tcPr>
          <w:p w14:paraId="7B0C6BF1"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MAJA SIPINA</w:t>
            </w:r>
          </w:p>
        </w:tc>
        <w:tc>
          <w:tcPr>
            <w:tcW w:w="1559" w:type="dxa"/>
            <w:tcBorders>
              <w:top w:val="single" w:sz="4" w:space="0" w:color="auto"/>
              <w:left w:val="single" w:sz="4" w:space="0" w:color="auto"/>
              <w:bottom w:val="single" w:sz="4" w:space="0" w:color="auto"/>
              <w:right w:val="single" w:sz="4" w:space="0" w:color="auto"/>
            </w:tcBorders>
            <w:hideMark/>
          </w:tcPr>
          <w:p w14:paraId="269606CC"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551" w:type="dxa"/>
            <w:tcBorders>
              <w:top w:val="single" w:sz="4" w:space="0" w:color="auto"/>
              <w:left w:val="single" w:sz="4" w:space="0" w:color="auto"/>
              <w:bottom w:val="single" w:sz="4" w:space="0" w:color="auto"/>
              <w:right w:val="single" w:sz="4" w:space="0" w:color="auto"/>
            </w:tcBorders>
            <w:hideMark/>
          </w:tcPr>
          <w:p w14:paraId="648F7887"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KEMIJA</w:t>
            </w:r>
          </w:p>
        </w:tc>
        <w:tc>
          <w:tcPr>
            <w:tcW w:w="3401" w:type="dxa"/>
            <w:tcBorders>
              <w:top w:val="single" w:sz="4" w:space="0" w:color="auto"/>
              <w:left w:val="single" w:sz="4" w:space="0" w:color="auto"/>
              <w:bottom w:val="single" w:sz="4" w:space="0" w:color="auto"/>
              <w:right w:val="single" w:sz="4" w:space="0" w:color="auto"/>
            </w:tcBorders>
            <w:hideMark/>
          </w:tcPr>
          <w:p w14:paraId="6F0FCAA0"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ČETVRTAK 11,30 – 12,10</w:t>
            </w:r>
          </w:p>
        </w:tc>
      </w:tr>
      <w:tr w:rsidR="0058567B" w:rsidRPr="0058567B" w14:paraId="100E3EE1" w14:textId="77777777" w:rsidTr="0058567B">
        <w:trPr>
          <w:trHeight w:val="520"/>
        </w:trPr>
        <w:tc>
          <w:tcPr>
            <w:tcW w:w="2689" w:type="dxa"/>
            <w:tcBorders>
              <w:top w:val="single" w:sz="4" w:space="0" w:color="auto"/>
              <w:left w:val="single" w:sz="4" w:space="0" w:color="auto"/>
              <w:bottom w:val="single" w:sz="4" w:space="0" w:color="auto"/>
              <w:right w:val="single" w:sz="4" w:space="0" w:color="auto"/>
            </w:tcBorders>
            <w:hideMark/>
          </w:tcPr>
          <w:p w14:paraId="05965AFE"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ANDRO BANOVAC</w:t>
            </w:r>
          </w:p>
        </w:tc>
        <w:tc>
          <w:tcPr>
            <w:tcW w:w="1559" w:type="dxa"/>
            <w:tcBorders>
              <w:top w:val="single" w:sz="4" w:space="0" w:color="auto"/>
              <w:left w:val="single" w:sz="4" w:space="0" w:color="auto"/>
              <w:bottom w:val="single" w:sz="4" w:space="0" w:color="auto"/>
              <w:right w:val="single" w:sz="4" w:space="0" w:color="auto"/>
            </w:tcBorders>
            <w:hideMark/>
          </w:tcPr>
          <w:p w14:paraId="742D6C61"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551" w:type="dxa"/>
            <w:tcBorders>
              <w:top w:val="single" w:sz="4" w:space="0" w:color="auto"/>
              <w:left w:val="single" w:sz="4" w:space="0" w:color="auto"/>
              <w:bottom w:val="single" w:sz="4" w:space="0" w:color="auto"/>
              <w:right w:val="single" w:sz="4" w:space="0" w:color="auto"/>
            </w:tcBorders>
            <w:hideMark/>
          </w:tcPr>
          <w:p w14:paraId="0DA3C897"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LIKOVNA KULTURA</w:t>
            </w:r>
          </w:p>
        </w:tc>
        <w:tc>
          <w:tcPr>
            <w:tcW w:w="3401" w:type="dxa"/>
            <w:tcBorders>
              <w:top w:val="single" w:sz="4" w:space="0" w:color="auto"/>
              <w:left w:val="single" w:sz="4" w:space="0" w:color="auto"/>
              <w:bottom w:val="single" w:sz="4" w:space="0" w:color="auto"/>
              <w:right w:val="single" w:sz="4" w:space="0" w:color="auto"/>
            </w:tcBorders>
            <w:hideMark/>
          </w:tcPr>
          <w:p w14:paraId="5F530C5D"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 xml:space="preserve">SRIJEDA </w:t>
            </w:r>
            <w:r w:rsidRPr="0058567B">
              <w:rPr>
                <w:rFonts w:asciiTheme="majorHAnsi" w:eastAsia="Calibri" w:hAnsiTheme="majorHAnsi" w:cstheme="minorHAnsi"/>
                <w:b/>
              </w:rPr>
              <w:t>10,45 -11,30</w:t>
            </w:r>
          </w:p>
        </w:tc>
      </w:tr>
      <w:tr w:rsidR="0058567B" w:rsidRPr="0058567B" w14:paraId="1F745D9A" w14:textId="77777777" w:rsidTr="0058567B">
        <w:trPr>
          <w:trHeight w:val="630"/>
        </w:trPr>
        <w:tc>
          <w:tcPr>
            <w:tcW w:w="2689" w:type="dxa"/>
            <w:tcBorders>
              <w:top w:val="single" w:sz="4" w:space="0" w:color="auto"/>
              <w:left w:val="single" w:sz="4" w:space="0" w:color="auto"/>
              <w:bottom w:val="single" w:sz="4" w:space="0" w:color="auto"/>
              <w:right w:val="single" w:sz="4" w:space="0" w:color="auto"/>
            </w:tcBorders>
            <w:hideMark/>
          </w:tcPr>
          <w:p w14:paraId="0D8EF138"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IVAN MARJANOVIĆ</w:t>
            </w:r>
          </w:p>
        </w:tc>
        <w:tc>
          <w:tcPr>
            <w:tcW w:w="1559" w:type="dxa"/>
            <w:tcBorders>
              <w:top w:val="single" w:sz="4" w:space="0" w:color="auto"/>
              <w:left w:val="single" w:sz="4" w:space="0" w:color="auto"/>
              <w:bottom w:val="single" w:sz="4" w:space="0" w:color="auto"/>
              <w:right w:val="single" w:sz="4" w:space="0" w:color="auto"/>
            </w:tcBorders>
            <w:hideMark/>
          </w:tcPr>
          <w:p w14:paraId="3FC89CA7"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551" w:type="dxa"/>
            <w:tcBorders>
              <w:top w:val="single" w:sz="4" w:space="0" w:color="auto"/>
              <w:left w:val="single" w:sz="4" w:space="0" w:color="auto"/>
              <w:bottom w:val="single" w:sz="4" w:space="0" w:color="auto"/>
              <w:right w:val="single" w:sz="4" w:space="0" w:color="auto"/>
            </w:tcBorders>
            <w:hideMark/>
          </w:tcPr>
          <w:p w14:paraId="0E2E8C10"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GEOGRAFIJA</w:t>
            </w:r>
          </w:p>
        </w:tc>
        <w:tc>
          <w:tcPr>
            <w:tcW w:w="3401" w:type="dxa"/>
            <w:tcBorders>
              <w:top w:val="single" w:sz="4" w:space="0" w:color="auto"/>
              <w:left w:val="single" w:sz="4" w:space="0" w:color="auto"/>
              <w:bottom w:val="single" w:sz="4" w:space="0" w:color="auto"/>
              <w:right w:val="single" w:sz="4" w:space="0" w:color="auto"/>
            </w:tcBorders>
          </w:tcPr>
          <w:p w14:paraId="2ABFE9AD"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PONEDJELJAK 9,40 – 10,25</w:t>
            </w:r>
          </w:p>
        </w:tc>
      </w:tr>
      <w:tr w:rsidR="0058567B" w:rsidRPr="0058567B" w14:paraId="31BFC49B" w14:textId="77777777" w:rsidTr="0058567B">
        <w:trPr>
          <w:trHeight w:val="368"/>
        </w:trPr>
        <w:tc>
          <w:tcPr>
            <w:tcW w:w="2689" w:type="dxa"/>
            <w:tcBorders>
              <w:top w:val="single" w:sz="4" w:space="0" w:color="auto"/>
              <w:left w:val="single" w:sz="4" w:space="0" w:color="auto"/>
              <w:bottom w:val="single" w:sz="4" w:space="0" w:color="auto"/>
              <w:right w:val="single" w:sz="4" w:space="0" w:color="auto"/>
            </w:tcBorders>
            <w:hideMark/>
          </w:tcPr>
          <w:p w14:paraId="4E37A8EC"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SANDRA JURJEVIĆ-ADŽIĆ</w:t>
            </w:r>
          </w:p>
        </w:tc>
        <w:tc>
          <w:tcPr>
            <w:tcW w:w="1559" w:type="dxa"/>
            <w:tcBorders>
              <w:top w:val="single" w:sz="4" w:space="0" w:color="auto"/>
              <w:left w:val="single" w:sz="4" w:space="0" w:color="auto"/>
              <w:bottom w:val="single" w:sz="4" w:space="0" w:color="auto"/>
              <w:right w:val="single" w:sz="4" w:space="0" w:color="auto"/>
            </w:tcBorders>
            <w:hideMark/>
          </w:tcPr>
          <w:p w14:paraId="4858469E"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551" w:type="dxa"/>
            <w:tcBorders>
              <w:top w:val="single" w:sz="4" w:space="0" w:color="auto"/>
              <w:left w:val="single" w:sz="4" w:space="0" w:color="auto"/>
              <w:bottom w:val="single" w:sz="4" w:space="0" w:color="auto"/>
              <w:right w:val="single" w:sz="4" w:space="0" w:color="auto"/>
            </w:tcBorders>
            <w:hideMark/>
          </w:tcPr>
          <w:p w14:paraId="7D99EFEA"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TEHNIČKA KULTURA</w:t>
            </w:r>
          </w:p>
        </w:tc>
        <w:tc>
          <w:tcPr>
            <w:tcW w:w="3401" w:type="dxa"/>
            <w:tcBorders>
              <w:top w:val="single" w:sz="4" w:space="0" w:color="auto"/>
              <w:left w:val="single" w:sz="4" w:space="0" w:color="auto"/>
              <w:bottom w:val="single" w:sz="4" w:space="0" w:color="auto"/>
              <w:right w:val="single" w:sz="4" w:space="0" w:color="auto"/>
            </w:tcBorders>
            <w:hideMark/>
          </w:tcPr>
          <w:p w14:paraId="1595E004"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UTORAK 11,30 – 12,10</w:t>
            </w:r>
          </w:p>
        </w:tc>
      </w:tr>
      <w:tr w:rsidR="0058567B" w:rsidRPr="0058567B" w14:paraId="04CC6BC8" w14:textId="77777777" w:rsidTr="0058567B">
        <w:trPr>
          <w:trHeight w:val="418"/>
        </w:trPr>
        <w:tc>
          <w:tcPr>
            <w:tcW w:w="2689" w:type="dxa"/>
            <w:tcBorders>
              <w:top w:val="single" w:sz="4" w:space="0" w:color="auto"/>
              <w:left w:val="single" w:sz="4" w:space="0" w:color="auto"/>
              <w:bottom w:val="single" w:sz="4" w:space="0" w:color="auto"/>
              <w:right w:val="single" w:sz="4" w:space="0" w:color="auto"/>
            </w:tcBorders>
            <w:hideMark/>
          </w:tcPr>
          <w:p w14:paraId="24E64F45"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DANIJEL DUVNJAK</w:t>
            </w:r>
          </w:p>
        </w:tc>
        <w:tc>
          <w:tcPr>
            <w:tcW w:w="1559" w:type="dxa"/>
            <w:tcBorders>
              <w:top w:val="single" w:sz="4" w:space="0" w:color="auto"/>
              <w:left w:val="single" w:sz="4" w:space="0" w:color="auto"/>
              <w:bottom w:val="single" w:sz="4" w:space="0" w:color="auto"/>
              <w:right w:val="single" w:sz="4" w:space="0" w:color="auto"/>
            </w:tcBorders>
            <w:hideMark/>
          </w:tcPr>
          <w:p w14:paraId="327BBF31"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551" w:type="dxa"/>
            <w:tcBorders>
              <w:top w:val="single" w:sz="4" w:space="0" w:color="auto"/>
              <w:left w:val="single" w:sz="4" w:space="0" w:color="auto"/>
              <w:bottom w:val="single" w:sz="4" w:space="0" w:color="auto"/>
              <w:right w:val="single" w:sz="4" w:space="0" w:color="auto"/>
            </w:tcBorders>
            <w:hideMark/>
          </w:tcPr>
          <w:p w14:paraId="50628C52"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TZK</w:t>
            </w:r>
          </w:p>
        </w:tc>
        <w:tc>
          <w:tcPr>
            <w:tcW w:w="3401" w:type="dxa"/>
            <w:tcBorders>
              <w:top w:val="single" w:sz="4" w:space="0" w:color="auto"/>
              <w:left w:val="single" w:sz="4" w:space="0" w:color="auto"/>
              <w:bottom w:val="single" w:sz="4" w:space="0" w:color="auto"/>
              <w:right w:val="single" w:sz="4" w:space="0" w:color="auto"/>
            </w:tcBorders>
            <w:hideMark/>
          </w:tcPr>
          <w:p w14:paraId="6FAE179A"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PETAK  9,40 – 10,25</w:t>
            </w:r>
          </w:p>
        </w:tc>
      </w:tr>
      <w:tr w:rsidR="0058567B" w:rsidRPr="0058567B" w14:paraId="755AAF21" w14:textId="77777777" w:rsidTr="0058567B">
        <w:trPr>
          <w:trHeight w:val="344"/>
        </w:trPr>
        <w:tc>
          <w:tcPr>
            <w:tcW w:w="2689" w:type="dxa"/>
            <w:tcBorders>
              <w:top w:val="single" w:sz="4" w:space="0" w:color="auto"/>
              <w:left w:val="single" w:sz="4" w:space="0" w:color="auto"/>
              <w:bottom w:val="single" w:sz="4" w:space="0" w:color="auto"/>
              <w:right w:val="single" w:sz="4" w:space="0" w:color="auto"/>
            </w:tcBorders>
            <w:hideMark/>
          </w:tcPr>
          <w:p w14:paraId="314F7C73"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BOŽO MANDARIĆ</w:t>
            </w:r>
          </w:p>
        </w:tc>
        <w:tc>
          <w:tcPr>
            <w:tcW w:w="1559" w:type="dxa"/>
            <w:tcBorders>
              <w:top w:val="single" w:sz="4" w:space="0" w:color="auto"/>
              <w:left w:val="single" w:sz="4" w:space="0" w:color="auto"/>
              <w:bottom w:val="single" w:sz="4" w:space="0" w:color="auto"/>
              <w:right w:val="single" w:sz="4" w:space="0" w:color="auto"/>
            </w:tcBorders>
            <w:hideMark/>
          </w:tcPr>
          <w:p w14:paraId="5166025F"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551" w:type="dxa"/>
            <w:tcBorders>
              <w:top w:val="single" w:sz="4" w:space="0" w:color="auto"/>
              <w:left w:val="single" w:sz="4" w:space="0" w:color="auto"/>
              <w:bottom w:val="single" w:sz="4" w:space="0" w:color="auto"/>
              <w:right w:val="single" w:sz="4" w:space="0" w:color="auto"/>
            </w:tcBorders>
            <w:hideMark/>
          </w:tcPr>
          <w:p w14:paraId="5175D200"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VJERONAUK</w:t>
            </w:r>
          </w:p>
        </w:tc>
        <w:tc>
          <w:tcPr>
            <w:tcW w:w="3401" w:type="dxa"/>
            <w:tcBorders>
              <w:top w:val="single" w:sz="4" w:space="0" w:color="auto"/>
              <w:left w:val="single" w:sz="4" w:space="0" w:color="auto"/>
              <w:bottom w:val="single" w:sz="4" w:space="0" w:color="auto"/>
              <w:right w:val="single" w:sz="4" w:space="0" w:color="auto"/>
            </w:tcBorders>
          </w:tcPr>
          <w:p w14:paraId="30061B86"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ČETVRTAK 11,30 – 12,10</w:t>
            </w:r>
          </w:p>
        </w:tc>
      </w:tr>
      <w:tr w:rsidR="0058567B" w:rsidRPr="0058567B" w14:paraId="74D78793" w14:textId="77777777" w:rsidTr="0058567B">
        <w:trPr>
          <w:trHeight w:val="338"/>
        </w:trPr>
        <w:tc>
          <w:tcPr>
            <w:tcW w:w="2689" w:type="dxa"/>
            <w:tcBorders>
              <w:top w:val="single" w:sz="4" w:space="0" w:color="auto"/>
              <w:left w:val="single" w:sz="4" w:space="0" w:color="auto"/>
              <w:bottom w:val="single" w:sz="4" w:space="0" w:color="auto"/>
              <w:right w:val="single" w:sz="4" w:space="0" w:color="auto"/>
            </w:tcBorders>
            <w:hideMark/>
          </w:tcPr>
          <w:p w14:paraId="32FD81D2"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ANDREA MIKELIN SMITH</w:t>
            </w:r>
          </w:p>
        </w:tc>
        <w:tc>
          <w:tcPr>
            <w:tcW w:w="1559" w:type="dxa"/>
            <w:tcBorders>
              <w:top w:val="single" w:sz="4" w:space="0" w:color="auto"/>
              <w:left w:val="single" w:sz="4" w:space="0" w:color="auto"/>
              <w:bottom w:val="single" w:sz="4" w:space="0" w:color="auto"/>
              <w:right w:val="single" w:sz="4" w:space="0" w:color="auto"/>
            </w:tcBorders>
            <w:hideMark/>
          </w:tcPr>
          <w:p w14:paraId="426A2071"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551" w:type="dxa"/>
            <w:tcBorders>
              <w:top w:val="single" w:sz="4" w:space="0" w:color="auto"/>
              <w:left w:val="single" w:sz="4" w:space="0" w:color="auto"/>
              <w:bottom w:val="single" w:sz="4" w:space="0" w:color="auto"/>
              <w:right w:val="single" w:sz="4" w:space="0" w:color="auto"/>
            </w:tcBorders>
            <w:hideMark/>
          </w:tcPr>
          <w:p w14:paraId="7C6B7001"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TALIJANSKI JEZIK</w:t>
            </w:r>
          </w:p>
        </w:tc>
        <w:tc>
          <w:tcPr>
            <w:tcW w:w="3401" w:type="dxa"/>
            <w:tcBorders>
              <w:top w:val="single" w:sz="4" w:space="0" w:color="auto"/>
              <w:left w:val="single" w:sz="4" w:space="0" w:color="auto"/>
              <w:bottom w:val="single" w:sz="4" w:space="0" w:color="auto"/>
              <w:right w:val="single" w:sz="4" w:space="0" w:color="auto"/>
            </w:tcBorders>
            <w:hideMark/>
          </w:tcPr>
          <w:p w14:paraId="40B4D837"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UTORAK  11,30 – 12,10</w:t>
            </w:r>
          </w:p>
        </w:tc>
      </w:tr>
      <w:tr w:rsidR="0058567B" w:rsidRPr="0058567B" w14:paraId="4D5592C9" w14:textId="77777777" w:rsidTr="0058567B">
        <w:trPr>
          <w:trHeight w:val="322"/>
        </w:trPr>
        <w:tc>
          <w:tcPr>
            <w:tcW w:w="2689" w:type="dxa"/>
            <w:tcBorders>
              <w:top w:val="single" w:sz="4" w:space="0" w:color="auto"/>
              <w:left w:val="single" w:sz="4" w:space="0" w:color="auto"/>
              <w:bottom w:val="single" w:sz="4" w:space="0" w:color="auto"/>
              <w:right w:val="single" w:sz="4" w:space="0" w:color="auto"/>
            </w:tcBorders>
            <w:hideMark/>
          </w:tcPr>
          <w:p w14:paraId="0B790B31"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SUNČICA ORLIĆ</w:t>
            </w:r>
          </w:p>
        </w:tc>
        <w:tc>
          <w:tcPr>
            <w:tcW w:w="1559" w:type="dxa"/>
            <w:tcBorders>
              <w:top w:val="single" w:sz="4" w:space="0" w:color="auto"/>
              <w:left w:val="single" w:sz="4" w:space="0" w:color="auto"/>
              <w:bottom w:val="single" w:sz="4" w:space="0" w:color="auto"/>
              <w:right w:val="single" w:sz="4" w:space="0" w:color="auto"/>
            </w:tcBorders>
          </w:tcPr>
          <w:p w14:paraId="3DAF02C9"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551" w:type="dxa"/>
            <w:tcBorders>
              <w:top w:val="single" w:sz="4" w:space="0" w:color="auto"/>
              <w:left w:val="single" w:sz="4" w:space="0" w:color="auto"/>
              <w:bottom w:val="single" w:sz="4" w:space="0" w:color="auto"/>
              <w:right w:val="single" w:sz="4" w:space="0" w:color="auto"/>
            </w:tcBorders>
            <w:hideMark/>
          </w:tcPr>
          <w:p w14:paraId="7E0AA465"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GLAZBENA KULTURA</w:t>
            </w:r>
          </w:p>
        </w:tc>
        <w:tc>
          <w:tcPr>
            <w:tcW w:w="3401" w:type="dxa"/>
            <w:tcBorders>
              <w:top w:val="single" w:sz="4" w:space="0" w:color="auto"/>
              <w:left w:val="single" w:sz="4" w:space="0" w:color="auto"/>
              <w:bottom w:val="single" w:sz="4" w:space="0" w:color="auto"/>
              <w:right w:val="single" w:sz="4" w:space="0" w:color="auto"/>
            </w:tcBorders>
            <w:hideMark/>
          </w:tcPr>
          <w:p w14:paraId="7951AC8D"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PONEDJELJAK 11,30 – 12,10</w:t>
            </w:r>
          </w:p>
        </w:tc>
      </w:tr>
      <w:tr w:rsidR="0058567B" w:rsidRPr="0058567B" w14:paraId="60387991" w14:textId="77777777" w:rsidTr="0058567B">
        <w:trPr>
          <w:trHeight w:val="322"/>
        </w:trPr>
        <w:tc>
          <w:tcPr>
            <w:tcW w:w="2689" w:type="dxa"/>
            <w:tcBorders>
              <w:top w:val="single" w:sz="4" w:space="0" w:color="auto"/>
              <w:left w:val="single" w:sz="4" w:space="0" w:color="auto"/>
              <w:bottom w:val="single" w:sz="4" w:space="0" w:color="auto"/>
              <w:right w:val="single" w:sz="4" w:space="0" w:color="auto"/>
            </w:tcBorders>
          </w:tcPr>
          <w:p w14:paraId="66ED02B5"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MONIK BERIĆ KULAŠ</w:t>
            </w:r>
          </w:p>
        </w:tc>
        <w:tc>
          <w:tcPr>
            <w:tcW w:w="1559" w:type="dxa"/>
            <w:tcBorders>
              <w:top w:val="single" w:sz="4" w:space="0" w:color="auto"/>
              <w:left w:val="single" w:sz="4" w:space="0" w:color="auto"/>
              <w:bottom w:val="single" w:sz="4" w:space="0" w:color="auto"/>
              <w:right w:val="single" w:sz="4" w:space="0" w:color="auto"/>
            </w:tcBorders>
          </w:tcPr>
          <w:p w14:paraId="2D8DC3DB"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551" w:type="dxa"/>
            <w:tcBorders>
              <w:top w:val="single" w:sz="4" w:space="0" w:color="auto"/>
              <w:left w:val="single" w:sz="4" w:space="0" w:color="auto"/>
              <w:bottom w:val="single" w:sz="4" w:space="0" w:color="auto"/>
              <w:right w:val="single" w:sz="4" w:space="0" w:color="auto"/>
            </w:tcBorders>
          </w:tcPr>
          <w:p w14:paraId="329F63D4"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INFORMATIKA</w:t>
            </w:r>
          </w:p>
        </w:tc>
        <w:tc>
          <w:tcPr>
            <w:tcW w:w="3401" w:type="dxa"/>
            <w:tcBorders>
              <w:top w:val="single" w:sz="4" w:space="0" w:color="auto"/>
              <w:left w:val="single" w:sz="4" w:space="0" w:color="auto"/>
              <w:bottom w:val="single" w:sz="4" w:space="0" w:color="auto"/>
              <w:right w:val="single" w:sz="4" w:space="0" w:color="auto"/>
            </w:tcBorders>
          </w:tcPr>
          <w:p w14:paraId="27C5897E" w14:textId="77777777" w:rsidR="0058567B" w:rsidRPr="0058567B" w:rsidRDefault="0058567B" w:rsidP="0058567B">
            <w:pPr>
              <w:rPr>
                <w:rFonts w:asciiTheme="majorHAnsi" w:hAnsiTheme="majorHAnsi" w:cstheme="minorHAnsi"/>
                <w:b/>
                <w:bCs/>
              </w:rPr>
            </w:pPr>
            <w:r w:rsidRPr="0058567B">
              <w:rPr>
                <w:rFonts w:asciiTheme="majorHAnsi" w:hAnsiTheme="majorHAnsi" w:cstheme="minorHAnsi"/>
                <w:b/>
                <w:bCs/>
              </w:rPr>
              <w:t>PONEDJELJAK 3. sat</w:t>
            </w:r>
          </w:p>
        </w:tc>
      </w:tr>
    </w:tbl>
    <w:tbl>
      <w:tblPr>
        <w:tblpPr w:leftFromText="180" w:rightFromText="180" w:vertAnchor="text" w:horzAnchor="margin" w:tblpY="1045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434"/>
        <w:gridCol w:w="2422"/>
        <w:gridCol w:w="4105"/>
      </w:tblGrid>
      <w:tr w:rsidR="0058567B" w:rsidRPr="0058567B" w14:paraId="5C1D3A08" w14:textId="77777777" w:rsidTr="0058567B">
        <w:trPr>
          <w:trHeight w:val="450"/>
        </w:trPr>
        <w:tc>
          <w:tcPr>
            <w:tcW w:w="1020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bookmarkEnd w:id="29"/>
          <w:p w14:paraId="33C9B478"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INDIVIDUALNE INFORMACIJE I KONZULTACIJE 2023./2024. (RAZREDNA NASTAVA)</w:t>
            </w:r>
          </w:p>
        </w:tc>
      </w:tr>
      <w:tr w:rsidR="0058567B" w:rsidRPr="0058567B" w14:paraId="163BBC05" w14:textId="77777777" w:rsidTr="0058567B">
        <w:trPr>
          <w:trHeight w:val="285"/>
        </w:trPr>
        <w:tc>
          <w:tcPr>
            <w:tcW w:w="223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84827F6"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UČITELJ</w:t>
            </w:r>
          </w:p>
        </w:tc>
        <w:tc>
          <w:tcPr>
            <w:tcW w:w="14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331E727"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RAZREDNIK</w:t>
            </w:r>
          </w:p>
        </w:tc>
        <w:tc>
          <w:tcPr>
            <w:tcW w:w="242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C7D9465"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PREDMET</w:t>
            </w:r>
          </w:p>
        </w:tc>
        <w:tc>
          <w:tcPr>
            <w:tcW w:w="410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8B29646"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VRIJEME INFORMACIJA</w:t>
            </w:r>
          </w:p>
        </w:tc>
      </w:tr>
      <w:tr w:rsidR="0058567B" w:rsidRPr="0058567B" w14:paraId="0EA6FE6B" w14:textId="77777777" w:rsidTr="0058567B">
        <w:trPr>
          <w:trHeight w:val="319"/>
        </w:trPr>
        <w:tc>
          <w:tcPr>
            <w:tcW w:w="2239" w:type="dxa"/>
            <w:tcBorders>
              <w:top w:val="single" w:sz="4" w:space="0" w:color="auto"/>
              <w:left w:val="single" w:sz="4" w:space="0" w:color="auto"/>
              <w:bottom w:val="single" w:sz="4" w:space="0" w:color="auto"/>
              <w:right w:val="single" w:sz="4" w:space="0" w:color="auto"/>
            </w:tcBorders>
            <w:hideMark/>
          </w:tcPr>
          <w:p w14:paraId="0CA8D553"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ANITA GAŠPAROVIĆ</w:t>
            </w:r>
          </w:p>
        </w:tc>
        <w:tc>
          <w:tcPr>
            <w:tcW w:w="1434" w:type="dxa"/>
            <w:tcBorders>
              <w:top w:val="single" w:sz="4" w:space="0" w:color="auto"/>
              <w:left w:val="single" w:sz="4" w:space="0" w:color="auto"/>
              <w:bottom w:val="single" w:sz="4" w:space="0" w:color="auto"/>
              <w:right w:val="single" w:sz="4" w:space="0" w:color="auto"/>
            </w:tcBorders>
            <w:hideMark/>
          </w:tcPr>
          <w:p w14:paraId="440C8BE5"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1.</w:t>
            </w:r>
          </w:p>
        </w:tc>
        <w:tc>
          <w:tcPr>
            <w:tcW w:w="2422" w:type="dxa"/>
            <w:tcBorders>
              <w:top w:val="single" w:sz="4" w:space="0" w:color="auto"/>
              <w:left w:val="single" w:sz="4" w:space="0" w:color="auto"/>
              <w:bottom w:val="single" w:sz="4" w:space="0" w:color="auto"/>
              <w:right w:val="single" w:sz="4" w:space="0" w:color="auto"/>
            </w:tcBorders>
            <w:hideMark/>
          </w:tcPr>
          <w:p w14:paraId="305FB99E"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w:t>
            </w:r>
          </w:p>
        </w:tc>
        <w:tc>
          <w:tcPr>
            <w:tcW w:w="4105" w:type="dxa"/>
            <w:tcBorders>
              <w:top w:val="single" w:sz="4" w:space="0" w:color="auto"/>
              <w:left w:val="single" w:sz="4" w:space="0" w:color="auto"/>
              <w:bottom w:val="single" w:sz="4" w:space="0" w:color="auto"/>
              <w:right w:val="single" w:sz="4" w:space="0" w:color="auto"/>
            </w:tcBorders>
            <w:hideMark/>
          </w:tcPr>
          <w:p w14:paraId="6360ABAD"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UTORAK 8,50 – 9,35</w:t>
            </w:r>
          </w:p>
        </w:tc>
      </w:tr>
      <w:tr w:rsidR="0058567B" w:rsidRPr="0058567B" w14:paraId="1FFE1812" w14:textId="77777777" w:rsidTr="0058567B">
        <w:trPr>
          <w:trHeight w:val="383"/>
        </w:trPr>
        <w:tc>
          <w:tcPr>
            <w:tcW w:w="2239" w:type="dxa"/>
            <w:tcBorders>
              <w:top w:val="single" w:sz="4" w:space="0" w:color="auto"/>
              <w:left w:val="single" w:sz="4" w:space="0" w:color="auto"/>
              <w:bottom w:val="single" w:sz="4" w:space="0" w:color="auto"/>
              <w:right w:val="single" w:sz="4" w:space="0" w:color="auto"/>
            </w:tcBorders>
            <w:hideMark/>
          </w:tcPr>
          <w:p w14:paraId="377AF7EF"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MAGDALENA ŠARE</w:t>
            </w:r>
          </w:p>
        </w:tc>
        <w:tc>
          <w:tcPr>
            <w:tcW w:w="1434" w:type="dxa"/>
            <w:tcBorders>
              <w:top w:val="single" w:sz="4" w:space="0" w:color="auto"/>
              <w:left w:val="single" w:sz="4" w:space="0" w:color="auto"/>
              <w:bottom w:val="single" w:sz="4" w:space="0" w:color="auto"/>
              <w:right w:val="single" w:sz="4" w:space="0" w:color="auto"/>
            </w:tcBorders>
            <w:hideMark/>
          </w:tcPr>
          <w:p w14:paraId="038653FC"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2. i 4.</w:t>
            </w:r>
          </w:p>
        </w:tc>
        <w:tc>
          <w:tcPr>
            <w:tcW w:w="2422" w:type="dxa"/>
            <w:tcBorders>
              <w:top w:val="single" w:sz="4" w:space="0" w:color="auto"/>
              <w:left w:val="single" w:sz="4" w:space="0" w:color="auto"/>
              <w:bottom w:val="single" w:sz="4" w:space="0" w:color="auto"/>
              <w:right w:val="single" w:sz="4" w:space="0" w:color="auto"/>
            </w:tcBorders>
            <w:hideMark/>
          </w:tcPr>
          <w:p w14:paraId="53509AF3" w14:textId="77777777" w:rsidR="0058567B" w:rsidRPr="0058567B" w:rsidRDefault="0058567B" w:rsidP="0058567B">
            <w:pPr>
              <w:spacing w:after="200" w:line="276" w:lineRule="auto"/>
              <w:rPr>
                <w:rFonts w:asciiTheme="majorHAnsi" w:eastAsia="Calibri" w:hAnsiTheme="majorHAnsi"/>
                <w:b/>
              </w:rPr>
            </w:pPr>
          </w:p>
        </w:tc>
        <w:tc>
          <w:tcPr>
            <w:tcW w:w="4105" w:type="dxa"/>
            <w:tcBorders>
              <w:top w:val="single" w:sz="4" w:space="0" w:color="auto"/>
              <w:left w:val="single" w:sz="4" w:space="0" w:color="auto"/>
              <w:bottom w:val="single" w:sz="4" w:space="0" w:color="auto"/>
              <w:right w:val="single" w:sz="4" w:space="0" w:color="auto"/>
            </w:tcBorders>
            <w:hideMark/>
          </w:tcPr>
          <w:p w14:paraId="56554327"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SRIJEDA 9,40 – 10,25</w:t>
            </w:r>
          </w:p>
        </w:tc>
      </w:tr>
      <w:tr w:rsidR="0058567B" w:rsidRPr="0058567B" w14:paraId="605B1FD5" w14:textId="77777777" w:rsidTr="0058567B">
        <w:trPr>
          <w:trHeight w:val="630"/>
        </w:trPr>
        <w:tc>
          <w:tcPr>
            <w:tcW w:w="2239" w:type="dxa"/>
            <w:tcBorders>
              <w:top w:val="single" w:sz="4" w:space="0" w:color="auto"/>
              <w:left w:val="single" w:sz="4" w:space="0" w:color="auto"/>
              <w:bottom w:val="single" w:sz="4" w:space="0" w:color="auto"/>
              <w:right w:val="single" w:sz="4" w:space="0" w:color="auto"/>
            </w:tcBorders>
            <w:hideMark/>
          </w:tcPr>
          <w:p w14:paraId="71EE2967"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JELKA SAVIĆ</w:t>
            </w:r>
          </w:p>
        </w:tc>
        <w:tc>
          <w:tcPr>
            <w:tcW w:w="1434" w:type="dxa"/>
            <w:tcBorders>
              <w:top w:val="single" w:sz="4" w:space="0" w:color="auto"/>
              <w:left w:val="single" w:sz="4" w:space="0" w:color="auto"/>
              <w:bottom w:val="single" w:sz="4" w:space="0" w:color="auto"/>
              <w:right w:val="single" w:sz="4" w:space="0" w:color="auto"/>
            </w:tcBorders>
            <w:hideMark/>
          </w:tcPr>
          <w:p w14:paraId="58B73D77"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3.</w:t>
            </w:r>
          </w:p>
        </w:tc>
        <w:tc>
          <w:tcPr>
            <w:tcW w:w="2422" w:type="dxa"/>
            <w:tcBorders>
              <w:top w:val="single" w:sz="4" w:space="0" w:color="auto"/>
              <w:left w:val="single" w:sz="4" w:space="0" w:color="auto"/>
              <w:bottom w:val="single" w:sz="4" w:space="0" w:color="auto"/>
              <w:right w:val="single" w:sz="4" w:space="0" w:color="auto"/>
            </w:tcBorders>
            <w:hideMark/>
          </w:tcPr>
          <w:p w14:paraId="08BDF18C" w14:textId="77777777" w:rsidR="0058567B" w:rsidRPr="0058567B" w:rsidRDefault="0058567B" w:rsidP="0058567B">
            <w:pPr>
              <w:spacing w:after="200" w:line="276" w:lineRule="auto"/>
              <w:rPr>
                <w:rFonts w:asciiTheme="majorHAnsi" w:eastAsia="Calibri" w:hAnsiTheme="majorHAnsi"/>
                <w:b/>
              </w:rPr>
            </w:pPr>
          </w:p>
        </w:tc>
        <w:tc>
          <w:tcPr>
            <w:tcW w:w="4105" w:type="dxa"/>
            <w:tcBorders>
              <w:top w:val="single" w:sz="4" w:space="0" w:color="auto"/>
              <w:left w:val="single" w:sz="4" w:space="0" w:color="auto"/>
              <w:bottom w:val="single" w:sz="4" w:space="0" w:color="auto"/>
              <w:right w:val="single" w:sz="4" w:space="0" w:color="auto"/>
            </w:tcBorders>
            <w:hideMark/>
          </w:tcPr>
          <w:p w14:paraId="79E8503D" w14:textId="77777777" w:rsidR="0058567B" w:rsidRPr="0058567B" w:rsidRDefault="0058567B" w:rsidP="0058567B">
            <w:pPr>
              <w:rPr>
                <w:rFonts w:asciiTheme="majorHAnsi" w:hAnsiTheme="majorHAnsi"/>
                <w:b/>
                <w:bCs/>
              </w:rPr>
            </w:pPr>
            <w:r w:rsidRPr="0058567B">
              <w:rPr>
                <w:rFonts w:asciiTheme="majorHAnsi" w:hAnsiTheme="majorHAnsi"/>
                <w:b/>
                <w:bCs/>
              </w:rPr>
              <w:t>SRIJEDA 10,50 – 11,30</w:t>
            </w:r>
          </w:p>
        </w:tc>
      </w:tr>
      <w:tr w:rsidR="0058567B" w:rsidRPr="0058567B" w14:paraId="49A2F61B" w14:textId="77777777" w:rsidTr="0058567B">
        <w:trPr>
          <w:trHeight w:val="499"/>
        </w:trPr>
        <w:tc>
          <w:tcPr>
            <w:tcW w:w="2239" w:type="dxa"/>
            <w:tcBorders>
              <w:top w:val="single" w:sz="4" w:space="0" w:color="auto"/>
              <w:left w:val="single" w:sz="4" w:space="0" w:color="auto"/>
              <w:bottom w:val="single" w:sz="4" w:space="0" w:color="auto"/>
              <w:right w:val="single" w:sz="4" w:space="0" w:color="auto"/>
            </w:tcBorders>
            <w:hideMark/>
          </w:tcPr>
          <w:p w14:paraId="22E108F8"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VLASTA IVIĆ</w:t>
            </w:r>
          </w:p>
        </w:tc>
        <w:tc>
          <w:tcPr>
            <w:tcW w:w="1434" w:type="dxa"/>
            <w:tcBorders>
              <w:top w:val="single" w:sz="4" w:space="0" w:color="auto"/>
              <w:left w:val="single" w:sz="4" w:space="0" w:color="auto"/>
              <w:bottom w:val="single" w:sz="4" w:space="0" w:color="auto"/>
              <w:right w:val="single" w:sz="4" w:space="0" w:color="auto"/>
            </w:tcBorders>
            <w:hideMark/>
          </w:tcPr>
          <w:p w14:paraId="2E21DCB9" w14:textId="77777777" w:rsidR="0058567B" w:rsidRPr="0058567B" w:rsidRDefault="0058567B" w:rsidP="0058567B">
            <w:pPr>
              <w:spacing w:after="200" w:line="276" w:lineRule="auto"/>
              <w:jc w:val="center"/>
              <w:rPr>
                <w:rFonts w:asciiTheme="majorHAnsi" w:eastAsia="Calibri" w:hAnsiTheme="majorHAnsi"/>
                <w:b/>
              </w:rPr>
            </w:pPr>
            <w:r w:rsidRPr="0058567B">
              <w:rPr>
                <w:rFonts w:asciiTheme="majorHAnsi" w:eastAsia="Calibri" w:hAnsiTheme="majorHAnsi"/>
                <w:b/>
              </w:rPr>
              <w:t>/</w:t>
            </w:r>
          </w:p>
        </w:tc>
        <w:tc>
          <w:tcPr>
            <w:tcW w:w="2422" w:type="dxa"/>
            <w:tcBorders>
              <w:top w:val="single" w:sz="4" w:space="0" w:color="auto"/>
              <w:left w:val="single" w:sz="4" w:space="0" w:color="auto"/>
              <w:bottom w:val="single" w:sz="4" w:space="0" w:color="auto"/>
              <w:right w:val="single" w:sz="4" w:space="0" w:color="auto"/>
            </w:tcBorders>
            <w:hideMark/>
          </w:tcPr>
          <w:p w14:paraId="641D7BBF" w14:textId="77777777" w:rsidR="0058567B" w:rsidRPr="0058567B" w:rsidRDefault="0058567B" w:rsidP="0058567B">
            <w:pPr>
              <w:spacing w:after="200" w:line="276" w:lineRule="auto"/>
              <w:rPr>
                <w:rFonts w:asciiTheme="majorHAnsi" w:eastAsia="Calibri" w:hAnsiTheme="majorHAnsi"/>
                <w:b/>
              </w:rPr>
            </w:pPr>
            <w:r w:rsidRPr="0058567B">
              <w:rPr>
                <w:rFonts w:asciiTheme="majorHAnsi" w:eastAsia="Calibri" w:hAnsiTheme="majorHAnsi"/>
                <w:b/>
              </w:rPr>
              <w:t>VJERONAUK</w:t>
            </w:r>
          </w:p>
        </w:tc>
        <w:tc>
          <w:tcPr>
            <w:tcW w:w="4105" w:type="dxa"/>
            <w:tcBorders>
              <w:top w:val="single" w:sz="4" w:space="0" w:color="auto"/>
              <w:left w:val="single" w:sz="4" w:space="0" w:color="auto"/>
              <w:bottom w:val="single" w:sz="4" w:space="0" w:color="auto"/>
              <w:right w:val="single" w:sz="4" w:space="0" w:color="auto"/>
            </w:tcBorders>
          </w:tcPr>
          <w:p w14:paraId="5A2146B8" w14:textId="77777777" w:rsidR="0058567B" w:rsidRPr="0058567B" w:rsidRDefault="0058567B" w:rsidP="0058567B">
            <w:pPr>
              <w:rPr>
                <w:rFonts w:asciiTheme="majorHAnsi" w:hAnsiTheme="majorHAnsi"/>
                <w:b/>
                <w:bCs/>
              </w:rPr>
            </w:pPr>
            <w:r w:rsidRPr="0058567B">
              <w:rPr>
                <w:rFonts w:asciiTheme="majorHAnsi" w:hAnsiTheme="majorHAnsi"/>
                <w:b/>
                <w:bCs/>
              </w:rPr>
              <w:t xml:space="preserve">ČETVRTAK  </w:t>
            </w:r>
            <w:r w:rsidRPr="0058567B">
              <w:rPr>
                <w:rFonts w:asciiTheme="majorHAnsi" w:eastAsia="Calibri" w:hAnsiTheme="majorHAnsi"/>
                <w:b/>
              </w:rPr>
              <w:t>8,50 – 9,35</w:t>
            </w:r>
          </w:p>
        </w:tc>
      </w:tr>
    </w:tbl>
    <w:p w14:paraId="1BDC3BA3" w14:textId="77777777" w:rsidR="0058567B" w:rsidRDefault="0058567B">
      <w:pPr>
        <w:rPr>
          <w:rFonts w:asciiTheme="majorHAnsi" w:hAnsiTheme="majorHAnsi"/>
          <w:sz w:val="24"/>
          <w:szCs w:val="24"/>
        </w:rPr>
      </w:pPr>
    </w:p>
    <w:p w14:paraId="765BF0CA" w14:textId="77777777" w:rsidR="0058567B" w:rsidRPr="003A2378" w:rsidRDefault="0058567B">
      <w:pPr>
        <w:rPr>
          <w:rFonts w:asciiTheme="majorHAnsi" w:hAnsiTheme="majorHAnsi"/>
          <w:sz w:val="24"/>
          <w:szCs w:val="24"/>
        </w:rPr>
        <w:sectPr w:rsidR="0058567B" w:rsidRPr="003A2378" w:rsidSect="00AF525E">
          <w:pgSz w:w="11910" w:h="16850"/>
          <w:pgMar w:top="1060" w:right="301" w:bottom="919" w:left="782" w:header="0" w:footer="652" w:gutter="0"/>
          <w:cols w:space="720"/>
        </w:sectPr>
      </w:pPr>
    </w:p>
    <w:p w14:paraId="739566A4" w14:textId="6796B102" w:rsidR="00994C5A" w:rsidRPr="000063E2" w:rsidRDefault="00A02604" w:rsidP="0058567B">
      <w:pPr>
        <w:pStyle w:val="Naslov2"/>
        <w:numPr>
          <w:ilvl w:val="1"/>
          <w:numId w:val="27"/>
        </w:numPr>
        <w:tabs>
          <w:tab w:val="left" w:pos="949"/>
        </w:tabs>
        <w:rPr>
          <w:rFonts w:asciiTheme="majorHAnsi" w:hAnsiTheme="majorHAnsi"/>
          <w:color w:val="0070C0"/>
        </w:rPr>
      </w:pPr>
      <w:bookmarkStart w:id="30" w:name="_Toc145249854"/>
      <w:r w:rsidRPr="000063E2">
        <w:rPr>
          <w:rFonts w:asciiTheme="majorHAnsi" w:hAnsiTheme="majorHAnsi"/>
          <w:color w:val="0070C0"/>
        </w:rPr>
        <w:lastRenderedPageBreak/>
        <w:t>Podaci o broju u</w:t>
      </w:r>
      <w:r w:rsidR="002B7256" w:rsidRPr="000063E2">
        <w:rPr>
          <w:rFonts w:asciiTheme="majorHAnsi" w:hAnsiTheme="majorHAnsi"/>
          <w:color w:val="0070C0"/>
        </w:rPr>
        <w:t>č</w:t>
      </w:r>
      <w:r w:rsidRPr="000063E2">
        <w:rPr>
          <w:rFonts w:asciiTheme="majorHAnsi" w:hAnsiTheme="majorHAnsi"/>
          <w:color w:val="0070C0"/>
        </w:rPr>
        <w:t>enika i razrednih odjela</w:t>
      </w:r>
      <w:bookmarkEnd w:id="30"/>
    </w:p>
    <w:tbl>
      <w:tblPr>
        <w:tblStyle w:val="TableNormal1"/>
        <w:tblpPr w:leftFromText="180" w:rightFromText="180" w:vertAnchor="text" w:horzAnchor="margin" w:tblpY="184"/>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936"/>
        <w:gridCol w:w="800"/>
        <w:gridCol w:w="816"/>
        <w:gridCol w:w="810"/>
        <w:gridCol w:w="1351"/>
        <w:gridCol w:w="992"/>
        <w:gridCol w:w="851"/>
        <w:gridCol w:w="992"/>
        <w:gridCol w:w="1985"/>
      </w:tblGrid>
      <w:tr w:rsidR="009A62B0" w:rsidRPr="003A2378" w14:paraId="6E5A6B16" w14:textId="77777777" w:rsidTr="00807C83">
        <w:trPr>
          <w:trHeight w:val="352"/>
        </w:trPr>
        <w:tc>
          <w:tcPr>
            <w:tcW w:w="1094" w:type="dxa"/>
            <w:vMerge w:val="restart"/>
            <w:shd w:val="clear" w:color="auto" w:fill="DBE5F1" w:themeFill="accent1" w:themeFillTint="33"/>
          </w:tcPr>
          <w:p w14:paraId="38AE32FE" w14:textId="77777777" w:rsidR="00FE1A36" w:rsidRPr="00C42FC3" w:rsidRDefault="00FE1A36" w:rsidP="00FE1A36">
            <w:pPr>
              <w:pStyle w:val="TableParagraph"/>
              <w:spacing w:before="5"/>
              <w:rPr>
                <w:rFonts w:asciiTheme="majorHAnsi" w:hAnsiTheme="majorHAnsi"/>
              </w:rPr>
            </w:pPr>
          </w:p>
          <w:p w14:paraId="41344161" w14:textId="77777777" w:rsidR="00FE1A36" w:rsidRPr="00C42FC3" w:rsidRDefault="00FE1A36" w:rsidP="00FE1A36">
            <w:pPr>
              <w:pStyle w:val="TableParagraph"/>
              <w:ind w:left="282"/>
              <w:rPr>
                <w:rFonts w:asciiTheme="majorHAnsi" w:hAnsiTheme="majorHAnsi"/>
              </w:rPr>
            </w:pPr>
            <w:r w:rsidRPr="00C42FC3">
              <w:rPr>
                <w:rFonts w:asciiTheme="majorHAnsi" w:hAnsiTheme="majorHAnsi"/>
              </w:rPr>
              <w:t>Raz</w:t>
            </w:r>
            <w:r w:rsidR="009A62B0" w:rsidRPr="00C42FC3">
              <w:rPr>
                <w:rFonts w:asciiTheme="majorHAnsi" w:hAnsiTheme="majorHAnsi"/>
              </w:rPr>
              <w:t>.</w:t>
            </w:r>
          </w:p>
          <w:p w14:paraId="48C47BEE" w14:textId="77777777" w:rsidR="00FC66C2" w:rsidRPr="00C42FC3" w:rsidRDefault="00FC66C2" w:rsidP="00FC66C2">
            <w:pPr>
              <w:rPr>
                <w:rFonts w:asciiTheme="majorHAnsi" w:hAnsiTheme="majorHAnsi"/>
              </w:rPr>
            </w:pPr>
          </w:p>
          <w:p w14:paraId="0DE7020F" w14:textId="34D337DF" w:rsidR="00FC66C2" w:rsidRPr="00C42FC3" w:rsidRDefault="00FC66C2" w:rsidP="00FC66C2">
            <w:pPr>
              <w:tabs>
                <w:tab w:val="left" w:pos="828"/>
              </w:tabs>
            </w:pPr>
            <w:r w:rsidRPr="00C42FC3">
              <w:tab/>
            </w:r>
          </w:p>
        </w:tc>
        <w:tc>
          <w:tcPr>
            <w:tcW w:w="936" w:type="dxa"/>
            <w:vMerge w:val="restart"/>
            <w:shd w:val="clear" w:color="auto" w:fill="DBE5F1" w:themeFill="accent1" w:themeFillTint="33"/>
          </w:tcPr>
          <w:p w14:paraId="7246AD5F" w14:textId="77777777" w:rsidR="00FE1A36" w:rsidRPr="00C42FC3" w:rsidRDefault="00FE1A36" w:rsidP="00FE1A36">
            <w:pPr>
              <w:pStyle w:val="TableParagraph"/>
              <w:spacing w:before="5"/>
              <w:rPr>
                <w:rFonts w:asciiTheme="majorHAnsi" w:hAnsiTheme="majorHAnsi"/>
              </w:rPr>
            </w:pPr>
          </w:p>
          <w:p w14:paraId="1C7610FF" w14:textId="77777777" w:rsidR="00FE1A36" w:rsidRPr="00C42FC3" w:rsidRDefault="00FE1A36" w:rsidP="00FE1A36">
            <w:pPr>
              <w:pStyle w:val="TableParagraph"/>
              <w:ind w:left="83"/>
              <w:rPr>
                <w:rFonts w:asciiTheme="majorHAnsi" w:hAnsiTheme="majorHAnsi"/>
              </w:rPr>
            </w:pPr>
            <w:r w:rsidRPr="00C42FC3">
              <w:rPr>
                <w:rFonts w:asciiTheme="majorHAnsi" w:hAnsiTheme="majorHAnsi"/>
              </w:rPr>
              <w:t>Br. učenika</w:t>
            </w:r>
          </w:p>
        </w:tc>
        <w:tc>
          <w:tcPr>
            <w:tcW w:w="800" w:type="dxa"/>
            <w:vMerge w:val="restart"/>
            <w:shd w:val="clear" w:color="auto" w:fill="DBE5F1" w:themeFill="accent1" w:themeFillTint="33"/>
          </w:tcPr>
          <w:p w14:paraId="7876C74C" w14:textId="77777777" w:rsidR="00FE1A36" w:rsidRPr="00C42FC3" w:rsidRDefault="00FE1A36" w:rsidP="00FE1A36">
            <w:pPr>
              <w:pStyle w:val="TableParagraph"/>
              <w:spacing w:before="5"/>
              <w:rPr>
                <w:rFonts w:asciiTheme="majorHAnsi" w:hAnsiTheme="majorHAnsi"/>
              </w:rPr>
            </w:pPr>
          </w:p>
          <w:p w14:paraId="7FC8A571" w14:textId="77777777" w:rsidR="00FE1A36" w:rsidRPr="00C42FC3" w:rsidRDefault="00FE1A36" w:rsidP="00FE1A36">
            <w:pPr>
              <w:pStyle w:val="TableParagraph"/>
              <w:ind w:left="139"/>
              <w:rPr>
                <w:rFonts w:asciiTheme="majorHAnsi" w:hAnsiTheme="majorHAnsi"/>
              </w:rPr>
            </w:pPr>
            <w:r w:rsidRPr="00C42FC3">
              <w:rPr>
                <w:rFonts w:asciiTheme="majorHAnsi" w:hAnsiTheme="majorHAnsi"/>
              </w:rPr>
              <w:t>Br. odjela</w:t>
            </w:r>
          </w:p>
        </w:tc>
        <w:tc>
          <w:tcPr>
            <w:tcW w:w="816" w:type="dxa"/>
            <w:vMerge w:val="restart"/>
            <w:shd w:val="clear" w:color="auto" w:fill="DBE5F1" w:themeFill="accent1" w:themeFillTint="33"/>
          </w:tcPr>
          <w:p w14:paraId="4F7FE38D" w14:textId="77777777" w:rsidR="00FE1A36" w:rsidRPr="00C42FC3" w:rsidRDefault="00FE1A36" w:rsidP="00FE1A36">
            <w:pPr>
              <w:pStyle w:val="TableParagraph"/>
              <w:spacing w:before="5"/>
              <w:rPr>
                <w:rFonts w:asciiTheme="majorHAnsi" w:hAnsiTheme="majorHAnsi"/>
              </w:rPr>
            </w:pPr>
          </w:p>
          <w:p w14:paraId="784969AB" w14:textId="5ED928F0" w:rsidR="00FE1A36" w:rsidRPr="00C42FC3" w:rsidRDefault="00FE1A36" w:rsidP="00FE1A36">
            <w:pPr>
              <w:pStyle w:val="TableParagraph"/>
              <w:ind w:left="153" w:right="108" w:hanging="123"/>
              <w:rPr>
                <w:rFonts w:asciiTheme="majorHAnsi" w:hAnsiTheme="majorHAnsi"/>
              </w:rPr>
            </w:pPr>
            <w:r w:rsidRPr="00C42FC3">
              <w:rPr>
                <w:rFonts w:asciiTheme="majorHAnsi" w:hAnsiTheme="majorHAnsi"/>
              </w:rPr>
              <w:t>D</w:t>
            </w:r>
            <w:r w:rsidR="009A62B0" w:rsidRPr="00C42FC3">
              <w:rPr>
                <w:rFonts w:asciiTheme="majorHAnsi" w:hAnsiTheme="majorHAnsi"/>
              </w:rPr>
              <w:t>j</w:t>
            </w:r>
            <w:r w:rsidRPr="00C42FC3">
              <w:rPr>
                <w:rFonts w:asciiTheme="majorHAnsi" w:hAnsiTheme="majorHAnsi"/>
              </w:rPr>
              <w:t>evo</w:t>
            </w:r>
            <w:r w:rsidR="00F43679" w:rsidRPr="00C42FC3">
              <w:rPr>
                <w:rFonts w:asciiTheme="majorHAnsi" w:hAnsiTheme="majorHAnsi"/>
              </w:rPr>
              <w:t>-j</w:t>
            </w:r>
            <w:r w:rsidRPr="00C42FC3">
              <w:rPr>
                <w:rFonts w:asciiTheme="majorHAnsi" w:hAnsiTheme="majorHAnsi"/>
              </w:rPr>
              <w:t>čica</w:t>
            </w:r>
          </w:p>
        </w:tc>
        <w:tc>
          <w:tcPr>
            <w:tcW w:w="810" w:type="dxa"/>
            <w:vMerge w:val="restart"/>
            <w:shd w:val="clear" w:color="auto" w:fill="DBE5F1" w:themeFill="accent1" w:themeFillTint="33"/>
          </w:tcPr>
          <w:p w14:paraId="3367AFF8" w14:textId="77777777" w:rsidR="00FE1A36" w:rsidRPr="00C42FC3" w:rsidRDefault="00FE1A36" w:rsidP="00FE1A36">
            <w:pPr>
              <w:pStyle w:val="TableParagraph"/>
              <w:spacing w:before="5"/>
              <w:rPr>
                <w:rFonts w:asciiTheme="majorHAnsi" w:hAnsiTheme="majorHAnsi"/>
              </w:rPr>
            </w:pPr>
          </w:p>
          <w:p w14:paraId="2BD697D5" w14:textId="4AA2250F" w:rsidR="00FE1A36" w:rsidRPr="00C42FC3" w:rsidRDefault="00FE1A36" w:rsidP="00F43679">
            <w:pPr>
              <w:pStyle w:val="TableParagraph"/>
              <w:ind w:left="49" w:right="122"/>
              <w:rPr>
                <w:rFonts w:asciiTheme="majorHAnsi" w:hAnsiTheme="majorHAnsi"/>
              </w:rPr>
            </w:pPr>
            <w:r w:rsidRPr="00C42FC3">
              <w:rPr>
                <w:rFonts w:asciiTheme="majorHAnsi" w:hAnsiTheme="majorHAnsi"/>
              </w:rPr>
              <w:t>Pon</w:t>
            </w:r>
            <w:r w:rsidR="00F43679" w:rsidRPr="00C42FC3">
              <w:rPr>
                <w:rFonts w:asciiTheme="majorHAnsi" w:hAnsiTheme="majorHAnsi"/>
              </w:rPr>
              <w:t>a</w:t>
            </w:r>
            <w:r w:rsidR="00FC66C2" w:rsidRPr="00C42FC3">
              <w:rPr>
                <w:rFonts w:asciiTheme="majorHAnsi" w:hAnsiTheme="majorHAnsi"/>
              </w:rPr>
              <w:t>-</w:t>
            </w:r>
            <w:r w:rsidR="00F43679" w:rsidRPr="00C42FC3">
              <w:rPr>
                <w:rFonts w:asciiTheme="majorHAnsi" w:hAnsiTheme="majorHAnsi"/>
              </w:rPr>
              <w:t>v</w:t>
            </w:r>
            <w:r w:rsidRPr="00C42FC3">
              <w:rPr>
                <w:rFonts w:asciiTheme="majorHAnsi" w:hAnsiTheme="majorHAnsi"/>
              </w:rPr>
              <w:t>lja</w:t>
            </w:r>
            <w:r w:rsidR="00F43679" w:rsidRPr="00C42FC3">
              <w:rPr>
                <w:rFonts w:asciiTheme="majorHAnsi" w:hAnsiTheme="majorHAnsi"/>
              </w:rPr>
              <w:t>ča</w:t>
            </w:r>
          </w:p>
        </w:tc>
        <w:tc>
          <w:tcPr>
            <w:tcW w:w="1351" w:type="dxa"/>
            <w:vMerge w:val="restart"/>
            <w:shd w:val="clear" w:color="auto" w:fill="DBE5F1" w:themeFill="accent1" w:themeFillTint="33"/>
          </w:tcPr>
          <w:p w14:paraId="628B9EF1" w14:textId="75379ABC" w:rsidR="00FE1A36" w:rsidRPr="00C42FC3" w:rsidRDefault="009A62B0" w:rsidP="00FE1A36">
            <w:pPr>
              <w:pStyle w:val="TableParagraph"/>
              <w:spacing w:line="237" w:lineRule="auto"/>
              <w:ind w:left="120" w:right="190"/>
              <w:jc w:val="center"/>
              <w:rPr>
                <w:rFonts w:asciiTheme="majorHAnsi" w:hAnsiTheme="majorHAnsi"/>
              </w:rPr>
            </w:pPr>
            <w:r w:rsidRPr="00C42FC3">
              <w:rPr>
                <w:rFonts w:asciiTheme="majorHAnsi" w:hAnsiTheme="majorHAnsi"/>
                <w:w w:val="95"/>
              </w:rPr>
              <w:t>P</w:t>
            </w:r>
            <w:r w:rsidR="00FE1A36" w:rsidRPr="00C42FC3">
              <w:rPr>
                <w:rFonts w:asciiTheme="majorHAnsi" w:hAnsiTheme="majorHAnsi"/>
                <w:w w:val="95"/>
              </w:rPr>
              <w:t xml:space="preserve">rimjereni </w:t>
            </w:r>
            <w:r w:rsidR="00FE1A36" w:rsidRPr="00C42FC3">
              <w:rPr>
                <w:rFonts w:asciiTheme="majorHAnsi" w:hAnsiTheme="majorHAnsi"/>
              </w:rPr>
              <w:t>oblik</w:t>
            </w:r>
          </w:p>
          <w:p w14:paraId="215D7837" w14:textId="77777777" w:rsidR="00FE1A36" w:rsidRPr="00C42FC3" w:rsidRDefault="00FE1A36" w:rsidP="00FE1A36">
            <w:pPr>
              <w:pStyle w:val="TableParagraph"/>
              <w:spacing w:line="230" w:lineRule="atLeast"/>
              <w:ind w:left="91" w:right="158" w:hanging="6"/>
              <w:jc w:val="center"/>
              <w:rPr>
                <w:rFonts w:asciiTheme="majorHAnsi" w:hAnsiTheme="majorHAnsi"/>
              </w:rPr>
            </w:pPr>
            <w:r w:rsidRPr="00C42FC3">
              <w:rPr>
                <w:rFonts w:asciiTheme="majorHAnsi" w:hAnsiTheme="majorHAnsi"/>
              </w:rPr>
              <w:t>školovanja (uč. s rješ.)</w:t>
            </w:r>
          </w:p>
        </w:tc>
        <w:tc>
          <w:tcPr>
            <w:tcW w:w="992" w:type="dxa"/>
            <w:vMerge w:val="restart"/>
            <w:shd w:val="clear" w:color="auto" w:fill="DBE5F1" w:themeFill="accent1" w:themeFillTint="33"/>
          </w:tcPr>
          <w:p w14:paraId="19D9A8B4" w14:textId="77777777" w:rsidR="00FE1A36" w:rsidRPr="00C42FC3" w:rsidRDefault="00FE1A36" w:rsidP="00FE1A36">
            <w:pPr>
              <w:pStyle w:val="TableParagraph"/>
              <w:spacing w:before="5"/>
              <w:rPr>
                <w:rFonts w:asciiTheme="majorHAnsi" w:hAnsiTheme="majorHAnsi"/>
              </w:rPr>
            </w:pPr>
          </w:p>
          <w:p w14:paraId="4E29C93F" w14:textId="77777777" w:rsidR="00FE1A36" w:rsidRPr="00C42FC3" w:rsidRDefault="00FE1A36" w:rsidP="00FE1A36">
            <w:pPr>
              <w:pStyle w:val="TableParagraph"/>
              <w:ind w:left="103"/>
              <w:rPr>
                <w:rFonts w:asciiTheme="majorHAnsi" w:hAnsiTheme="majorHAnsi"/>
              </w:rPr>
            </w:pPr>
            <w:r w:rsidRPr="00C42FC3">
              <w:rPr>
                <w:rFonts w:asciiTheme="majorHAnsi" w:hAnsiTheme="majorHAnsi"/>
              </w:rPr>
              <w:t>Prehrana</w:t>
            </w:r>
          </w:p>
        </w:tc>
        <w:tc>
          <w:tcPr>
            <w:tcW w:w="1843" w:type="dxa"/>
            <w:gridSpan w:val="2"/>
            <w:shd w:val="clear" w:color="auto" w:fill="DBE5F1" w:themeFill="accent1" w:themeFillTint="33"/>
          </w:tcPr>
          <w:p w14:paraId="341A5725" w14:textId="77777777" w:rsidR="00FE1A36" w:rsidRPr="00C42FC3" w:rsidRDefault="00FE1A36" w:rsidP="00FE1A36">
            <w:pPr>
              <w:pStyle w:val="TableParagraph"/>
              <w:spacing w:before="53"/>
              <w:ind w:left="498"/>
              <w:rPr>
                <w:rFonts w:asciiTheme="majorHAnsi" w:hAnsiTheme="majorHAnsi"/>
              </w:rPr>
            </w:pPr>
            <w:r w:rsidRPr="00C42FC3">
              <w:rPr>
                <w:rFonts w:asciiTheme="majorHAnsi" w:hAnsiTheme="majorHAnsi"/>
              </w:rPr>
              <w:t>Putnika</w:t>
            </w:r>
          </w:p>
        </w:tc>
        <w:tc>
          <w:tcPr>
            <w:tcW w:w="1985" w:type="dxa"/>
            <w:vMerge w:val="restart"/>
            <w:shd w:val="clear" w:color="auto" w:fill="DBE5F1" w:themeFill="accent1" w:themeFillTint="33"/>
          </w:tcPr>
          <w:p w14:paraId="718DF770" w14:textId="77777777" w:rsidR="00FE1A36" w:rsidRPr="000063E2" w:rsidRDefault="00FE1A36" w:rsidP="00FE1A36">
            <w:pPr>
              <w:pStyle w:val="TableParagraph"/>
              <w:spacing w:before="202"/>
              <w:ind w:left="501" w:right="347" w:hanging="147"/>
              <w:rPr>
                <w:rFonts w:asciiTheme="majorHAnsi" w:hAnsiTheme="majorHAnsi"/>
              </w:rPr>
            </w:pPr>
            <w:r w:rsidRPr="000063E2">
              <w:rPr>
                <w:rFonts w:asciiTheme="majorHAnsi" w:hAnsiTheme="majorHAnsi"/>
              </w:rPr>
              <w:t>Ime i prezime razrednika</w:t>
            </w:r>
          </w:p>
        </w:tc>
      </w:tr>
      <w:tr w:rsidR="009A62B0" w:rsidRPr="003A2378" w14:paraId="6DFF41D7" w14:textId="77777777" w:rsidTr="00FC66C2">
        <w:trPr>
          <w:trHeight w:val="482"/>
        </w:trPr>
        <w:tc>
          <w:tcPr>
            <w:tcW w:w="1094" w:type="dxa"/>
            <w:vMerge/>
            <w:tcBorders>
              <w:top w:val="nil"/>
            </w:tcBorders>
          </w:tcPr>
          <w:p w14:paraId="1DCB1E4F" w14:textId="77777777" w:rsidR="00FE1A36" w:rsidRPr="000063E2" w:rsidRDefault="00FE1A36" w:rsidP="00FE1A36">
            <w:pPr>
              <w:rPr>
                <w:rFonts w:asciiTheme="majorHAnsi" w:hAnsiTheme="majorHAnsi"/>
              </w:rPr>
            </w:pPr>
          </w:p>
        </w:tc>
        <w:tc>
          <w:tcPr>
            <w:tcW w:w="936" w:type="dxa"/>
            <w:vMerge/>
            <w:tcBorders>
              <w:top w:val="nil"/>
            </w:tcBorders>
          </w:tcPr>
          <w:p w14:paraId="14568528" w14:textId="77777777" w:rsidR="00FE1A36" w:rsidRPr="000063E2" w:rsidRDefault="00FE1A36" w:rsidP="00FE1A36">
            <w:pPr>
              <w:rPr>
                <w:rFonts w:asciiTheme="majorHAnsi" w:hAnsiTheme="majorHAnsi"/>
              </w:rPr>
            </w:pPr>
          </w:p>
        </w:tc>
        <w:tc>
          <w:tcPr>
            <w:tcW w:w="800" w:type="dxa"/>
            <w:vMerge/>
            <w:tcBorders>
              <w:top w:val="nil"/>
            </w:tcBorders>
          </w:tcPr>
          <w:p w14:paraId="563F1BCF" w14:textId="77777777" w:rsidR="00FE1A36" w:rsidRPr="000063E2" w:rsidRDefault="00FE1A36" w:rsidP="00FE1A36">
            <w:pPr>
              <w:rPr>
                <w:rFonts w:asciiTheme="majorHAnsi" w:hAnsiTheme="majorHAnsi"/>
              </w:rPr>
            </w:pPr>
          </w:p>
        </w:tc>
        <w:tc>
          <w:tcPr>
            <w:tcW w:w="816" w:type="dxa"/>
            <w:vMerge/>
            <w:tcBorders>
              <w:top w:val="nil"/>
            </w:tcBorders>
          </w:tcPr>
          <w:p w14:paraId="4E1AAA97" w14:textId="77777777" w:rsidR="00FE1A36" w:rsidRPr="000063E2" w:rsidRDefault="00FE1A36" w:rsidP="00FE1A36">
            <w:pPr>
              <w:rPr>
                <w:rFonts w:asciiTheme="majorHAnsi" w:hAnsiTheme="majorHAnsi"/>
              </w:rPr>
            </w:pPr>
          </w:p>
        </w:tc>
        <w:tc>
          <w:tcPr>
            <w:tcW w:w="810" w:type="dxa"/>
            <w:vMerge/>
            <w:tcBorders>
              <w:top w:val="nil"/>
            </w:tcBorders>
          </w:tcPr>
          <w:p w14:paraId="700F4D40" w14:textId="77777777" w:rsidR="00FE1A36" w:rsidRPr="000063E2" w:rsidRDefault="00FE1A36" w:rsidP="00FE1A36">
            <w:pPr>
              <w:rPr>
                <w:rFonts w:asciiTheme="majorHAnsi" w:hAnsiTheme="majorHAnsi"/>
              </w:rPr>
            </w:pPr>
          </w:p>
        </w:tc>
        <w:tc>
          <w:tcPr>
            <w:tcW w:w="1351" w:type="dxa"/>
            <w:vMerge/>
            <w:tcBorders>
              <w:top w:val="nil"/>
            </w:tcBorders>
          </w:tcPr>
          <w:p w14:paraId="16138DC2" w14:textId="77777777" w:rsidR="00FE1A36" w:rsidRPr="000063E2" w:rsidRDefault="00FE1A36" w:rsidP="00FE1A36">
            <w:pPr>
              <w:rPr>
                <w:rFonts w:asciiTheme="majorHAnsi" w:hAnsiTheme="majorHAnsi"/>
              </w:rPr>
            </w:pPr>
          </w:p>
        </w:tc>
        <w:tc>
          <w:tcPr>
            <w:tcW w:w="992" w:type="dxa"/>
            <w:vMerge/>
            <w:tcBorders>
              <w:top w:val="nil"/>
            </w:tcBorders>
          </w:tcPr>
          <w:p w14:paraId="0732088C" w14:textId="77777777" w:rsidR="00FE1A36" w:rsidRPr="000063E2" w:rsidRDefault="00FE1A36" w:rsidP="00FE1A36">
            <w:pPr>
              <w:rPr>
                <w:rFonts w:asciiTheme="majorHAnsi" w:hAnsiTheme="majorHAnsi"/>
              </w:rPr>
            </w:pPr>
          </w:p>
        </w:tc>
        <w:tc>
          <w:tcPr>
            <w:tcW w:w="851" w:type="dxa"/>
          </w:tcPr>
          <w:p w14:paraId="257E97C3" w14:textId="77777777" w:rsidR="00FE1A36" w:rsidRPr="000063E2" w:rsidRDefault="00FE1A36" w:rsidP="00FE1A36">
            <w:pPr>
              <w:pStyle w:val="TableParagraph"/>
              <w:spacing w:before="46"/>
              <w:rPr>
                <w:rFonts w:asciiTheme="majorHAnsi" w:hAnsiTheme="majorHAnsi"/>
              </w:rPr>
            </w:pPr>
            <w:r w:rsidRPr="000063E2">
              <w:rPr>
                <w:rFonts w:asciiTheme="majorHAnsi" w:hAnsiTheme="majorHAnsi"/>
              </w:rPr>
              <w:t xml:space="preserve">    do</w:t>
            </w:r>
          </w:p>
          <w:p w14:paraId="0490D076" w14:textId="77777777" w:rsidR="00FE1A36" w:rsidRPr="000063E2" w:rsidRDefault="00FE1A36" w:rsidP="00FE1A36">
            <w:pPr>
              <w:pStyle w:val="TableParagraph"/>
              <w:ind w:left="112"/>
              <w:rPr>
                <w:rFonts w:asciiTheme="majorHAnsi" w:hAnsiTheme="majorHAnsi"/>
              </w:rPr>
            </w:pPr>
            <w:r w:rsidRPr="000063E2">
              <w:rPr>
                <w:rFonts w:asciiTheme="majorHAnsi" w:hAnsiTheme="majorHAnsi"/>
              </w:rPr>
              <w:t>5 km</w:t>
            </w:r>
          </w:p>
        </w:tc>
        <w:tc>
          <w:tcPr>
            <w:tcW w:w="992" w:type="dxa"/>
          </w:tcPr>
          <w:p w14:paraId="4299F052" w14:textId="77777777" w:rsidR="00FE1A36" w:rsidRPr="000063E2" w:rsidRDefault="00FE1A36" w:rsidP="00FE1A36">
            <w:pPr>
              <w:pStyle w:val="TableParagraph"/>
              <w:spacing w:before="46"/>
              <w:ind w:left="259"/>
              <w:rPr>
                <w:rFonts w:asciiTheme="majorHAnsi" w:hAnsiTheme="majorHAnsi"/>
              </w:rPr>
            </w:pPr>
            <w:r w:rsidRPr="000063E2">
              <w:rPr>
                <w:rFonts w:asciiTheme="majorHAnsi" w:hAnsiTheme="majorHAnsi"/>
              </w:rPr>
              <w:t>6 do</w:t>
            </w:r>
          </w:p>
          <w:p w14:paraId="26A54F22" w14:textId="77777777" w:rsidR="00FE1A36" w:rsidRPr="000063E2" w:rsidRDefault="00FE1A36" w:rsidP="00FE1A36">
            <w:pPr>
              <w:pStyle w:val="TableParagraph"/>
              <w:ind w:left="206"/>
              <w:rPr>
                <w:rFonts w:asciiTheme="majorHAnsi" w:hAnsiTheme="majorHAnsi"/>
              </w:rPr>
            </w:pPr>
            <w:r w:rsidRPr="000063E2">
              <w:rPr>
                <w:rFonts w:asciiTheme="majorHAnsi" w:hAnsiTheme="majorHAnsi"/>
              </w:rPr>
              <w:t>10 km</w:t>
            </w:r>
          </w:p>
        </w:tc>
        <w:tc>
          <w:tcPr>
            <w:tcW w:w="1985" w:type="dxa"/>
            <w:vMerge/>
            <w:tcBorders>
              <w:top w:val="nil"/>
            </w:tcBorders>
          </w:tcPr>
          <w:p w14:paraId="2ED9A0EC" w14:textId="77777777" w:rsidR="00FE1A36" w:rsidRPr="000063E2" w:rsidRDefault="00FE1A36" w:rsidP="00FE1A36">
            <w:pPr>
              <w:rPr>
                <w:rFonts w:asciiTheme="majorHAnsi" w:hAnsiTheme="majorHAnsi"/>
              </w:rPr>
            </w:pPr>
          </w:p>
        </w:tc>
      </w:tr>
      <w:tr w:rsidR="009A62B0" w:rsidRPr="003A2378" w14:paraId="55080B55" w14:textId="77777777" w:rsidTr="00FC66C2">
        <w:trPr>
          <w:trHeight w:val="316"/>
        </w:trPr>
        <w:tc>
          <w:tcPr>
            <w:tcW w:w="1094" w:type="dxa"/>
          </w:tcPr>
          <w:p w14:paraId="748DD993" w14:textId="77777777" w:rsidR="00FE1A36" w:rsidRPr="000063E2" w:rsidRDefault="00FE1A36" w:rsidP="00FE1A36">
            <w:pPr>
              <w:pStyle w:val="TableParagraph"/>
              <w:spacing w:before="34"/>
              <w:ind w:left="424"/>
              <w:rPr>
                <w:rFonts w:asciiTheme="majorHAnsi" w:hAnsiTheme="majorHAnsi"/>
              </w:rPr>
            </w:pPr>
            <w:r w:rsidRPr="000063E2">
              <w:rPr>
                <w:rFonts w:asciiTheme="majorHAnsi" w:hAnsiTheme="majorHAnsi"/>
              </w:rPr>
              <w:t>I. a</w:t>
            </w:r>
          </w:p>
        </w:tc>
        <w:tc>
          <w:tcPr>
            <w:tcW w:w="936" w:type="dxa"/>
          </w:tcPr>
          <w:p w14:paraId="00E0E201" w14:textId="77777777" w:rsidR="00FE1A36" w:rsidRPr="000063E2" w:rsidRDefault="00FE1A36" w:rsidP="00FE1A36">
            <w:pPr>
              <w:pStyle w:val="TableParagraph"/>
              <w:spacing w:before="8"/>
              <w:ind w:left="187" w:right="182"/>
              <w:jc w:val="center"/>
              <w:rPr>
                <w:rFonts w:asciiTheme="majorHAnsi" w:hAnsiTheme="majorHAnsi"/>
              </w:rPr>
            </w:pPr>
            <w:r w:rsidRPr="000063E2">
              <w:rPr>
                <w:rFonts w:asciiTheme="majorHAnsi" w:hAnsiTheme="majorHAnsi"/>
              </w:rPr>
              <w:t>8</w:t>
            </w:r>
          </w:p>
        </w:tc>
        <w:tc>
          <w:tcPr>
            <w:tcW w:w="800" w:type="dxa"/>
          </w:tcPr>
          <w:p w14:paraId="4E4AEEBE" w14:textId="77777777" w:rsidR="00FE1A36" w:rsidRPr="009A62B0" w:rsidRDefault="00FE1A36" w:rsidP="00FE1A36">
            <w:pPr>
              <w:pStyle w:val="TableParagraph"/>
              <w:spacing w:before="8"/>
              <w:ind w:right="225"/>
              <w:jc w:val="center"/>
              <w:rPr>
                <w:rFonts w:asciiTheme="majorHAnsi" w:hAnsiTheme="majorHAnsi"/>
              </w:rPr>
            </w:pPr>
            <w:r w:rsidRPr="009A62B0">
              <w:rPr>
                <w:rFonts w:asciiTheme="majorHAnsi" w:hAnsiTheme="majorHAnsi"/>
              </w:rPr>
              <w:t>1</w:t>
            </w:r>
          </w:p>
        </w:tc>
        <w:tc>
          <w:tcPr>
            <w:tcW w:w="816" w:type="dxa"/>
          </w:tcPr>
          <w:p w14:paraId="2BB5D993" w14:textId="77777777" w:rsidR="00FE1A36" w:rsidRPr="000063E2" w:rsidRDefault="00FE1A36" w:rsidP="00FE1A36">
            <w:pPr>
              <w:pStyle w:val="TableParagraph"/>
              <w:spacing w:before="8"/>
              <w:ind w:left="9"/>
              <w:jc w:val="center"/>
              <w:rPr>
                <w:rFonts w:asciiTheme="majorHAnsi" w:hAnsiTheme="majorHAnsi"/>
              </w:rPr>
            </w:pPr>
            <w:r w:rsidRPr="000063E2">
              <w:rPr>
                <w:rFonts w:asciiTheme="majorHAnsi" w:hAnsiTheme="majorHAnsi"/>
              </w:rPr>
              <w:t>5</w:t>
            </w:r>
          </w:p>
        </w:tc>
        <w:tc>
          <w:tcPr>
            <w:tcW w:w="810" w:type="dxa"/>
          </w:tcPr>
          <w:p w14:paraId="7A68A694" w14:textId="77777777" w:rsidR="00FE1A36" w:rsidRPr="000063E2" w:rsidRDefault="00FE1A36" w:rsidP="00FE1A36">
            <w:pPr>
              <w:pStyle w:val="TableParagraph"/>
              <w:spacing w:before="8"/>
              <w:ind w:left="5"/>
              <w:jc w:val="center"/>
              <w:rPr>
                <w:rFonts w:asciiTheme="majorHAnsi" w:hAnsiTheme="majorHAnsi"/>
              </w:rPr>
            </w:pPr>
            <w:r w:rsidRPr="000063E2">
              <w:rPr>
                <w:rFonts w:asciiTheme="majorHAnsi" w:hAnsiTheme="majorHAnsi"/>
              </w:rPr>
              <w:t>0</w:t>
            </w:r>
          </w:p>
        </w:tc>
        <w:tc>
          <w:tcPr>
            <w:tcW w:w="1351" w:type="dxa"/>
          </w:tcPr>
          <w:p w14:paraId="1BCB753A" w14:textId="77777777" w:rsidR="00FE1A36" w:rsidRPr="000063E2" w:rsidRDefault="00FE1A36" w:rsidP="00FE1A36">
            <w:pPr>
              <w:pStyle w:val="TableParagraph"/>
              <w:spacing w:before="8"/>
              <w:ind w:left="511"/>
              <w:rPr>
                <w:rFonts w:asciiTheme="majorHAnsi" w:hAnsiTheme="majorHAnsi"/>
              </w:rPr>
            </w:pPr>
            <w:r w:rsidRPr="000063E2">
              <w:rPr>
                <w:rFonts w:asciiTheme="majorHAnsi" w:hAnsiTheme="majorHAnsi"/>
              </w:rPr>
              <w:t>0</w:t>
            </w:r>
          </w:p>
        </w:tc>
        <w:tc>
          <w:tcPr>
            <w:tcW w:w="992" w:type="dxa"/>
          </w:tcPr>
          <w:p w14:paraId="675CF67A" w14:textId="77777777" w:rsidR="00FE1A36" w:rsidRPr="000063E2" w:rsidRDefault="00FE1A36" w:rsidP="00FE1A36">
            <w:pPr>
              <w:pStyle w:val="TableParagraph"/>
              <w:spacing w:before="8"/>
              <w:jc w:val="center"/>
              <w:rPr>
                <w:rFonts w:asciiTheme="majorHAnsi" w:hAnsiTheme="majorHAnsi"/>
              </w:rPr>
            </w:pPr>
            <w:r w:rsidRPr="000063E2">
              <w:rPr>
                <w:rFonts w:asciiTheme="majorHAnsi" w:hAnsiTheme="majorHAnsi"/>
              </w:rPr>
              <w:t>8</w:t>
            </w:r>
          </w:p>
        </w:tc>
        <w:tc>
          <w:tcPr>
            <w:tcW w:w="851" w:type="dxa"/>
            <w:tcBorders>
              <w:right w:val="single" w:sz="6" w:space="0" w:color="000000"/>
            </w:tcBorders>
          </w:tcPr>
          <w:p w14:paraId="7468A04D" w14:textId="77777777" w:rsidR="00FE1A36" w:rsidRPr="000063E2" w:rsidRDefault="00FE1A36" w:rsidP="00FE1A36">
            <w:pPr>
              <w:pStyle w:val="TableParagraph"/>
              <w:spacing w:before="8"/>
              <w:jc w:val="center"/>
              <w:rPr>
                <w:rFonts w:asciiTheme="majorHAnsi" w:hAnsiTheme="majorHAnsi"/>
              </w:rPr>
            </w:pPr>
            <w:r w:rsidRPr="000063E2">
              <w:rPr>
                <w:rFonts w:asciiTheme="majorHAnsi" w:hAnsiTheme="majorHAnsi"/>
              </w:rPr>
              <w:t>8</w:t>
            </w:r>
          </w:p>
        </w:tc>
        <w:tc>
          <w:tcPr>
            <w:tcW w:w="992" w:type="dxa"/>
            <w:tcBorders>
              <w:left w:val="single" w:sz="6" w:space="0" w:color="000000"/>
              <w:right w:val="single" w:sz="6" w:space="0" w:color="000000"/>
            </w:tcBorders>
          </w:tcPr>
          <w:p w14:paraId="6CDA9F15" w14:textId="77777777" w:rsidR="00FE1A36" w:rsidRPr="000063E2" w:rsidRDefault="00FE1A36" w:rsidP="00FE1A36">
            <w:pPr>
              <w:pStyle w:val="TableParagraph"/>
              <w:spacing w:before="8"/>
              <w:ind w:right="5"/>
              <w:jc w:val="center"/>
              <w:rPr>
                <w:rFonts w:asciiTheme="majorHAnsi" w:hAnsiTheme="majorHAnsi"/>
              </w:rPr>
            </w:pPr>
            <w:r w:rsidRPr="000063E2">
              <w:rPr>
                <w:rFonts w:asciiTheme="majorHAnsi" w:hAnsiTheme="majorHAnsi"/>
              </w:rPr>
              <w:t>0</w:t>
            </w:r>
          </w:p>
        </w:tc>
        <w:tc>
          <w:tcPr>
            <w:tcW w:w="1985" w:type="dxa"/>
            <w:tcBorders>
              <w:left w:val="single" w:sz="6" w:space="0" w:color="000000"/>
            </w:tcBorders>
          </w:tcPr>
          <w:p w14:paraId="1A15E53D" w14:textId="77777777" w:rsidR="00FE1A36" w:rsidRPr="000063E2" w:rsidRDefault="00FE1A36" w:rsidP="00FE1A36">
            <w:pPr>
              <w:pStyle w:val="TableParagraph"/>
              <w:spacing w:before="8"/>
              <w:ind w:left="102" w:right="106"/>
              <w:rPr>
                <w:rFonts w:asciiTheme="majorHAnsi" w:hAnsiTheme="majorHAnsi"/>
              </w:rPr>
            </w:pPr>
            <w:r w:rsidRPr="000063E2">
              <w:rPr>
                <w:rFonts w:asciiTheme="majorHAnsi" w:hAnsiTheme="majorHAnsi"/>
              </w:rPr>
              <w:t>Anita Gašparović</w:t>
            </w:r>
          </w:p>
        </w:tc>
      </w:tr>
      <w:tr w:rsidR="009A62B0" w:rsidRPr="003A2378" w14:paraId="6C92DA39" w14:textId="77777777" w:rsidTr="00FC66C2">
        <w:trPr>
          <w:trHeight w:val="316"/>
        </w:trPr>
        <w:tc>
          <w:tcPr>
            <w:tcW w:w="1094" w:type="dxa"/>
          </w:tcPr>
          <w:p w14:paraId="30A7A23B" w14:textId="77777777" w:rsidR="00FE1A36" w:rsidRPr="000063E2" w:rsidRDefault="00FE1A36" w:rsidP="00FE1A36">
            <w:pPr>
              <w:pStyle w:val="TableParagraph"/>
              <w:spacing w:before="34"/>
              <w:ind w:left="390"/>
              <w:rPr>
                <w:rFonts w:asciiTheme="majorHAnsi" w:hAnsiTheme="majorHAnsi"/>
              </w:rPr>
            </w:pPr>
            <w:r w:rsidRPr="000063E2">
              <w:rPr>
                <w:rFonts w:asciiTheme="majorHAnsi" w:hAnsiTheme="majorHAnsi"/>
              </w:rPr>
              <w:t>II. a</w:t>
            </w:r>
          </w:p>
        </w:tc>
        <w:tc>
          <w:tcPr>
            <w:tcW w:w="936" w:type="dxa"/>
          </w:tcPr>
          <w:p w14:paraId="2A078FEB" w14:textId="77777777" w:rsidR="00FE1A36" w:rsidRPr="000063E2" w:rsidRDefault="00FE1A36" w:rsidP="00FE1A36">
            <w:pPr>
              <w:pStyle w:val="TableParagraph"/>
              <w:spacing w:before="11"/>
              <w:ind w:left="5"/>
              <w:jc w:val="center"/>
              <w:rPr>
                <w:rFonts w:asciiTheme="majorHAnsi" w:hAnsiTheme="majorHAnsi"/>
              </w:rPr>
            </w:pPr>
            <w:r w:rsidRPr="000063E2">
              <w:rPr>
                <w:rFonts w:asciiTheme="majorHAnsi" w:hAnsiTheme="majorHAnsi"/>
              </w:rPr>
              <w:t>5</w:t>
            </w:r>
          </w:p>
        </w:tc>
        <w:tc>
          <w:tcPr>
            <w:tcW w:w="800" w:type="dxa"/>
          </w:tcPr>
          <w:p w14:paraId="7F290614" w14:textId="77777777" w:rsidR="00FE1A36" w:rsidRPr="009A62B0" w:rsidRDefault="00FE1A36" w:rsidP="00FE1A36">
            <w:pPr>
              <w:pStyle w:val="TableParagraph"/>
              <w:spacing w:before="11"/>
              <w:ind w:right="225"/>
              <w:jc w:val="center"/>
              <w:rPr>
                <w:rFonts w:asciiTheme="majorHAnsi" w:hAnsiTheme="majorHAnsi"/>
              </w:rPr>
            </w:pPr>
            <w:r w:rsidRPr="009A62B0">
              <w:rPr>
                <w:rFonts w:asciiTheme="majorHAnsi" w:hAnsiTheme="majorHAnsi"/>
              </w:rPr>
              <w:t>1/2</w:t>
            </w:r>
          </w:p>
        </w:tc>
        <w:tc>
          <w:tcPr>
            <w:tcW w:w="816" w:type="dxa"/>
          </w:tcPr>
          <w:p w14:paraId="63DB3A0E" w14:textId="77777777" w:rsidR="00FE1A36" w:rsidRPr="000063E2" w:rsidRDefault="00FE1A36" w:rsidP="00FE1A36">
            <w:pPr>
              <w:pStyle w:val="TableParagraph"/>
              <w:spacing w:before="11"/>
              <w:ind w:left="9"/>
              <w:jc w:val="center"/>
              <w:rPr>
                <w:rFonts w:asciiTheme="majorHAnsi" w:hAnsiTheme="majorHAnsi"/>
              </w:rPr>
            </w:pPr>
            <w:r w:rsidRPr="000063E2">
              <w:rPr>
                <w:rFonts w:asciiTheme="majorHAnsi" w:hAnsiTheme="majorHAnsi"/>
              </w:rPr>
              <w:t>4</w:t>
            </w:r>
          </w:p>
        </w:tc>
        <w:tc>
          <w:tcPr>
            <w:tcW w:w="810" w:type="dxa"/>
          </w:tcPr>
          <w:p w14:paraId="6C4F109D" w14:textId="77777777" w:rsidR="00FE1A36" w:rsidRPr="000063E2" w:rsidRDefault="00FE1A36" w:rsidP="00FE1A36">
            <w:pPr>
              <w:pStyle w:val="TableParagraph"/>
              <w:spacing w:before="11"/>
              <w:ind w:left="5"/>
              <w:jc w:val="center"/>
              <w:rPr>
                <w:rFonts w:asciiTheme="majorHAnsi" w:hAnsiTheme="majorHAnsi"/>
              </w:rPr>
            </w:pPr>
            <w:r w:rsidRPr="000063E2">
              <w:rPr>
                <w:rFonts w:asciiTheme="majorHAnsi" w:hAnsiTheme="majorHAnsi"/>
              </w:rPr>
              <w:t>0</w:t>
            </w:r>
          </w:p>
        </w:tc>
        <w:tc>
          <w:tcPr>
            <w:tcW w:w="1351" w:type="dxa"/>
          </w:tcPr>
          <w:p w14:paraId="303D3599" w14:textId="77777777" w:rsidR="00FE1A36" w:rsidRPr="000063E2" w:rsidRDefault="00FE1A36" w:rsidP="00FE1A36">
            <w:pPr>
              <w:pStyle w:val="TableParagraph"/>
              <w:spacing w:before="11"/>
              <w:ind w:left="511"/>
              <w:rPr>
                <w:rFonts w:asciiTheme="majorHAnsi" w:hAnsiTheme="majorHAnsi"/>
              </w:rPr>
            </w:pPr>
            <w:r w:rsidRPr="000063E2">
              <w:rPr>
                <w:rFonts w:asciiTheme="majorHAnsi" w:hAnsiTheme="majorHAnsi"/>
              </w:rPr>
              <w:t>0</w:t>
            </w:r>
          </w:p>
        </w:tc>
        <w:tc>
          <w:tcPr>
            <w:tcW w:w="992" w:type="dxa"/>
          </w:tcPr>
          <w:p w14:paraId="373DEB0D" w14:textId="77777777" w:rsidR="00FE1A36" w:rsidRPr="000063E2" w:rsidRDefault="00FE1A36" w:rsidP="00FE1A36">
            <w:pPr>
              <w:pStyle w:val="TableParagraph"/>
              <w:spacing w:before="11"/>
              <w:jc w:val="center"/>
              <w:rPr>
                <w:rFonts w:asciiTheme="majorHAnsi" w:hAnsiTheme="majorHAnsi"/>
              </w:rPr>
            </w:pPr>
            <w:r w:rsidRPr="000063E2">
              <w:rPr>
                <w:rFonts w:asciiTheme="majorHAnsi" w:hAnsiTheme="majorHAnsi"/>
              </w:rPr>
              <w:t>5</w:t>
            </w:r>
          </w:p>
        </w:tc>
        <w:tc>
          <w:tcPr>
            <w:tcW w:w="851" w:type="dxa"/>
            <w:tcBorders>
              <w:right w:val="single" w:sz="6" w:space="0" w:color="000000"/>
            </w:tcBorders>
          </w:tcPr>
          <w:p w14:paraId="5D6F1B9A" w14:textId="77777777" w:rsidR="00FE1A36" w:rsidRPr="000063E2" w:rsidRDefault="00FE1A36" w:rsidP="00FE1A36">
            <w:pPr>
              <w:pStyle w:val="TableParagraph"/>
              <w:spacing w:before="11"/>
              <w:jc w:val="center"/>
              <w:rPr>
                <w:rFonts w:asciiTheme="majorHAnsi" w:hAnsiTheme="majorHAnsi"/>
              </w:rPr>
            </w:pPr>
            <w:r w:rsidRPr="000063E2">
              <w:rPr>
                <w:rFonts w:asciiTheme="majorHAnsi" w:hAnsiTheme="majorHAnsi"/>
              </w:rPr>
              <w:t>4</w:t>
            </w:r>
          </w:p>
        </w:tc>
        <w:tc>
          <w:tcPr>
            <w:tcW w:w="992" w:type="dxa"/>
            <w:tcBorders>
              <w:left w:val="single" w:sz="6" w:space="0" w:color="000000"/>
              <w:right w:val="single" w:sz="6" w:space="0" w:color="000000"/>
            </w:tcBorders>
          </w:tcPr>
          <w:p w14:paraId="0A82C089" w14:textId="77777777" w:rsidR="00FE1A36" w:rsidRPr="000063E2" w:rsidRDefault="00FE1A36" w:rsidP="00FE1A36">
            <w:pPr>
              <w:pStyle w:val="TableParagraph"/>
              <w:spacing w:before="11"/>
              <w:ind w:right="5"/>
              <w:jc w:val="center"/>
              <w:rPr>
                <w:rFonts w:asciiTheme="majorHAnsi" w:hAnsiTheme="majorHAnsi"/>
              </w:rPr>
            </w:pPr>
            <w:r w:rsidRPr="000063E2">
              <w:rPr>
                <w:rFonts w:asciiTheme="majorHAnsi" w:hAnsiTheme="majorHAnsi"/>
              </w:rPr>
              <w:t>1</w:t>
            </w:r>
          </w:p>
        </w:tc>
        <w:tc>
          <w:tcPr>
            <w:tcW w:w="1985" w:type="dxa"/>
            <w:tcBorders>
              <w:left w:val="single" w:sz="6" w:space="0" w:color="000000"/>
            </w:tcBorders>
          </w:tcPr>
          <w:p w14:paraId="5520F639" w14:textId="77777777" w:rsidR="00FE1A36" w:rsidRPr="000063E2" w:rsidRDefault="00FE1A36" w:rsidP="00FE1A36">
            <w:pPr>
              <w:pStyle w:val="TableParagraph"/>
              <w:spacing w:before="11"/>
              <w:ind w:right="109"/>
              <w:rPr>
                <w:rFonts w:asciiTheme="majorHAnsi" w:hAnsiTheme="majorHAnsi"/>
              </w:rPr>
            </w:pPr>
            <w:r w:rsidRPr="000063E2">
              <w:rPr>
                <w:rFonts w:asciiTheme="majorHAnsi" w:hAnsiTheme="majorHAnsi"/>
              </w:rPr>
              <w:t xml:space="preserve"> Magdalena Šare</w:t>
            </w:r>
          </w:p>
        </w:tc>
      </w:tr>
      <w:tr w:rsidR="009A62B0" w:rsidRPr="003A2378" w14:paraId="63ED5287" w14:textId="77777777" w:rsidTr="00FC66C2">
        <w:trPr>
          <w:trHeight w:val="316"/>
        </w:trPr>
        <w:tc>
          <w:tcPr>
            <w:tcW w:w="1094" w:type="dxa"/>
          </w:tcPr>
          <w:p w14:paraId="58CA9DAA" w14:textId="77777777" w:rsidR="00FE1A36" w:rsidRPr="000063E2" w:rsidRDefault="00FE1A36" w:rsidP="00FE1A36">
            <w:pPr>
              <w:pStyle w:val="TableParagraph"/>
              <w:spacing w:before="34"/>
              <w:ind w:left="357"/>
              <w:rPr>
                <w:rFonts w:asciiTheme="majorHAnsi" w:hAnsiTheme="majorHAnsi"/>
              </w:rPr>
            </w:pPr>
            <w:r w:rsidRPr="000063E2">
              <w:rPr>
                <w:rFonts w:asciiTheme="majorHAnsi" w:hAnsiTheme="majorHAnsi"/>
              </w:rPr>
              <w:t>III. a</w:t>
            </w:r>
          </w:p>
        </w:tc>
        <w:tc>
          <w:tcPr>
            <w:tcW w:w="936" w:type="dxa"/>
          </w:tcPr>
          <w:p w14:paraId="700F5E64" w14:textId="77777777" w:rsidR="00FE1A36" w:rsidRPr="000063E2" w:rsidRDefault="00FE1A36" w:rsidP="00FE1A36">
            <w:pPr>
              <w:pStyle w:val="TableParagraph"/>
              <w:spacing w:before="11"/>
              <w:ind w:left="187" w:right="182"/>
              <w:jc w:val="center"/>
              <w:rPr>
                <w:rFonts w:asciiTheme="majorHAnsi" w:hAnsiTheme="majorHAnsi"/>
              </w:rPr>
            </w:pPr>
            <w:r w:rsidRPr="000063E2">
              <w:rPr>
                <w:rFonts w:asciiTheme="majorHAnsi" w:hAnsiTheme="majorHAnsi"/>
              </w:rPr>
              <w:t>9</w:t>
            </w:r>
          </w:p>
        </w:tc>
        <w:tc>
          <w:tcPr>
            <w:tcW w:w="800" w:type="dxa"/>
          </w:tcPr>
          <w:p w14:paraId="18A52827" w14:textId="77777777" w:rsidR="00FE1A36" w:rsidRPr="009A62B0" w:rsidRDefault="00FE1A36" w:rsidP="00FE1A36">
            <w:pPr>
              <w:pStyle w:val="TableParagraph"/>
              <w:spacing w:before="11"/>
              <w:ind w:right="319"/>
              <w:jc w:val="center"/>
              <w:rPr>
                <w:rFonts w:asciiTheme="majorHAnsi" w:hAnsiTheme="majorHAnsi"/>
              </w:rPr>
            </w:pPr>
            <w:r w:rsidRPr="009A62B0">
              <w:rPr>
                <w:rFonts w:asciiTheme="majorHAnsi" w:hAnsiTheme="majorHAnsi"/>
              </w:rPr>
              <w:t xml:space="preserve">  1</w:t>
            </w:r>
          </w:p>
        </w:tc>
        <w:tc>
          <w:tcPr>
            <w:tcW w:w="816" w:type="dxa"/>
          </w:tcPr>
          <w:p w14:paraId="13022388" w14:textId="77777777" w:rsidR="00FE1A36" w:rsidRPr="000063E2" w:rsidRDefault="00FE1A36" w:rsidP="00FE1A36">
            <w:pPr>
              <w:pStyle w:val="TableParagraph"/>
              <w:spacing w:before="11"/>
              <w:ind w:left="9"/>
              <w:jc w:val="center"/>
              <w:rPr>
                <w:rFonts w:asciiTheme="majorHAnsi" w:hAnsiTheme="majorHAnsi"/>
              </w:rPr>
            </w:pPr>
            <w:r w:rsidRPr="000063E2">
              <w:rPr>
                <w:rFonts w:asciiTheme="majorHAnsi" w:hAnsiTheme="majorHAnsi"/>
              </w:rPr>
              <w:t>6</w:t>
            </w:r>
          </w:p>
        </w:tc>
        <w:tc>
          <w:tcPr>
            <w:tcW w:w="810" w:type="dxa"/>
          </w:tcPr>
          <w:p w14:paraId="5419D732" w14:textId="77777777" w:rsidR="00FE1A36" w:rsidRPr="000063E2" w:rsidRDefault="00FE1A36" w:rsidP="00FE1A36">
            <w:pPr>
              <w:pStyle w:val="TableParagraph"/>
              <w:spacing w:before="11"/>
              <w:ind w:left="5"/>
              <w:jc w:val="center"/>
              <w:rPr>
                <w:rFonts w:asciiTheme="majorHAnsi" w:hAnsiTheme="majorHAnsi"/>
              </w:rPr>
            </w:pPr>
            <w:r w:rsidRPr="000063E2">
              <w:rPr>
                <w:rFonts w:asciiTheme="majorHAnsi" w:hAnsiTheme="majorHAnsi"/>
              </w:rPr>
              <w:t>0</w:t>
            </w:r>
          </w:p>
        </w:tc>
        <w:tc>
          <w:tcPr>
            <w:tcW w:w="1351" w:type="dxa"/>
          </w:tcPr>
          <w:p w14:paraId="7E617B3E" w14:textId="77777777" w:rsidR="00FE1A36" w:rsidRPr="000063E2" w:rsidRDefault="00FE1A36" w:rsidP="00FE1A36">
            <w:pPr>
              <w:pStyle w:val="TableParagraph"/>
              <w:spacing w:before="11"/>
              <w:ind w:left="511"/>
              <w:rPr>
                <w:rFonts w:asciiTheme="majorHAnsi" w:hAnsiTheme="majorHAnsi"/>
              </w:rPr>
            </w:pPr>
            <w:r w:rsidRPr="000063E2">
              <w:rPr>
                <w:rFonts w:asciiTheme="majorHAnsi" w:hAnsiTheme="majorHAnsi"/>
              </w:rPr>
              <w:t>0</w:t>
            </w:r>
          </w:p>
        </w:tc>
        <w:tc>
          <w:tcPr>
            <w:tcW w:w="992" w:type="dxa"/>
          </w:tcPr>
          <w:p w14:paraId="7CC1F0CE" w14:textId="77777777" w:rsidR="00FE1A36" w:rsidRPr="000063E2" w:rsidRDefault="00FE1A36" w:rsidP="00FE1A36">
            <w:pPr>
              <w:pStyle w:val="TableParagraph"/>
              <w:spacing w:before="11"/>
              <w:jc w:val="center"/>
              <w:rPr>
                <w:rFonts w:asciiTheme="majorHAnsi" w:hAnsiTheme="majorHAnsi"/>
              </w:rPr>
            </w:pPr>
            <w:r w:rsidRPr="000063E2">
              <w:rPr>
                <w:rFonts w:asciiTheme="majorHAnsi" w:hAnsiTheme="majorHAnsi"/>
              </w:rPr>
              <w:t>9</w:t>
            </w:r>
          </w:p>
        </w:tc>
        <w:tc>
          <w:tcPr>
            <w:tcW w:w="851" w:type="dxa"/>
            <w:tcBorders>
              <w:right w:val="single" w:sz="6" w:space="0" w:color="000000"/>
            </w:tcBorders>
          </w:tcPr>
          <w:p w14:paraId="374015A2" w14:textId="77777777" w:rsidR="00FE1A36" w:rsidRPr="000063E2" w:rsidRDefault="00FE1A36" w:rsidP="00FE1A36">
            <w:pPr>
              <w:pStyle w:val="TableParagraph"/>
              <w:spacing w:before="11"/>
              <w:jc w:val="center"/>
              <w:rPr>
                <w:rFonts w:asciiTheme="majorHAnsi" w:hAnsiTheme="majorHAnsi"/>
              </w:rPr>
            </w:pPr>
            <w:r w:rsidRPr="000063E2">
              <w:rPr>
                <w:rFonts w:asciiTheme="majorHAnsi" w:hAnsiTheme="majorHAnsi"/>
              </w:rPr>
              <w:t>7</w:t>
            </w:r>
          </w:p>
        </w:tc>
        <w:tc>
          <w:tcPr>
            <w:tcW w:w="992" w:type="dxa"/>
            <w:tcBorders>
              <w:left w:val="single" w:sz="6" w:space="0" w:color="000000"/>
              <w:right w:val="single" w:sz="6" w:space="0" w:color="000000"/>
            </w:tcBorders>
          </w:tcPr>
          <w:p w14:paraId="308AB900" w14:textId="77777777" w:rsidR="00FE1A36" w:rsidRPr="000063E2" w:rsidRDefault="00FE1A36" w:rsidP="00FE1A36">
            <w:pPr>
              <w:pStyle w:val="TableParagraph"/>
              <w:spacing w:before="11"/>
              <w:ind w:right="5"/>
              <w:jc w:val="center"/>
              <w:rPr>
                <w:rFonts w:asciiTheme="majorHAnsi" w:hAnsiTheme="majorHAnsi"/>
              </w:rPr>
            </w:pPr>
            <w:r w:rsidRPr="000063E2">
              <w:rPr>
                <w:rFonts w:asciiTheme="majorHAnsi" w:hAnsiTheme="majorHAnsi"/>
              </w:rPr>
              <w:t>2</w:t>
            </w:r>
          </w:p>
        </w:tc>
        <w:tc>
          <w:tcPr>
            <w:tcW w:w="1985" w:type="dxa"/>
            <w:tcBorders>
              <w:left w:val="single" w:sz="6" w:space="0" w:color="000000"/>
            </w:tcBorders>
          </w:tcPr>
          <w:p w14:paraId="54E803F9" w14:textId="77777777" w:rsidR="00FE1A36" w:rsidRPr="000063E2" w:rsidRDefault="00FE1A36" w:rsidP="00FE1A36">
            <w:pPr>
              <w:pStyle w:val="TableParagraph"/>
              <w:spacing w:before="11"/>
              <w:ind w:right="107"/>
              <w:rPr>
                <w:rFonts w:asciiTheme="majorHAnsi" w:hAnsiTheme="majorHAnsi"/>
              </w:rPr>
            </w:pPr>
            <w:r w:rsidRPr="000063E2">
              <w:rPr>
                <w:rFonts w:asciiTheme="majorHAnsi" w:hAnsiTheme="majorHAnsi"/>
              </w:rPr>
              <w:t xml:space="preserve"> Jelka Savić</w:t>
            </w:r>
          </w:p>
        </w:tc>
      </w:tr>
      <w:tr w:rsidR="009A62B0" w:rsidRPr="003A2378" w14:paraId="2E134A3E" w14:textId="77777777" w:rsidTr="00FC66C2">
        <w:trPr>
          <w:trHeight w:val="316"/>
        </w:trPr>
        <w:tc>
          <w:tcPr>
            <w:tcW w:w="1094" w:type="dxa"/>
          </w:tcPr>
          <w:p w14:paraId="2283F48A" w14:textId="77777777" w:rsidR="00FE1A36" w:rsidRPr="000063E2" w:rsidRDefault="00FE1A36" w:rsidP="00FE1A36">
            <w:pPr>
              <w:pStyle w:val="TableParagraph"/>
              <w:spacing w:before="36"/>
              <w:ind w:left="333"/>
              <w:rPr>
                <w:rFonts w:asciiTheme="majorHAnsi" w:hAnsiTheme="majorHAnsi"/>
              </w:rPr>
            </w:pPr>
            <w:r w:rsidRPr="000063E2">
              <w:rPr>
                <w:rFonts w:asciiTheme="majorHAnsi" w:hAnsiTheme="majorHAnsi"/>
              </w:rPr>
              <w:t>IV. a</w:t>
            </w:r>
          </w:p>
        </w:tc>
        <w:tc>
          <w:tcPr>
            <w:tcW w:w="936" w:type="dxa"/>
          </w:tcPr>
          <w:p w14:paraId="3B491066" w14:textId="77777777" w:rsidR="00FE1A36" w:rsidRPr="000063E2" w:rsidRDefault="00FE1A36" w:rsidP="00FE1A36">
            <w:pPr>
              <w:pStyle w:val="TableParagraph"/>
              <w:spacing w:before="11"/>
              <w:ind w:left="187" w:right="182"/>
              <w:jc w:val="center"/>
              <w:rPr>
                <w:rFonts w:asciiTheme="majorHAnsi" w:hAnsiTheme="majorHAnsi"/>
              </w:rPr>
            </w:pPr>
            <w:r w:rsidRPr="000063E2">
              <w:rPr>
                <w:rFonts w:asciiTheme="majorHAnsi" w:hAnsiTheme="majorHAnsi"/>
              </w:rPr>
              <w:t>6</w:t>
            </w:r>
          </w:p>
        </w:tc>
        <w:tc>
          <w:tcPr>
            <w:tcW w:w="800" w:type="dxa"/>
          </w:tcPr>
          <w:p w14:paraId="7D06F0B8" w14:textId="593FCCFF" w:rsidR="00FE1A36" w:rsidRPr="009A62B0" w:rsidRDefault="00FE1A36" w:rsidP="00FE1A36">
            <w:pPr>
              <w:pStyle w:val="TableParagraph"/>
              <w:spacing w:before="11"/>
              <w:ind w:right="319"/>
              <w:jc w:val="center"/>
              <w:rPr>
                <w:rFonts w:asciiTheme="majorHAnsi" w:hAnsiTheme="majorHAnsi"/>
              </w:rPr>
            </w:pPr>
            <w:r w:rsidRPr="009A62B0">
              <w:rPr>
                <w:rFonts w:asciiTheme="majorHAnsi" w:hAnsiTheme="majorHAnsi"/>
              </w:rPr>
              <w:t xml:space="preserve"> </w:t>
            </w:r>
            <w:r w:rsidR="009A62B0">
              <w:rPr>
                <w:rFonts w:asciiTheme="majorHAnsi" w:hAnsiTheme="majorHAnsi"/>
              </w:rPr>
              <w:t>1/2</w:t>
            </w:r>
          </w:p>
        </w:tc>
        <w:tc>
          <w:tcPr>
            <w:tcW w:w="816" w:type="dxa"/>
          </w:tcPr>
          <w:p w14:paraId="0E4DB09E" w14:textId="77777777" w:rsidR="00FE1A36" w:rsidRPr="000063E2" w:rsidRDefault="00FE1A36" w:rsidP="00FE1A36">
            <w:pPr>
              <w:pStyle w:val="TableParagraph"/>
              <w:spacing w:before="11"/>
              <w:ind w:left="9"/>
              <w:jc w:val="center"/>
              <w:rPr>
                <w:rFonts w:asciiTheme="majorHAnsi" w:hAnsiTheme="majorHAnsi"/>
              </w:rPr>
            </w:pPr>
            <w:r w:rsidRPr="000063E2">
              <w:rPr>
                <w:rFonts w:asciiTheme="majorHAnsi" w:hAnsiTheme="majorHAnsi"/>
              </w:rPr>
              <w:t>2</w:t>
            </w:r>
          </w:p>
        </w:tc>
        <w:tc>
          <w:tcPr>
            <w:tcW w:w="810" w:type="dxa"/>
          </w:tcPr>
          <w:p w14:paraId="557D54EB" w14:textId="77777777" w:rsidR="00FE1A36" w:rsidRPr="000063E2" w:rsidRDefault="00FE1A36" w:rsidP="00FE1A36">
            <w:pPr>
              <w:pStyle w:val="TableParagraph"/>
              <w:spacing w:before="11"/>
              <w:ind w:left="5"/>
              <w:jc w:val="center"/>
              <w:rPr>
                <w:rFonts w:asciiTheme="majorHAnsi" w:hAnsiTheme="majorHAnsi"/>
              </w:rPr>
            </w:pPr>
            <w:r w:rsidRPr="000063E2">
              <w:rPr>
                <w:rFonts w:asciiTheme="majorHAnsi" w:hAnsiTheme="majorHAnsi"/>
              </w:rPr>
              <w:t>0</w:t>
            </w:r>
          </w:p>
        </w:tc>
        <w:tc>
          <w:tcPr>
            <w:tcW w:w="1351" w:type="dxa"/>
          </w:tcPr>
          <w:p w14:paraId="442FAC10" w14:textId="77777777" w:rsidR="00FE1A36" w:rsidRPr="000063E2" w:rsidRDefault="00FE1A36" w:rsidP="00FE1A36">
            <w:pPr>
              <w:pStyle w:val="TableParagraph"/>
              <w:spacing w:before="11"/>
              <w:ind w:left="511"/>
              <w:rPr>
                <w:rFonts w:asciiTheme="majorHAnsi" w:hAnsiTheme="majorHAnsi"/>
              </w:rPr>
            </w:pPr>
            <w:r w:rsidRPr="000063E2">
              <w:rPr>
                <w:rFonts w:asciiTheme="majorHAnsi" w:hAnsiTheme="majorHAnsi"/>
              </w:rPr>
              <w:t>0</w:t>
            </w:r>
          </w:p>
        </w:tc>
        <w:tc>
          <w:tcPr>
            <w:tcW w:w="992" w:type="dxa"/>
          </w:tcPr>
          <w:p w14:paraId="73E8C2D7" w14:textId="77777777" w:rsidR="00FE1A36" w:rsidRPr="000063E2" w:rsidRDefault="00FE1A36" w:rsidP="00FE1A36">
            <w:pPr>
              <w:pStyle w:val="TableParagraph"/>
              <w:spacing w:before="11"/>
              <w:jc w:val="center"/>
              <w:rPr>
                <w:rFonts w:asciiTheme="majorHAnsi" w:hAnsiTheme="majorHAnsi"/>
              </w:rPr>
            </w:pPr>
            <w:r w:rsidRPr="000063E2">
              <w:rPr>
                <w:rFonts w:asciiTheme="majorHAnsi" w:hAnsiTheme="majorHAnsi"/>
              </w:rPr>
              <w:t>6</w:t>
            </w:r>
          </w:p>
        </w:tc>
        <w:tc>
          <w:tcPr>
            <w:tcW w:w="851" w:type="dxa"/>
            <w:tcBorders>
              <w:right w:val="single" w:sz="6" w:space="0" w:color="000000"/>
            </w:tcBorders>
          </w:tcPr>
          <w:p w14:paraId="4387BAED" w14:textId="77777777" w:rsidR="00FE1A36" w:rsidRPr="000063E2" w:rsidRDefault="00FE1A36" w:rsidP="00FE1A36">
            <w:pPr>
              <w:pStyle w:val="TableParagraph"/>
              <w:spacing w:before="11"/>
              <w:jc w:val="center"/>
              <w:rPr>
                <w:rFonts w:asciiTheme="majorHAnsi" w:hAnsiTheme="majorHAnsi"/>
              </w:rPr>
            </w:pPr>
            <w:r w:rsidRPr="000063E2">
              <w:rPr>
                <w:rFonts w:asciiTheme="majorHAnsi" w:hAnsiTheme="majorHAnsi"/>
              </w:rPr>
              <w:t>6</w:t>
            </w:r>
          </w:p>
        </w:tc>
        <w:tc>
          <w:tcPr>
            <w:tcW w:w="992" w:type="dxa"/>
            <w:tcBorders>
              <w:left w:val="single" w:sz="6" w:space="0" w:color="000000"/>
              <w:right w:val="single" w:sz="6" w:space="0" w:color="000000"/>
            </w:tcBorders>
          </w:tcPr>
          <w:p w14:paraId="491AE3A6" w14:textId="77777777" w:rsidR="00FE1A36" w:rsidRPr="000063E2" w:rsidRDefault="00FE1A36" w:rsidP="00FE1A36">
            <w:pPr>
              <w:pStyle w:val="TableParagraph"/>
              <w:spacing w:before="11"/>
              <w:ind w:right="5"/>
              <w:jc w:val="center"/>
              <w:rPr>
                <w:rFonts w:asciiTheme="majorHAnsi" w:hAnsiTheme="majorHAnsi"/>
              </w:rPr>
            </w:pPr>
            <w:r w:rsidRPr="000063E2">
              <w:rPr>
                <w:rFonts w:asciiTheme="majorHAnsi" w:hAnsiTheme="majorHAnsi"/>
              </w:rPr>
              <w:t>0</w:t>
            </w:r>
          </w:p>
        </w:tc>
        <w:tc>
          <w:tcPr>
            <w:tcW w:w="1985" w:type="dxa"/>
            <w:tcBorders>
              <w:left w:val="single" w:sz="6" w:space="0" w:color="000000"/>
            </w:tcBorders>
          </w:tcPr>
          <w:p w14:paraId="279C3112" w14:textId="678CA296" w:rsidR="00FE1A36" w:rsidRPr="000063E2" w:rsidRDefault="00550D50" w:rsidP="00550D50">
            <w:pPr>
              <w:pStyle w:val="TableParagraph"/>
              <w:spacing w:before="11"/>
              <w:ind w:right="108"/>
              <w:rPr>
                <w:rFonts w:asciiTheme="majorHAnsi" w:hAnsiTheme="majorHAnsi"/>
              </w:rPr>
            </w:pPr>
            <w:r>
              <w:rPr>
                <w:rFonts w:asciiTheme="majorHAnsi" w:hAnsiTheme="majorHAnsi"/>
              </w:rPr>
              <w:t xml:space="preserve"> </w:t>
            </w:r>
            <w:r w:rsidR="00FE1A36" w:rsidRPr="000063E2">
              <w:rPr>
                <w:rFonts w:asciiTheme="majorHAnsi" w:hAnsiTheme="majorHAnsi"/>
              </w:rPr>
              <w:t>Magdalena Šare</w:t>
            </w:r>
          </w:p>
        </w:tc>
      </w:tr>
      <w:tr w:rsidR="009A62B0" w:rsidRPr="003A2378" w14:paraId="013EE598" w14:textId="77777777" w:rsidTr="00FC66C2">
        <w:trPr>
          <w:trHeight w:val="467"/>
        </w:trPr>
        <w:tc>
          <w:tcPr>
            <w:tcW w:w="1094" w:type="dxa"/>
          </w:tcPr>
          <w:p w14:paraId="35140A09" w14:textId="57A369C6" w:rsidR="00FE1A36" w:rsidRPr="000063E2" w:rsidRDefault="00FE1A36" w:rsidP="009A3FAD">
            <w:pPr>
              <w:pStyle w:val="TableParagraph"/>
              <w:spacing w:before="5" w:line="228" w:lineRule="exact"/>
              <w:ind w:right="107"/>
              <w:rPr>
                <w:rFonts w:asciiTheme="majorHAnsi" w:hAnsiTheme="majorHAnsi"/>
                <w:b/>
              </w:rPr>
            </w:pPr>
            <w:r w:rsidRPr="000063E2">
              <w:rPr>
                <w:rFonts w:asciiTheme="majorHAnsi" w:hAnsiTheme="majorHAnsi"/>
                <w:b/>
              </w:rPr>
              <w:t>UKUPNO</w:t>
            </w:r>
            <w:r w:rsidRPr="000063E2">
              <w:rPr>
                <w:rFonts w:asciiTheme="majorHAnsi" w:hAnsiTheme="majorHAnsi"/>
                <w:b/>
                <w:w w:val="99"/>
              </w:rPr>
              <w:t xml:space="preserve"> </w:t>
            </w:r>
            <w:r w:rsidR="009A3FAD">
              <w:rPr>
                <w:rFonts w:asciiTheme="majorHAnsi" w:hAnsiTheme="majorHAnsi"/>
                <w:b/>
                <w:w w:val="99"/>
              </w:rPr>
              <w:t xml:space="preserve">     </w:t>
            </w:r>
            <w:r w:rsidRPr="000063E2">
              <w:rPr>
                <w:rFonts w:asciiTheme="majorHAnsi" w:hAnsiTheme="majorHAnsi"/>
                <w:b/>
              </w:rPr>
              <w:t>I.–IV.</w:t>
            </w:r>
          </w:p>
        </w:tc>
        <w:tc>
          <w:tcPr>
            <w:tcW w:w="936" w:type="dxa"/>
          </w:tcPr>
          <w:p w14:paraId="5CD1C91E" w14:textId="77777777" w:rsidR="00FE1A36" w:rsidRPr="000063E2" w:rsidRDefault="00FE1A36" w:rsidP="00FE1A36">
            <w:pPr>
              <w:pStyle w:val="TableParagraph"/>
              <w:spacing w:before="90"/>
              <w:ind w:left="187" w:right="182"/>
              <w:jc w:val="center"/>
              <w:rPr>
                <w:rFonts w:asciiTheme="majorHAnsi" w:hAnsiTheme="majorHAnsi"/>
                <w:b/>
              </w:rPr>
            </w:pPr>
            <w:r w:rsidRPr="000063E2">
              <w:rPr>
                <w:rFonts w:asciiTheme="majorHAnsi" w:hAnsiTheme="majorHAnsi"/>
                <w:b/>
              </w:rPr>
              <w:t>28</w:t>
            </w:r>
          </w:p>
        </w:tc>
        <w:tc>
          <w:tcPr>
            <w:tcW w:w="800" w:type="dxa"/>
          </w:tcPr>
          <w:p w14:paraId="771D7988" w14:textId="77777777" w:rsidR="00FE1A36" w:rsidRPr="000063E2" w:rsidRDefault="00FE1A36" w:rsidP="00FE1A36">
            <w:pPr>
              <w:pStyle w:val="TableParagraph"/>
              <w:spacing w:before="90"/>
              <w:ind w:right="319"/>
              <w:jc w:val="right"/>
              <w:rPr>
                <w:rFonts w:asciiTheme="majorHAnsi" w:hAnsiTheme="majorHAnsi"/>
                <w:b/>
              </w:rPr>
            </w:pPr>
            <w:r w:rsidRPr="000063E2">
              <w:rPr>
                <w:rFonts w:asciiTheme="majorHAnsi" w:hAnsiTheme="majorHAnsi"/>
                <w:b/>
              </w:rPr>
              <w:t>3</w:t>
            </w:r>
          </w:p>
        </w:tc>
        <w:tc>
          <w:tcPr>
            <w:tcW w:w="816" w:type="dxa"/>
          </w:tcPr>
          <w:p w14:paraId="40CC5D5A" w14:textId="77777777" w:rsidR="00FE1A36" w:rsidRPr="000063E2" w:rsidRDefault="00FE1A36" w:rsidP="00FE1A36">
            <w:pPr>
              <w:pStyle w:val="TableParagraph"/>
              <w:spacing w:before="90"/>
              <w:ind w:left="176" w:right="167"/>
              <w:jc w:val="center"/>
              <w:rPr>
                <w:rFonts w:asciiTheme="majorHAnsi" w:hAnsiTheme="majorHAnsi"/>
                <w:b/>
              </w:rPr>
            </w:pPr>
            <w:r w:rsidRPr="000063E2">
              <w:rPr>
                <w:rFonts w:asciiTheme="majorHAnsi" w:hAnsiTheme="majorHAnsi"/>
                <w:b/>
              </w:rPr>
              <w:t>17</w:t>
            </w:r>
          </w:p>
        </w:tc>
        <w:tc>
          <w:tcPr>
            <w:tcW w:w="810" w:type="dxa"/>
          </w:tcPr>
          <w:p w14:paraId="7B2624C7" w14:textId="77777777" w:rsidR="00FE1A36" w:rsidRPr="000063E2" w:rsidRDefault="00FE1A36" w:rsidP="00FE1A36">
            <w:pPr>
              <w:pStyle w:val="TableParagraph"/>
              <w:spacing w:before="90"/>
              <w:ind w:left="5"/>
              <w:jc w:val="center"/>
              <w:rPr>
                <w:rFonts w:asciiTheme="majorHAnsi" w:hAnsiTheme="majorHAnsi"/>
                <w:b/>
              </w:rPr>
            </w:pPr>
            <w:r w:rsidRPr="000063E2">
              <w:rPr>
                <w:rFonts w:asciiTheme="majorHAnsi" w:hAnsiTheme="majorHAnsi"/>
                <w:b/>
              </w:rPr>
              <w:t>0</w:t>
            </w:r>
          </w:p>
        </w:tc>
        <w:tc>
          <w:tcPr>
            <w:tcW w:w="1351" w:type="dxa"/>
          </w:tcPr>
          <w:p w14:paraId="015DD365" w14:textId="77777777" w:rsidR="00FE1A36" w:rsidRPr="000063E2" w:rsidRDefault="00FE1A36" w:rsidP="00FE1A36">
            <w:pPr>
              <w:pStyle w:val="TableParagraph"/>
              <w:spacing w:before="90"/>
              <w:ind w:left="511"/>
              <w:rPr>
                <w:rFonts w:asciiTheme="majorHAnsi" w:hAnsiTheme="majorHAnsi"/>
                <w:b/>
              </w:rPr>
            </w:pPr>
            <w:r w:rsidRPr="000063E2">
              <w:rPr>
                <w:rFonts w:asciiTheme="majorHAnsi" w:hAnsiTheme="majorHAnsi"/>
                <w:b/>
              </w:rPr>
              <w:t>0</w:t>
            </w:r>
          </w:p>
        </w:tc>
        <w:tc>
          <w:tcPr>
            <w:tcW w:w="992" w:type="dxa"/>
          </w:tcPr>
          <w:p w14:paraId="078368CA" w14:textId="77777777" w:rsidR="00FE1A36" w:rsidRPr="000063E2" w:rsidRDefault="00FE1A36" w:rsidP="00FE1A36">
            <w:pPr>
              <w:pStyle w:val="TableParagraph"/>
              <w:spacing w:before="90"/>
              <w:jc w:val="center"/>
              <w:rPr>
                <w:rFonts w:asciiTheme="majorHAnsi" w:hAnsiTheme="majorHAnsi"/>
                <w:b/>
              </w:rPr>
            </w:pPr>
            <w:r w:rsidRPr="000063E2">
              <w:rPr>
                <w:rFonts w:asciiTheme="majorHAnsi" w:hAnsiTheme="majorHAnsi"/>
                <w:b/>
              </w:rPr>
              <w:t>28</w:t>
            </w:r>
          </w:p>
        </w:tc>
        <w:tc>
          <w:tcPr>
            <w:tcW w:w="851" w:type="dxa"/>
            <w:tcBorders>
              <w:right w:val="single" w:sz="6" w:space="0" w:color="000000"/>
            </w:tcBorders>
          </w:tcPr>
          <w:p w14:paraId="5757CF78" w14:textId="77777777" w:rsidR="00FE1A36" w:rsidRPr="000063E2" w:rsidRDefault="00FE1A36" w:rsidP="00FE1A36">
            <w:pPr>
              <w:pStyle w:val="TableParagraph"/>
              <w:spacing w:before="90"/>
              <w:jc w:val="center"/>
              <w:rPr>
                <w:rFonts w:asciiTheme="majorHAnsi" w:hAnsiTheme="majorHAnsi"/>
                <w:b/>
              </w:rPr>
            </w:pPr>
            <w:r w:rsidRPr="000063E2">
              <w:rPr>
                <w:rFonts w:asciiTheme="majorHAnsi" w:hAnsiTheme="majorHAnsi"/>
                <w:b/>
              </w:rPr>
              <w:t>25</w:t>
            </w:r>
          </w:p>
        </w:tc>
        <w:tc>
          <w:tcPr>
            <w:tcW w:w="992" w:type="dxa"/>
            <w:tcBorders>
              <w:left w:val="single" w:sz="6" w:space="0" w:color="000000"/>
              <w:right w:val="single" w:sz="6" w:space="0" w:color="000000"/>
            </w:tcBorders>
          </w:tcPr>
          <w:p w14:paraId="5EBF1BE0" w14:textId="77777777" w:rsidR="00FE1A36" w:rsidRPr="000063E2" w:rsidRDefault="00FE1A36" w:rsidP="00FE1A36">
            <w:pPr>
              <w:pStyle w:val="TableParagraph"/>
              <w:spacing w:before="90"/>
              <w:ind w:right="5"/>
              <w:jc w:val="center"/>
              <w:rPr>
                <w:rFonts w:asciiTheme="majorHAnsi" w:hAnsiTheme="majorHAnsi"/>
                <w:b/>
              </w:rPr>
            </w:pPr>
            <w:r w:rsidRPr="000063E2">
              <w:rPr>
                <w:rFonts w:asciiTheme="majorHAnsi" w:hAnsiTheme="majorHAnsi"/>
                <w:b/>
              </w:rPr>
              <w:t>3</w:t>
            </w:r>
          </w:p>
        </w:tc>
        <w:tc>
          <w:tcPr>
            <w:tcW w:w="1985" w:type="dxa"/>
            <w:tcBorders>
              <w:left w:val="single" w:sz="6" w:space="0" w:color="000000"/>
            </w:tcBorders>
            <w:shd w:val="clear" w:color="auto" w:fill="EAEAEA"/>
          </w:tcPr>
          <w:p w14:paraId="649D4A79" w14:textId="77777777" w:rsidR="00FE1A36" w:rsidRPr="000063E2" w:rsidRDefault="00FE1A36" w:rsidP="00FE1A36">
            <w:pPr>
              <w:pStyle w:val="TableParagraph"/>
              <w:rPr>
                <w:rFonts w:asciiTheme="majorHAnsi" w:hAnsiTheme="majorHAnsi"/>
              </w:rPr>
            </w:pPr>
          </w:p>
        </w:tc>
      </w:tr>
      <w:tr w:rsidR="009A62B0" w:rsidRPr="003A2378" w14:paraId="7E9A52D2" w14:textId="77777777" w:rsidTr="00FC66C2">
        <w:trPr>
          <w:trHeight w:val="316"/>
        </w:trPr>
        <w:tc>
          <w:tcPr>
            <w:tcW w:w="1094" w:type="dxa"/>
          </w:tcPr>
          <w:p w14:paraId="64FA9F54" w14:textId="77777777" w:rsidR="00FE1A36" w:rsidRPr="000063E2" w:rsidRDefault="00FE1A36" w:rsidP="00FE1A36">
            <w:pPr>
              <w:pStyle w:val="TableParagraph"/>
              <w:spacing w:before="36"/>
              <w:ind w:left="350"/>
              <w:rPr>
                <w:rFonts w:asciiTheme="majorHAnsi" w:hAnsiTheme="majorHAnsi"/>
              </w:rPr>
            </w:pPr>
            <w:r w:rsidRPr="000063E2">
              <w:rPr>
                <w:rFonts w:asciiTheme="majorHAnsi" w:hAnsiTheme="majorHAnsi"/>
              </w:rPr>
              <w:t>V. a</w:t>
            </w:r>
          </w:p>
        </w:tc>
        <w:tc>
          <w:tcPr>
            <w:tcW w:w="936" w:type="dxa"/>
          </w:tcPr>
          <w:p w14:paraId="7DBF52AC" w14:textId="77777777" w:rsidR="00FE1A36" w:rsidRPr="000063E2" w:rsidRDefault="00FE1A36" w:rsidP="00FE1A36">
            <w:pPr>
              <w:pStyle w:val="TableParagraph"/>
              <w:spacing w:before="10"/>
              <w:ind w:left="5"/>
              <w:jc w:val="center"/>
              <w:rPr>
                <w:rFonts w:asciiTheme="majorHAnsi" w:hAnsiTheme="majorHAnsi"/>
              </w:rPr>
            </w:pPr>
            <w:r w:rsidRPr="000063E2">
              <w:rPr>
                <w:rFonts w:asciiTheme="majorHAnsi" w:hAnsiTheme="majorHAnsi"/>
              </w:rPr>
              <w:t>10</w:t>
            </w:r>
          </w:p>
        </w:tc>
        <w:tc>
          <w:tcPr>
            <w:tcW w:w="800" w:type="dxa"/>
          </w:tcPr>
          <w:p w14:paraId="2FD39123" w14:textId="77777777" w:rsidR="00FE1A36" w:rsidRPr="000063E2" w:rsidRDefault="00FE1A36" w:rsidP="00FE1A36">
            <w:pPr>
              <w:pStyle w:val="TableParagraph"/>
              <w:spacing w:before="10"/>
              <w:ind w:right="319"/>
              <w:jc w:val="right"/>
              <w:rPr>
                <w:rFonts w:asciiTheme="majorHAnsi" w:hAnsiTheme="majorHAnsi"/>
              </w:rPr>
            </w:pPr>
            <w:r w:rsidRPr="000063E2">
              <w:rPr>
                <w:rFonts w:asciiTheme="majorHAnsi" w:hAnsiTheme="majorHAnsi"/>
              </w:rPr>
              <w:t>1</w:t>
            </w:r>
          </w:p>
        </w:tc>
        <w:tc>
          <w:tcPr>
            <w:tcW w:w="816" w:type="dxa"/>
          </w:tcPr>
          <w:p w14:paraId="6273C0E8" w14:textId="77777777" w:rsidR="00FE1A36" w:rsidRPr="000063E2" w:rsidRDefault="00FE1A36" w:rsidP="00FE1A36">
            <w:pPr>
              <w:pStyle w:val="TableParagraph"/>
              <w:spacing w:before="10"/>
              <w:ind w:left="9"/>
              <w:jc w:val="center"/>
              <w:rPr>
                <w:rFonts w:asciiTheme="majorHAnsi" w:hAnsiTheme="majorHAnsi"/>
              </w:rPr>
            </w:pPr>
            <w:r w:rsidRPr="000063E2">
              <w:rPr>
                <w:rFonts w:asciiTheme="majorHAnsi" w:hAnsiTheme="majorHAnsi"/>
              </w:rPr>
              <w:t>3</w:t>
            </w:r>
          </w:p>
        </w:tc>
        <w:tc>
          <w:tcPr>
            <w:tcW w:w="810" w:type="dxa"/>
          </w:tcPr>
          <w:p w14:paraId="0DBC7248" w14:textId="77777777" w:rsidR="00FE1A36" w:rsidRPr="000063E2" w:rsidRDefault="00FE1A36" w:rsidP="00FE1A36">
            <w:pPr>
              <w:pStyle w:val="TableParagraph"/>
              <w:spacing w:before="10"/>
              <w:ind w:left="5"/>
              <w:jc w:val="center"/>
              <w:rPr>
                <w:rFonts w:asciiTheme="majorHAnsi" w:hAnsiTheme="majorHAnsi"/>
              </w:rPr>
            </w:pPr>
            <w:r w:rsidRPr="000063E2">
              <w:rPr>
                <w:rFonts w:asciiTheme="majorHAnsi" w:hAnsiTheme="majorHAnsi"/>
              </w:rPr>
              <w:t>0</w:t>
            </w:r>
          </w:p>
        </w:tc>
        <w:tc>
          <w:tcPr>
            <w:tcW w:w="1351" w:type="dxa"/>
          </w:tcPr>
          <w:p w14:paraId="1178DA26" w14:textId="77777777" w:rsidR="00FE1A36" w:rsidRPr="000063E2" w:rsidRDefault="00FE1A36" w:rsidP="00FE1A36">
            <w:pPr>
              <w:pStyle w:val="TableParagraph"/>
              <w:spacing w:before="10"/>
              <w:ind w:left="511"/>
              <w:rPr>
                <w:rFonts w:asciiTheme="majorHAnsi" w:hAnsiTheme="majorHAnsi"/>
              </w:rPr>
            </w:pPr>
            <w:r w:rsidRPr="000063E2">
              <w:rPr>
                <w:rFonts w:asciiTheme="majorHAnsi" w:hAnsiTheme="majorHAnsi"/>
              </w:rPr>
              <w:t>0</w:t>
            </w:r>
          </w:p>
        </w:tc>
        <w:tc>
          <w:tcPr>
            <w:tcW w:w="992" w:type="dxa"/>
          </w:tcPr>
          <w:p w14:paraId="64559ACD" w14:textId="77777777" w:rsidR="00FE1A36" w:rsidRPr="000063E2" w:rsidRDefault="00FE1A36" w:rsidP="00FE1A36">
            <w:pPr>
              <w:pStyle w:val="TableParagraph"/>
              <w:spacing w:before="10"/>
              <w:jc w:val="center"/>
              <w:rPr>
                <w:rFonts w:asciiTheme="majorHAnsi" w:hAnsiTheme="majorHAnsi"/>
              </w:rPr>
            </w:pPr>
            <w:r w:rsidRPr="000063E2">
              <w:rPr>
                <w:rFonts w:asciiTheme="majorHAnsi" w:hAnsiTheme="majorHAnsi"/>
              </w:rPr>
              <w:t>10</w:t>
            </w:r>
          </w:p>
        </w:tc>
        <w:tc>
          <w:tcPr>
            <w:tcW w:w="851" w:type="dxa"/>
            <w:tcBorders>
              <w:right w:val="single" w:sz="6" w:space="0" w:color="000000"/>
            </w:tcBorders>
          </w:tcPr>
          <w:p w14:paraId="432090C0" w14:textId="77777777" w:rsidR="00FE1A36" w:rsidRPr="000063E2" w:rsidRDefault="00FE1A36" w:rsidP="00FE1A36">
            <w:pPr>
              <w:pStyle w:val="TableParagraph"/>
              <w:spacing w:before="10"/>
              <w:jc w:val="center"/>
              <w:rPr>
                <w:rFonts w:asciiTheme="majorHAnsi" w:hAnsiTheme="majorHAnsi"/>
              </w:rPr>
            </w:pPr>
            <w:r w:rsidRPr="000063E2">
              <w:rPr>
                <w:rFonts w:asciiTheme="majorHAnsi" w:hAnsiTheme="majorHAnsi"/>
              </w:rPr>
              <w:t>9</w:t>
            </w:r>
          </w:p>
        </w:tc>
        <w:tc>
          <w:tcPr>
            <w:tcW w:w="992" w:type="dxa"/>
            <w:tcBorders>
              <w:left w:val="single" w:sz="6" w:space="0" w:color="000000"/>
              <w:right w:val="single" w:sz="6" w:space="0" w:color="000000"/>
            </w:tcBorders>
          </w:tcPr>
          <w:p w14:paraId="535DED44" w14:textId="77777777" w:rsidR="00FE1A36" w:rsidRPr="000063E2" w:rsidRDefault="00FE1A36" w:rsidP="00FE1A36">
            <w:pPr>
              <w:pStyle w:val="TableParagraph"/>
              <w:spacing w:before="10"/>
              <w:ind w:right="5"/>
              <w:jc w:val="center"/>
              <w:rPr>
                <w:rFonts w:asciiTheme="majorHAnsi" w:hAnsiTheme="majorHAnsi"/>
              </w:rPr>
            </w:pPr>
            <w:r w:rsidRPr="000063E2">
              <w:rPr>
                <w:rFonts w:asciiTheme="majorHAnsi" w:hAnsiTheme="majorHAnsi"/>
              </w:rPr>
              <w:t>1</w:t>
            </w:r>
          </w:p>
        </w:tc>
        <w:tc>
          <w:tcPr>
            <w:tcW w:w="1985" w:type="dxa"/>
            <w:tcBorders>
              <w:left w:val="single" w:sz="6" w:space="0" w:color="000000"/>
            </w:tcBorders>
          </w:tcPr>
          <w:p w14:paraId="55642989" w14:textId="77777777" w:rsidR="00FE1A36" w:rsidRPr="000063E2" w:rsidRDefault="00FE1A36" w:rsidP="00FE1A36">
            <w:pPr>
              <w:pStyle w:val="TableParagraph"/>
              <w:spacing w:before="10"/>
              <w:ind w:left="102" w:right="109"/>
              <w:rPr>
                <w:rFonts w:asciiTheme="majorHAnsi" w:hAnsiTheme="majorHAnsi"/>
              </w:rPr>
            </w:pPr>
            <w:r w:rsidRPr="000063E2">
              <w:rPr>
                <w:rFonts w:asciiTheme="majorHAnsi" w:hAnsiTheme="majorHAnsi"/>
              </w:rPr>
              <w:t>Marija Torić Bobić</w:t>
            </w:r>
          </w:p>
        </w:tc>
      </w:tr>
      <w:tr w:rsidR="009A62B0" w:rsidRPr="003A2378" w14:paraId="62EDC1EC" w14:textId="77777777" w:rsidTr="00FC66C2">
        <w:trPr>
          <w:trHeight w:val="318"/>
        </w:trPr>
        <w:tc>
          <w:tcPr>
            <w:tcW w:w="1094" w:type="dxa"/>
          </w:tcPr>
          <w:p w14:paraId="01682B45" w14:textId="77777777" w:rsidR="00FE1A36" w:rsidRPr="000063E2" w:rsidRDefault="00FE1A36" w:rsidP="00FE1A36">
            <w:pPr>
              <w:pStyle w:val="TableParagraph"/>
              <w:spacing w:before="36"/>
              <w:ind w:left="316"/>
              <w:rPr>
                <w:rFonts w:asciiTheme="majorHAnsi" w:hAnsiTheme="majorHAnsi"/>
              </w:rPr>
            </w:pPr>
            <w:r w:rsidRPr="000063E2">
              <w:rPr>
                <w:rFonts w:asciiTheme="majorHAnsi" w:hAnsiTheme="majorHAnsi"/>
              </w:rPr>
              <w:t>VI. a</w:t>
            </w:r>
          </w:p>
        </w:tc>
        <w:tc>
          <w:tcPr>
            <w:tcW w:w="936" w:type="dxa"/>
          </w:tcPr>
          <w:p w14:paraId="1450959D" w14:textId="77777777" w:rsidR="00FE1A36" w:rsidRPr="000063E2" w:rsidRDefault="00FE1A36" w:rsidP="00FE1A36">
            <w:pPr>
              <w:pStyle w:val="TableParagraph"/>
              <w:spacing w:before="11"/>
              <w:ind w:left="5"/>
              <w:jc w:val="center"/>
              <w:rPr>
                <w:rFonts w:asciiTheme="majorHAnsi" w:hAnsiTheme="majorHAnsi"/>
              </w:rPr>
            </w:pPr>
            <w:r w:rsidRPr="000063E2">
              <w:rPr>
                <w:rFonts w:asciiTheme="majorHAnsi" w:hAnsiTheme="majorHAnsi"/>
              </w:rPr>
              <w:t>4</w:t>
            </w:r>
          </w:p>
        </w:tc>
        <w:tc>
          <w:tcPr>
            <w:tcW w:w="800" w:type="dxa"/>
          </w:tcPr>
          <w:p w14:paraId="72886D91" w14:textId="77777777" w:rsidR="00FE1A36" w:rsidRPr="000063E2" w:rsidRDefault="00FE1A36" w:rsidP="00FE1A36">
            <w:pPr>
              <w:pStyle w:val="TableParagraph"/>
              <w:spacing w:before="11"/>
              <w:ind w:right="319"/>
              <w:jc w:val="right"/>
              <w:rPr>
                <w:rFonts w:asciiTheme="majorHAnsi" w:hAnsiTheme="majorHAnsi"/>
              </w:rPr>
            </w:pPr>
            <w:r w:rsidRPr="000063E2">
              <w:rPr>
                <w:rFonts w:asciiTheme="majorHAnsi" w:hAnsiTheme="majorHAnsi"/>
              </w:rPr>
              <w:t>1</w:t>
            </w:r>
          </w:p>
        </w:tc>
        <w:tc>
          <w:tcPr>
            <w:tcW w:w="816" w:type="dxa"/>
          </w:tcPr>
          <w:p w14:paraId="76E04E98" w14:textId="77777777" w:rsidR="00FE1A36" w:rsidRPr="000063E2" w:rsidRDefault="00FE1A36" w:rsidP="00FE1A36">
            <w:pPr>
              <w:pStyle w:val="TableParagraph"/>
              <w:spacing w:before="11"/>
              <w:ind w:left="9"/>
              <w:jc w:val="center"/>
              <w:rPr>
                <w:rFonts w:asciiTheme="majorHAnsi" w:hAnsiTheme="majorHAnsi"/>
              </w:rPr>
            </w:pPr>
            <w:r w:rsidRPr="000063E2">
              <w:rPr>
                <w:rFonts w:asciiTheme="majorHAnsi" w:hAnsiTheme="majorHAnsi"/>
              </w:rPr>
              <w:t>1</w:t>
            </w:r>
          </w:p>
        </w:tc>
        <w:tc>
          <w:tcPr>
            <w:tcW w:w="810" w:type="dxa"/>
          </w:tcPr>
          <w:p w14:paraId="163409A5" w14:textId="77777777" w:rsidR="00FE1A36" w:rsidRPr="000063E2" w:rsidRDefault="00FE1A36" w:rsidP="00FE1A36">
            <w:pPr>
              <w:pStyle w:val="TableParagraph"/>
              <w:spacing w:before="11"/>
              <w:ind w:left="5"/>
              <w:jc w:val="center"/>
              <w:rPr>
                <w:rFonts w:asciiTheme="majorHAnsi" w:hAnsiTheme="majorHAnsi"/>
              </w:rPr>
            </w:pPr>
            <w:r w:rsidRPr="000063E2">
              <w:rPr>
                <w:rFonts w:asciiTheme="majorHAnsi" w:hAnsiTheme="majorHAnsi"/>
              </w:rPr>
              <w:t>0</w:t>
            </w:r>
          </w:p>
        </w:tc>
        <w:tc>
          <w:tcPr>
            <w:tcW w:w="1351" w:type="dxa"/>
          </w:tcPr>
          <w:p w14:paraId="6562AC1F" w14:textId="77777777" w:rsidR="00FE1A36" w:rsidRPr="000063E2" w:rsidRDefault="00FE1A36" w:rsidP="00FE1A36">
            <w:pPr>
              <w:pStyle w:val="TableParagraph"/>
              <w:spacing w:before="11"/>
              <w:ind w:left="511"/>
              <w:rPr>
                <w:rFonts w:asciiTheme="majorHAnsi" w:hAnsiTheme="majorHAnsi"/>
              </w:rPr>
            </w:pPr>
            <w:r w:rsidRPr="000063E2">
              <w:rPr>
                <w:rFonts w:asciiTheme="majorHAnsi" w:hAnsiTheme="majorHAnsi"/>
              </w:rPr>
              <w:t>0</w:t>
            </w:r>
          </w:p>
        </w:tc>
        <w:tc>
          <w:tcPr>
            <w:tcW w:w="992" w:type="dxa"/>
          </w:tcPr>
          <w:p w14:paraId="15720F69" w14:textId="77777777" w:rsidR="00FE1A36" w:rsidRPr="000063E2" w:rsidRDefault="00FE1A36" w:rsidP="00FE1A36">
            <w:pPr>
              <w:pStyle w:val="TableParagraph"/>
              <w:spacing w:before="11"/>
              <w:jc w:val="center"/>
              <w:rPr>
                <w:rFonts w:asciiTheme="majorHAnsi" w:hAnsiTheme="majorHAnsi"/>
              </w:rPr>
            </w:pPr>
            <w:r w:rsidRPr="000063E2">
              <w:rPr>
                <w:rFonts w:asciiTheme="majorHAnsi" w:hAnsiTheme="majorHAnsi"/>
              </w:rPr>
              <w:t>4</w:t>
            </w:r>
          </w:p>
        </w:tc>
        <w:tc>
          <w:tcPr>
            <w:tcW w:w="851" w:type="dxa"/>
            <w:tcBorders>
              <w:right w:val="single" w:sz="6" w:space="0" w:color="000000"/>
            </w:tcBorders>
          </w:tcPr>
          <w:p w14:paraId="53C5E312" w14:textId="77777777" w:rsidR="00FE1A36" w:rsidRPr="000063E2" w:rsidRDefault="00FE1A36" w:rsidP="00FE1A36">
            <w:pPr>
              <w:pStyle w:val="TableParagraph"/>
              <w:spacing w:before="11"/>
              <w:jc w:val="center"/>
              <w:rPr>
                <w:rFonts w:asciiTheme="majorHAnsi" w:hAnsiTheme="majorHAnsi"/>
              </w:rPr>
            </w:pPr>
            <w:r w:rsidRPr="000063E2">
              <w:rPr>
                <w:rFonts w:asciiTheme="majorHAnsi" w:hAnsiTheme="majorHAnsi"/>
              </w:rPr>
              <w:t>4</w:t>
            </w:r>
          </w:p>
        </w:tc>
        <w:tc>
          <w:tcPr>
            <w:tcW w:w="992" w:type="dxa"/>
            <w:tcBorders>
              <w:left w:val="single" w:sz="6" w:space="0" w:color="000000"/>
              <w:right w:val="single" w:sz="6" w:space="0" w:color="000000"/>
            </w:tcBorders>
          </w:tcPr>
          <w:p w14:paraId="69A4FEA8" w14:textId="77777777" w:rsidR="00FE1A36" w:rsidRPr="000063E2" w:rsidRDefault="00FE1A36" w:rsidP="00FE1A36">
            <w:pPr>
              <w:pStyle w:val="TableParagraph"/>
              <w:spacing w:before="11"/>
              <w:ind w:right="5"/>
              <w:jc w:val="center"/>
              <w:rPr>
                <w:rFonts w:asciiTheme="majorHAnsi" w:hAnsiTheme="majorHAnsi"/>
              </w:rPr>
            </w:pPr>
            <w:r w:rsidRPr="000063E2">
              <w:rPr>
                <w:rFonts w:asciiTheme="majorHAnsi" w:hAnsiTheme="majorHAnsi"/>
              </w:rPr>
              <w:t>0</w:t>
            </w:r>
          </w:p>
        </w:tc>
        <w:tc>
          <w:tcPr>
            <w:tcW w:w="1985" w:type="dxa"/>
            <w:tcBorders>
              <w:left w:val="single" w:sz="6" w:space="0" w:color="000000"/>
            </w:tcBorders>
          </w:tcPr>
          <w:p w14:paraId="79CA5A0E" w14:textId="7CFD22FA" w:rsidR="00FE1A36" w:rsidRPr="000063E2" w:rsidRDefault="00FE1A36" w:rsidP="00FE1A36">
            <w:pPr>
              <w:pStyle w:val="TableParagraph"/>
              <w:spacing w:before="11"/>
              <w:ind w:right="107"/>
              <w:rPr>
                <w:rFonts w:asciiTheme="majorHAnsi" w:hAnsiTheme="majorHAnsi"/>
              </w:rPr>
            </w:pPr>
            <w:r w:rsidRPr="000063E2">
              <w:rPr>
                <w:rFonts w:asciiTheme="majorHAnsi" w:hAnsiTheme="majorHAnsi"/>
              </w:rPr>
              <w:t xml:space="preserve">  Mari</w:t>
            </w:r>
            <w:r w:rsidR="001338C3">
              <w:rPr>
                <w:rFonts w:asciiTheme="majorHAnsi" w:hAnsiTheme="majorHAnsi"/>
              </w:rPr>
              <w:t>na Juran</w:t>
            </w:r>
          </w:p>
        </w:tc>
      </w:tr>
      <w:tr w:rsidR="009A62B0" w:rsidRPr="003A2378" w14:paraId="60E5D066" w14:textId="77777777" w:rsidTr="00FC66C2">
        <w:trPr>
          <w:trHeight w:val="316"/>
        </w:trPr>
        <w:tc>
          <w:tcPr>
            <w:tcW w:w="1094" w:type="dxa"/>
          </w:tcPr>
          <w:p w14:paraId="563557DF" w14:textId="77777777" w:rsidR="00FE1A36" w:rsidRPr="000063E2" w:rsidRDefault="00FE1A36" w:rsidP="00FE1A36">
            <w:pPr>
              <w:pStyle w:val="TableParagraph"/>
              <w:spacing w:before="34"/>
              <w:ind w:left="285"/>
              <w:rPr>
                <w:rFonts w:asciiTheme="majorHAnsi" w:hAnsiTheme="majorHAnsi"/>
              </w:rPr>
            </w:pPr>
            <w:r w:rsidRPr="000063E2">
              <w:rPr>
                <w:rFonts w:asciiTheme="majorHAnsi" w:hAnsiTheme="majorHAnsi"/>
              </w:rPr>
              <w:t>VII. a</w:t>
            </w:r>
          </w:p>
        </w:tc>
        <w:tc>
          <w:tcPr>
            <w:tcW w:w="936" w:type="dxa"/>
          </w:tcPr>
          <w:p w14:paraId="5778D762" w14:textId="77777777" w:rsidR="00FE1A36" w:rsidRPr="000063E2" w:rsidRDefault="00FE1A36" w:rsidP="00FE1A36">
            <w:pPr>
              <w:pStyle w:val="TableParagraph"/>
              <w:spacing w:before="8"/>
              <w:ind w:left="5"/>
              <w:jc w:val="center"/>
              <w:rPr>
                <w:rFonts w:asciiTheme="majorHAnsi" w:hAnsiTheme="majorHAnsi"/>
              </w:rPr>
            </w:pPr>
            <w:r w:rsidRPr="000063E2">
              <w:rPr>
                <w:rFonts w:asciiTheme="majorHAnsi" w:hAnsiTheme="majorHAnsi"/>
              </w:rPr>
              <w:t>11</w:t>
            </w:r>
          </w:p>
        </w:tc>
        <w:tc>
          <w:tcPr>
            <w:tcW w:w="800" w:type="dxa"/>
          </w:tcPr>
          <w:p w14:paraId="51EBAE7B" w14:textId="77777777" w:rsidR="00FE1A36" w:rsidRPr="000063E2" w:rsidRDefault="00FE1A36" w:rsidP="00FE1A36">
            <w:pPr>
              <w:pStyle w:val="TableParagraph"/>
              <w:spacing w:before="8"/>
              <w:ind w:right="319"/>
              <w:jc w:val="right"/>
              <w:rPr>
                <w:rFonts w:asciiTheme="majorHAnsi" w:hAnsiTheme="majorHAnsi"/>
              </w:rPr>
            </w:pPr>
            <w:r w:rsidRPr="000063E2">
              <w:rPr>
                <w:rFonts w:asciiTheme="majorHAnsi" w:hAnsiTheme="majorHAnsi"/>
              </w:rPr>
              <w:t>1</w:t>
            </w:r>
          </w:p>
        </w:tc>
        <w:tc>
          <w:tcPr>
            <w:tcW w:w="816" w:type="dxa"/>
          </w:tcPr>
          <w:p w14:paraId="59918364" w14:textId="77777777" w:rsidR="00FE1A36" w:rsidRPr="000063E2" w:rsidRDefault="00FE1A36" w:rsidP="00FE1A36">
            <w:pPr>
              <w:pStyle w:val="TableParagraph"/>
              <w:spacing w:before="8"/>
              <w:ind w:left="9"/>
              <w:jc w:val="center"/>
              <w:rPr>
                <w:rFonts w:asciiTheme="majorHAnsi" w:hAnsiTheme="majorHAnsi"/>
              </w:rPr>
            </w:pPr>
            <w:r w:rsidRPr="000063E2">
              <w:rPr>
                <w:rFonts w:asciiTheme="majorHAnsi" w:hAnsiTheme="majorHAnsi"/>
              </w:rPr>
              <w:t>3</w:t>
            </w:r>
          </w:p>
        </w:tc>
        <w:tc>
          <w:tcPr>
            <w:tcW w:w="810" w:type="dxa"/>
          </w:tcPr>
          <w:p w14:paraId="3E6A83F2" w14:textId="77777777" w:rsidR="00FE1A36" w:rsidRPr="000063E2" w:rsidRDefault="00FE1A36" w:rsidP="00FE1A36">
            <w:pPr>
              <w:pStyle w:val="TableParagraph"/>
              <w:spacing w:before="8"/>
              <w:ind w:left="5"/>
              <w:jc w:val="center"/>
              <w:rPr>
                <w:rFonts w:asciiTheme="majorHAnsi" w:hAnsiTheme="majorHAnsi"/>
              </w:rPr>
            </w:pPr>
            <w:r w:rsidRPr="000063E2">
              <w:rPr>
                <w:rFonts w:asciiTheme="majorHAnsi" w:hAnsiTheme="majorHAnsi"/>
              </w:rPr>
              <w:t>0</w:t>
            </w:r>
          </w:p>
        </w:tc>
        <w:tc>
          <w:tcPr>
            <w:tcW w:w="1351" w:type="dxa"/>
          </w:tcPr>
          <w:p w14:paraId="1754B4FB" w14:textId="77777777" w:rsidR="00FE1A36" w:rsidRPr="000063E2" w:rsidRDefault="00FE1A36" w:rsidP="00FE1A36">
            <w:pPr>
              <w:pStyle w:val="TableParagraph"/>
              <w:spacing w:before="8"/>
              <w:ind w:left="511"/>
              <w:rPr>
                <w:rFonts w:asciiTheme="majorHAnsi" w:hAnsiTheme="majorHAnsi"/>
              </w:rPr>
            </w:pPr>
            <w:r w:rsidRPr="000063E2">
              <w:rPr>
                <w:rFonts w:asciiTheme="majorHAnsi" w:hAnsiTheme="majorHAnsi"/>
              </w:rPr>
              <w:t>1</w:t>
            </w:r>
          </w:p>
        </w:tc>
        <w:tc>
          <w:tcPr>
            <w:tcW w:w="992" w:type="dxa"/>
          </w:tcPr>
          <w:p w14:paraId="27AFC166" w14:textId="77777777" w:rsidR="00FE1A36" w:rsidRPr="000063E2" w:rsidRDefault="00FE1A36" w:rsidP="00FE1A36">
            <w:pPr>
              <w:pStyle w:val="TableParagraph"/>
              <w:spacing w:before="8"/>
              <w:jc w:val="center"/>
              <w:rPr>
                <w:rFonts w:asciiTheme="majorHAnsi" w:hAnsiTheme="majorHAnsi"/>
              </w:rPr>
            </w:pPr>
            <w:r w:rsidRPr="000063E2">
              <w:rPr>
                <w:rFonts w:asciiTheme="majorHAnsi" w:hAnsiTheme="majorHAnsi"/>
              </w:rPr>
              <w:t>11</w:t>
            </w:r>
          </w:p>
        </w:tc>
        <w:tc>
          <w:tcPr>
            <w:tcW w:w="851" w:type="dxa"/>
            <w:tcBorders>
              <w:right w:val="single" w:sz="6" w:space="0" w:color="000000"/>
            </w:tcBorders>
          </w:tcPr>
          <w:p w14:paraId="1C9B3315" w14:textId="77777777" w:rsidR="00FE1A36" w:rsidRPr="000063E2" w:rsidRDefault="00FE1A36" w:rsidP="00FE1A36">
            <w:pPr>
              <w:pStyle w:val="TableParagraph"/>
              <w:spacing w:before="8"/>
              <w:jc w:val="center"/>
              <w:rPr>
                <w:rFonts w:asciiTheme="majorHAnsi" w:hAnsiTheme="majorHAnsi"/>
              </w:rPr>
            </w:pPr>
            <w:r w:rsidRPr="000063E2">
              <w:rPr>
                <w:rFonts w:asciiTheme="majorHAnsi" w:hAnsiTheme="majorHAnsi"/>
              </w:rPr>
              <w:t>6</w:t>
            </w:r>
          </w:p>
        </w:tc>
        <w:tc>
          <w:tcPr>
            <w:tcW w:w="992" w:type="dxa"/>
            <w:tcBorders>
              <w:left w:val="single" w:sz="6" w:space="0" w:color="000000"/>
              <w:right w:val="single" w:sz="6" w:space="0" w:color="000000"/>
            </w:tcBorders>
          </w:tcPr>
          <w:p w14:paraId="09037BFB" w14:textId="77777777" w:rsidR="00FE1A36" w:rsidRPr="000063E2" w:rsidRDefault="00FE1A36" w:rsidP="00FE1A36">
            <w:pPr>
              <w:pStyle w:val="TableParagraph"/>
              <w:spacing w:before="8"/>
              <w:ind w:right="5"/>
              <w:jc w:val="center"/>
              <w:rPr>
                <w:rFonts w:asciiTheme="majorHAnsi" w:hAnsiTheme="majorHAnsi"/>
              </w:rPr>
            </w:pPr>
            <w:r w:rsidRPr="000063E2">
              <w:rPr>
                <w:rFonts w:asciiTheme="majorHAnsi" w:hAnsiTheme="majorHAnsi"/>
              </w:rPr>
              <w:t>5</w:t>
            </w:r>
          </w:p>
        </w:tc>
        <w:tc>
          <w:tcPr>
            <w:tcW w:w="1985" w:type="dxa"/>
            <w:tcBorders>
              <w:left w:val="single" w:sz="6" w:space="0" w:color="000000"/>
            </w:tcBorders>
          </w:tcPr>
          <w:p w14:paraId="65B80D5F" w14:textId="77777777" w:rsidR="00FE1A36" w:rsidRPr="000063E2" w:rsidRDefault="00FE1A36" w:rsidP="00FE1A36">
            <w:pPr>
              <w:pStyle w:val="TableParagraph"/>
              <w:spacing w:before="8"/>
              <w:ind w:left="102" w:right="109"/>
              <w:rPr>
                <w:rFonts w:asciiTheme="majorHAnsi" w:hAnsiTheme="majorHAnsi"/>
              </w:rPr>
            </w:pPr>
            <w:r w:rsidRPr="000063E2">
              <w:rPr>
                <w:rFonts w:asciiTheme="majorHAnsi" w:hAnsiTheme="majorHAnsi"/>
              </w:rPr>
              <w:t>Leana Tudorović</w:t>
            </w:r>
          </w:p>
        </w:tc>
      </w:tr>
      <w:tr w:rsidR="009A62B0" w:rsidRPr="003A2378" w14:paraId="43BB8561" w14:textId="77777777" w:rsidTr="00FC66C2">
        <w:trPr>
          <w:trHeight w:val="316"/>
        </w:trPr>
        <w:tc>
          <w:tcPr>
            <w:tcW w:w="1094" w:type="dxa"/>
          </w:tcPr>
          <w:p w14:paraId="6B78BF8E" w14:textId="77777777" w:rsidR="00FE1A36" w:rsidRPr="000063E2" w:rsidRDefault="00FE1A36" w:rsidP="00FE1A36">
            <w:pPr>
              <w:pStyle w:val="TableParagraph"/>
              <w:spacing w:before="34"/>
              <w:ind w:left="251"/>
              <w:rPr>
                <w:rFonts w:asciiTheme="majorHAnsi" w:hAnsiTheme="majorHAnsi"/>
              </w:rPr>
            </w:pPr>
            <w:r w:rsidRPr="000063E2">
              <w:rPr>
                <w:rFonts w:asciiTheme="majorHAnsi" w:hAnsiTheme="majorHAnsi"/>
              </w:rPr>
              <w:t>VIII. a</w:t>
            </w:r>
          </w:p>
        </w:tc>
        <w:tc>
          <w:tcPr>
            <w:tcW w:w="936" w:type="dxa"/>
          </w:tcPr>
          <w:p w14:paraId="12599703" w14:textId="77777777" w:rsidR="00FE1A36" w:rsidRPr="000063E2" w:rsidRDefault="00FE1A36" w:rsidP="00FE1A36">
            <w:pPr>
              <w:pStyle w:val="TableParagraph"/>
              <w:spacing w:before="8"/>
              <w:ind w:left="187" w:right="182"/>
              <w:jc w:val="center"/>
              <w:rPr>
                <w:rFonts w:asciiTheme="majorHAnsi" w:hAnsiTheme="majorHAnsi"/>
              </w:rPr>
            </w:pPr>
            <w:r w:rsidRPr="000063E2">
              <w:rPr>
                <w:rFonts w:asciiTheme="majorHAnsi" w:hAnsiTheme="majorHAnsi"/>
              </w:rPr>
              <w:t>9</w:t>
            </w:r>
          </w:p>
        </w:tc>
        <w:tc>
          <w:tcPr>
            <w:tcW w:w="800" w:type="dxa"/>
          </w:tcPr>
          <w:p w14:paraId="1202FB46" w14:textId="77777777" w:rsidR="00FE1A36" w:rsidRPr="000063E2" w:rsidRDefault="00FE1A36" w:rsidP="00FE1A36">
            <w:pPr>
              <w:pStyle w:val="TableParagraph"/>
              <w:spacing w:before="8"/>
              <w:ind w:right="319"/>
              <w:jc w:val="right"/>
              <w:rPr>
                <w:rFonts w:asciiTheme="majorHAnsi" w:hAnsiTheme="majorHAnsi"/>
              </w:rPr>
            </w:pPr>
            <w:r w:rsidRPr="000063E2">
              <w:rPr>
                <w:rFonts w:asciiTheme="majorHAnsi" w:hAnsiTheme="majorHAnsi"/>
              </w:rPr>
              <w:t>1</w:t>
            </w:r>
          </w:p>
        </w:tc>
        <w:tc>
          <w:tcPr>
            <w:tcW w:w="816" w:type="dxa"/>
          </w:tcPr>
          <w:p w14:paraId="176E7437" w14:textId="77777777" w:rsidR="00FE1A36" w:rsidRPr="000063E2" w:rsidRDefault="00FE1A36" w:rsidP="00FE1A36">
            <w:pPr>
              <w:pStyle w:val="TableParagraph"/>
              <w:spacing w:before="8"/>
              <w:ind w:left="9"/>
              <w:jc w:val="center"/>
              <w:rPr>
                <w:rFonts w:asciiTheme="majorHAnsi" w:hAnsiTheme="majorHAnsi"/>
              </w:rPr>
            </w:pPr>
            <w:r w:rsidRPr="000063E2">
              <w:rPr>
                <w:rFonts w:asciiTheme="majorHAnsi" w:hAnsiTheme="majorHAnsi"/>
              </w:rPr>
              <w:t>4</w:t>
            </w:r>
          </w:p>
        </w:tc>
        <w:tc>
          <w:tcPr>
            <w:tcW w:w="810" w:type="dxa"/>
          </w:tcPr>
          <w:p w14:paraId="036D15E9" w14:textId="77777777" w:rsidR="00FE1A36" w:rsidRPr="000063E2" w:rsidRDefault="00FE1A36" w:rsidP="00FE1A36">
            <w:pPr>
              <w:pStyle w:val="TableParagraph"/>
              <w:spacing w:before="8"/>
              <w:ind w:left="5"/>
              <w:jc w:val="center"/>
              <w:rPr>
                <w:rFonts w:asciiTheme="majorHAnsi" w:hAnsiTheme="majorHAnsi"/>
              </w:rPr>
            </w:pPr>
            <w:r w:rsidRPr="000063E2">
              <w:rPr>
                <w:rFonts w:asciiTheme="majorHAnsi" w:hAnsiTheme="majorHAnsi"/>
              </w:rPr>
              <w:t>0</w:t>
            </w:r>
          </w:p>
        </w:tc>
        <w:tc>
          <w:tcPr>
            <w:tcW w:w="1351" w:type="dxa"/>
          </w:tcPr>
          <w:p w14:paraId="0AEE3A67" w14:textId="77777777" w:rsidR="00FE1A36" w:rsidRPr="000063E2" w:rsidRDefault="00FE1A36" w:rsidP="00FE1A36">
            <w:pPr>
              <w:pStyle w:val="TableParagraph"/>
              <w:spacing w:before="8"/>
              <w:ind w:left="511"/>
              <w:rPr>
                <w:rFonts w:asciiTheme="majorHAnsi" w:hAnsiTheme="majorHAnsi"/>
              </w:rPr>
            </w:pPr>
            <w:r w:rsidRPr="000063E2">
              <w:rPr>
                <w:rFonts w:asciiTheme="majorHAnsi" w:hAnsiTheme="majorHAnsi"/>
              </w:rPr>
              <w:t>0</w:t>
            </w:r>
          </w:p>
        </w:tc>
        <w:tc>
          <w:tcPr>
            <w:tcW w:w="992" w:type="dxa"/>
          </w:tcPr>
          <w:p w14:paraId="70434214" w14:textId="77777777" w:rsidR="00FE1A36" w:rsidRPr="000063E2" w:rsidRDefault="00FE1A36" w:rsidP="00FE1A36">
            <w:pPr>
              <w:pStyle w:val="TableParagraph"/>
              <w:spacing w:before="8"/>
              <w:jc w:val="center"/>
              <w:rPr>
                <w:rFonts w:asciiTheme="majorHAnsi" w:hAnsiTheme="majorHAnsi"/>
              </w:rPr>
            </w:pPr>
            <w:r w:rsidRPr="000063E2">
              <w:rPr>
                <w:rFonts w:asciiTheme="majorHAnsi" w:hAnsiTheme="majorHAnsi"/>
              </w:rPr>
              <w:t>9</w:t>
            </w:r>
          </w:p>
        </w:tc>
        <w:tc>
          <w:tcPr>
            <w:tcW w:w="851" w:type="dxa"/>
            <w:tcBorders>
              <w:right w:val="single" w:sz="6" w:space="0" w:color="000000"/>
            </w:tcBorders>
          </w:tcPr>
          <w:p w14:paraId="5F4AF01A" w14:textId="77777777" w:rsidR="00FE1A36" w:rsidRPr="000063E2" w:rsidRDefault="00FE1A36" w:rsidP="00FE1A36">
            <w:pPr>
              <w:pStyle w:val="TableParagraph"/>
              <w:spacing w:before="8"/>
              <w:jc w:val="center"/>
              <w:rPr>
                <w:rFonts w:asciiTheme="majorHAnsi" w:hAnsiTheme="majorHAnsi"/>
              </w:rPr>
            </w:pPr>
            <w:r w:rsidRPr="000063E2">
              <w:rPr>
                <w:rFonts w:asciiTheme="majorHAnsi" w:hAnsiTheme="majorHAnsi"/>
              </w:rPr>
              <w:t>8</w:t>
            </w:r>
          </w:p>
        </w:tc>
        <w:tc>
          <w:tcPr>
            <w:tcW w:w="992" w:type="dxa"/>
            <w:tcBorders>
              <w:left w:val="single" w:sz="6" w:space="0" w:color="000000"/>
              <w:right w:val="single" w:sz="6" w:space="0" w:color="000000"/>
            </w:tcBorders>
          </w:tcPr>
          <w:p w14:paraId="58E9F294" w14:textId="77777777" w:rsidR="00FE1A36" w:rsidRPr="000063E2" w:rsidRDefault="00FE1A36" w:rsidP="00FE1A36">
            <w:pPr>
              <w:pStyle w:val="TableParagraph"/>
              <w:spacing w:before="8"/>
              <w:ind w:right="5"/>
              <w:jc w:val="center"/>
              <w:rPr>
                <w:rFonts w:asciiTheme="majorHAnsi" w:hAnsiTheme="majorHAnsi"/>
              </w:rPr>
            </w:pPr>
            <w:r w:rsidRPr="000063E2">
              <w:rPr>
                <w:rFonts w:asciiTheme="majorHAnsi" w:hAnsiTheme="majorHAnsi"/>
              </w:rPr>
              <w:t>1</w:t>
            </w:r>
          </w:p>
        </w:tc>
        <w:tc>
          <w:tcPr>
            <w:tcW w:w="1985" w:type="dxa"/>
            <w:tcBorders>
              <w:left w:val="single" w:sz="6" w:space="0" w:color="000000"/>
            </w:tcBorders>
          </w:tcPr>
          <w:p w14:paraId="220C0F81" w14:textId="77777777" w:rsidR="00FE1A36" w:rsidRPr="000063E2" w:rsidRDefault="00FE1A36" w:rsidP="00FE1A36">
            <w:pPr>
              <w:pStyle w:val="TableParagraph"/>
              <w:spacing w:before="8"/>
              <w:ind w:left="99" w:right="109"/>
              <w:rPr>
                <w:rFonts w:asciiTheme="majorHAnsi" w:hAnsiTheme="majorHAnsi"/>
              </w:rPr>
            </w:pPr>
            <w:r w:rsidRPr="000063E2">
              <w:rPr>
                <w:rFonts w:asciiTheme="majorHAnsi" w:hAnsiTheme="majorHAnsi"/>
              </w:rPr>
              <w:t>Pegi Buterin</w:t>
            </w:r>
          </w:p>
        </w:tc>
      </w:tr>
      <w:tr w:rsidR="009A62B0" w:rsidRPr="003A2378" w14:paraId="73F4AA99" w14:textId="77777777" w:rsidTr="00FC66C2">
        <w:trPr>
          <w:trHeight w:val="467"/>
        </w:trPr>
        <w:tc>
          <w:tcPr>
            <w:tcW w:w="1094" w:type="dxa"/>
          </w:tcPr>
          <w:p w14:paraId="0BF8B8F3" w14:textId="77777777" w:rsidR="00FE1A36" w:rsidRPr="000063E2" w:rsidRDefault="00FE1A36" w:rsidP="009A3FAD">
            <w:pPr>
              <w:pStyle w:val="TableParagraph"/>
              <w:spacing w:line="228" w:lineRule="exact"/>
              <w:rPr>
                <w:rFonts w:asciiTheme="majorHAnsi" w:hAnsiTheme="majorHAnsi"/>
                <w:b/>
              </w:rPr>
            </w:pPr>
            <w:r w:rsidRPr="000063E2">
              <w:rPr>
                <w:rFonts w:asciiTheme="majorHAnsi" w:hAnsiTheme="majorHAnsi"/>
                <w:b/>
              </w:rPr>
              <w:t>UKUPNO</w:t>
            </w:r>
          </w:p>
          <w:p w14:paraId="5FDC0C88" w14:textId="77777777" w:rsidR="00FE1A36" w:rsidRPr="000063E2" w:rsidRDefault="00FE1A36" w:rsidP="009A3FAD">
            <w:pPr>
              <w:pStyle w:val="TableParagraph"/>
              <w:spacing w:line="212" w:lineRule="exact"/>
              <w:rPr>
                <w:rFonts w:asciiTheme="majorHAnsi" w:hAnsiTheme="majorHAnsi"/>
                <w:b/>
              </w:rPr>
            </w:pPr>
            <w:r w:rsidRPr="000063E2">
              <w:rPr>
                <w:rFonts w:asciiTheme="majorHAnsi" w:hAnsiTheme="majorHAnsi"/>
                <w:b/>
              </w:rPr>
              <w:t>V. - VIII.</w:t>
            </w:r>
          </w:p>
        </w:tc>
        <w:tc>
          <w:tcPr>
            <w:tcW w:w="936" w:type="dxa"/>
          </w:tcPr>
          <w:p w14:paraId="17D99779" w14:textId="77777777" w:rsidR="00FE1A36" w:rsidRPr="000063E2" w:rsidRDefault="00FE1A36" w:rsidP="00FE1A36">
            <w:pPr>
              <w:pStyle w:val="TableParagraph"/>
              <w:spacing w:before="87"/>
              <w:ind w:left="187" w:right="182"/>
              <w:jc w:val="center"/>
              <w:rPr>
                <w:rFonts w:asciiTheme="majorHAnsi" w:hAnsiTheme="majorHAnsi"/>
                <w:b/>
              </w:rPr>
            </w:pPr>
            <w:r w:rsidRPr="000063E2">
              <w:rPr>
                <w:rFonts w:asciiTheme="majorHAnsi" w:hAnsiTheme="majorHAnsi"/>
                <w:b/>
              </w:rPr>
              <w:t>34</w:t>
            </w:r>
          </w:p>
        </w:tc>
        <w:tc>
          <w:tcPr>
            <w:tcW w:w="800" w:type="dxa"/>
          </w:tcPr>
          <w:p w14:paraId="1194BD2C" w14:textId="77777777" w:rsidR="00FE1A36" w:rsidRPr="000063E2" w:rsidRDefault="00FE1A36" w:rsidP="00FE1A36">
            <w:pPr>
              <w:pStyle w:val="TableParagraph"/>
              <w:spacing w:before="87"/>
              <w:ind w:right="319"/>
              <w:jc w:val="right"/>
              <w:rPr>
                <w:rFonts w:asciiTheme="majorHAnsi" w:hAnsiTheme="majorHAnsi"/>
                <w:b/>
              </w:rPr>
            </w:pPr>
            <w:r w:rsidRPr="000063E2">
              <w:rPr>
                <w:rFonts w:asciiTheme="majorHAnsi" w:hAnsiTheme="majorHAnsi"/>
                <w:b/>
              </w:rPr>
              <w:t>4</w:t>
            </w:r>
          </w:p>
        </w:tc>
        <w:tc>
          <w:tcPr>
            <w:tcW w:w="816" w:type="dxa"/>
          </w:tcPr>
          <w:p w14:paraId="122A0E04" w14:textId="77777777" w:rsidR="00FE1A36" w:rsidRPr="000063E2" w:rsidRDefault="00FE1A36" w:rsidP="00FE1A36">
            <w:pPr>
              <w:pStyle w:val="TableParagraph"/>
              <w:spacing w:before="87"/>
              <w:ind w:left="176" w:right="167"/>
              <w:jc w:val="center"/>
              <w:rPr>
                <w:rFonts w:asciiTheme="majorHAnsi" w:hAnsiTheme="majorHAnsi"/>
                <w:b/>
              </w:rPr>
            </w:pPr>
            <w:r w:rsidRPr="000063E2">
              <w:rPr>
                <w:rFonts w:asciiTheme="majorHAnsi" w:hAnsiTheme="majorHAnsi"/>
                <w:b/>
              </w:rPr>
              <w:t>11</w:t>
            </w:r>
          </w:p>
        </w:tc>
        <w:tc>
          <w:tcPr>
            <w:tcW w:w="810" w:type="dxa"/>
          </w:tcPr>
          <w:p w14:paraId="72685870" w14:textId="77777777" w:rsidR="00FE1A36" w:rsidRPr="000063E2" w:rsidRDefault="00FE1A36" w:rsidP="00FE1A36">
            <w:pPr>
              <w:pStyle w:val="TableParagraph"/>
              <w:spacing w:before="87"/>
              <w:ind w:left="5"/>
              <w:jc w:val="center"/>
              <w:rPr>
                <w:rFonts w:asciiTheme="majorHAnsi" w:hAnsiTheme="majorHAnsi"/>
                <w:b/>
              </w:rPr>
            </w:pPr>
            <w:r w:rsidRPr="000063E2">
              <w:rPr>
                <w:rFonts w:asciiTheme="majorHAnsi" w:hAnsiTheme="majorHAnsi"/>
                <w:b/>
              </w:rPr>
              <w:t>0</w:t>
            </w:r>
          </w:p>
        </w:tc>
        <w:tc>
          <w:tcPr>
            <w:tcW w:w="1351" w:type="dxa"/>
          </w:tcPr>
          <w:p w14:paraId="2815A83D" w14:textId="77777777" w:rsidR="00FE1A36" w:rsidRPr="000063E2" w:rsidRDefault="00FE1A36" w:rsidP="00FE1A36">
            <w:pPr>
              <w:pStyle w:val="TableParagraph"/>
              <w:spacing w:before="87"/>
              <w:ind w:left="511"/>
              <w:rPr>
                <w:rFonts w:asciiTheme="majorHAnsi" w:hAnsiTheme="majorHAnsi"/>
                <w:b/>
              </w:rPr>
            </w:pPr>
            <w:r w:rsidRPr="000063E2">
              <w:rPr>
                <w:rFonts w:asciiTheme="majorHAnsi" w:hAnsiTheme="majorHAnsi"/>
                <w:b/>
              </w:rPr>
              <w:t>1</w:t>
            </w:r>
          </w:p>
        </w:tc>
        <w:tc>
          <w:tcPr>
            <w:tcW w:w="992" w:type="dxa"/>
          </w:tcPr>
          <w:p w14:paraId="61E40732" w14:textId="77777777" w:rsidR="00FE1A36" w:rsidRPr="000063E2" w:rsidRDefault="00FE1A36" w:rsidP="00FE1A36">
            <w:pPr>
              <w:pStyle w:val="TableParagraph"/>
              <w:spacing w:before="87"/>
              <w:jc w:val="center"/>
              <w:rPr>
                <w:rFonts w:asciiTheme="majorHAnsi" w:hAnsiTheme="majorHAnsi"/>
                <w:b/>
              </w:rPr>
            </w:pPr>
            <w:r w:rsidRPr="000063E2">
              <w:rPr>
                <w:rFonts w:asciiTheme="majorHAnsi" w:hAnsiTheme="majorHAnsi"/>
                <w:b/>
              </w:rPr>
              <w:t>34</w:t>
            </w:r>
          </w:p>
        </w:tc>
        <w:tc>
          <w:tcPr>
            <w:tcW w:w="851" w:type="dxa"/>
            <w:tcBorders>
              <w:right w:val="single" w:sz="6" w:space="0" w:color="000000"/>
            </w:tcBorders>
          </w:tcPr>
          <w:p w14:paraId="03F4FD9B" w14:textId="77777777" w:rsidR="00FE1A36" w:rsidRPr="000063E2" w:rsidRDefault="00FE1A36" w:rsidP="00FE1A36">
            <w:pPr>
              <w:pStyle w:val="TableParagraph"/>
              <w:spacing w:before="87"/>
              <w:jc w:val="center"/>
              <w:rPr>
                <w:rFonts w:asciiTheme="majorHAnsi" w:hAnsiTheme="majorHAnsi"/>
                <w:b/>
              </w:rPr>
            </w:pPr>
            <w:r w:rsidRPr="000063E2">
              <w:rPr>
                <w:rFonts w:asciiTheme="majorHAnsi" w:hAnsiTheme="majorHAnsi"/>
                <w:b/>
              </w:rPr>
              <w:t>27</w:t>
            </w:r>
          </w:p>
        </w:tc>
        <w:tc>
          <w:tcPr>
            <w:tcW w:w="992" w:type="dxa"/>
            <w:tcBorders>
              <w:left w:val="single" w:sz="6" w:space="0" w:color="000000"/>
              <w:right w:val="single" w:sz="6" w:space="0" w:color="000000"/>
            </w:tcBorders>
          </w:tcPr>
          <w:p w14:paraId="68B1E11F" w14:textId="77777777" w:rsidR="00FE1A36" w:rsidRPr="000063E2" w:rsidRDefault="00FE1A36" w:rsidP="00FE1A36">
            <w:pPr>
              <w:pStyle w:val="TableParagraph"/>
              <w:spacing w:before="87"/>
              <w:ind w:right="5"/>
              <w:jc w:val="center"/>
              <w:rPr>
                <w:rFonts w:asciiTheme="majorHAnsi" w:hAnsiTheme="majorHAnsi"/>
                <w:b/>
              </w:rPr>
            </w:pPr>
            <w:r w:rsidRPr="000063E2">
              <w:rPr>
                <w:rFonts w:asciiTheme="majorHAnsi" w:hAnsiTheme="majorHAnsi"/>
                <w:b/>
              </w:rPr>
              <w:t>7</w:t>
            </w:r>
          </w:p>
        </w:tc>
        <w:tc>
          <w:tcPr>
            <w:tcW w:w="1985" w:type="dxa"/>
            <w:tcBorders>
              <w:left w:val="single" w:sz="6" w:space="0" w:color="000000"/>
            </w:tcBorders>
            <w:shd w:val="clear" w:color="auto" w:fill="EAEAEA"/>
          </w:tcPr>
          <w:p w14:paraId="0B165CD9" w14:textId="77777777" w:rsidR="00FE1A36" w:rsidRPr="000063E2" w:rsidRDefault="00FE1A36" w:rsidP="00FE1A36">
            <w:pPr>
              <w:pStyle w:val="TableParagraph"/>
              <w:rPr>
                <w:rFonts w:asciiTheme="majorHAnsi" w:hAnsiTheme="majorHAnsi"/>
              </w:rPr>
            </w:pPr>
          </w:p>
        </w:tc>
      </w:tr>
      <w:tr w:rsidR="009A62B0" w:rsidRPr="003A2378" w14:paraId="396F6D87" w14:textId="77777777" w:rsidTr="00FC66C2">
        <w:trPr>
          <w:trHeight w:val="467"/>
        </w:trPr>
        <w:tc>
          <w:tcPr>
            <w:tcW w:w="1094" w:type="dxa"/>
          </w:tcPr>
          <w:p w14:paraId="0C41B183" w14:textId="77777777" w:rsidR="00FE1A36" w:rsidRPr="000063E2" w:rsidRDefault="00FE1A36" w:rsidP="009A3FAD">
            <w:pPr>
              <w:pStyle w:val="TableParagraph"/>
              <w:spacing w:line="228" w:lineRule="exact"/>
              <w:rPr>
                <w:rFonts w:asciiTheme="majorHAnsi" w:hAnsiTheme="majorHAnsi"/>
                <w:b/>
              </w:rPr>
            </w:pPr>
            <w:r w:rsidRPr="000063E2">
              <w:rPr>
                <w:rFonts w:asciiTheme="majorHAnsi" w:hAnsiTheme="majorHAnsi"/>
                <w:b/>
              </w:rPr>
              <w:t>UKUPNO</w:t>
            </w:r>
          </w:p>
          <w:p w14:paraId="4F43A0DE" w14:textId="77777777" w:rsidR="00FE1A36" w:rsidRPr="000063E2" w:rsidRDefault="00FE1A36" w:rsidP="009A3FAD">
            <w:pPr>
              <w:pStyle w:val="TableParagraph"/>
              <w:spacing w:line="212" w:lineRule="exact"/>
              <w:rPr>
                <w:rFonts w:asciiTheme="majorHAnsi" w:hAnsiTheme="majorHAnsi"/>
                <w:b/>
              </w:rPr>
            </w:pPr>
            <w:r w:rsidRPr="000063E2">
              <w:rPr>
                <w:rFonts w:asciiTheme="majorHAnsi" w:hAnsiTheme="majorHAnsi"/>
                <w:b/>
              </w:rPr>
              <w:t>I. - VIII.</w:t>
            </w:r>
          </w:p>
        </w:tc>
        <w:tc>
          <w:tcPr>
            <w:tcW w:w="936" w:type="dxa"/>
          </w:tcPr>
          <w:p w14:paraId="707F39EA" w14:textId="77777777" w:rsidR="00FE1A36" w:rsidRPr="000063E2" w:rsidRDefault="00FE1A36" w:rsidP="00FE1A36">
            <w:pPr>
              <w:pStyle w:val="TableParagraph"/>
              <w:spacing w:before="32"/>
              <w:ind w:left="188" w:right="182"/>
              <w:jc w:val="center"/>
              <w:rPr>
                <w:rFonts w:asciiTheme="majorHAnsi" w:hAnsiTheme="majorHAnsi"/>
                <w:b/>
              </w:rPr>
            </w:pPr>
            <w:r w:rsidRPr="000063E2">
              <w:rPr>
                <w:rFonts w:asciiTheme="majorHAnsi" w:hAnsiTheme="majorHAnsi"/>
                <w:b/>
              </w:rPr>
              <w:t>62</w:t>
            </w:r>
          </w:p>
        </w:tc>
        <w:tc>
          <w:tcPr>
            <w:tcW w:w="800" w:type="dxa"/>
          </w:tcPr>
          <w:p w14:paraId="5BDDBAF8" w14:textId="77777777" w:rsidR="00FE1A36" w:rsidRPr="000063E2" w:rsidRDefault="00FE1A36" w:rsidP="00FE1A36">
            <w:pPr>
              <w:pStyle w:val="TableParagraph"/>
              <w:spacing w:before="32"/>
              <w:ind w:right="292"/>
              <w:jc w:val="right"/>
              <w:rPr>
                <w:rFonts w:asciiTheme="majorHAnsi" w:hAnsiTheme="majorHAnsi"/>
                <w:b/>
              </w:rPr>
            </w:pPr>
            <w:r w:rsidRPr="000063E2">
              <w:rPr>
                <w:rFonts w:asciiTheme="majorHAnsi" w:hAnsiTheme="majorHAnsi"/>
                <w:b/>
              </w:rPr>
              <w:t>7</w:t>
            </w:r>
          </w:p>
        </w:tc>
        <w:tc>
          <w:tcPr>
            <w:tcW w:w="816" w:type="dxa"/>
          </w:tcPr>
          <w:p w14:paraId="645AAAC3" w14:textId="77777777" w:rsidR="00FE1A36" w:rsidRPr="000063E2" w:rsidRDefault="00FE1A36" w:rsidP="00FE1A36">
            <w:pPr>
              <w:pStyle w:val="TableParagraph"/>
              <w:spacing w:before="32"/>
              <w:ind w:left="176" w:right="167"/>
              <w:jc w:val="center"/>
              <w:rPr>
                <w:rFonts w:asciiTheme="majorHAnsi" w:hAnsiTheme="majorHAnsi"/>
                <w:b/>
              </w:rPr>
            </w:pPr>
            <w:r w:rsidRPr="000063E2">
              <w:rPr>
                <w:rFonts w:asciiTheme="majorHAnsi" w:hAnsiTheme="majorHAnsi"/>
                <w:b/>
              </w:rPr>
              <w:t>28</w:t>
            </w:r>
          </w:p>
        </w:tc>
        <w:tc>
          <w:tcPr>
            <w:tcW w:w="810" w:type="dxa"/>
          </w:tcPr>
          <w:p w14:paraId="0555DF8C" w14:textId="77777777" w:rsidR="00FE1A36" w:rsidRPr="000063E2" w:rsidRDefault="00FE1A36" w:rsidP="00FE1A36">
            <w:pPr>
              <w:pStyle w:val="TableParagraph"/>
              <w:spacing w:before="32"/>
              <w:ind w:left="8"/>
              <w:jc w:val="center"/>
              <w:rPr>
                <w:rFonts w:asciiTheme="majorHAnsi" w:hAnsiTheme="majorHAnsi"/>
                <w:b/>
              </w:rPr>
            </w:pPr>
            <w:r w:rsidRPr="000063E2">
              <w:rPr>
                <w:rFonts w:asciiTheme="majorHAnsi" w:hAnsiTheme="majorHAnsi"/>
                <w:b/>
              </w:rPr>
              <w:t>0</w:t>
            </w:r>
          </w:p>
        </w:tc>
        <w:tc>
          <w:tcPr>
            <w:tcW w:w="1351" w:type="dxa"/>
          </w:tcPr>
          <w:p w14:paraId="4A6DB621" w14:textId="77777777" w:rsidR="00FE1A36" w:rsidRPr="000063E2" w:rsidRDefault="00FE1A36" w:rsidP="00FE1A36">
            <w:pPr>
              <w:pStyle w:val="TableParagraph"/>
              <w:spacing w:before="32"/>
              <w:ind w:left="485"/>
              <w:rPr>
                <w:rFonts w:asciiTheme="majorHAnsi" w:hAnsiTheme="majorHAnsi"/>
                <w:b/>
              </w:rPr>
            </w:pPr>
            <w:r w:rsidRPr="000063E2">
              <w:rPr>
                <w:rFonts w:asciiTheme="majorHAnsi" w:hAnsiTheme="majorHAnsi"/>
                <w:b/>
              </w:rPr>
              <w:t>1</w:t>
            </w:r>
          </w:p>
        </w:tc>
        <w:tc>
          <w:tcPr>
            <w:tcW w:w="992" w:type="dxa"/>
          </w:tcPr>
          <w:p w14:paraId="6DF0F9A2" w14:textId="77777777" w:rsidR="00FE1A36" w:rsidRPr="000063E2" w:rsidRDefault="00FE1A36" w:rsidP="00FE1A36">
            <w:pPr>
              <w:pStyle w:val="TableParagraph"/>
              <w:spacing w:before="32"/>
              <w:ind w:right="1"/>
              <w:jc w:val="center"/>
              <w:rPr>
                <w:rFonts w:asciiTheme="majorHAnsi" w:hAnsiTheme="majorHAnsi"/>
                <w:b/>
              </w:rPr>
            </w:pPr>
            <w:r w:rsidRPr="000063E2">
              <w:rPr>
                <w:rFonts w:asciiTheme="majorHAnsi" w:hAnsiTheme="majorHAnsi"/>
                <w:b/>
              </w:rPr>
              <w:t>62</w:t>
            </w:r>
          </w:p>
        </w:tc>
        <w:tc>
          <w:tcPr>
            <w:tcW w:w="851" w:type="dxa"/>
            <w:tcBorders>
              <w:right w:val="single" w:sz="6" w:space="0" w:color="000000"/>
            </w:tcBorders>
          </w:tcPr>
          <w:p w14:paraId="50A5C066" w14:textId="77777777" w:rsidR="00FE1A36" w:rsidRPr="000063E2" w:rsidRDefault="00FE1A36" w:rsidP="00FE1A36">
            <w:pPr>
              <w:pStyle w:val="TableParagraph"/>
              <w:spacing w:before="32"/>
              <w:ind w:left="1"/>
              <w:jc w:val="center"/>
              <w:rPr>
                <w:rFonts w:asciiTheme="majorHAnsi" w:hAnsiTheme="majorHAnsi"/>
                <w:b/>
              </w:rPr>
            </w:pPr>
            <w:r w:rsidRPr="000063E2">
              <w:rPr>
                <w:rFonts w:asciiTheme="majorHAnsi" w:hAnsiTheme="majorHAnsi"/>
                <w:b/>
              </w:rPr>
              <w:t>52</w:t>
            </w:r>
          </w:p>
        </w:tc>
        <w:tc>
          <w:tcPr>
            <w:tcW w:w="992" w:type="dxa"/>
            <w:tcBorders>
              <w:left w:val="single" w:sz="6" w:space="0" w:color="000000"/>
              <w:right w:val="single" w:sz="6" w:space="0" w:color="000000"/>
            </w:tcBorders>
          </w:tcPr>
          <w:p w14:paraId="01D2EF56" w14:textId="77777777" w:rsidR="00FE1A36" w:rsidRPr="000063E2" w:rsidRDefault="00FE1A36" w:rsidP="00FE1A36">
            <w:pPr>
              <w:pStyle w:val="TableParagraph"/>
              <w:spacing w:before="32"/>
              <w:ind w:left="250" w:right="254"/>
              <w:jc w:val="center"/>
              <w:rPr>
                <w:rFonts w:asciiTheme="majorHAnsi" w:hAnsiTheme="majorHAnsi"/>
                <w:b/>
              </w:rPr>
            </w:pPr>
            <w:r w:rsidRPr="000063E2">
              <w:rPr>
                <w:rFonts w:asciiTheme="majorHAnsi" w:hAnsiTheme="majorHAnsi"/>
                <w:b/>
              </w:rPr>
              <w:t>10</w:t>
            </w:r>
          </w:p>
        </w:tc>
        <w:tc>
          <w:tcPr>
            <w:tcW w:w="1985" w:type="dxa"/>
            <w:tcBorders>
              <w:left w:val="single" w:sz="6" w:space="0" w:color="000000"/>
            </w:tcBorders>
            <w:shd w:val="clear" w:color="auto" w:fill="EAEAEA"/>
          </w:tcPr>
          <w:p w14:paraId="14346766" w14:textId="77777777" w:rsidR="00FE1A36" w:rsidRPr="000063E2" w:rsidRDefault="00FE1A36" w:rsidP="00FE1A36">
            <w:pPr>
              <w:pStyle w:val="TableParagraph"/>
              <w:rPr>
                <w:rFonts w:asciiTheme="majorHAnsi" w:hAnsiTheme="majorHAnsi"/>
              </w:rPr>
            </w:pPr>
          </w:p>
        </w:tc>
      </w:tr>
    </w:tbl>
    <w:p w14:paraId="458FAA2D" w14:textId="77777777" w:rsidR="00994C5A" w:rsidRPr="003A2378" w:rsidRDefault="00994C5A">
      <w:pPr>
        <w:pStyle w:val="Tijeloteksta"/>
        <w:spacing w:before="3"/>
        <w:rPr>
          <w:rFonts w:asciiTheme="majorHAnsi" w:hAnsiTheme="majorHAnsi"/>
          <w:b/>
        </w:rPr>
      </w:pPr>
    </w:p>
    <w:p w14:paraId="3AD516E9" w14:textId="77777777" w:rsidR="00994C5A" w:rsidRPr="003A2378" w:rsidRDefault="00994C5A">
      <w:pPr>
        <w:pStyle w:val="Tijeloteksta"/>
        <w:spacing w:before="8"/>
        <w:rPr>
          <w:rFonts w:asciiTheme="majorHAnsi" w:hAnsiTheme="majorHAnsi"/>
          <w:b/>
        </w:rPr>
      </w:pPr>
    </w:p>
    <w:p w14:paraId="1BDCCC01" w14:textId="77777777" w:rsidR="00994C5A" w:rsidRPr="00807C83" w:rsidRDefault="00A02604" w:rsidP="0058567B">
      <w:pPr>
        <w:pStyle w:val="Odlomakpopisa"/>
        <w:numPr>
          <w:ilvl w:val="2"/>
          <w:numId w:val="27"/>
        </w:numPr>
        <w:shd w:val="clear" w:color="auto" w:fill="FFFFFF" w:themeFill="background1"/>
        <w:tabs>
          <w:tab w:val="left" w:pos="1069"/>
        </w:tabs>
        <w:ind w:left="1068" w:hanging="601"/>
        <w:outlineLvl w:val="2"/>
        <w:rPr>
          <w:rFonts w:asciiTheme="majorHAnsi" w:hAnsiTheme="majorHAnsi"/>
          <w:b/>
          <w:color w:val="0070C0"/>
          <w:sz w:val="24"/>
          <w:szCs w:val="24"/>
        </w:rPr>
      </w:pPr>
      <w:bookmarkStart w:id="31" w:name="_Toc145249855"/>
      <w:r w:rsidRPr="00807C83">
        <w:rPr>
          <w:rFonts w:asciiTheme="majorHAnsi" w:hAnsiTheme="majorHAnsi"/>
          <w:b/>
          <w:color w:val="0070C0"/>
          <w:sz w:val="24"/>
          <w:szCs w:val="24"/>
        </w:rPr>
        <w:t>Primjereni oblik školovanja po razredima i oblicima</w:t>
      </w:r>
      <w:r w:rsidRPr="00807C83">
        <w:rPr>
          <w:rFonts w:asciiTheme="majorHAnsi" w:hAnsiTheme="majorHAnsi"/>
          <w:b/>
          <w:color w:val="0070C0"/>
          <w:spacing w:val="-1"/>
          <w:sz w:val="24"/>
          <w:szCs w:val="24"/>
        </w:rPr>
        <w:t xml:space="preserve"> </w:t>
      </w:r>
      <w:r w:rsidRPr="00807C83">
        <w:rPr>
          <w:rFonts w:asciiTheme="majorHAnsi" w:hAnsiTheme="majorHAnsi"/>
          <w:b/>
          <w:color w:val="0070C0"/>
          <w:sz w:val="24"/>
          <w:szCs w:val="24"/>
        </w:rPr>
        <w:t>rada</w:t>
      </w:r>
      <w:bookmarkEnd w:id="31"/>
    </w:p>
    <w:p w14:paraId="008AF04C" w14:textId="77777777" w:rsidR="00994C5A" w:rsidRPr="003A2378" w:rsidRDefault="00994C5A">
      <w:pPr>
        <w:pStyle w:val="Tijeloteksta"/>
        <w:rPr>
          <w:rFonts w:asciiTheme="majorHAnsi" w:hAnsiTheme="majorHAnsi"/>
          <w:b/>
        </w:rPr>
      </w:pPr>
    </w:p>
    <w:p w14:paraId="6D315458" w14:textId="77777777" w:rsidR="00994C5A" w:rsidRPr="003A2378" w:rsidRDefault="00994C5A">
      <w:pPr>
        <w:pStyle w:val="Tijeloteksta"/>
        <w:spacing w:before="4"/>
        <w:rPr>
          <w:rFonts w:asciiTheme="majorHAnsi" w:hAnsiTheme="majorHAnsi"/>
          <w:b/>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9"/>
        <w:gridCol w:w="662"/>
        <w:gridCol w:w="669"/>
        <w:gridCol w:w="674"/>
        <w:gridCol w:w="672"/>
        <w:gridCol w:w="665"/>
        <w:gridCol w:w="665"/>
        <w:gridCol w:w="680"/>
        <w:gridCol w:w="1048"/>
        <w:gridCol w:w="1418"/>
      </w:tblGrid>
      <w:tr w:rsidR="00994C5A" w:rsidRPr="003A2378" w14:paraId="70C03705" w14:textId="77777777" w:rsidTr="00807C83">
        <w:trPr>
          <w:trHeight w:val="273"/>
        </w:trPr>
        <w:tc>
          <w:tcPr>
            <w:tcW w:w="3109" w:type="dxa"/>
            <w:vMerge w:val="restart"/>
            <w:shd w:val="clear" w:color="auto" w:fill="DBE5F1" w:themeFill="accent1" w:themeFillTint="33"/>
          </w:tcPr>
          <w:p w14:paraId="187DB1C7" w14:textId="77777777" w:rsidR="00994C5A" w:rsidRPr="00C42FC3" w:rsidRDefault="00A02604">
            <w:pPr>
              <w:pStyle w:val="TableParagraph"/>
              <w:spacing w:before="156"/>
              <w:ind w:left="252"/>
              <w:rPr>
                <w:rFonts w:asciiTheme="majorHAnsi" w:hAnsiTheme="majorHAnsi"/>
                <w:bCs/>
                <w:sz w:val="24"/>
                <w:szCs w:val="24"/>
              </w:rPr>
            </w:pPr>
            <w:r w:rsidRPr="00C42FC3">
              <w:rPr>
                <w:rFonts w:asciiTheme="majorHAnsi" w:hAnsiTheme="majorHAnsi"/>
                <w:bCs/>
                <w:sz w:val="24"/>
                <w:szCs w:val="24"/>
              </w:rPr>
              <w:t>Rješenjem određen oblik rada</w:t>
            </w:r>
          </w:p>
        </w:tc>
        <w:tc>
          <w:tcPr>
            <w:tcW w:w="5735" w:type="dxa"/>
            <w:gridSpan w:val="8"/>
            <w:shd w:val="clear" w:color="auto" w:fill="DBE5F1" w:themeFill="accent1" w:themeFillTint="33"/>
          </w:tcPr>
          <w:p w14:paraId="2919DD69" w14:textId="77777777" w:rsidR="00994C5A" w:rsidRPr="00C42FC3" w:rsidRDefault="00A02604">
            <w:pPr>
              <w:pStyle w:val="TableParagraph"/>
              <w:spacing w:line="249" w:lineRule="exact"/>
              <w:ind w:left="107"/>
              <w:rPr>
                <w:rFonts w:asciiTheme="majorHAnsi" w:hAnsiTheme="majorHAnsi"/>
                <w:bCs/>
                <w:sz w:val="24"/>
                <w:szCs w:val="24"/>
              </w:rPr>
            </w:pPr>
            <w:r w:rsidRPr="00C42FC3">
              <w:rPr>
                <w:rFonts w:asciiTheme="majorHAnsi" w:hAnsiTheme="majorHAnsi"/>
                <w:bCs/>
                <w:sz w:val="24"/>
                <w:szCs w:val="24"/>
              </w:rPr>
              <w:t>Broj učenika s primjerenim oblikom školovanja po razredima</w:t>
            </w:r>
          </w:p>
        </w:tc>
        <w:tc>
          <w:tcPr>
            <w:tcW w:w="1418" w:type="dxa"/>
            <w:vMerge w:val="restart"/>
            <w:shd w:val="clear" w:color="auto" w:fill="DBE5F1" w:themeFill="accent1" w:themeFillTint="33"/>
          </w:tcPr>
          <w:p w14:paraId="604FCEDF" w14:textId="77777777" w:rsidR="00994C5A" w:rsidRPr="00C42FC3" w:rsidRDefault="00A02604">
            <w:pPr>
              <w:pStyle w:val="TableParagraph"/>
              <w:spacing w:before="156"/>
              <w:ind w:left="108"/>
              <w:rPr>
                <w:rFonts w:asciiTheme="majorHAnsi" w:hAnsiTheme="majorHAnsi"/>
                <w:bCs/>
                <w:sz w:val="24"/>
                <w:szCs w:val="24"/>
              </w:rPr>
            </w:pPr>
            <w:r w:rsidRPr="00C42FC3">
              <w:rPr>
                <w:rFonts w:asciiTheme="majorHAnsi" w:hAnsiTheme="majorHAnsi"/>
                <w:bCs/>
                <w:sz w:val="24"/>
                <w:szCs w:val="24"/>
              </w:rPr>
              <w:t>Ukupno</w:t>
            </w:r>
          </w:p>
        </w:tc>
      </w:tr>
      <w:tr w:rsidR="00994C5A" w:rsidRPr="003A2378" w14:paraId="566D64C4" w14:textId="77777777" w:rsidTr="00807C83">
        <w:trPr>
          <w:trHeight w:val="285"/>
        </w:trPr>
        <w:tc>
          <w:tcPr>
            <w:tcW w:w="3109" w:type="dxa"/>
            <w:vMerge/>
            <w:tcBorders>
              <w:top w:val="nil"/>
            </w:tcBorders>
          </w:tcPr>
          <w:p w14:paraId="190BBE3E" w14:textId="77777777" w:rsidR="00994C5A" w:rsidRPr="003A2378" w:rsidRDefault="00994C5A">
            <w:pPr>
              <w:rPr>
                <w:rFonts w:asciiTheme="majorHAnsi" w:hAnsiTheme="majorHAnsi"/>
                <w:sz w:val="24"/>
                <w:szCs w:val="24"/>
              </w:rPr>
            </w:pPr>
          </w:p>
        </w:tc>
        <w:tc>
          <w:tcPr>
            <w:tcW w:w="662" w:type="dxa"/>
          </w:tcPr>
          <w:p w14:paraId="728E1B13" w14:textId="77777777" w:rsidR="00994C5A" w:rsidRPr="003A2378" w:rsidRDefault="00A02604">
            <w:pPr>
              <w:pStyle w:val="TableParagraph"/>
              <w:spacing w:before="17" w:line="248" w:lineRule="exact"/>
              <w:ind w:left="221" w:right="213"/>
              <w:jc w:val="center"/>
              <w:rPr>
                <w:rFonts w:asciiTheme="majorHAnsi" w:hAnsiTheme="majorHAnsi"/>
                <w:b/>
                <w:sz w:val="24"/>
                <w:szCs w:val="24"/>
              </w:rPr>
            </w:pPr>
            <w:r w:rsidRPr="003A2378">
              <w:rPr>
                <w:rFonts w:asciiTheme="majorHAnsi" w:hAnsiTheme="majorHAnsi"/>
                <w:b/>
                <w:sz w:val="24"/>
                <w:szCs w:val="24"/>
              </w:rPr>
              <w:t>I.</w:t>
            </w:r>
          </w:p>
        </w:tc>
        <w:tc>
          <w:tcPr>
            <w:tcW w:w="669" w:type="dxa"/>
          </w:tcPr>
          <w:p w14:paraId="50B19DD7" w14:textId="77777777" w:rsidR="00994C5A" w:rsidRPr="003A2378" w:rsidRDefault="00A02604">
            <w:pPr>
              <w:pStyle w:val="TableParagraph"/>
              <w:spacing w:before="17" w:line="248" w:lineRule="exact"/>
              <w:ind w:left="176" w:right="167"/>
              <w:jc w:val="center"/>
              <w:rPr>
                <w:rFonts w:asciiTheme="majorHAnsi" w:hAnsiTheme="majorHAnsi"/>
                <w:b/>
                <w:sz w:val="24"/>
                <w:szCs w:val="24"/>
              </w:rPr>
            </w:pPr>
            <w:r w:rsidRPr="003A2378">
              <w:rPr>
                <w:rFonts w:asciiTheme="majorHAnsi" w:hAnsiTheme="majorHAnsi"/>
                <w:b/>
                <w:sz w:val="24"/>
                <w:szCs w:val="24"/>
              </w:rPr>
              <w:t>II.</w:t>
            </w:r>
          </w:p>
        </w:tc>
        <w:tc>
          <w:tcPr>
            <w:tcW w:w="674" w:type="dxa"/>
            <w:tcBorders>
              <w:right w:val="single" w:sz="6" w:space="0" w:color="000000"/>
            </w:tcBorders>
          </w:tcPr>
          <w:p w14:paraId="49011759" w14:textId="77777777" w:rsidR="00994C5A" w:rsidRPr="003A2378" w:rsidRDefault="00A02604">
            <w:pPr>
              <w:pStyle w:val="TableParagraph"/>
              <w:spacing w:before="17" w:line="248" w:lineRule="exact"/>
              <w:ind w:left="131" w:right="116"/>
              <w:jc w:val="center"/>
              <w:rPr>
                <w:rFonts w:asciiTheme="majorHAnsi" w:hAnsiTheme="majorHAnsi"/>
                <w:b/>
                <w:sz w:val="24"/>
                <w:szCs w:val="24"/>
              </w:rPr>
            </w:pPr>
            <w:r w:rsidRPr="003A2378">
              <w:rPr>
                <w:rFonts w:asciiTheme="majorHAnsi" w:hAnsiTheme="majorHAnsi"/>
                <w:b/>
                <w:sz w:val="24"/>
                <w:szCs w:val="24"/>
              </w:rPr>
              <w:t>III.</w:t>
            </w:r>
          </w:p>
        </w:tc>
        <w:tc>
          <w:tcPr>
            <w:tcW w:w="672" w:type="dxa"/>
            <w:tcBorders>
              <w:left w:val="single" w:sz="6" w:space="0" w:color="000000"/>
            </w:tcBorders>
          </w:tcPr>
          <w:p w14:paraId="49E98DCB" w14:textId="77777777" w:rsidR="00994C5A" w:rsidRPr="003A2378" w:rsidRDefault="00A02604">
            <w:pPr>
              <w:pStyle w:val="TableParagraph"/>
              <w:spacing w:before="17" w:line="248" w:lineRule="exact"/>
              <w:ind w:left="166" w:right="155"/>
              <w:jc w:val="center"/>
              <w:rPr>
                <w:rFonts w:asciiTheme="majorHAnsi" w:hAnsiTheme="majorHAnsi"/>
                <w:b/>
                <w:sz w:val="24"/>
                <w:szCs w:val="24"/>
              </w:rPr>
            </w:pPr>
            <w:r w:rsidRPr="003A2378">
              <w:rPr>
                <w:rFonts w:asciiTheme="majorHAnsi" w:hAnsiTheme="majorHAnsi"/>
                <w:b/>
                <w:sz w:val="24"/>
                <w:szCs w:val="24"/>
              </w:rPr>
              <w:t>IV.</w:t>
            </w:r>
          </w:p>
        </w:tc>
        <w:tc>
          <w:tcPr>
            <w:tcW w:w="665" w:type="dxa"/>
          </w:tcPr>
          <w:p w14:paraId="1FF18422" w14:textId="77777777" w:rsidR="00994C5A" w:rsidRPr="003A2378" w:rsidRDefault="00A02604">
            <w:pPr>
              <w:pStyle w:val="TableParagraph"/>
              <w:spacing w:before="17" w:line="248" w:lineRule="exact"/>
              <w:ind w:left="232"/>
              <w:rPr>
                <w:rFonts w:asciiTheme="majorHAnsi" w:hAnsiTheme="majorHAnsi"/>
                <w:b/>
                <w:sz w:val="24"/>
                <w:szCs w:val="24"/>
              </w:rPr>
            </w:pPr>
            <w:r w:rsidRPr="003A2378">
              <w:rPr>
                <w:rFonts w:asciiTheme="majorHAnsi" w:hAnsiTheme="majorHAnsi"/>
                <w:b/>
                <w:sz w:val="24"/>
                <w:szCs w:val="24"/>
              </w:rPr>
              <w:t>V.</w:t>
            </w:r>
          </w:p>
        </w:tc>
        <w:tc>
          <w:tcPr>
            <w:tcW w:w="665" w:type="dxa"/>
          </w:tcPr>
          <w:p w14:paraId="0F66C899" w14:textId="77777777" w:rsidR="00994C5A" w:rsidRPr="003A2378" w:rsidRDefault="00A02604">
            <w:pPr>
              <w:pStyle w:val="TableParagraph"/>
              <w:spacing w:before="17" w:line="248" w:lineRule="exact"/>
              <w:ind w:left="164" w:right="153"/>
              <w:jc w:val="center"/>
              <w:rPr>
                <w:rFonts w:asciiTheme="majorHAnsi" w:hAnsiTheme="majorHAnsi"/>
                <w:b/>
                <w:sz w:val="24"/>
                <w:szCs w:val="24"/>
              </w:rPr>
            </w:pPr>
            <w:r w:rsidRPr="003A2378">
              <w:rPr>
                <w:rFonts w:asciiTheme="majorHAnsi" w:hAnsiTheme="majorHAnsi"/>
                <w:b/>
                <w:sz w:val="24"/>
                <w:szCs w:val="24"/>
              </w:rPr>
              <w:t>VI.</w:t>
            </w:r>
          </w:p>
        </w:tc>
        <w:tc>
          <w:tcPr>
            <w:tcW w:w="680" w:type="dxa"/>
          </w:tcPr>
          <w:p w14:paraId="752A4A8E" w14:textId="77777777" w:rsidR="00994C5A" w:rsidRPr="003A2378" w:rsidRDefault="00A02604">
            <w:pPr>
              <w:pStyle w:val="TableParagraph"/>
              <w:spacing w:before="17" w:line="248" w:lineRule="exact"/>
              <w:ind w:left="120" w:right="113"/>
              <w:jc w:val="center"/>
              <w:rPr>
                <w:rFonts w:asciiTheme="majorHAnsi" w:hAnsiTheme="majorHAnsi"/>
                <w:b/>
                <w:sz w:val="24"/>
                <w:szCs w:val="24"/>
              </w:rPr>
            </w:pPr>
            <w:r w:rsidRPr="003A2378">
              <w:rPr>
                <w:rFonts w:asciiTheme="majorHAnsi" w:hAnsiTheme="majorHAnsi"/>
                <w:b/>
                <w:sz w:val="24"/>
                <w:szCs w:val="24"/>
              </w:rPr>
              <w:t>VII.</w:t>
            </w:r>
          </w:p>
        </w:tc>
        <w:tc>
          <w:tcPr>
            <w:tcW w:w="1048" w:type="dxa"/>
          </w:tcPr>
          <w:p w14:paraId="727B1388" w14:textId="77777777" w:rsidR="00994C5A" w:rsidRPr="003A2378" w:rsidRDefault="00A02604">
            <w:pPr>
              <w:pStyle w:val="TableParagraph"/>
              <w:spacing w:before="17" w:line="248" w:lineRule="exact"/>
              <w:ind w:left="117" w:right="110"/>
              <w:jc w:val="center"/>
              <w:rPr>
                <w:rFonts w:asciiTheme="majorHAnsi" w:hAnsiTheme="majorHAnsi"/>
                <w:b/>
                <w:sz w:val="24"/>
                <w:szCs w:val="24"/>
              </w:rPr>
            </w:pPr>
            <w:r w:rsidRPr="003A2378">
              <w:rPr>
                <w:rFonts w:asciiTheme="majorHAnsi" w:hAnsiTheme="majorHAnsi"/>
                <w:b/>
                <w:sz w:val="24"/>
                <w:szCs w:val="24"/>
              </w:rPr>
              <w:t>VIII.</w:t>
            </w:r>
          </w:p>
        </w:tc>
        <w:tc>
          <w:tcPr>
            <w:tcW w:w="1418" w:type="dxa"/>
            <w:vMerge/>
            <w:tcBorders>
              <w:top w:val="nil"/>
            </w:tcBorders>
          </w:tcPr>
          <w:p w14:paraId="76A9429C" w14:textId="77777777" w:rsidR="00994C5A" w:rsidRPr="003A2378" w:rsidRDefault="00994C5A">
            <w:pPr>
              <w:rPr>
                <w:rFonts w:asciiTheme="majorHAnsi" w:hAnsiTheme="majorHAnsi"/>
                <w:sz w:val="24"/>
                <w:szCs w:val="24"/>
              </w:rPr>
            </w:pPr>
          </w:p>
        </w:tc>
      </w:tr>
      <w:tr w:rsidR="00994C5A" w:rsidRPr="003A2378" w14:paraId="04B049B1" w14:textId="77777777" w:rsidTr="00807C83">
        <w:trPr>
          <w:trHeight w:val="505"/>
        </w:trPr>
        <w:tc>
          <w:tcPr>
            <w:tcW w:w="3109" w:type="dxa"/>
          </w:tcPr>
          <w:p w14:paraId="3DBF840D" w14:textId="77777777" w:rsidR="00994C5A" w:rsidRPr="003A2378" w:rsidRDefault="00A02604">
            <w:pPr>
              <w:pStyle w:val="TableParagraph"/>
              <w:spacing w:before="115"/>
              <w:ind w:left="108"/>
              <w:rPr>
                <w:rFonts w:asciiTheme="majorHAnsi" w:hAnsiTheme="majorHAnsi"/>
                <w:sz w:val="24"/>
                <w:szCs w:val="24"/>
              </w:rPr>
            </w:pPr>
            <w:r w:rsidRPr="003A2378">
              <w:rPr>
                <w:rFonts w:asciiTheme="majorHAnsi" w:hAnsiTheme="majorHAnsi"/>
                <w:sz w:val="24"/>
                <w:szCs w:val="24"/>
              </w:rPr>
              <w:t>Model individualizacije</w:t>
            </w:r>
          </w:p>
        </w:tc>
        <w:tc>
          <w:tcPr>
            <w:tcW w:w="662" w:type="dxa"/>
          </w:tcPr>
          <w:p w14:paraId="7739C02F" w14:textId="77777777" w:rsidR="00994C5A" w:rsidRPr="003A2378" w:rsidRDefault="00A02604">
            <w:pPr>
              <w:pStyle w:val="TableParagraph"/>
              <w:spacing w:before="85"/>
              <w:ind w:left="7"/>
              <w:jc w:val="center"/>
              <w:rPr>
                <w:rFonts w:asciiTheme="majorHAnsi" w:hAnsiTheme="majorHAnsi"/>
                <w:sz w:val="24"/>
                <w:szCs w:val="24"/>
              </w:rPr>
            </w:pPr>
            <w:r w:rsidRPr="003A2378">
              <w:rPr>
                <w:rFonts w:asciiTheme="majorHAnsi" w:hAnsiTheme="majorHAnsi"/>
                <w:sz w:val="24"/>
                <w:szCs w:val="24"/>
              </w:rPr>
              <w:t>0</w:t>
            </w:r>
          </w:p>
        </w:tc>
        <w:tc>
          <w:tcPr>
            <w:tcW w:w="669" w:type="dxa"/>
          </w:tcPr>
          <w:p w14:paraId="7D8EC6A1" w14:textId="77777777" w:rsidR="00994C5A" w:rsidRPr="003A2378" w:rsidRDefault="00A02604">
            <w:pPr>
              <w:pStyle w:val="TableParagraph"/>
              <w:spacing w:before="85"/>
              <w:ind w:left="11"/>
              <w:jc w:val="center"/>
              <w:rPr>
                <w:rFonts w:asciiTheme="majorHAnsi" w:hAnsiTheme="majorHAnsi"/>
                <w:sz w:val="24"/>
                <w:szCs w:val="24"/>
              </w:rPr>
            </w:pPr>
            <w:r w:rsidRPr="003A2378">
              <w:rPr>
                <w:rFonts w:asciiTheme="majorHAnsi" w:hAnsiTheme="majorHAnsi"/>
                <w:sz w:val="24"/>
                <w:szCs w:val="24"/>
              </w:rPr>
              <w:t>0</w:t>
            </w:r>
          </w:p>
        </w:tc>
        <w:tc>
          <w:tcPr>
            <w:tcW w:w="674" w:type="dxa"/>
            <w:tcBorders>
              <w:right w:val="single" w:sz="6" w:space="0" w:color="000000"/>
            </w:tcBorders>
          </w:tcPr>
          <w:p w14:paraId="6966FC8E" w14:textId="77777777" w:rsidR="00994C5A" w:rsidRPr="003A2378" w:rsidRDefault="00A02604">
            <w:pPr>
              <w:pStyle w:val="TableParagraph"/>
              <w:spacing w:before="85"/>
              <w:ind w:left="14"/>
              <w:jc w:val="center"/>
              <w:rPr>
                <w:rFonts w:asciiTheme="majorHAnsi" w:hAnsiTheme="majorHAnsi"/>
                <w:sz w:val="24"/>
                <w:szCs w:val="24"/>
              </w:rPr>
            </w:pPr>
            <w:r w:rsidRPr="003A2378">
              <w:rPr>
                <w:rFonts w:asciiTheme="majorHAnsi" w:hAnsiTheme="majorHAnsi"/>
                <w:sz w:val="24"/>
                <w:szCs w:val="24"/>
              </w:rPr>
              <w:t>0</w:t>
            </w:r>
          </w:p>
        </w:tc>
        <w:tc>
          <w:tcPr>
            <w:tcW w:w="672" w:type="dxa"/>
            <w:tcBorders>
              <w:left w:val="single" w:sz="6" w:space="0" w:color="000000"/>
            </w:tcBorders>
          </w:tcPr>
          <w:p w14:paraId="2EF3CD59" w14:textId="77777777" w:rsidR="00994C5A" w:rsidRPr="003A2378" w:rsidRDefault="00A02604">
            <w:pPr>
              <w:pStyle w:val="TableParagraph"/>
              <w:spacing w:before="85"/>
              <w:ind w:left="8"/>
              <w:jc w:val="center"/>
              <w:rPr>
                <w:rFonts w:asciiTheme="majorHAnsi" w:hAnsiTheme="majorHAnsi"/>
                <w:sz w:val="24"/>
                <w:szCs w:val="24"/>
              </w:rPr>
            </w:pPr>
            <w:r w:rsidRPr="003A2378">
              <w:rPr>
                <w:rFonts w:asciiTheme="majorHAnsi" w:hAnsiTheme="majorHAnsi"/>
                <w:sz w:val="24"/>
                <w:szCs w:val="24"/>
              </w:rPr>
              <w:t>0</w:t>
            </w:r>
          </w:p>
        </w:tc>
        <w:tc>
          <w:tcPr>
            <w:tcW w:w="665" w:type="dxa"/>
          </w:tcPr>
          <w:p w14:paraId="5A19892D" w14:textId="229400A9" w:rsidR="00994C5A" w:rsidRPr="003A2378" w:rsidRDefault="00DB4CB2">
            <w:pPr>
              <w:pStyle w:val="TableParagraph"/>
              <w:spacing w:before="85"/>
              <w:ind w:left="258"/>
              <w:rPr>
                <w:rFonts w:asciiTheme="majorHAnsi" w:hAnsiTheme="majorHAnsi"/>
                <w:sz w:val="24"/>
                <w:szCs w:val="24"/>
              </w:rPr>
            </w:pPr>
            <w:r w:rsidRPr="003A2378">
              <w:rPr>
                <w:rFonts w:asciiTheme="majorHAnsi" w:hAnsiTheme="majorHAnsi"/>
                <w:sz w:val="24"/>
                <w:szCs w:val="24"/>
              </w:rPr>
              <w:t>0</w:t>
            </w:r>
          </w:p>
        </w:tc>
        <w:tc>
          <w:tcPr>
            <w:tcW w:w="665" w:type="dxa"/>
          </w:tcPr>
          <w:p w14:paraId="20B065E1" w14:textId="3005B857" w:rsidR="00994C5A" w:rsidRPr="003A2378" w:rsidRDefault="00164577">
            <w:pPr>
              <w:pStyle w:val="TableParagraph"/>
              <w:spacing w:before="85"/>
              <w:ind w:left="7"/>
              <w:jc w:val="center"/>
              <w:rPr>
                <w:rFonts w:asciiTheme="majorHAnsi" w:hAnsiTheme="majorHAnsi"/>
                <w:sz w:val="24"/>
                <w:szCs w:val="24"/>
              </w:rPr>
            </w:pPr>
            <w:r w:rsidRPr="003A2378">
              <w:rPr>
                <w:rFonts w:asciiTheme="majorHAnsi" w:hAnsiTheme="majorHAnsi"/>
                <w:sz w:val="24"/>
                <w:szCs w:val="24"/>
              </w:rPr>
              <w:t>0</w:t>
            </w:r>
          </w:p>
        </w:tc>
        <w:tc>
          <w:tcPr>
            <w:tcW w:w="680" w:type="dxa"/>
          </w:tcPr>
          <w:p w14:paraId="2A413D1C" w14:textId="7F64C367" w:rsidR="00994C5A" w:rsidRPr="003A2378" w:rsidRDefault="00164577">
            <w:pPr>
              <w:pStyle w:val="TableParagraph"/>
              <w:spacing w:before="85"/>
              <w:ind w:left="6"/>
              <w:jc w:val="center"/>
              <w:rPr>
                <w:rFonts w:asciiTheme="majorHAnsi" w:hAnsiTheme="majorHAnsi"/>
                <w:sz w:val="24"/>
                <w:szCs w:val="24"/>
              </w:rPr>
            </w:pPr>
            <w:r w:rsidRPr="003A2378">
              <w:rPr>
                <w:rFonts w:asciiTheme="majorHAnsi" w:hAnsiTheme="majorHAnsi"/>
                <w:sz w:val="24"/>
                <w:szCs w:val="24"/>
              </w:rPr>
              <w:t>1</w:t>
            </w:r>
          </w:p>
        </w:tc>
        <w:tc>
          <w:tcPr>
            <w:tcW w:w="1048" w:type="dxa"/>
          </w:tcPr>
          <w:p w14:paraId="23D222E1" w14:textId="77777777" w:rsidR="00994C5A" w:rsidRPr="003A2378" w:rsidRDefault="00A02604">
            <w:pPr>
              <w:pStyle w:val="TableParagraph"/>
              <w:spacing w:before="85"/>
              <w:ind w:left="4"/>
              <w:jc w:val="center"/>
              <w:rPr>
                <w:rFonts w:asciiTheme="majorHAnsi" w:hAnsiTheme="majorHAnsi"/>
                <w:sz w:val="24"/>
                <w:szCs w:val="24"/>
              </w:rPr>
            </w:pPr>
            <w:r w:rsidRPr="003A2378">
              <w:rPr>
                <w:rFonts w:asciiTheme="majorHAnsi" w:hAnsiTheme="majorHAnsi"/>
                <w:sz w:val="24"/>
                <w:szCs w:val="24"/>
              </w:rPr>
              <w:t>0</w:t>
            </w:r>
          </w:p>
        </w:tc>
        <w:tc>
          <w:tcPr>
            <w:tcW w:w="1418" w:type="dxa"/>
          </w:tcPr>
          <w:p w14:paraId="4F90E50F" w14:textId="1946402B" w:rsidR="00994C5A" w:rsidRPr="003A2378" w:rsidRDefault="00550D50">
            <w:pPr>
              <w:pStyle w:val="TableParagraph"/>
              <w:spacing w:before="85"/>
              <w:ind w:left="9"/>
              <w:jc w:val="center"/>
              <w:rPr>
                <w:rFonts w:asciiTheme="majorHAnsi" w:hAnsiTheme="majorHAnsi"/>
                <w:b/>
                <w:sz w:val="24"/>
                <w:szCs w:val="24"/>
              </w:rPr>
            </w:pPr>
            <w:r>
              <w:rPr>
                <w:rFonts w:asciiTheme="majorHAnsi" w:hAnsiTheme="majorHAnsi"/>
                <w:b/>
                <w:sz w:val="24"/>
                <w:szCs w:val="24"/>
              </w:rPr>
              <w:t>1</w:t>
            </w:r>
          </w:p>
        </w:tc>
      </w:tr>
      <w:tr w:rsidR="00994C5A" w:rsidRPr="003A2378" w14:paraId="12BBA92E" w14:textId="77777777" w:rsidTr="00807C83">
        <w:trPr>
          <w:trHeight w:val="530"/>
        </w:trPr>
        <w:tc>
          <w:tcPr>
            <w:tcW w:w="3109" w:type="dxa"/>
          </w:tcPr>
          <w:p w14:paraId="7A07CB96" w14:textId="77777777" w:rsidR="00994C5A" w:rsidRPr="003A2378" w:rsidRDefault="00A02604">
            <w:pPr>
              <w:pStyle w:val="TableParagraph"/>
              <w:spacing w:before="127"/>
              <w:ind w:left="108"/>
              <w:rPr>
                <w:rFonts w:asciiTheme="majorHAnsi" w:hAnsiTheme="majorHAnsi"/>
                <w:sz w:val="24"/>
                <w:szCs w:val="24"/>
              </w:rPr>
            </w:pPr>
            <w:r w:rsidRPr="003A2378">
              <w:rPr>
                <w:rFonts w:asciiTheme="majorHAnsi" w:hAnsiTheme="majorHAnsi"/>
                <w:sz w:val="24"/>
                <w:szCs w:val="24"/>
              </w:rPr>
              <w:t>Prilagođeni program</w:t>
            </w:r>
          </w:p>
        </w:tc>
        <w:tc>
          <w:tcPr>
            <w:tcW w:w="662" w:type="dxa"/>
          </w:tcPr>
          <w:p w14:paraId="181A33DA" w14:textId="2C3B4137" w:rsidR="00994C5A" w:rsidRPr="003A2378" w:rsidRDefault="004A77F7">
            <w:pPr>
              <w:pStyle w:val="TableParagraph"/>
              <w:spacing w:before="97"/>
              <w:ind w:left="7"/>
              <w:jc w:val="center"/>
              <w:rPr>
                <w:rFonts w:asciiTheme="majorHAnsi" w:hAnsiTheme="majorHAnsi"/>
                <w:sz w:val="24"/>
                <w:szCs w:val="24"/>
              </w:rPr>
            </w:pPr>
            <w:r w:rsidRPr="003A2378">
              <w:rPr>
                <w:rFonts w:asciiTheme="majorHAnsi" w:hAnsiTheme="majorHAnsi"/>
                <w:sz w:val="24"/>
                <w:szCs w:val="24"/>
              </w:rPr>
              <w:t>0</w:t>
            </w:r>
          </w:p>
        </w:tc>
        <w:tc>
          <w:tcPr>
            <w:tcW w:w="669" w:type="dxa"/>
          </w:tcPr>
          <w:p w14:paraId="4043FD80" w14:textId="32D18FF0" w:rsidR="00994C5A" w:rsidRPr="003A2378" w:rsidRDefault="00BE1A19">
            <w:pPr>
              <w:pStyle w:val="TableParagraph"/>
              <w:spacing w:before="97"/>
              <w:ind w:left="11"/>
              <w:jc w:val="center"/>
              <w:rPr>
                <w:rFonts w:asciiTheme="majorHAnsi" w:hAnsiTheme="majorHAnsi"/>
                <w:sz w:val="24"/>
                <w:szCs w:val="24"/>
              </w:rPr>
            </w:pPr>
            <w:r>
              <w:rPr>
                <w:rFonts w:asciiTheme="majorHAnsi" w:hAnsiTheme="majorHAnsi"/>
                <w:sz w:val="24"/>
                <w:szCs w:val="24"/>
              </w:rPr>
              <w:t>1</w:t>
            </w:r>
          </w:p>
        </w:tc>
        <w:tc>
          <w:tcPr>
            <w:tcW w:w="674" w:type="dxa"/>
            <w:tcBorders>
              <w:right w:val="single" w:sz="6" w:space="0" w:color="000000"/>
            </w:tcBorders>
          </w:tcPr>
          <w:p w14:paraId="0B60E009" w14:textId="77777777" w:rsidR="00994C5A" w:rsidRPr="003A2378" w:rsidRDefault="00A02604">
            <w:pPr>
              <w:pStyle w:val="TableParagraph"/>
              <w:spacing w:before="97"/>
              <w:ind w:left="14"/>
              <w:jc w:val="center"/>
              <w:rPr>
                <w:rFonts w:asciiTheme="majorHAnsi" w:hAnsiTheme="majorHAnsi"/>
                <w:sz w:val="24"/>
                <w:szCs w:val="24"/>
              </w:rPr>
            </w:pPr>
            <w:r w:rsidRPr="003A2378">
              <w:rPr>
                <w:rFonts w:asciiTheme="majorHAnsi" w:hAnsiTheme="majorHAnsi"/>
                <w:sz w:val="24"/>
                <w:szCs w:val="24"/>
              </w:rPr>
              <w:t>0</w:t>
            </w:r>
          </w:p>
        </w:tc>
        <w:tc>
          <w:tcPr>
            <w:tcW w:w="672" w:type="dxa"/>
            <w:tcBorders>
              <w:left w:val="single" w:sz="6" w:space="0" w:color="000000"/>
            </w:tcBorders>
          </w:tcPr>
          <w:p w14:paraId="1E7F6627" w14:textId="77777777" w:rsidR="00994C5A" w:rsidRPr="003A2378" w:rsidRDefault="00A02604">
            <w:pPr>
              <w:pStyle w:val="TableParagraph"/>
              <w:spacing w:before="97"/>
              <w:ind w:left="8"/>
              <w:jc w:val="center"/>
              <w:rPr>
                <w:rFonts w:asciiTheme="majorHAnsi" w:hAnsiTheme="majorHAnsi"/>
                <w:sz w:val="24"/>
                <w:szCs w:val="24"/>
              </w:rPr>
            </w:pPr>
            <w:r w:rsidRPr="003A2378">
              <w:rPr>
                <w:rFonts w:asciiTheme="majorHAnsi" w:hAnsiTheme="majorHAnsi"/>
                <w:sz w:val="24"/>
                <w:szCs w:val="24"/>
              </w:rPr>
              <w:t>0</w:t>
            </w:r>
          </w:p>
        </w:tc>
        <w:tc>
          <w:tcPr>
            <w:tcW w:w="665" w:type="dxa"/>
          </w:tcPr>
          <w:p w14:paraId="187EB871" w14:textId="77777777" w:rsidR="00994C5A" w:rsidRPr="003A2378" w:rsidRDefault="00A02604">
            <w:pPr>
              <w:pStyle w:val="TableParagraph"/>
              <w:spacing w:before="97"/>
              <w:ind w:left="258"/>
              <w:rPr>
                <w:rFonts w:asciiTheme="majorHAnsi" w:hAnsiTheme="majorHAnsi"/>
                <w:sz w:val="24"/>
                <w:szCs w:val="24"/>
              </w:rPr>
            </w:pPr>
            <w:r w:rsidRPr="003A2378">
              <w:rPr>
                <w:rFonts w:asciiTheme="majorHAnsi" w:hAnsiTheme="majorHAnsi"/>
                <w:sz w:val="24"/>
                <w:szCs w:val="24"/>
              </w:rPr>
              <w:t>0</w:t>
            </w:r>
          </w:p>
        </w:tc>
        <w:tc>
          <w:tcPr>
            <w:tcW w:w="665" w:type="dxa"/>
          </w:tcPr>
          <w:p w14:paraId="50768B76" w14:textId="77777777" w:rsidR="00994C5A" w:rsidRPr="003A2378" w:rsidRDefault="00A02604">
            <w:pPr>
              <w:pStyle w:val="TableParagraph"/>
              <w:spacing w:before="97"/>
              <w:ind w:left="7"/>
              <w:jc w:val="center"/>
              <w:rPr>
                <w:rFonts w:asciiTheme="majorHAnsi" w:hAnsiTheme="majorHAnsi"/>
                <w:sz w:val="24"/>
                <w:szCs w:val="24"/>
              </w:rPr>
            </w:pPr>
            <w:r w:rsidRPr="003A2378">
              <w:rPr>
                <w:rFonts w:asciiTheme="majorHAnsi" w:hAnsiTheme="majorHAnsi"/>
                <w:sz w:val="24"/>
                <w:szCs w:val="24"/>
              </w:rPr>
              <w:t>0</w:t>
            </w:r>
          </w:p>
        </w:tc>
        <w:tc>
          <w:tcPr>
            <w:tcW w:w="680" w:type="dxa"/>
          </w:tcPr>
          <w:p w14:paraId="6ED1017C" w14:textId="77777777" w:rsidR="00994C5A" w:rsidRPr="003A2378" w:rsidRDefault="00A02604">
            <w:pPr>
              <w:pStyle w:val="TableParagraph"/>
              <w:spacing w:before="97"/>
              <w:ind w:left="6"/>
              <w:jc w:val="center"/>
              <w:rPr>
                <w:rFonts w:asciiTheme="majorHAnsi" w:hAnsiTheme="majorHAnsi"/>
                <w:sz w:val="24"/>
                <w:szCs w:val="24"/>
              </w:rPr>
            </w:pPr>
            <w:r w:rsidRPr="003A2378">
              <w:rPr>
                <w:rFonts w:asciiTheme="majorHAnsi" w:hAnsiTheme="majorHAnsi"/>
                <w:sz w:val="24"/>
                <w:szCs w:val="24"/>
              </w:rPr>
              <w:t>0</w:t>
            </w:r>
          </w:p>
        </w:tc>
        <w:tc>
          <w:tcPr>
            <w:tcW w:w="1048" w:type="dxa"/>
          </w:tcPr>
          <w:p w14:paraId="6332E728" w14:textId="77777777" w:rsidR="00994C5A" w:rsidRPr="003A2378" w:rsidRDefault="00A02604">
            <w:pPr>
              <w:pStyle w:val="TableParagraph"/>
              <w:spacing w:before="97"/>
              <w:ind w:left="4"/>
              <w:jc w:val="center"/>
              <w:rPr>
                <w:rFonts w:asciiTheme="majorHAnsi" w:hAnsiTheme="majorHAnsi"/>
                <w:sz w:val="24"/>
                <w:szCs w:val="24"/>
              </w:rPr>
            </w:pPr>
            <w:r w:rsidRPr="003A2378">
              <w:rPr>
                <w:rFonts w:asciiTheme="majorHAnsi" w:hAnsiTheme="majorHAnsi"/>
                <w:sz w:val="24"/>
                <w:szCs w:val="24"/>
              </w:rPr>
              <w:t>0</w:t>
            </w:r>
          </w:p>
        </w:tc>
        <w:tc>
          <w:tcPr>
            <w:tcW w:w="1418" w:type="dxa"/>
          </w:tcPr>
          <w:p w14:paraId="32DAE623" w14:textId="16CA5C2C" w:rsidR="00994C5A" w:rsidRPr="003A2378" w:rsidRDefault="000F09FE">
            <w:pPr>
              <w:pStyle w:val="TableParagraph"/>
              <w:spacing w:before="97"/>
              <w:ind w:left="9"/>
              <w:jc w:val="center"/>
              <w:rPr>
                <w:rFonts w:asciiTheme="majorHAnsi" w:hAnsiTheme="majorHAnsi"/>
                <w:b/>
                <w:sz w:val="24"/>
                <w:szCs w:val="24"/>
              </w:rPr>
            </w:pPr>
            <w:r>
              <w:rPr>
                <w:rFonts w:asciiTheme="majorHAnsi" w:hAnsiTheme="majorHAnsi"/>
                <w:b/>
                <w:sz w:val="24"/>
                <w:szCs w:val="24"/>
              </w:rPr>
              <w:t>1</w:t>
            </w:r>
          </w:p>
        </w:tc>
      </w:tr>
      <w:tr w:rsidR="00994C5A" w:rsidRPr="003A2378" w14:paraId="7FE67DEB" w14:textId="77777777" w:rsidTr="00807C83">
        <w:trPr>
          <w:trHeight w:val="505"/>
        </w:trPr>
        <w:tc>
          <w:tcPr>
            <w:tcW w:w="3109" w:type="dxa"/>
          </w:tcPr>
          <w:p w14:paraId="445602BB" w14:textId="77777777" w:rsidR="00994C5A" w:rsidRPr="003A2378" w:rsidRDefault="00A02604">
            <w:pPr>
              <w:pStyle w:val="TableParagraph"/>
              <w:spacing w:before="115"/>
              <w:ind w:left="108"/>
              <w:rPr>
                <w:rFonts w:asciiTheme="majorHAnsi" w:hAnsiTheme="majorHAnsi"/>
                <w:sz w:val="24"/>
                <w:szCs w:val="24"/>
              </w:rPr>
            </w:pPr>
            <w:r w:rsidRPr="003A2378">
              <w:rPr>
                <w:rFonts w:asciiTheme="majorHAnsi" w:hAnsiTheme="majorHAnsi"/>
                <w:sz w:val="24"/>
                <w:szCs w:val="24"/>
              </w:rPr>
              <w:t>Posebni program</w:t>
            </w:r>
          </w:p>
        </w:tc>
        <w:tc>
          <w:tcPr>
            <w:tcW w:w="662" w:type="dxa"/>
          </w:tcPr>
          <w:p w14:paraId="32B3A28A" w14:textId="77777777" w:rsidR="00994C5A" w:rsidRPr="003A2378" w:rsidRDefault="00A02604">
            <w:pPr>
              <w:pStyle w:val="TableParagraph"/>
              <w:spacing w:before="85"/>
              <w:ind w:left="7"/>
              <w:jc w:val="center"/>
              <w:rPr>
                <w:rFonts w:asciiTheme="majorHAnsi" w:hAnsiTheme="majorHAnsi"/>
                <w:sz w:val="24"/>
                <w:szCs w:val="24"/>
              </w:rPr>
            </w:pPr>
            <w:r w:rsidRPr="003A2378">
              <w:rPr>
                <w:rFonts w:asciiTheme="majorHAnsi" w:hAnsiTheme="majorHAnsi"/>
                <w:sz w:val="24"/>
                <w:szCs w:val="24"/>
              </w:rPr>
              <w:t>0</w:t>
            </w:r>
          </w:p>
        </w:tc>
        <w:tc>
          <w:tcPr>
            <w:tcW w:w="669" w:type="dxa"/>
          </w:tcPr>
          <w:p w14:paraId="306F6379" w14:textId="77777777" w:rsidR="00994C5A" w:rsidRPr="003A2378" w:rsidRDefault="00A02604">
            <w:pPr>
              <w:pStyle w:val="TableParagraph"/>
              <w:spacing w:before="85"/>
              <w:ind w:left="11"/>
              <w:jc w:val="center"/>
              <w:rPr>
                <w:rFonts w:asciiTheme="majorHAnsi" w:hAnsiTheme="majorHAnsi"/>
                <w:sz w:val="24"/>
                <w:szCs w:val="24"/>
              </w:rPr>
            </w:pPr>
            <w:r w:rsidRPr="003A2378">
              <w:rPr>
                <w:rFonts w:asciiTheme="majorHAnsi" w:hAnsiTheme="majorHAnsi"/>
                <w:sz w:val="24"/>
                <w:szCs w:val="24"/>
              </w:rPr>
              <w:t>0</w:t>
            </w:r>
          </w:p>
        </w:tc>
        <w:tc>
          <w:tcPr>
            <w:tcW w:w="674" w:type="dxa"/>
            <w:tcBorders>
              <w:right w:val="single" w:sz="6" w:space="0" w:color="000000"/>
            </w:tcBorders>
          </w:tcPr>
          <w:p w14:paraId="3C47DC8B" w14:textId="77777777" w:rsidR="00994C5A" w:rsidRPr="003A2378" w:rsidRDefault="00A02604">
            <w:pPr>
              <w:pStyle w:val="TableParagraph"/>
              <w:spacing w:before="85"/>
              <w:ind w:left="14"/>
              <w:jc w:val="center"/>
              <w:rPr>
                <w:rFonts w:asciiTheme="majorHAnsi" w:hAnsiTheme="majorHAnsi"/>
                <w:sz w:val="24"/>
                <w:szCs w:val="24"/>
              </w:rPr>
            </w:pPr>
            <w:r w:rsidRPr="003A2378">
              <w:rPr>
                <w:rFonts w:asciiTheme="majorHAnsi" w:hAnsiTheme="majorHAnsi"/>
                <w:sz w:val="24"/>
                <w:szCs w:val="24"/>
              </w:rPr>
              <w:t>0</w:t>
            </w:r>
          </w:p>
        </w:tc>
        <w:tc>
          <w:tcPr>
            <w:tcW w:w="672" w:type="dxa"/>
            <w:tcBorders>
              <w:left w:val="single" w:sz="6" w:space="0" w:color="000000"/>
            </w:tcBorders>
          </w:tcPr>
          <w:p w14:paraId="2BE49431" w14:textId="77777777" w:rsidR="00994C5A" w:rsidRPr="003A2378" w:rsidRDefault="00A02604">
            <w:pPr>
              <w:pStyle w:val="TableParagraph"/>
              <w:spacing w:before="85"/>
              <w:ind w:left="8"/>
              <w:jc w:val="center"/>
              <w:rPr>
                <w:rFonts w:asciiTheme="majorHAnsi" w:hAnsiTheme="majorHAnsi"/>
                <w:sz w:val="24"/>
                <w:szCs w:val="24"/>
              </w:rPr>
            </w:pPr>
            <w:r w:rsidRPr="003A2378">
              <w:rPr>
                <w:rFonts w:asciiTheme="majorHAnsi" w:hAnsiTheme="majorHAnsi"/>
                <w:sz w:val="24"/>
                <w:szCs w:val="24"/>
              </w:rPr>
              <w:t>0</w:t>
            </w:r>
          </w:p>
        </w:tc>
        <w:tc>
          <w:tcPr>
            <w:tcW w:w="665" w:type="dxa"/>
          </w:tcPr>
          <w:p w14:paraId="7B15F184" w14:textId="77777777" w:rsidR="00994C5A" w:rsidRPr="003A2378" w:rsidRDefault="00A02604">
            <w:pPr>
              <w:pStyle w:val="TableParagraph"/>
              <w:spacing w:before="85"/>
              <w:ind w:left="258"/>
              <w:rPr>
                <w:rFonts w:asciiTheme="majorHAnsi" w:hAnsiTheme="majorHAnsi"/>
                <w:sz w:val="24"/>
                <w:szCs w:val="24"/>
              </w:rPr>
            </w:pPr>
            <w:r w:rsidRPr="003A2378">
              <w:rPr>
                <w:rFonts w:asciiTheme="majorHAnsi" w:hAnsiTheme="majorHAnsi"/>
                <w:sz w:val="24"/>
                <w:szCs w:val="24"/>
              </w:rPr>
              <w:t>0</w:t>
            </w:r>
          </w:p>
        </w:tc>
        <w:tc>
          <w:tcPr>
            <w:tcW w:w="665" w:type="dxa"/>
          </w:tcPr>
          <w:p w14:paraId="13DF4D5E" w14:textId="77777777" w:rsidR="00994C5A" w:rsidRPr="003A2378" w:rsidRDefault="00A02604">
            <w:pPr>
              <w:pStyle w:val="TableParagraph"/>
              <w:spacing w:before="85"/>
              <w:ind w:left="7"/>
              <w:jc w:val="center"/>
              <w:rPr>
                <w:rFonts w:asciiTheme="majorHAnsi" w:hAnsiTheme="majorHAnsi"/>
                <w:sz w:val="24"/>
                <w:szCs w:val="24"/>
              </w:rPr>
            </w:pPr>
            <w:r w:rsidRPr="003A2378">
              <w:rPr>
                <w:rFonts w:asciiTheme="majorHAnsi" w:hAnsiTheme="majorHAnsi"/>
                <w:sz w:val="24"/>
                <w:szCs w:val="24"/>
              </w:rPr>
              <w:t>0</w:t>
            </w:r>
          </w:p>
        </w:tc>
        <w:tc>
          <w:tcPr>
            <w:tcW w:w="680" w:type="dxa"/>
          </w:tcPr>
          <w:p w14:paraId="78A7BEBA" w14:textId="77777777" w:rsidR="00994C5A" w:rsidRPr="003A2378" w:rsidRDefault="00A02604">
            <w:pPr>
              <w:pStyle w:val="TableParagraph"/>
              <w:spacing w:before="85"/>
              <w:ind w:left="6"/>
              <w:jc w:val="center"/>
              <w:rPr>
                <w:rFonts w:asciiTheme="majorHAnsi" w:hAnsiTheme="majorHAnsi"/>
                <w:sz w:val="24"/>
                <w:szCs w:val="24"/>
              </w:rPr>
            </w:pPr>
            <w:r w:rsidRPr="003A2378">
              <w:rPr>
                <w:rFonts w:asciiTheme="majorHAnsi" w:hAnsiTheme="majorHAnsi"/>
                <w:sz w:val="24"/>
                <w:szCs w:val="24"/>
              </w:rPr>
              <w:t>0</w:t>
            </w:r>
          </w:p>
        </w:tc>
        <w:tc>
          <w:tcPr>
            <w:tcW w:w="1048" w:type="dxa"/>
          </w:tcPr>
          <w:p w14:paraId="564CCC85" w14:textId="77777777" w:rsidR="00994C5A" w:rsidRPr="003A2378" w:rsidRDefault="00A02604">
            <w:pPr>
              <w:pStyle w:val="TableParagraph"/>
              <w:spacing w:before="85"/>
              <w:ind w:left="4"/>
              <w:jc w:val="center"/>
              <w:rPr>
                <w:rFonts w:asciiTheme="majorHAnsi" w:hAnsiTheme="majorHAnsi"/>
                <w:sz w:val="24"/>
                <w:szCs w:val="24"/>
              </w:rPr>
            </w:pPr>
            <w:r w:rsidRPr="003A2378">
              <w:rPr>
                <w:rFonts w:asciiTheme="majorHAnsi" w:hAnsiTheme="majorHAnsi"/>
                <w:sz w:val="24"/>
                <w:szCs w:val="24"/>
              </w:rPr>
              <w:t>0</w:t>
            </w:r>
          </w:p>
        </w:tc>
        <w:tc>
          <w:tcPr>
            <w:tcW w:w="1418" w:type="dxa"/>
          </w:tcPr>
          <w:p w14:paraId="5B4EFA55" w14:textId="77777777" w:rsidR="00994C5A" w:rsidRPr="003A2378" w:rsidRDefault="00A02604">
            <w:pPr>
              <w:pStyle w:val="TableParagraph"/>
              <w:spacing w:before="85"/>
              <w:ind w:left="9"/>
              <w:jc w:val="center"/>
              <w:rPr>
                <w:rFonts w:asciiTheme="majorHAnsi" w:hAnsiTheme="majorHAnsi"/>
                <w:b/>
                <w:sz w:val="24"/>
                <w:szCs w:val="24"/>
              </w:rPr>
            </w:pPr>
            <w:r w:rsidRPr="003A2378">
              <w:rPr>
                <w:rFonts w:asciiTheme="majorHAnsi" w:hAnsiTheme="majorHAnsi"/>
                <w:b/>
                <w:sz w:val="24"/>
                <w:szCs w:val="24"/>
              </w:rPr>
              <w:t>0</w:t>
            </w:r>
          </w:p>
        </w:tc>
      </w:tr>
    </w:tbl>
    <w:p w14:paraId="4879A7EB" w14:textId="77777777" w:rsidR="00994C5A" w:rsidRPr="003A2378" w:rsidRDefault="00994C5A">
      <w:pPr>
        <w:pStyle w:val="Tijeloteksta"/>
        <w:rPr>
          <w:rFonts w:asciiTheme="majorHAnsi" w:hAnsiTheme="majorHAnsi"/>
          <w:b/>
        </w:rPr>
      </w:pPr>
    </w:p>
    <w:p w14:paraId="7E2BAC79" w14:textId="77777777" w:rsidR="00994C5A" w:rsidRPr="003A2378" w:rsidRDefault="00994C5A">
      <w:pPr>
        <w:pStyle w:val="Tijeloteksta"/>
        <w:spacing w:before="10"/>
        <w:rPr>
          <w:rFonts w:asciiTheme="majorHAnsi" w:hAnsiTheme="majorHAnsi"/>
          <w:b/>
        </w:rPr>
      </w:pPr>
    </w:p>
    <w:p w14:paraId="6C849072" w14:textId="051C1304" w:rsidR="00994C5A" w:rsidRPr="00550D50" w:rsidRDefault="00C27951" w:rsidP="0058567B">
      <w:pPr>
        <w:pStyle w:val="Odlomakpopisa"/>
        <w:numPr>
          <w:ilvl w:val="2"/>
          <w:numId w:val="27"/>
        </w:numPr>
        <w:tabs>
          <w:tab w:val="left" w:pos="1069"/>
        </w:tabs>
        <w:spacing w:before="90"/>
        <w:ind w:left="1068" w:hanging="601"/>
        <w:outlineLvl w:val="2"/>
        <w:rPr>
          <w:rFonts w:asciiTheme="majorHAnsi" w:hAnsiTheme="majorHAnsi"/>
          <w:b/>
          <w:i/>
          <w:iCs/>
          <w:color w:val="0070C0"/>
          <w:sz w:val="24"/>
          <w:szCs w:val="24"/>
        </w:rPr>
      </w:pPr>
      <w:bookmarkStart w:id="32" w:name="_Toc145249856"/>
      <w:r w:rsidRPr="00550D50">
        <w:rPr>
          <w:rFonts w:asciiTheme="majorHAnsi" w:hAnsiTheme="majorHAnsi"/>
          <w:b/>
          <w:i/>
          <w:iCs/>
          <w:color w:val="0070C0"/>
          <w:sz w:val="24"/>
          <w:szCs w:val="24"/>
        </w:rPr>
        <w:t>Nastava u kući</w:t>
      </w:r>
      <w:bookmarkEnd w:id="32"/>
      <w:r w:rsidRPr="00550D50">
        <w:rPr>
          <w:rFonts w:asciiTheme="majorHAnsi" w:hAnsiTheme="majorHAnsi"/>
          <w:b/>
          <w:i/>
          <w:iCs/>
          <w:color w:val="0070C0"/>
          <w:sz w:val="24"/>
          <w:szCs w:val="24"/>
        </w:rPr>
        <w:t xml:space="preserve">                                                                                                                          </w:t>
      </w:r>
    </w:p>
    <w:p w14:paraId="34A6543C" w14:textId="77777777" w:rsidR="00994C5A" w:rsidRPr="003A2378" w:rsidRDefault="00994C5A">
      <w:pPr>
        <w:pStyle w:val="Tijeloteksta"/>
        <w:spacing w:before="7"/>
        <w:rPr>
          <w:rFonts w:asciiTheme="majorHAnsi" w:hAnsiTheme="majorHAnsi"/>
          <w:b/>
        </w:rPr>
      </w:pPr>
    </w:p>
    <w:p w14:paraId="6BFA4E25" w14:textId="77777777" w:rsidR="00994C5A" w:rsidRPr="003A2378" w:rsidRDefault="00A02604">
      <w:pPr>
        <w:pStyle w:val="Tijeloteksta"/>
        <w:ind w:left="1188"/>
        <w:rPr>
          <w:rFonts w:asciiTheme="majorHAnsi" w:hAnsiTheme="majorHAnsi"/>
        </w:rPr>
      </w:pPr>
      <w:r w:rsidRPr="003A2378">
        <w:rPr>
          <w:rFonts w:asciiTheme="majorHAnsi" w:hAnsiTheme="majorHAnsi"/>
        </w:rPr>
        <w:t>Ovakav oblik rada naša škola neće planirati za ovu školsku godinu.</w:t>
      </w:r>
    </w:p>
    <w:p w14:paraId="7C94E529" w14:textId="77777777" w:rsidR="00994C5A" w:rsidRPr="003A2378" w:rsidRDefault="00994C5A">
      <w:pPr>
        <w:rPr>
          <w:rFonts w:asciiTheme="majorHAnsi" w:hAnsiTheme="majorHAnsi"/>
          <w:sz w:val="24"/>
          <w:szCs w:val="24"/>
        </w:rPr>
        <w:sectPr w:rsidR="00994C5A" w:rsidRPr="003A2378">
          <w:pgSz w:w="11910" w:h="16850"/>
          <w:pgMar w:top="1600" w:right="300" w:bottom="920" w:left="780" w:header="0" w:footer="654" w:gutter="0"/>
          <w:cols w:space="720"/>
        </w:sectPr>
      </w:pPr>
    </w:p>
    <w:p w14:paraId="772862AF" w14:textId="4B10C072" w:rsidR="00994C5A" w:rsidRPr="00C42FC3" w:rsidRDefault="00A02604" w:rsidP="0058567B">
      <w:pPr>
        <w:pStyle w:val="Naslov1"/>
        <w:numPr>
          <w:ilvl w:val="0"/>
          <w:numId w:val="27"/>
        </w:numPr>
        <w:rPr>
          <w:rFonts w:asciiTheme="majorHAnsi" w:hAnsiTheme="majorHAnsi" w:cs="Times New Roman"/>
          <w:color w:val="002060"/>
          <w:sz w:val="24"/>
          <w:szCs w:val="24"/>
        </w:rPr>
      </w:pPr>
      <w:bookmarkStart w:id="33" w:name="_Toc145249857"/>
      <w:r w:rsidRPr="00C42FC3">
        <w:rPr>
          <w:rFonts w:asciiTheme="majorHAnsi" w:hAnsiTheme="majorHAnsi" w:cs="Times New Roman"/>
          <w:color w:val="002060"/>
          <w:sz w:val="24"/>
          <w:szCs w:val="24"/>
        </w:rPr>
        <w:lastRenderedPageBreak/>
        <w:t>TJEDNI I GODIŠNJI BROJ SATI PO RAZREDIMA I OBLICIMA ODGOJNO- OBRAZOVNOG</w:t>
      </w:r>
      <w:r w:rsidRPr="00C42FC3">
        <w:rPr>
          <w:rFonts w:asciiTheme="majorHAnsi" w:hAnsiTheme="majorHAnsi" w:cs="Times New Roman"/>
          <w:color w:val="002060"/>
          <w:spacing w:val="-1"/>
          <w:sz w:val="24"/>
          <w:szCs w:val="24"/>
        </w:rPr>
        <w:t xml:space="preserve"> </w:t>
      </w:r>
      <w:r w:rsidRPr="00C42FC3">
        <w:rPr>
          <w:rFonts w:asciiTheme="majorHAnsi" w:hAnsiTheme="majorHAnsi" w:cs="Times New Roman"/>
          <w:color w:val="002060"/>
          <w:sz w:val="24"/>
          <w:szCs w:val="24"/>
        </w:rPr>
        <w:t>RADA</w:t>
      </w:r>
      <w:bookmarkEnd w:id="33"/>
    </w:p>
    <w:p w14:paraId="635EB91A" w14:textId="77777777" w:rsidR="00994C5A" w:rsidRPr="00C42FC3" w:rsidRDefault="00994C5A">
      <w:pPr>
        <w:pStyle w:val="Tijeloteksta"/>
        <w:spacing w:before="1"/>
        <w:rPr>
          <w:rFonts w:asciiTheme="majorHAnsi" w:hAnsiTheme="majorHAnsi"/>
          <w:b/>
          <w:color w:val="0070C0"/>
        </w:rPr>
      </w:pPr>
    </w:p>
    <w:p w14:paraId="43EFF914" w14:textId="77777777" w:rsidR="00994C5A" w:rsidRPr="00C42FC3" w:rsidRDefault="00A02604" w:rsidP="0058567B">
      <w:pPr>
        <w:pStyle w:val="Odlomakpopisa"/>
        <w:numPr>
          <w:ilvl w:val="1"/>
          <w:numId w:val="27"/>
        </w:numPr>
        <w:tabs>
          <w:tab w:val="left" w:pos="889"/>
        </w:tabs>
        <w:ind w:hanging="421"/>
        <w:outlineLvl w:val="1"/>
        <w:rPr>
          <w:rFonts w:asciiTheme="majorHAnsi" w:hAnsiTheme="majorHAnsi"/>
          <w:b/>
          <w:color w:val="0070C0"/>
          <w:sz w:val="24"/>
          <w:szCs w:val="24"/>
        </w:rPr>
      </w:pPr>
      <w:bookmarkStart w:id="34" w:name="_Toc145249858"/>
      <w:r w:rsidRPr="00C42FC3">
        <w:rPr>
          <w:rFonts w:asciiTheme="majorHAnsi" w:hAnsiTheme="majorHAnsi"/>
          <w:b/>
          <w:color w:val="0070C0"/>
          <w:sz w:val="24"/>
          <w:szCs w:val="24"/>
        </w:rPr>
        <w:t>Tjedni i godišnji broj nastavnih sati za obvezne nastavne predmete po</w:t>
      </w:r>
      <w:r w:rsidRPr="00C42FC3">
        <w:rPr>
          <w:rFonts w:asciiTheme="majorHAnsi" w:hAnsiTheme="majorHAnsi"/>
          <w:b/>
          <w:color w:val="0070C0"/>
          <w:spacing w:val="-5"/>
          <w:sz w:val="24"/>
          <w:szCs w:val="24"/>
        </w:rPr>
        <w:t xml:space="preserve"> </w:t>
      </w:r>
      <w:r w:rsidRPr="00C42FC3">
        <w:rPr>
          <w:rFonts w:asciiTheme="majorHAnsi" w:hAnsiTheme="majorHAnsi"/>
          <w:b/>
          <w:color w:val="0070C0"/>
          <w:sz w:val="24"/>
          <w:szCs w:val="24"/>
        </w:rPr>
        <w:t>razredima</w:t>
      </w:r>
      <w:bookmarkEnd w:id="34"/>
    </w:p>
    <w:tbl>
      <w:tblPr>
        <w:tblStyle w:val="TableNormal1"/>
        <w:tblpPr w:leftFromText="180" w:rightFromText="180" w:vertAnchor="text" w:horzAnchor="page" w:tblpX="345" w:tblpY="198"/>
        <w:tblW w:w="11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56"/>
        <w:gridCol w:w="454"/>
        <w:gridCol w:w="548"/>
        <w:gridCol w:w="407"/>
        <w:gridCol w:w="549"/>
        <w:gridCol w:w="407"/>
        <w:gridCol w:w="549"/>
        <w:gridCol w:w="407"/>
        <w:gridCol w:w="549"/>
        <w:gridCol w:w="458"/>
        <w:gridCol w:w="599"/>
        <w:gridCol w:w="436"/>
        <w:gridCol w:w="549"/>
        <w:gridCol w:w="436"/>
        <w:gridCol w:w="745"/>
        <w:gridCol w:w="567"/>
        <w:gridCol w:w="708"/>
        <w:gridCol w:w="709"/>
        <w:gridCol w:w="851"/>
      </w:tblGrid>
      <w:tr w:rsidR="0090742A" w:rsidRPr="00C42FC3" w14:paraId="57417C0F" w14:textId="77777777" w:rsidTr="00874360">
        <w:trPr>
          <w:trHeight w:val="538"/>
        </w:trPr>
        <w:tc>
          <w:tcPr>
            <w:tcW w:w="1256" w:type="dxa"/>
            <w:vMerge w:val="restart"/>
          </w:tcPr>
          <w:p w14:paraId="6CA86469" w14:textId="77777777" w:rsidR="0090742A" w:rsidRPr="00C42FC3" w:rsidRDefault="0090742A" w:rsidP="0090742A">
            <w:pPr>
              <w:pStyle w:val="TableParagraph"/>
              <w:spacing w:before="7"/>
              <w:rPr>
                <w:rFonts w:asciiTheme="majorHAnsi" w:hAnsiTheme="majorHAnsi"/>
                <w:b/>
              </w:rPr>
            </w:pPr>
          </w:p>
          <w:p w14:paraId="1320F779" w14:textId="77777777" w:rsidR="0090742A" w:rsidRPr="00C42FC3" w:rsidRDefault="0090742A" w:rsidP="0090742A">
            <w:pPr>
              <w:pStyle w:val="TableParagraph"/>
              <w:spacing w:before="1"/>
              <w:ind w:left="227" w:hanging="20"/>
              <w:rPr>
                <w:rFonts w:asciiTheme="majorHAnsi" w:hAnsiTheme="majorHAnsi"/>
                <w:b/>
              </w:rPr>
            </w:pPr>
            <w:r w:rsidRPr="00C42FC3">
              <w:rPr>
                <w:rFonts w:asciiTheme="majorHAnsi" w:hAnsiTheme="majorHAnsi"/>
                <w:b/>
                <w:w w:val="95"/>
              </w:rPr>
              <w:t xml:space="preserve">Nastavni </w:t>
            </w:r>
            <w:r w:rsidRPr="00C42FC3">
              <w:rPr>
                <w:rFonts w:asciiTheme="majorHAnsi" w:hAnsiTheme="majorHAnsi"/>
                <w:b/>
              </w:rPr>
              <w:t>predmet</w:t>
            </w:r>
          </w:p>
        </w:tc>
        <w:tc>
          <w:tcPr>
            <w:tcW w:w="8368" w:type="dxa"/>
            <w:gridSpan w:val="16"/>
          </w:tcPr>
          <w:p w14:paraId="72C2A303" w14:textId="77777777" w:rsidR="0090742A" w:rsidRPr="00C42FC3" w:rsidRDefault="0090742A" w:rsidP="0090742A">
            <w:pPr>
              <w:pStyle w:val="TableParagraph"/>
              <w:spacing w:line="278" w:lineRule="exact"/>
              <w:ind w:left="3414" w:hanging="2939"/>
              <w:rPr>
                <w:rFonts w:asciiTheme="majorHAnsi" w:hAnsiTheme="majorHAnsi"/>
                <w:b/>
              </w:rPr>
            </w:pPr>
            <w:r w:rsidRPr="00C42FC3">
              <w:rPr>
                <w:rFonts w:asciiTheme="majorHAnsi" w:hAnsiTheme="majorHAnsi"/>
                <w:b/>
              </w:rPr>
              <w:t>Tjedni i godišnji broj nastavnih sati za obvezne nastavne predmete po razredima</w:t>
            </w:r>
          </w:p>
        </w:tc>
        <w:tc>
          <w:tcPr>
            <w:tcW w:w="1560" w:type="dxa"/>
            <w:gridSpan w:val="2"/>
            <w:tcBorders>
              <w:top w:val="nil"/>
              <w:right w:val="nil"/>
            </w:tcBorders>
          </w:tcPr>
          <w:p w14:paraId="2FF4A3ED" w14:textId="77777777" w:rsidR="0090742A" w:rsidRPr="00C42FC3" w:rsidRDefault="0090742A" w:rsidP="0090742A">
            <w:pPr>
              <w:pStyle w:val="TableParagraph"/>
              <w:rPr>
                <w:rFonts w:asciiTheme="majorHAnsi" w:hAnsiTheme="majorHAnsi"/>
              </w:rPr>
            </w:pPr>
          </w:p>
        </w:tc>
      </w:tr>
      <w:tr w:rsidR="0090742A" w:rsidRPr="00C42FC3" w14:paraId="4397F990" w14:textId="77777777" w:rsidTr="00874360">
        <w:trPr>
          <w:trHeight w:val="538"/>
        </w:trPr>
        <w:tc>
          <w:tcPr>
            <w:tcW w:w="1256" w:type="dxa"/>
            <w:vMerge/>
            <w:tcBorders>
              <w:top w:val="nil"/>
            </w:tcBorders>
          </w:tcPr>
          <w:p w14:paraId="064137CD" w14:textId="77777777" w:rsidR="0090742A" w:rsidRPr="00C42FC3" w:rsidRDefault="0090742A" w:rsidP="0090742A">
            <w:pPr>
              <w:rPr>
                <w:rFonts w:asciiTheme="majorHAnsi" w:hAnsiTheme="majorHAnsi"/>
              </w:rPr>
            </w:pPr>
          </w:p>
        </w:tc>
        <w:tc>
          <w:tcPr>
            <w:tcW w:w="1002" w:type="dxa"/>
            <w:gridSpan w:val="2"/>
          </w:tcPr>
          <w:p w14:paraId="0F06599D" w14:textId="77777777" w:rsidR="0090742A" w:rsidRPr="00C42FC3" w:rsidRDefault="0090742A" w:rsidP="0090742A">
            <w:pPr>
              <w:pStyle w:val="TableParagraph"/>
              <w:spacing w:before="121"/>
              <w:ind w:left="372" w:right="350"/>
              <w:jc w:val="center"/>
              <w:rPr>
                <w:rFonts w:asciiTheme="majorHAnsi" w:hAnsiTheme="majorHAnsi"/>
                <w:b/>
              </w:rPr>
            </w:pPr>
            <w:r w:rsidRPr="00C42FC3">
              <w:rPr>
                <w:rFonts w:asciiTheme="majorHAnsi" w:hAnsiTheme="majorHAnsi"/>
                <w:b/>
              </w:rPr>
              <w:t>1.</w:t>
            </w:r>
          </w:p>
        </w:tc>
        <w:tc>
          <w:tcPr>
            <w:tcW w:w="956" w:type="dxa"/>
            <w:gridSpan w:val="2"/>
          </w:tcPr>
          <w:p w14:paraId="01A8A0F9" w14:textId="77777777" w:rsidR="0090742A" w:rsidRPr="00C42FC3" w:rsidRDefault="0090742A" w:rsidP="0090742A">
            <w:pPr>
              <w:pStyle w:val="TableParagraph"/>
              <w:spacing w:before="121"/>
              <w:ind w:left="341" w:right="323"/>
              <w:jc w:val="center"/>
              <w:rPr>
                <w:rFonts w:asciiTheme="majorHAnsi" w:hAnsiTheme="majorHAnsi"/>
                <w:b/>
              </w:rPr>
            </w:pPr>
            <w:r w:rsidRPr="00C42FC3">
              <w:rPr>
                <w:rFonts w:asciiTheme="majorHAnsi" w:hAnsiTheme="majorHAnsi"/>
                <w:b/>
              </w:rPr>
              <w:t>2.</w:t>
            </w:r>
          </w:p>
        </w:tc>
        <w:tc>
          <w:tcPr>
            <w:tcW w:w="956" w:type="dxa"/>
            <w:gridSpan w:val="2"/>
          </w:tcPr>
          <w:p w14:paraId="3D342821" w14:textId="77777777" w:rsidR="0090742A" w:rsidRPr="00C42FC3" w:rsidRDefault="0090742A" w:rsidP="0090742A">
            <w:pPr>
              <w:pStyle w:val="TableParagraph"/>
              <w:spacing w:before="121"/>
              <w:ind w:left="341" w:right="328"/>
              <w:jc w:val="center"/>
              <w:rPr>
                <w:rFonts w:asciiTheme="majorHAnsi" w:hAnsiTheme="majorHAnsi"/>
                <w:b/>
              </w:rPr>
            </w:pPr>
            <w:r w:rsidRPr="00C42FC3">
              <w:rPr>
                <w:rFonts w:asciiTheme="majorHAnsi" w:hAnsiTheme="majorHAnsi"/>
                <w:b/>
              </w:rPr>
              <w:t>3.</w:t>
            </w:r>
          </w:p>
        </w:tc>
        <w:tc>
          <w:tcPr>
            <w:tcW w:w="956" w:type="dxa"/>
            <w:gridSpan w:val="2"/>
          </w:tcPr>
          <w:p w14:paraId="14F45242" w14:textId="77777777" w:rsidR="0090742A" w:rsidRPr="00C42FC3" w:rsidRDefault="0090742A" w:rsidP="0090742A">
            <w:pPr>
              <w:pStyle w:val="TableParagraph"/>
              <w:spacing w:before="121"/>
              <w:ind w:left="335" w:right="329"/>
              <w:jc w:val="center"/>
              <w:rPr>
                <w:rFonts w:asciiTheme="majorHAnsi" w:hAnsiTheme="majorHAnsi"/>
                <w:b/>
              </w:rPr>
            </w:pPr>
            <w:r w:rsidRPr="00C42FC3">
              <w:rPr>
                <w:rFonts w:asciiTheme="majorHAnsi" w:hAnsiTheme="majorHAnsi"/>
                <w:b/>
              </w:rPr>
              <w:t>4.</w:t>
            </w:r>
          </w:p>
        </w:tc>
        <w:tc>
          <w:tcPr>
            <w:tcW w:w="1057" w:type="dxa"/>
            <w:gridSpan w:val="2"/>
          </w:tcPr>
          <w:p w14:paraId="7C046BDD" w14:textId="77777777" w:rsidR="0090742A" w:rsidRPr="00C42FC3" w:rsidRDefault="0090742A" w:rsidP="0090742A">
            <w:pPr>
              <w:pStyle w:val="TableParagraph"/>
              <w:spacing w:before="121"/>
              <w:ind w:left="389" w:right="389"/>
              <w:jc w:val="center"/>
              <w:rPr>
                <w:rFonts w:asciiTheme="majorHAnsi" w:hAnsiTheme="majorHAnsi"/>
                <w:b/>
              </w:rPr>
            </w:pPr>
            <w:r w:rsidRPr="00C42FC3">
              <w:rPr>
                <w:rFonts w:asciiTheme="majorHAnsi" w:hAnsiTheme="majorHAnsi"/>
                <w:b/>
              </w:rPr>
              <w:t>5.</w:t>
            </w:r>
          </w:p>
        </w:tc>
        <w:tc>
          <w:tcPr>
            <w:tcW w:w="985" w:type="dxa"/>
            <w:gridSpan w:val="2"/>
          </w:tcPr>
          <w:p w14:paraId="50AAFED6" w14:textId="77777777" w:rsidR="0090742A" w:rsidRPr="00C42FC3" w:rsidRDefault="0090742A" w:rsidP="0090742A">
            <w:pPr>
              <w:pStyle w:val="TableParagraph"/>
              <w:spacing w:before="121"/>
              <w:ind w:left="351" w:right="354"/>
              <w:jc w:val="center"/>
              <w:rPr>
                <w:rFonts w:asciiTheme="majorHAnsi" w:hAnsiTheme="majorHAnsi"/>
                <w:b/>
              </w:rPr>
            </w:pPr>
            <w:r w:rsidRPr="00C42FC3">
              <w:rPr>
                <w:rFonts w:asciiTheme="majorHAnsi" w:hAnsiTheme="majorHAnsi"/>
                <w:b/>
              </w:rPr>
              <w:t>6.</w:t>
            </w:r>
          </w:p>
        </w:tc>
        <w:tc>
          <w:tcPr>
            <w:tcW w:w="1181" w:type="dxa"/>
            <w:gridSpan w:val="2"/>
          </w:tcPr>
          <w:p w14:paraId="4AFF33D4" w14:textId="77777777" w:rsidR="0090742A" w:rsidRPr="00C42FC3" w:rsidRDefault="0090742A" w:rsidP="0090742A">
            <w:pPr>
              <w:pStyle w:val="TableParagraph"/>
              <w:spacing w:before="121"/>
              <w:ind w:left="330" w:right="341"/>
              <w:jc w:val="center"/>
              <w:rPr>
                <w:rFonts w:asciiTheme="majorHAnsi" w:hAnsiTheme="majorHAnsi"/>
                <w:b/>
              </w:rPr>
            </w:pPr>
            <w:r w:rsidRPr="00C42FC3">
              <w:rPr>
                <w:rFonts w:asciiTheme="majorHAnsi" w:hAnsiTheme="majorHAnsi"/>
                <w:b/>
              </w:rPr>
              <w:t>7.</w:t>
            </w:r>
          </w:p>
        </w:tc>
        <w:tc>
          <w:tcPr>
            <w:tcW w:w="1275" w:type="dxa"/>
            <w:gridSpan w:val="2"/>
          </w:tcPr>
          <w:p w14:paraId="3B742EEC" w14:textId="77777777" w:rsidR="0090742A" w:rsidRPr="00C42FC3" w:rsidRDefault="0090742A" w:rsidP="0090742A">
            <w:pPr>
              <w:pStyle w:val="TableParagraph"/>
              <w:spacing w:before="121"/>
              <w:ind w:left="326" w:right="344"/>
              <w:jc w:val="center"/>
              <w:rPr>
                <w:rFonts w:asciiTheme="majorHAnsi" w:hAnsiTheme="majorHAnsi"/>
                <w:b/>
              </w:rPr>
            </w:pPr>
            <w:r w:rsidRPr="00C42FC3">
              <w:rPr>
                <w:rFonts w:asciiTheme="majorHAnsi" w:hAnsiTheme="majorHAnsi"/>
                <w:b/>
              </w:rPr>
              <w:t>8.</w:t>
            </w:r>
          </w:p>
        </w:tc>
        <w:tc>
          <w:tcPr>
            <w:tcW w:w="1560" w:type="dxa"/>
            <w:gridSpan w:val="2"/>
          </w:tcPr>
          <w:p w14:paraId="7338E494" w14:textId="77777777" w:rsidR="0090742A" w:rsidRPr="00C42FC3" w:rsidRDefault="0090742A" w:rsidP="0090742A">
            <w:pPr>
              <w:pStyle w:val="TableParagraph"/>
              <w:spacing w:line="261" w:lineRule="exact"/>
              <w:ind w:left="293"/>
              <w:rPr>
                <w:rFonts w:asciiTheme="majorHAnsi" w:hAnsiTheme="majorHAnsi"/>
                <w:b/>
              </w:rPr>
            </w:pPr>
            <w:r w:rsidRPr="00C42FC3">
              <w:rPr>
                <w:rFonts w:asciiTheme="majorHAnsi" w:hAnsiTheme="majorHAnsi"/>
                <w:b/>
              </w:rPr>
              <w:t>Ukupno</w:t>
            </w:r>
          </w:p>
          <w:p w14:paraId="68A60197" w14:textId="77777777" w:rsidR="0090742A" w:rsidRPr="00C42FC3" w:rsidRDefault="0090742A" w:rsidP="0090742A">
            <w:pPr>
              <w:pStyle w:val="TableParagraph"/>
              <w:spacing w:line="257" w:lineRule="exact"/>
              <w:ind w:left="207"/>
              <w:rPr>
                <w:rFonts w:asciiTheme="majorHAnsi" w:hAnsiTheme="majorHAnsi"/>
                <w:b/>
              </w:rPr>
            </w:pPr>
            <w:r w:rsidRPr="00C42FC3">
              <w:rPr>
                <w:rFonts w:asciiTheme="majorHAnsi" w:hAnsiTheme="majorHAnsi"/>
                <w:b/>
              </w:rPr>
              <w:t>planirano</w:t>
            </w:r>
          </w:p>
        </w:tc>
      </w:tr>
      <w:tr w:rsidR="00874360" w:rsidRPr="00C42FC3" w14:paraId="78191EB4" w14:textId="77777777" w:rsidTr="00874360">
        <w:trPr>
          <w:trHeight w:val="334"/>
        </w:trPr>
        <w:tc>
          <w:tcPr>
            <w:tcW w:w="1256" w:type="dxa"/>
            <w:vMerge/>
            <w:tcBorders>
              <w:top w:val="nil"/>
            </w:tcBorders>
          </w:tcPr>
          <w:p w14:paraId="384DDEE2" w14:textId="77777777" w:rsidR="0090742A" w:rsidRPr="00C42FC3" w:rsidRDefault="0090742A" w:rsidP="0090742A">
            <w:pPr>
              <w:rPr>
                <w:rFonts w:asciiTheme="majorHAnsi" w:hAnsiTheme="majorHAnsi"/>
              </w:rPr>
            </w:pPr>
          </w:p>
        </w:tc>
        <w:tc>
          <w:tcPr>
            <w:tcW w:w="454" w:type="dxa"/>
          </w:tcPr>
          <w:p w14:paraId="1E6C4837" w14:textId="77777777" w:rsidR="0090742A" w:rsidRPr="00C42FC3" w:rsidRDefault="0090742A" w:rsidP="0090742A">
            <w:pPr>
              <w:pStyle w:val="TableParagraph"/>
              <w:spacing w:before="41"/>
              <w:ind w:left="104"/>
              <w:rPr>
                <w:rFonts w:asciiTheme="majorHAnsi" w:hAnsiTheme="majorHAnsi"/>
                <w:b/>
              </w:rPr>
            </w:pPr>
            <w:r w:rsidRPr="00C42FC3">
              <w:rPr>
                <w:rFonts w:asciiTheme="majorHAnsi" w:hAnsiTheme="majorHAnsi"/>
                <w:b/>
              </w:rPr>
              <w:t>T</w:t>
            </w:r>
          </w:p>
        </w:tc>
        <w:tc>
          <w:tcPr>
            <w:tcW w:w="548" w:type="dxa"/>
          </w:tcPr>
          <w:p w14:paraId="3B1B1DBA" w14:textId="77777777" w:rsidR="0090742A" w:rsidRPr="00C42FC3" w:rsidRDefault="0090742A" w:rsidP="0090742A">
            <w:pPr>
              <w:pStyle w:val="TableParagraph"/>
              <w:spacing w:before="41"/>
              <w:ind w:left="106"/>
              <w:rPr>
                <w:rFonts w:asciiTheme="majorHAnsi" w:hAnsiTheme="majorHAnsi"/>
                <w:b/>
              </w:rPr>
            </w:pPr>
            <w:r w:rsidRPr="00C42FC3">
              <w:rPr>
                <w:rFonts w:asciiTheme="majorHAnsi" w:hAnsiTheme="majorHAnsi"/>
                <w:b/>
              </w:rPr>
              <w:t>G</w:t>
            </w:r>
          </w:p>
        </w:tc>
        <w:tc>
          <w:tcPr>
            <w:tcW w:w="407" w:type="dxa"/>
          </w:tcPr>
          <w:p w14:paraId="1A5047CF" w14:textId="77777777" w:rsidR="0090742A" w:rsidRPr="00C42FC3" w:rsidRDefault="0090742A" w:rsidP="0090742A">
            <w:pPr>
              <w:pStyle w:val="TableParagraph"/>
              <w:spacing w:before="41"/>
              <w:ind w:left="103"/>
              <w:rPr>
                <w:rFonts w:asciiTheme="majorHAnsi" w:hAnsiTheme="majorHAnsi"/>
                <w:b/>
              </w:rPr>
            </w:pPr>
            <w:r w:rsidRPr="00C42FC3">
              <w:rPr>
                <w:rFonts w:asciiTheme="majorHAnsi" w:hAnsiTheme="majorHAnsi"/>
                <w:b/>
              </w:rPr>
              <w:t>T</w:t>
            </w:r>
          </w:p>
        </w:tc>
        <w:tc>
          <w:tcPr>
            <w:tcW w:w="549" w:type="dxa"/>
          </w:tcPr>
          <w:p w14:paraId="14DF7E82" w14:textId="77777777" w:rsidR="0090742A" w:rsidRPr="00C42FC3" w:rsidRDefault="0090742A" w:rsidP="0090742A">
            <w:pPr>
              <w:pStyle w:val="TableParagraph"/>
              <w:spacing w:before="41"/>
              <w:ind w:left="105"/>
              <w:rPr>
                <w:rFonts w:asciiTheme="majorHAnsi" w:hAnsiTheme="majorHAnsi"/>
                <w:b/>
              </w:rPr>
            </w:pPr>
            <w:r w:rsidRPr="00C42FC3">
              <w:rPr>
                <w:rFonts w:asciiTheme="majorHAnsi" w:hAnsiTheme="majorHAnsi"/>
                <w:b/>
              </w:rPr>
              <w:t>G</w:t>
            </w:r>
          </w:p>
        </w:tc>
        <w:tc>
          <w:tcPr>
            <w:tcW w:w="407" w:type="dxa"/>
          </w:tcPr>
          <w:p w14:paraId="5D04FE71" w14:textId="77777777" w:rsidR="0090742A" w:rsidRPr="00C42FC3" w:rsidRDefault="0090742A" w:rsidP="0090742A">
            <w:pPr>
              <w:pStyle w:val="TableParagraph"/>
              <w:spacing w:before="41"/>
              <w:ind w:right="48"/>
              <w:jc w:val="center"/>
              <w:rPr>
                <w:rFonts w:asciiTheme="majorHAnsi" w:hAnsiTheme="majorHAnsi"/>
                <w:b/>
              </w:rPr>
            </w:pPr>
            <w:r w:rsidRPr="00C42FC3">
              <w:rPr>
                <w:rFonts w:asciiTheme="majorHAnsi" w:hAnsiTheme="majorHAnsi"/>
                <w:b/>
              </w:rPr>
              <w:t>T</w:t>
            </w:r>
          </w:p>
        </w:tc>
        <w:tc>
          <w:tcPr>
            <w:tcW w:w="549" w:type="dxa"/>
          </w:tcPr>
          <w:p w14:paraId="23A21E41" w14:textId="77777777" w:rsidR="0090742A" w:rsidRPr="00C42FC3" w:rsidRDefault="0090742A" w:rsidP="0090742A">
            <w:pPr>
              <w:pStyle w:val="TableParagraph"/>
              <w:spacing w:before="41"/>
              <w:ind w:left="101"/>
              <w:rPr>
                <w:rFonts w:asciiTheme="majorHAnsi" w:hAnsiTheme="majorHAnsi"/>
                <w:b/>
              </w:rPr>
            </w:pPr>
            <w:r w:rsidRPr="00C42FC3">
              <w:rPr>
                <w:rFonts w:asciiTheme="majorHAnsi" w:hAnsiTheme="majorHAnsi"/>
                <w:b/>
              </w:rPr>
              <w:t>G</w:t>
            </w:r>
          </w:p>
        </w:tc>
        <w:tc>
          <w:tcPr>
            <w:tcW w:w="407" w:type="dxa"/>
          </w:tcPr>
          <w:p w14:paraId="1D6F57FE" w14:textId="77777777" w:rsidR="0090742A" w:rsidRPr="00C42FC3" w:rsidRDefault="0090742A" w:rsidP="0090742A">
            <w:pPr>
              <w:pStyle w:val="TableParagraph"/>
              <w:spacing w:before="41"/>
              <w:ind w:left="97"/>
              <w:rPr>
                <w:rFonts w:asciiTheme="majorHAnsi" w:hAnsiTheme="majorHAnsi"/>
                <w:b/>
              </w:rPr>
            </w:pPr>
            <w:r w:rsidRPr="00C42FC3">
              <w:rPr>
                <w:rFonts w:asciiTheme="majorHAnsi" w:hAnsiTheme="majorHAnsi"/>
                <w:b/>
              </w:rPr>
              <w:t>T</w:t>
            </w:r>
          </w:p>
        </w:tc>
        <w:tc>
          <w:tcPr>
            <w:tcW w:w="549" w:type="dxa"/>
          </w:tcPr>
          <w:p w14:paraId="538F5D79" w14:textId="77777777" w:rsidR="0090742A" w:rsidRPr="00C42FC3" w:rsidRDefault="0090742A" w:rsidP="0090742A">
            <w:pPr>
              <w:pStyle w:val="TableParagraph"/>
              <w:spacing w:before="41"/>
              <w:ind w:left="98"/>
              <w:rPr>
                <w:rFonts w:asciiTheme="majorHAnsi" w:hAnsiTheme="majorHAnsi"/>
                <w:b/>
              </w:rPr>
            </w:pPr>
            <w:r w:rsidRPr="00C42FC3">
              <w:rPr>
                <w:rFonts w:asciiTheme="majorHAnsi" w:hAnsiTheme="majorHAnsi"/>
                <w:b/>
              </w:rPr>
              <w:t>G</w:t>
            </w:r>
          </w:p>
        </w:tc>
        <w:tc>
          <w:tcPr>
            <w:tcW w:w="458" w:type="dxa"/>
          </w:tcPr>
          <w:p w14:paraId="3E01DF9F" w14:textId="77777777" w:rsidR="0090742A" w:rsidRPr="00C42FC3" w:rsidRDefault="0090742A" w:rsidP="0090742A">
            <w:pPr>
              <w:pStyle w:val="TableParagraph"/>
              <w:spacing w:before="41"/>
              <w:ind w:left="94"/>
              <w:rPr>
                <w:rFonts w:asciiTheme="majorHAnsi" w:hAnsiTheme="majorHAnsi"/>
                <w:b/>
              </w:rPr>
            </w:pPr>
            <w:r w:rsidRPr="00C42FC3">
              <w:rPr>
                <w:rFonts w:asciiTheme="majorHAnsi" w:hAnsiTheme="majorHAnsi"/>
                <w:b/>
              </w:rPr>
              <w:t>T</w:t>
            </w:r>
          </w:p>
        </w:tc>
        <w:tc>
          <w:tcPr>
            <w:tcW w:w="599" w:type="dxa"/>
          </w:tcPr>
          <w:p w14:paraId="68ECA97B" w14:textId="77777777" w:rsidR="0090742A" w:rsidRPr="00C42FC3" w:rsidRDefault="0090742A" w:rsidP="0090742A">
            <w:pPr>
              <w:pStyle w:val="TableParagraph"/>
              <w:spacing w:before="41"/>
              <w:ind w:left="95"/>
              <w:rPr>
                <w:rFonts w:asciiTheme="majorHAnsi" w:hAnsiTheme="majorHAnsi"/>
                <w:b/>
              </w:rPr>
            </w:pPr>
            <w:r w:rsidRPr="00C42FC3">
              <w:rPr>
                <w:rFonts w:asciiTheme="majorHAnsi" w:hAnsiTheme="majorHAnsi"/>
                <w:b/>
              </w:rPr>
              <w:t>G</w:t>
            </w:r>
          </w:p>
        </w:tc>
        <w:tc>
          <w:tcPr>
            <w:tcW w:w="436" w:type="dxa"/>
          </w:tcPr>
          <w:p w14:paraId="5A2EC1E7" w14:textId="77777777" w:rsidR="0090742A" w:rsidRPr="00C42FC3" w:rsidRDefault="0090742A" w:rsidP="0090742A">
            <w:pPr>
              <w:pStyle w:val="TableParagraph"/>
              <w:spacing w:before="41"/>
              <w:ind w:right="95"/>
              <w:jc w:val="center"/>
              <w:rPr>
                <w:rFonts w:asciiTheme="majorHAnsi" w:hAnsiTheme="majorHAnsi"/>
                <w:b/>
              </w:rPr>
            </w:pPr>
            <w:r w:rsidRPr="00C42FC3">
              <w:rPr>
                <w:rFonts w:asciiTheme="majorHAnsi" w:hAnsiTheme="majorHAnsi"/>
                <w:b/>
              </w:rPr>
              <w:t>T</w:t>
            </w:r>
          </w:p>
        </w:tc>
        <w:tc>
          <w:tcPr>
            <w:tcW w:w="549" w:type="dxa"/>
          </w:tcPr>
          <w:p w14:paraId="4ED19C2D" w14:textId="77777777" w:rsidR="0090742A" w:rsidRPr="00C42FC3" w:rsidRDefault="0090742A" w:rsidP="0090742A">
            <w:pPr>
              <w:pStyle w:val="TableParagraph"/>
              <w:spacing w:before="41"/>
              <w:ind w:left="92"/>
              <w:rPr>
                <w:rFonts w:asciiTheme="majorHAnsi" w:hAnsiTheme="majorHAnsi"/>
                <w:b/>
              </w:rPr>
            </w:pPr>
            <w:r w:rsidRPr="00C42FC3">
              <w:rPr>
                <w:rFonts w:asciiTheme="majorHAnsi" w:hAnsiTheme="majorHAnsi"/>
                <w:b/>
              </w:rPr>
              <w:t>G</w:t>
            </w:r>
          </w:p>
        </w:tc>
        <w:tc>
          <w:tcPr>
            <w:tcW w:w="436" w:type="dxa"/>
          </w:tcPr>
          <w:p w14:paraId="5A613B58" w14:textId="77777777" w:rsidR="0090742A" w:rsidRPr="00C42FC3" w:rsidRDefault="0090742A" w:rsidP="0090742A">
            <w:pPr>
              <w:pStyle w:val="TableParagraph"/>
              <w:spacing w:before="41"/>
              <w:ind w:right="190"/>
              <w:jc w:val="right"/>
              <w:rPr>
                <w:rFonts w:asciiTheme="majorHAnsi" w:hAnsiTheme="majorHAnsi"/>
                <w:b/>
              </w:rPr>
            </w:pPr>
            <w:r w:rsidRPr="00C42FC3">
              <w:rPr>
                <w:rFonts w:asciiTheme="majorHAnsi" w:hAnsiTheme="majorHAnsi"/>
                <w:b/>
              </w:rPr>
              <w:t>T</w:t>
            </w:r>
          </w:p>
        </w:tc>
        <w:tc>
          <w:tcPr>
            <w:tcW w:w="745" w:type="dxa"/>
          </w:tcPr>
          <w:p w14:paraId="5F2E865E" w14:textId="77777777" w:rsidR="0090742A" w:rsidRPr="00C42FC3" w:rsidRDefault="0090742A" w:rsidP="0090742A">
            <w:pPr>
              <w:pStyle w:val="TableParagraph"/>
              <w:spacing w:before="41"/>
              <w:ind w:left="88"/>
              <w:rPr>
                <w:rFonts w:asciiTheme="majorHAnsi" w:hAnsiTheme="majorHAnsi"/>
                <w:b/>
              </w:rPr>
            </w:pPr>
            <w:r w:rsidRPr="00C42FC3">
              <w:rPr>
                <w:rFonts w:asciiTheme="majorHAnsi" w:hAnsiTheme="majorHAnsi"/>
                <w:b/>
              </w:rPr>
              <w:t>G</w:t>
            </w:r>
          </w:p>
        </w:tc>
        <w:tc>
          <w:tcPr>
            <w:tcW w:w="567" w:type="dxa"/>
          </w:tcPr>
          <w:p w14:paraId="16E5B777" w14:textId="77777777" w:rsidR="0090742A" w:rsidRPr="00C42FC3" w:rsidRDefault="0090742A" w:rsidP="0090742A">
            <w:pPr>
              <w:pStyle w:val="TableParagraph"/>
              <w:spacing w:before="41"/>
              <w:ind w:right="197"/>
              <w:jc w:val="right"/>
              <w:rPr>
                <w:rFonts w:asciiTheme="majorHAnsi" w:hAnsiTheme="majorHAnsi"/>
                <w:b/>
              </w:rPr>
            </w:pPr>
            <w:r w:rsidRPr="00C42FC3">
              <w:rPr>
                <w:rFonts w:asciiTheme="majorHAnsi" w:hAnsiTheme="majorHAnsi"/>
                <w:b/>
              </w:rPr>
              <w:t>T</w:t>
            </w:r>
          </w:p>
        </w:tc>
        <w:tc>
          <w:tcPr>
            <w:tcW w:w="708" w:type="dxa"/>
          </w:tcPr>
          <w:p w14:paraId="05BC189D" w14:textId="77777777" w:rsidR="0090742A" w:rsidRPr="00C42FC3" w:rsidRDefault="0090742A" w:rsidP="0090742A">
            <w:pPr>
              <w:pStyle w:val="TableParagraph"/>
              <w:spacing w:before="41"/>
              <w:ind w:left="82"/>
              <w:rPr>
                <w:rFonts w:asciiTheme="majorHAnsi" w:hAnsiTheme="majorHAnsi"/>
                <w:b/>
              </w:rPr>
            </w:pPr>
            <w:r w:rsidRPr="00C42FC3">
              <w:rPr>
                <w:rFonts w:asciiTheme="majorHAnsi" w:hAnsiTheme="majorHAnsi"/>
                <w:b/>
              </w:rPr>
              <w:t>G</w:t>
            </w:r>
          </w:p>
        </w:tc>
        <w:tc>
          <w:tcPr>
            <w:tcW w:w="709" w:type="dxa"/>
          </w:tcPr>
          <w:p w14:paraId="1C090459" w14:textId="77777777" w:rsidR="0090742A" w:rsidRPr="00C42FC3" w:rsidRDefault="0090742A" w:rsidP="0090742A">
            <w:pPr>
              <w:pStyle w:val="TableParagraph"/>
              <w:spacing w:before="41"/>
              <w:ind w:right="22"/>
              <w:jc w:val="center"/>
              <w:rPr>
                <w:rFonts w:asciiTheme="majorHAnsi" w:hAnsiTheme="majorHAnsi"/>
                <w:b/>
              </w:rPr>
            </w:pPr>
            <w:r w:rsidRPr="00C42FC3">
              <w:rPr>
                <w:rFonts w:asciiTheme="majorHAnsi" w:hAnsiTheme="majorHAnsi"/>
                <w:b/>
              </w:rPr>
              <w:t>T</w:t>
            </w:r>
          </w:p>
        </w:tc>
        <w:tc>
          <w:tcPr>
            <w:tcW w:w="851" w:type="dxa"/>
          </w:tcPr>
          <w:p w14:paraId="20F87E7C" w14:textId="77777777" w:rsidR="0090742A" w:rsidRPr="00C42FC3" w:rsidRDefault="0090742A" w:rsidP="0090742A">
            <w:pPr>
              <w:pStyle w:val="TableParagraph"/>
              <w:spacing w:before="41"/>
              <w:ind w:right="28"/>
              <w:jc w:val="center"/>
              <w:rPr>
                <w:rFonts w:asciiTheme="majorHAnsi" w:hAnsiTheme="majorHAnsi"/>
                <w:b/>
              </w:rPr>
            </w:pPr>
            <w:r w:rsidRPr="00C42FC3">
              <w:rPr>
                <w:rFonts w:asciiTheme="majorHAnsi" w:hAnsiTheme="majorHAnsi"/>
                <w:b/>
              </w:rPr>
              <w:t>G</w:t>
            </w:r>
          </w:p>
        </w:tc>
      </w:tr>
      <w:tr w:rsidR="00874360" w:rsidRPr="00C42FC3" w14:paraId="26496E5E" w14:textId="77777777" w:rsidTr="00874360">
        <w:trPr>
          <w:trHeight w:val="479"/>
        </w:trPr>
        <w:tc>
          <w:tcPr>
            <w:tcW w:w="1256" w:type="dxa"/>
            <w:tcBorders>
              <w:bottom w:val="single" w:sz="8" w:space="0" w:color="000000"/>
            </w:tcBorders>
          </w:tcPr>
          <w:p w14:paraId="76BBE06A" w14:textId="77777777" w:rsidR="0090742A" w:rsidRPr="00C42FC3" w:rsidRDefault="0090742A" w:rsidP="0090742A">
            <w:pPr>
              <w:pStyle w:val="TableParagraph"/>
              <w:spacing w:line="249" w:lineRule="exact"/>
              <w:ind w:left="107"/>
              <w:rPr>
                <w:rFonts w:asciiTheme="majorHAnsi" w:hAnsiTheme="majorHAnsi"/>
                <w:b/>
              </w:rPr>
            </w:pPr>
            <w:r w:rsidRPr="00C42FC3">
              <w:rPr>
                <w:rFonts w:asciiTheme="majorHAnsi" w:hAnsiTheme="majorHAnsi"/>
                <w:b/>
              </w:rPr>
              <w:t>Hrvatski</w:t>
            </w:r>
          </w:p>
          <w:p w14:paraId="209D3A9F" w14:textId="77777777" w:rsidR="0090742A" w:rsidRPr="00C42FC3" w:rsidRDefault="0090742A" w:rsidP="0090742A">
            <w:pPr>
              <w:pStyle w:val="TableParagraph"/>
              <w:spacing w:before="1" w:line="210" w:lineRule="exact"/>
              <w:ind w:left="107"/>
              <w:rPr>
                <w:rFonts w:asciiTheme="majorHAnsi" w:hAnsiTheme="majorHAnsi"/>
                <w:b/>
              </w:rPr>
            </w:pPr>
            <w:r w:rsidRPr="00C42FC3">
              <w:rPr>
                <w:rFonts w:asciiTheme="majorHAnsi" w:hAnsiTheme="majorHAnsi"/>
                <w:b/>
              </w:rPr>
              <w:t>jezik</w:t>
            </w:r>
          </w:p>
        </w:tc>
        <w:tc>
          <w:tcPr>
            <w:tcW w:w="454" w:type="dxa"/>
            <w:tcBorders>
              <w:bottom w:val="single" w:sz="8" w:space="0" w:color="000000"/>
            </w:tcBorders>
          </w:tcPr>
          <w:p w14:paraId="4ADE9FD5" w14:textId="77777777" w:rsidR="0090742A" w:rsidRPr="00C42FC3" w:rsidRDefault="0090742A" w:rsidP="0090742A">
            <w:pPr>
              <w:pStyle w:val="TableParagraph"/>
              <w:spacing w:before="125"/>
              <w:ind w:left="210"/>
              <w:rPr>
                <w:rFonts w:asciiTheme="majorHAnsi" w:hAnsiTheme="majorHAnsi"/>
              </w:rPr>
            </w:pPr>
            <w:r w:rsidRPr="00C42FC3">
              <w:rPr>
                <w:rFonts w:asciiTheme="majorHAnsi" w:hAnsiTheme="majorHAnsi"/>
              </w:rPr>
              <w:t>5</w:t>
            </w:r>
          </w:p>
        </w:tc>
        <w:tc>
          <w:tcPr>
            <w:tcW w:w="548" w:type="dxa"/>
            <w:tcBorders>
              <w:bottom w:val="single" w:sz="8" w:space="0" w:color="000000"/>
            </w:tcBorders>
          </w:tcPr>
          <w:p w14:paraId="59A67F73" w14:textId="77777777" w:rsidR="0090742A" w:rsidRPr="00C42FC3" w:rsidRDefault="0090742A" w:rsidP="004A5DDC">
            <w:pPr>
              <w:pStyle w:val="TableParagraph"/>
              <w:spacing w:before="125"/>
              <w:rPr>
                <w:rFonts w:asciiTheme="majorHAnsi" w:hAnsiTheme="majorHAnsi"/>
              </w:rPr>
            </w:pPr>
            <w:r w:rsidRPr="00C42FC3">
              <w:rPr>
                <w:rFonts w:asciiTheme="majorHAnsi" w:hAnsiTheme="majorHAnsi"/>
              </w:rPr>
              <w:t>175</w:t>
            </w:r>
          </w:p>
        </w:tc>
        <w:tc>
          <w:tcPr>
            <w:tcW w:w="407" w:type="dxa"/>
            <w:tcBorders>
              <w:bottom w:val="single" w:sz="8" w:space="0" w:color="000000"/>
            </w:tcBorders>
          </w:tcPr>
          <w:p w14:paraId="63744D25" w14:textId="77777777" w:rsidR="0090742A" w:rsidRPr="00C42FC3" w:rsidRDefault="0090742A" w:rsidP="0090742A">
            <w:pPr>
              <w:pStyle w:val="TableParagraph"/>
              <w:spacing w:before="125"/>
              <w:ind w:left="185"/>
              <w:rPr>
                <w:rFonts w:asciiTheme="majorHAnsi" w:hAnsiTheme="majorHAnsi"/>
              </w:rPr>
            </w:pPr>
            <w:r w:rsidRPr="00C42FC3">
              <w:rPr>
                <w:rFonts w:asciiTheme="majorHAnsi" w:hAnsiTheme="majorHAnsi"/>
              </w:rPr>
              <w:t>5</w:t>
            </w:r>
          </w:p>
        </w:tc>
        <w:tc>
          <w:tcPr>
            <w:tcW w:w="549" w:type="dxa"/>
            <w:tcBorders>
              <w:bottom w:val="single" w:sz="8" w:space="0" w:color="000000"/>
            </w:tcBorders>
          </w:tcPr>
          <w:p w14:paraId="7FC073A2" w14:textId="77777777" w:rsidR="0090742A" w:rsidRPr="00C42FC3" w:rsidRDefault="0090742A" w:rsidP="004A5DDC">
            <w:pPr>
              <w:pStyle w:val="TableParagraph"/>
              <w:spacing w:before="125"/>
              <w:rPr>
                <w:rFonts w:asciiTheme="majorHAnsi" w:hAnsiTheme="majorHAnsi"/>
              </w:rPr>
            </w:pPr>
            <w:r w:rsidRPr="00C42FC3">
              <w:rPr>
                <w:rFonts w:asciiTheme="majorHAnsi" w:hAnsiTheme="majorHAnsi"/>
              </w:rPr>
              <w:t>175</w:t>
            </w:r>
          </w:p>
        </w:tc>
        <w:tc>
          <w:tcPr>
            <w:tcW w:w="407" w:type="dxa"/>
            <w:tcBorders>
              <w:bottom w:val="single" w:sz="8" w:space="0" w:color="000000"/>
            </w:tcBorders>
          </w:tcPr>
          <w:p w14:paraId="1520FCF9" w14:textId="77777777" w:rsidR="0090742A" w:rsidRPr="00C42FC3" w:rsidRDefault="0090742A" w:rsidP="0090742A">
            <w:pPr>
              <w:pStyle w:val="TableParagraph"/>
              <w:spacing w:before="125"/>
              <w:ind w:left="85"/>
              <w:jc w:val="center"/>
              <w:rPr>
                <w:rFonts w:asciiTheme="majorHAnsi" w:hAnsiTheme="majorHAnsi"/>
              </w:rPr>
            </w:pPr>
            <w:r w:rsidRPr="00C42FC3">
              <w:rPr>
                <w:rFonts w:asciiTheme="majorHAnsi" w:hAnsiTheme="majorHAnsi"/>
              </w:rPr>
              <w:t>5</w:t>
            </w:r>
          </w:p>
        </w:tc>
        <w:tc>
          <w:tcPr>
            <w:tcW w:w="549" w:type="dxa"/>
            <w:tcBorders>
              <w:bottom w:val="single" w:sz="8" w:space="0" w:color="000000"/>
            </w:tcBorders>
          </w:tcPr>
          <w:p w14:paraId="2D959E52" w14:textId="77777777" w:rsidR="0090742A" w:rsidRPr="00C42FC3" w:rsidRDefault="0090742A" w:rsidP="004A5DDC">
            <w:pPr>
              <w:pStyle w:val="TableParagraph"/>
              <w:spacing w:before="125"/>
              <w:rPr>
                <w:rFonts w:asciiTheme="majorHAnsi" w:hAnsiTheme="majorHAnsi"/>
              </w:rPr>
            </w:pPr>
            <w:r w:rsidRPr="00C42FC3">
              <w:rPr>
                <w:rFonts w:asciiTheme="majorHAnsi" w:hAnsiTheme="majorHAnsi"/>
              </w:rPr>
              <w:t>175</w:t>
            </w:r>
          </w:p>
        </w:tc>
        <w:tc>
          <w:tcPr>
            <w:tcW w:w="407" w:type="dxa"/>
            <w:tcBorders>
              <w:bottom w:val="single" w:sz="8" w:space="0" w:color="000000"/>
            </w:tcBorders>
          </w:tcPr>
          <w:p w14:paraId="5FE77CAA" w14:textId="77777777" w:rsidR="0090742A" w:rsidRPr="00C42FC3" w:rsidRDefault="0090742A" w:rsidP="0090742A">
            <w:pPr>
              <w:pStyle w:val="TableParagraph"/>
              <w:spacing w:before="125"/>
              <w:ind w:left="179"/>
              <w:rPr>
                <w:rFonts w:asciiTheme="majorHAnsi" w:hAnsiTheme="majorHAnsi"/>
              </w:rPr>
            </w:pPr>
            <w:r w:rsidRPr="00C42FC3">
              <w:rPr>
                <w:rFonts w:asciiTheme="majorHAnsi" w:hAnsiTheme="majorHAnsi"/>
              </w:rPr>
              <w:t>5</w:t>
            </w:r>
          </w:p>
        </w:tc>
        <w:tc>
          <w:tcPr>
            <w:tcW w:w="549" w:type="dxa"/>
            <w:tcBorders>
              <w:bottom w:val="single" w:sz="8" w:space="0" w:color="000000"/>
            </w:tcBorders>
          </w:tcPr>
          <w:p w14:paraId="4EA66D88" w14:textId="77777777" w:rsidR="0090742A" w:rsidRPr="00C42FC3" w:rsidRDefault="0090742A" w:rsidP="004A5DDC">
            <w:pPr>
              <w:pStyle w:val="TableParagraph"/>
              <w:spacing w:before="125"/>
              <w:rPr>
                <w:rFonts w:asciiTheme="majorHAnsi" w:hAnsiTheme="majorHAnsi"/>
              </w:rPr>
            </w:pPr>
            <w:r w:rsidRPr="00C42FC3">
              <w:rPr>
                <w:rFonts w:asciiTheme="majorHAnsi" w:hAnsiTheme="majorHAnsi"/>
              </w:rPr>
              <w:t>175</w:t>
            </w:r>
          </w:p>
        </w:tc>
        <w:tc>
          <w:tcPr>
            <w:tcW w:w="458" w:type="dxa"/>
            <w:tcBorders>
              <w:bottom w:val="single" w:sz="8" w:space="0" w:color="000000"/>
            </w:tcBorders>
          </w:tcPr>
          <w:p w14:paraId="61C4EA33" w14:textId="77777777" w:rsidR="0090742A" w:rsidRPr="00C42FC3" w:rsidRDefault="0090742A" w:rsidP="0090742A">
            <w:pPr>
              <w:pStyle w:val="TableParagraph"/>
              <w:spacing w:before="125"/>
              <w:ind w:left="200"/>
              <w:rPr>
                <w:rFonts w:asciiTheme="majorHAnsi" w:hAnsiTheme="majorHAnsi"/>
              </w:rPr>
            </w:pPr>
            <w:r w:rsidRPr="00C42FC3">
              <w:rPr>
                <w:rFonts w:asciiTheme="majorHAnsi" w:hAnsiTheme="majorHAnsi"/>
              </w:rPr>
              <w:t>5</w:t>
            </w:r>
          </w:p>
        </w:tc>
        <w:tc>
          <w:tcPr>
            <w:tcW w:w="599" w:type="dxa"/>
            <w:tcBorders>
              <w:bottom w:val="single" w:sz="8" w:space="0" w:color="000000"/>
            </w:tcBorders>
          </w:tcPr>
          <w:p w14:paraId="5A5980AA" w14:textId="77777777" w:rsidR="0090742A" w:rsidRPr="00C42FC3" w:rsidRDefault="0090742A" w:rsidP="004A5DDC">
            <w:pPr>
              <w:pStyle w:val="TableParagraph"/>
              <w:spacing w:before="125"/>
              <w:rPr>
                <w:rFonts w:asciiTheme="majorHAnsi" w:hAnsiTheme="majorHAnsi"/>
              </w:rPr>
            </w:pPr>
            <w:r w:rsidRPr="00C42FC3">
              <w:rPr>
                <w:rFonts w:asciiTheme="majorHAnsi" w:hAnsiTheme="majorHAnsi"/>
              </w:rPr>
              <w:t>175</w:t>
            </w:r>
          </w:p>
        </w:tc>
        <w:tc>
          <w:tcPr>
            <w:tcW w:w="436" w:type="dxa"/>
            <w:tcBorders>
              <w:bottom w:val="single" w:sz="8" w:space="0" w:color="000000"/>
            </w:tcBorders>
          </w:tcPr>
          <w:p w14:paraId="36A9E74E" w14:textId="77777777" w:rsidR="0090742A" w:rsidRPr="00C42FC3" w:rsidRDefault="0090742A" w:rsidP="0090742A">
            <w:pPr>
              <w:pStyle w:val="TableParagraph"/>
              <w:spacing w:before="125"/>
              <w:ind w:left="66"/>
              <w:jc w:val="center"/>
              <w:rPr>
                <w:rFonts w:asciiTheme="majorHAnsi" w:hAnsiTheme="majorHAnsi"/>
              </w:rPr>
            </w:pPr>
            <w:r w:rsidRPr="00C42FC3">
              <w:rPr>
                <w:rFonts w:asciiTheme="majorHAnsi" w:hAnsiTheme="majorHAnsi"/>
              </w:rPr>
              <w:t>5</w:t>
            </w:r>
          </w:p>
        </w:tc>
        <w:tc>
          <w:tcPr>
            <w:tcW w:w="549" w:type="dxa"/>
            <w:tcBorders>
              <w:bottom w:val="single" w:sz="8" w:space="0" w:color="000000"/>
            </w:tcBorders>
          </w:tcPr>
          <w:p w14:paraId="2F1B643E" w14:textId="77777777" w:rsidR="0090742A" w:rsidRPr="00C42FC3" w:rsidRDefault="0090742A" w:rsidP="0090742A">
            <w:pPr>
              <w:pStyle w:val="TableParagraph"/>
              <w:spacing w:before="125"/>
              <w:ind w:right="89"/>
              <w:jc w:val="right"/>
              <w:rPr>
                <w:rFonts w:asciiTheme="majorHAnsi" w:hAnsiTheme="majorHAnsi"/>
              </w:rPr>
            </w:pPr>
            <w:r w:rsidRPr="00C42FC3">
              <w:rPr>
                <w:rFonts w:asciiTheme="majorHAnsi" w:hAnsiTheme="majorHAnsi"/>
              </w:rPr>
              <w:t>175</w:t>
            </w:r>
          </w:p>
        </w:tc>
        <w:tc>
          <w:tcPr>
            <w:tcW w:w="436" w:type="dxa"/>
            <w:tcBorders>
              <w:bottom w:val="single" w:sz="8" w:space="0" w:color="000000"/>
            </w:tcBorders>
          </w:tcPr>
          <w:p w14:paraId="48E16E3F" w14:textId="77777777" w:rsidR="0090742A" w:rsidRPr="00C42FC3" w:rsidRDefault="0090742A" w:rsidP="0090742A">
            <w:pPr>
              <w:pStyle w:val="TableParagraph"/>
              <w:spacing w:before="125"/>
              <w:ind w:right="121"/>
              <w:jc w:val="right"/>
              <w:rPr>
                <w:rFonts w:asciiTheme="majorHAnsi" w:hAnsiTheme="majorHAnsi"/>
              </w:rPr>
            </w:pPr>
            <w:r w:rsidRPr="00C42FC3">
              <w:rPr>
                <w:rFonts w:asciiTheme="majorHAnsi" w:hAnsiTheme="majorHAnsi"/>
              </w:rPr>
              <w:t>4</w:t>
            </w:r>
          </w:p>
        </w:tc>
        <w:tc>
          <w:tcPr>
            <w:tcW w:w="745" w:type="dxa"/>
            <w:tcBorders>
              <w:bottom w:val="single" w:sz="8" w:space="0" w:color="000000"/>
            </w:tcBorders>
          </w:tcPr>
          <w:p w14:paraId="0B4F4AEB" w14:textId="77777777" w:rsidR="0090742A" w:rsidRPr="00C42FC3" w:rsidRDefault="0090742A" w:rsidP="0090742A">
            <w:pPr>
              <w:pStyle w:val="TableParagraph"/>
              <w:spacing w:before="125"/>
              <w:ind w:left="142"/>
              <w:rPr>
                <w:rFonts w:asciiTheme="majorHAnsi" w:hAnsiTheme="majorHAnsi"/>
              </w:rPr>
            </w:pPr>
            <w:r w:rsidRPr="00C42FC3">
              <w:rPr>
                <w:rFonts w:asciiTheme="majorHAnsi" w:hAnsiTheme="majorHAnsi"/>
              </w:rPr>
              <w:t>140</w:t>
            </w:r>
          </w:p>
        </w:tc>
        <w:tc>
          <w:tcPr>
            <w:tcW w:w="567" w:type="dxa"/>
            <w:tcBorders>
              <w:bottom w:val="single" w:sz="8" w:space="0" w:color="000000"/>
            </w:tcBorders>
          </w:tcPr>
          <w:p w14:paraId="7BF9DFA7" w14:textId="77777777" w:rsidR="0090742A" w:rsidRPr="00C42FC3" w:rsidRDefault="0090742A" w:rsidP="0090742A">
            <w:pPr>
              <w:pStyle w:val="TableParagraph"/>
              <w:spacing w:before="125"/>
              <w:ind w:right="128"/>
              <w:jc w:val="right"/>
              <w:rPr>
                <w:rFonts w:asciiTheme="majorHAnsi" w:hAnsiTheme="majorHAnsi"/>
              </w:rPr>
            </w:pPr>
            <w:r w:rsidRPr="00C42FC3">
              <w:rPr>
                <w:rFonts w:asciiTheme="majorHAnsi" w:hAnsiTheme="majorHAnsi"/>
              </w:rPr>
              <w:t>4</w:t>
            </w:r>
          </w:p>
        </w:tc>
        <w:tc>
          <w:tcPr>
            <w:tcW w:w="708" w:type="dxa"/>
            <w:tcBorders>
              <w:bottom w:val="single" w:sz="8" w:space="0" w:color="000000"/>
            </w:tcBorders>
          </w:tcPr>
          <w:p w14:paraId="3C05F20B" w14:textId="77777777" w:rsidR="0090742A" w:rsidRPr="00C42FC3" w:rsidRDefault="0090742A" w:rsidP="0090742A">
            <w:pPr>
              <w:pStyle w:val="TableParagraph"/>
              <w:spacing w:before="125"/>
              <w:ind w:left="135"/>
              <w:rPr>
                <w:rFonts w:asciiTheme="majorHAnsi" w:hAnsiTheme="majorHAnsi"/>
              </w:rPr>
            </w:pPr>
            <w:r w:rsidRPr="00C42FC3">
              <w:rPr>
                <w:rFonts w:asciiTheme="majorHAnsi" w:hAnsiTheme="majorHAnsi"/>
              </w:rPr>
              <w:t>140</w:t>
            </w:r>
          </w:p>
        </w:tc>
        <w:tc>
          <w:tcPr>
            <w:tcW w:w="709" w:type="dxa"/>
            <w:tcBorders>
              <w:bottom w:val="single" w:sz="8" w:space="0" w:color="000000"/>
            </w:tcBorders>
          </w:tcPr>
          <w:p w14:paraId="4B236AE2" w14:textId="77777777" w:rsidR="0090742A" w:rsidRPr="00C42FC3" w:rsidRDefault="0090742A" w:rsidP="0090742A">
            <w:pPr>
              <w:pStyle w:val="TableParagraph"/>
              <w:spacing w:before="113"/>
              <w:ind w:left="72" w:right="94"/>
              <w:jc w:val="center"/>
              <w:rPr>
                <w:rFonts w:asciiTheme="majorHAnsi" w:hAnsiTheme="majorHAnsi"/>
                <w:b/>
              </w:rPr>
            </w:pPr>
            <w:r w:rsidRPr="00C42FC3">
              <w:rPr>
                <w:rFonts w:asciiTheme="majorHAnsi" w:hAnsiTheme="majorHAnsi"/>
                <w:b/>
              </w:rPr>
              <w:t>38</w:t>
            </w:r>
          </w:p>
        </w:tc>
        <w:tc>
          <w:tcPr>
            <w:tcW w:w="851" w:type="dxa"/>
            <w:tcBorders>
              <w:bottom w:val="single" w:sz="8" w:space="0" w:color="000000"/>
            </w:tcBorders>
          </w:tcPr>
          <w:p w14:paraId="28C8469B" w14:textId="77777777" w:rsidR="0090742A" w:rsidRPr="00C42FC3" w:rsidRDefault="0090742A" w:rsidP="0090742A">
            <w:pPr>
              <w:pStyle w:val="TableParagraph"/>
              <w:spacing w:before="113"/>
              <w:ind w:right="155"/>
              <w:jc w:val="right"/>
              <w:rPr>
                <w:rFonts w:asciiTheme="majorHAnsi" w:hAnsiTheme="majorHAnsi"/>
                <w:b/>
              </w:rPr>
            </w:pPr>
            <w:r w:rsidRPr="00C42FC3">
              <w:rPr>
                <w:rFonts w:asciiTheme="majorHAnsi" w:hAnsiTheme="majorHAnsi"/>
                <w:b/>
              </w:rPr>
              <w:t>1330</w:t>
            </w:r>
          </w:p>
        </w:tc>
      </w:tr>
      <w:tr w:rsidR="00874360" w:rsidRPr="00C42FC3" w14:paraId="53ED17A4" w14:textId="77777777" w:rsidTr="00874360">
        <w:trPr>
          <w:trHeight w:val="491"/>
        </w:trPr>
        <w:tc>
          <w:tcPr>
            <w:tcW w:w="1256" w:type="dxa"/>
            <w:tcBorders>
              <w:top w:val="single" w:sz="8" w:space="0" w:color="000000"/>
              <w:bottom w:val="single" w:sz="8" w:space="0" w:color="000000"/>
            </w:tcBorders>
          </w:tcPr>
          <w:p w14:paraId="6A1BDF9E" w14:textId="77777777" w:rsidR="0090742A" w:rsidRPr="00C42FC3" w:rsidRDefault="0090742A" w:rsidP="0090742A">
            <w:pPr>
              <w:pStyle w:val="TableParagraph"/>
              <w:spacing w:line="250" w:lineRule="exact"/>
              <w:ind w:left="107"/>
              <w:rPr>
                <w:rFonts w:asciiTheme="majorHAnsi" w:hAnsiTheme="majorHAnsi"/>
                <w:b/>
              </w:rPr>
            </w:pPr>
            <w:r w:rsidRPr="00C42FC3">
              <w:rPr>
                <w:rFonts w:asciiTheme="majorHAnsi" w:hAnsiTheme="majorHAnsi"/>
                <w:b/>
              </w:rPr>
              <w:t>Likovna</w:t>
            </w:r>
          </w:p>
          <w:p w14:paraId="4A5E9793" w14:textId="77777777" w:rsidR="0090742A" w:rsidRPr="00C42FC3" w:rsidRDefault="0090742A" w:rsidP="0090742A">
            <w:pPr>
              <w:pStyle w:val="TableParagraph"/>
              <w:spacing w:line="221" w:lineRule="exact"/>
              <w:ind w:left="107"/>
              <w:rPr>
                <w:rFonts w:asciiTheme="majorHAnsi" w:hAnsiTheme="majorHAnsi"/>
                <w:b/>
              </w:rPr>
            </w:pPr>
            <w:r w:rsidRPr="00C42FC3">
              <w:rPr>
                <w:rFonts w:asciiTheme="majorHAnsi" w:hAnsiTheme="majorHAnsi"/>
                <w:b/>
              </w:rPr>
              <w:t>kultura</w:t>
            </w:r>
          </w:p>
        </w:tc>
        <w:tc>
          <w:tcPr>
            <w:tcW w:w="454" w:type="dxa"/>
            <w:tcBorders>
              <w:top w:val="single" w:sz="8" w:space="0" w:color="000000"/>
              <w:bottom w:val="single" w:sz="8" w:space="0" w:color="000000"/>
            </w:tcBorders>
          </w:tcPr>
          <w:p w14:paraId="29E9C0D0" w14:textId="77777777" w:rsidR="0090742A" w:rsidRPr="00C42FC3" w:rsidRDefault="0090742A" w:rsidP="0090742A">
            <w:pPr>
              <w:pStyle w:val="TableParagraph"/>
              <w:spacing w:before="108"/>
              <w:ind w:left="23"/>
              <w:jc w:val="center"/>
              <w:rPr>
                <w:rFonts w:asciiTheme="majorHAnsi" w:hAnsiTheme="majorHAnsi"/>
              </w:rPr>
            </w:pPr>
            <w:r w:rsidRPr="00C42FC3">
              <w:rPr>
                <w:rFonts w:asciiTheme="majorHAnsi" w:hAnsiTheme="majorHAnsi"/>
                <w:w w:val="99"/>
              </w:rPr>
              <w:t>1</w:t>
            </w:r>
          </w:p>
        </w:tc>
        <w:tc>
          <w:tcPr>
            <w:tcW w:w="548" w:type="dxa"/>
            <w:tcBorders>
              <w:top w:val="single" w:sz="8" w:space="0" w:color="000000"/>
              <w:bottom w:val="single" w:sz="8" w:space="0" w:color="000000"/>
            </w:tcBorders>
          </w:tcPr>
          <w:p w14:paraId="0796C04F" w14:textId="77777777" w:rsidR="0090742A" w:rsidRPr="00C42FC3" w:rsidRDefault="0090742A" w:rsidP="0090742A">
            <w:pPr>
              <w:pStyle w:val="TableParagraph"/>
              <w:spacing w:before="108"/>
              <w:ind w:left="149"/>
              <w:rPr>
                <w:rFonts w:asciiTheme="majorHAnsi" w:hAnsiTheme="majorHAnsi"/>
              </w:rPr>
            </w:pPr>
            <w:r w:rsidRPr="00C42FC3">
              <w:rPr>
                <w:rFonts w:asciiTheme="majorHAnsi" w:hAnsiTheme="majorHAnsi"/>
              </w:rPr>
              <w:t>35</w:t>
            </w:r>
          </w:p>
        </w:tc>
        <w:tc>
          <w:tcPr>
            <w:tcW w:w="407" w:type="dxa"/>
            <w:tcBorders>
              <w:top w:val="single" w:sz="8" w:space="0" w:color="000000"/>
              <w:bottom w:val="single" w:sz="8" w:space="0" w:color="000000"/>
            </w:tcBorders>
          </w:tcPr>
          <w:p w14:paraId="3D5C5AE2" w14:textId="77777777" w:rsidR="0090742A" w:rsidRPr="00C42FC3" w:rsidRDefault="0090742A" w:rsidP="0090742A">
            <w:pPr>
              <w:pStyle w:val="TableParagraph"/>
              <w:spacing w:before="108"/>
              <w:ind w:left="153"/>
              <w:rPr>
                <w:rFonts w:asciiTheme="majorHAnsi" w:hAnsiTheme="majorHAnsi"/>
              </w:rPr>
            </w:pPr>
            <w:r w:rsidRPr="00C42FC3">
              <w:rPr>
                <w:rFonts w:asciiTheme="majorHAnsi" w:hAnsiTheme="majorHAnsi"/>
                <w:w w:val="99"/>
              </w:rPr>
              <w:t>1</w:t>
            </w:r>
          </w:p>
        </w:tc>
        <w:tc>
          <w:tcPr>
            <w:tcW w:w="549" w:type="dxa"/>
            <w:tcBorders>
              <w:top w:val="single" w:sz="8" w:space="0" w:color="000000"/>
              <w:bottom w:val="single" w:sz="8" w:space="0" w:color="000000"/>
            </w:tcBorders>
          </w:tcPr>
          <w:p w14:paraId="1B17752F" w14:textId="77777777" w:rsidR="0090742A" w:rsidRPr="00C42FC3" w:rsidRDefault="0090742A" w:rsidP="0090742A">
            <w:pPr>
              <w:pStyle w:val="TableParagraph"/>
              <w:spacing w:before="108"/>
              <w:ind w:left="148"/>
              <w:rPr>
                <w:rFonts w:asciiTheme="majorHAnsi" w:hAnsiTheme="majorHAnsi"/>
              </w:rPr>
            </w:pPr>
            <w:r w:rsidRPr="00C42FC3">
              <w:rPr>
                <w:rFonts w:asciiTheme="majorHAnsi" w:hAnsiTheme="majorHAnsi"/>
              </w:rPr>
              <w:t>35</w:t>
            </w:r>
          </w:p>
        </w:tc>
        <w:tc>
          <w:tcPr>
            <w:tcW w:w="407" w:type="dxa"/>
            <w:tcBorders>
              <w:top w:val="single" w:sz="8" w:space="0" w:color="000000"/>
              <w:bottom w:val="single" w:sz="8" w:space="0" w:color="000000"/>
            </w:tcBorders>
          </w:tcPr>
          <w:p w14:paraId="6DF740D2" w14:textId="77777777" w:rsidR="0090742A" w:rsidRPr="00C42FC3" w:rsidRDefault="0090742A" w:rsidP="0090742A">
            <w:pPr>
              <w:pStyle w:val="TableParagraph"/>
              <w:spacing w:before="108"/>
              <w:ind w:left="15"/>
              <w:jc w:val="center"/>
              <w:rPr>
                <w:rFonts w:asciiTheme="majorHAnsi" w:hAnsiTheme="majorHAnsi"/>
              </w:rPr>
            </w:pPr>
            <w:r w:rsidRPr="00C42FC3">
              <w:rPr>
                <w:rFonts w:asciiTheme="majorHAnsi" w:hAnsiTheme="majorHAnsi"/>
                <w:w w:val="99"/>
              </w:rPr>
              <w:t>1</w:t>
            </w:r>
          </w:p>
        </w:tc>
        <w:tc>
          <w:tcPr>
            <w:tcW w:w="549" w:type="dxa"/>
            <w:tcBorders>
              <w:top w:val="single" w:sz="8" w:space="0" w:color="000000"/>
              <w:bottom w:val="single" w:sz="8" w:space="0" w:color="000000"/>
            </w:tcBorders>
          </w:tcPr>
          <w:p w14:paraId="417EB3B2" w14:textId="77777777" w:rsidR="0090742A" w:rsidRPr="00C42FC3" w:rsidRDefault="0090742A" w:rsidP="0090742A">
            <w:pPr>
              <w:pStyle w:val="TableParagraph"/>
              <w:spacing w:before="108"/>
              <w:ind w:left="145"/>
              <w:rPr>
                <w:rFonts w:asciiTheme="majorHAnsi" w:hAnsiTheme="majorHAnsi"/>
              </w:rPr>
            </w:pPr>
            <w:r w:rsidRPr="00C42FC3">
              <w:rPr>
                <w:rFonts w:asciiTheme="majorHAnsi" w:hAnsiTheme="majorHAnsi"/>
              </w:rPr>
              <w:t>35</w:t>
            </w:r>
          </w:p>
        </w:tc>
        <w:tc>
          <w:tcPr>
            <w:tcW w:w="407" w:type="dxa"/>
            <w:tcBorders>
              <w:top w:val="single" w:sz="8" w:space="0" w:color="000000"/>
              <w:bottom w:val="single" w:sz="8" w:space="0" w:color="000000"/>
            </w:tcBorders>
          </w:tcPr>
          <w:p w14:paraId="34C093CC" w14:textId="77777777" w:rsidR="0090742A" w:rsidRPr="00C42FC3" w:rsidRDefault="0090742A" w:rsidP="0090742A">
            <w:pPr>
              <w:pStyle w:val="TableParagraph"/>
              <w:spacing w:before="108"/>
              <w:ind w:left="148"/>
              <w:rPr>
                <w:rFonts w:asciiTheme="majorHAnsi" w:hAnsiTheme="majorHAnsi"/>
              </w:rPr>
            </w:pPr>
            <w:r w:rsidRPr="00C42FC3">
              <w:rPr>
                <w:rFonts w:asciiTheme="majorHAnsi" w:hAnsiTheme="majorHAnsi"/>
                <w:w w:val="99"/>
              </w:rPr>
              <w:t>1</w:t>
            </w:r>
          </w:p>
        </w:tc>
        <w:tc>
          <w:tcPr>
            <w:tcW w:w="549" w:type="dxa"/>
            <w:tcBorders>
              <w:top w:val="single" w:sz="8" w:space="0" w:color="000000"/>
              <w:bottom w:val="single" w:sz="8" w:space="0" w:color="000000"/>
            </w:tcBorders>
          </w:tcPr>
          <w:p w14:paraId="5AF2D4AC" w14:textId="77777777" w:rsidR="0090742A" w:rsidRPr="00C42FC3" w:rsidRDefault="0090742A" w:rsidP="0090742A">
            <w:pPr>
              <w:pStyle w:val="TableParagraph"/>
              <w:spacing w:before="108"/>
              <w:ind w:left="141"/>
              <w:rPr>
                <w:rFonts w:asciiTheme="majorHAnsi" w:hAnsiTheme="majorHAnsi"/>
              </w:rPr>
            </w:pPr>
            <w:r w:rsidRPr="00C42FC3">
              <w:rPr>
                <w:rFonts w:asciiTheme="majorHAnsi" w:hAnsiTheme="majorHAnsi"/>
              </w:rPr>
              <w:t>35</w:t>
            </w:r>
          </w:p>
        </w:tc>
        <w:tc>
          <w:tcPr>
            <w:tcW w:w="458" w:type="dxa"/>
            <w:tcBorders>
              <w:top w:val="single" w:sz="8" w:space="0" w:color="000000"/>
              <w:bottom w:val="single" w:sz="8" w:space="0" w:color="000000"/>
            </w:tcBorders>
          </w:tcPr>
          <w:p w14:paraId="30D5A2FA" w14:textId="77777777" w:rsidR="0090742A" w:rsidRPr="00C42FC3" w:rsidRDefault="0090742A" w:rsidP="0090742A">
            <w:pPr>
              <w:pStyle w:val="TableParagraph"/>
              <w:spacing w:before="108"/>
              <w:ind w:left="169"/>
              <w:rPr>
                <w:rFonts w:asciiTheme="majorHAnsi" w:hAnsiTheme="majorHAnsi"/>
              </w:rPr>
            </w:pPr>
            <w:r w:rsidRPr="00C42FC3">
              <w:rPr>
                <w:rFonts w:asciiTheme="majorHAnsi" w:hAnsiTheme="majorHAnsi"/>
                <w:w w:val="99"/>
              </w:rPr>
              <w:t>1</w:t>
            </w:r>
          </w:p>
        </w:tc>
        <w:tc>
          <w:tcPr>
            <w:tcW w:w="599" w:type="dxa"/>
            <w:tcBorders>
              <w:top w:val="single" w:sz="8" w:space="0" w:color="000000"/>
              <w:bottom w:val="single" w:sz="8" w:space="0" w:color="000000"/>
            </w:tcBorders>
          </w:tcPr>
          <w:p w14:paraId="0EDA1828" w14:textId="77777777" w:rsidR="0090742A" w:rsidRPr="00C42FC3" w:rsidRDefault="0090742A" w:rsidP="0090742A">
            <w:pPr>
              <w:pStyle w:val="TableParagraph"/>
              <w:spacing w:before="108"/>
              <w:ind w:left="162"/>
              <w:rPr>
                <w:rFonts w:asciiTheme="majorHAnsi" w:hAnsiTheme="majorHAnsi"/>
              </w:rPr>
            </w:pPr>
            <w:r w:rsidRPr="00C42FC3">
              <w:rPr>
                <w:rFonts w:asciiTheme="majorHAnsi" w:hAnsiTheme="majorHAnsi"/>
              </w:rPr>
              <w:t>35</w:t>
            </w:r>
          </w:p>
        </w:tc>
        <w:tc>
          <w:tcPr>
            <w:tcW w:w="436" w:type="dxa"/>
            <w:tcBorders>
              <w:top w:val="single" w:sz="8" w:space="0" w:color="000000"/>
              <w:bottom w:val="single" w:sz="8" w:space="0" w:color="000000"/>
            </w:tcBorders>
          </w:tcPr>
          <w:p w14:paraId="5FDD6702" w14:textId="77777777" w:rsidR="0090742A" w:rsidRPr="00C42FC3" w:rsidRDefault="0090742A" w:rsidP="0090742A">
            <w:pPr>
              <w:pStyle w:val="TableParagraph"/>
              <w:spacing w:before="108"/>
              <w:ind w:right="1"/>
              <w:jc w:val="center"/>
              <w:rPr>
                <w:rFonts w:asciiTheme="majorHAnsi" w:hAnsiTheme="majorHAnsi"/>
              </w:rPr>
            </w:pPr>
            <w:r w:rsidRPr="00C42FC3">
              <w:rPr>
                <w:rFonts w:asciiTheme="majorHAnsi" w:hAnsiTheme="majorHAnsi"/>
                <w:w w:val="99"/>
              </w:rPr>
              <w:t>1</w:t>
            </w:r>
          </w:p>
        </w:tc>
        <w:tc>
          <w:tcPr>
            <w:tcW w:w="549" w:type="dxa"/>
            <w:tcBorders>
              <w:top w:val="single" w:sz="8" w:space="0" w:color="000000"/>
              <w:bottom w:val="single" w:sz="8" w:space="0" w:color="000000"/>
            </w:tcBorders>
          </w:tcPr>
          <w:p w14:paraId="4BC5A592" w14:textId="77777777" w:rsidR="0090742A" w:rsidRPr="00C42FC3" w:rsidRDefault="0090742A" w:rsidP="0090742A">
            <w:pPr>
              <w:pStyle w:val="TableParagraph"/>
              <w:spacing w:before="108"/>
              <w:ind w:right="136"/>
              <w:jc w:val="right"/>
              <w:rPr>
                <w:rFonts w:asciiTheme="majorHAnsi" w:hAnsiTheme="majorHAnsi"/>
              </w:rPr>
            </w:pPr>
            <w:r w:rsidRPr="00C42FC3">
              <w:rPr>
                <w:rFonts w:asciiTheme="majorHAnsi" w:hAnsiTheme="majorHAnsi"/>
                <w:w w:val="95"/>
              </w:rPr>
              <w:t>35</w:t>
            </w:r>
          </w:p>
        </w:tc>
        <w:tc>
          <w:tcPr>
            <w:tcW w:w="436" w:type="dxa"/>
            <w:tcBorders>
              <w:top w:val="single" w:sz="8" w:space="0" w:color="000000"/>
              <w:bottom w:val="single" w:sz="8" w:space="0" w:color="000000"/>
            </w:tcBorders>
          </w:tcPr>
          <w:p w14:paraId="786DB6D1" w14:textId="77777777" w:rsidR="0090742A" w:rsidRPr="00C42FC3" w:rsidRDefault="0090742A" w:rsidP="0090742A">
            <w:pPr>
              <w:pStyle w:val="TableParagraph"/>
              <w:spacing w:before="108"/>
              <w:ind w:right="161"/>
              <w:jc w:val="right"/>
              <w:rPr>
                <w:rFonts w:asciiTheme="majorHAnsi" w:hAnsiTheme="majorHAnsi"/>
              </w:rPr>
            </w:pPr>
            <w:r w:rsidRPr="00C42FC3">
              <w:rPr>
                <w:rFonts w:asciiTheme="majorHAnsi" w:hAnsiTheme="majorHAnsi"/>
                <w:w w:val="99"/>
              </w:rPr>
              <w:t>1</w:t>
            </w:r>
          </w:p>
        </w:tc>
        <w:tc>
          <w:tcPr>
            <w:tcW w:w="745" w:type="dxa"/>
            <w:tcBorders>
              <w:top w:val="single" w:sz="8" w:space="0" w:color="000000"/>
              <w:bottom w:val="single" w:sz="8" w:space="0" w:color="000000"/>
            </w:tcBorders>
          </w:tcPr>
          <w:p w14:paraId="240B5588" w14:textId="77777777" w:rsidR="0090742A" w:rsidRPr="00C42FC3" w:rsidRDefault="0090742A" w:rsidP="0090742A">
            <w:pPr>
              <w:pStyle w:val="TableParagraph"/>
              <w:spacing w:before="108"/>
              <w:ind w:left="115"/>
              <w:rPr>
                <w:rFonts w:asciiTheme="majorHAnsi" w:hAnsiTheme="majorHAnsi"/>
              </w:rPr>
            </w:pPr>
            <w:r w:rsidRPr="00C42FC3">
              <w:rPr>
                <w:rFonts w:asciiTheme="majorHAnsi" w:hAnsiTheme="majorHAnsi"/>
              </w:rPr>
              <w:t>35</w:t>
            </w:r>
          </w:p>
        </w:tc>
        <w:tc>
          <w:tcPr>
            <w:tcW w:w="567" w:type="dxa"/>
            <w:tcBorders>
              <w:top w:val="single" w:sz="8" w:space="0" w:color="000000"/>
              <w:bottom w:val="single" w:sz="8" w:space="0" w:color="000000"/>
            </w:tcBorders>
          </w:tcPr>
          <w:p w14:paraId="61DD0192" w14:textId="77777777" w:rsidR="0090742A" w:rsidRPr="00C42FC3" w:rsidRDefault="0090742A" w:rsidP="0090742A">
            <w:pPr>
              <w:pStyle w:val="TableParagraph"/>
              <w:spacing w:before="108"/>
              <w:ind w:right="168"/>
              <w:jc w:val="right"/>
              <w:rPr>
                <w:rFonts w:asciiTheme="majorHAnsi" w:hAnsiTheme="majorHAnsi"/>
              </w:rPr>
            </w:pPr>
            <w:r w:rsidRPr="00C42FC3">
              <w:rPr>
                <w:rFonts w:asciiTheme="majorHAnsi" w:hAnsiTheme="majorHAnsi"/>
                <w:w w:val="99"/>
              </w:rPr>
              <w:t>1</w:t>
            </w:r>
          </w:p>
        </w:tc>
        <w:tc>
          <w:tcPr>
            <w:tcW w:w="708" w:type="dxa"/>
            <w:tcBorders>
              <w:top w:val="single" w:sz="8" w:space="0" w:color="000000"/>
              <w:bottom w:val="single" w:sz="8" w:space="0" w:color="000000"/>
            </w:tcBorders>
          </w:tcPr>
          <w:p w14:paraId="76921C98" w14:textId="77777777" w:rsidR="0090742A" w:rsidRPr="00C42FC3" w:rsidRDefault="0090742A" w:rsidP="0090742A">
            <w:pPr>
              <w:pStyle w:val="TableParagraph"/>
              <w:spacing w:before="108"/>
              <w:ind w:left="108"/>
              <w:rPr>
                <w:rFonts w:asciiTheme="majorHAnsi" w:hAnsiTheme="majorHAnsi"/>
              </w:rPr>
            </w:pPr>
            <w:r w:rsidRPr="00C42FC3">
              <w:rPr>
                <w:rFonts w:asciiTheme="majorHAnsi" w:hAnsiTheme="majorHAnsi"/>
              </w:rPr>
              <w:t>35</w:t>
            </w:r>
          </w:p>
        </w:tc>
        <w:tc>
          <w:tcPr>
            <w:tcW w:w="709" w:type="dxa"/>
            <w:tcBorders>
              <w:top w:val="single" w:sz="8" w:space="0" w:color="000000"/>
              <w:bottom w:val="single" w:sz="8" w:space="0" w:color="000000"/>
            </w:tcBorders>
          </w:tcPr>
          <w:p w14:paraId="5E5FFC43" w14:textId="77777777" w:rsidR="0090742A" w:rsidRPr="00C42FC3" w:rsidRDefault="0090742A" w:rsidP="0090742A">
            <w:pPr>
              <w:pStyle w:val="TableParagraph"/>
              <w:spacing w:before="118"/>
              <w:ind w:right="23"/>
              <w:jc w:val="center"/>
              <w:rPr>
                <w:rFonts w:asciiTheme="majorHAnsi" w:hAnsiTheme="majorHAnsi"/>
              </w:rPr>
            </w:pPr>
            <w:r w:rsidRPr="00C42FC3">
              <w:rPr>
                <w:rFonts w:asciiTheme="majorHAnsi" w:hAnsiTheme="majorHAnsi"/>
              </w:rPr>
              <w:t>8</w:t>
            </w:r>
          </w:p>
        </w:tc>
        <w:tc>
          <w:tcPr>
            <w:tcW w:w="851" w:type="dxa"/>
            <w:tcBorders>
              <w:top w:val="single" w:sz="8" w:space="0" w:color="000000"/>
              <w:bottom w:val="single" w:sz="8" w:space="0" w:color="000000"/>
            </w:tcBorders>
          </w:tcPr>
          <w:p w14:paraId="235D78B9" w14:textId="77777777" w:rsidR="0090742A" w:rsidRPr="00C42FC3" w:rsidRDefault="0090742A" w:rsidP="0090742A">
            <w:pPr>
              <w:pStyle w:val="TableParagraph"/>
              <w:spacing w:before="118"/>
              <w:ind w:right="210"/>
              <w:jc w:val="right"/>
              <w:rPr>
                <w:rFonts w:asciiTheme="majorHAnsi" w:hAnsiTheme="majorHAnsi"/>
                <w:b/>
              </w:rPr>
            </w:pPr>
            <w:r w:rsidRPr="00C42FC3">
              <w:rPr>
                <w:rFonts w:asciiTheme="majorHAnsi" w:hAnsiTheme="majorHAnsi"/>
                <w:b/>
              </w:rPr>
              <w:t>280</w:t>
            </w:r>
          </w:p>
        </w:tc>
      </w:tr>
      <w:tr w:rsidR="00874360" w:rsidRPr="00C42FC3" w14:paraId="64D4E4A3" w14:textId="77777777" w:rsidTr="00874360">
        <w:trPr>
          <w:trHeight w:val="488"/>
        </w:trPr>
        <w:tc>
          <w:tcPr>
            <w:tcW w:w="1256" w:type="dxa"/>
            <w:tcBorders>
              <w:top w:val="single" w:sz="8" w:space="0" w:color="000000"/>
              <w:bottom w:val="single" w:sz="8" w:space="0" w:color="000000"/>
            </w:tcBorders>
          </w:tcPr>
          <w:p w14:paraId="49B0BE87" w14:textId="77777777" w:rsidR="0090742A" w:rsidRPr="00C42FC3" w:rsidRDefault="0090742A" w:rsidP="0090742A">
            <w:pPr>
              <w:pStyle w:val="TableParagraph"/>
              <w:spacing w:line="249" w:lineRule="exact"/>
              <w:ind w:left="107"/>
              <w:rPr>
                <w:rFonts w:asciiTheme="majorHAnsi" w:hAnsiTheme="majorHAnsi"/>
                <w:b/>
              </w:rPr>
            </w:pPr>
            <w:r w:rsidRPr="00C42FC3">
              <w:rPr>
                <w:rFonts w:asciiTheme="majorHAnsi" w:hAnsiTheme="majorHAnsi"/>
                <w:b/>
              </w:rPr>
              <w:t>Glazbena</w:t>
            </w:r>
          </w:p>
          <w:p w14:paraId="1C8A139E" w14:textId="77777777" w:rsidR="0090742A" w:rsidRPr="00C42FC3" w:rsidRDefault="0090742A" w:rsidP="0090742A">
            <w:pPr>
              <w:pStyle w:val="TableParagraph"/>
              <w:spacing w:before="1" w:line="219" w:lineRule="exact"/>
              <w:ind w:left="107"/>
              <w:rPr>
                <w:rFonts w:asciiTheme="majorHAnsi" w:hAnsiTheme="majorHAnsi"/>
                <w:b/>
              </w:rPr>
            </w:pPr>
            <w:r w:rsidRPr="00C42FC3">
              <w:rPr>
                <w:rFonts w:asciiTheme="majorHAnsi" w:hAnsiTheme="majorHAnsi"/>
                <w:b/>
              </w:rPr>
              <w:t>kultura</w:t>
            </w:r>
          </w:p>
        </w:tc>
        <w:tc>
          <w:tcPr>
            <w:tcW w:w="454" w:type="dxa"/>
            <w:tcBorders>
              <w:top w:val="single" w:sz="8" w:space="0" w:color="000000"/>
              <w:bottom w:val="single" w:sz="8" w:space="0" w:color="000000"/>
            </w:tcBorders>
          </w:tcPr>
          <w:p w14:paraId="781F4E51" w14:textId="77777777" w:rsidR="0090742A" w:rsidRPr="00C42FC3" w:rsidRDefault="0090742A" w:rsidP="0090742A">
            <w:pPr>
              <w:pStyle w:val="TableParagraph"/>
              <w:spacing w:before="105"/>
              <w:ind w:left="23"/>
              <w:jc w:val="center"/>
              <w:rPr>
                <w:rFonts w:asciiTheme="majorHAnsi" w:hAnsiTheme="majorHAnsi"/>
              </w:rPr>
            </w:pPr>
            <w:r w:rsidRPr="00C42FC3">
              <w:rPr>
                <w:rFonts w:asciiTheme="majorHAnsi" w:hAnsiTheme="majorHAnsi"/>
                <w:w w:val="99"/>
              </w:rPr>
              <w:t>1</w:t>
            </w:r>
          </w:p>
        </w:tc>
        <w:tc>
          <w:tcPr>
            <w:tcW w:w="548" w:type="dxa"/>
            <w:tcBorders>
              <w:top w:val="single" w:sz="8" w:space="0" w:color="000000"/>
              <w:bottom w:val="single" w:sz="8" w:space="0" w:color="000000"/>
            </w:tcBorders>
          </w:tcPr>
          <w:p w14:paraId="640C62EC" w14:textId="77777777" w:rsidR="0090742A" w:rsidRPr="00C42FC3" w:rsidRDefault="0090742A" w:rsidP="0090742A">
            <w:pPr>
              <w:pStyle w:val="TableParagraph"/>
              <w:spacing w:before="105"/>
              <w:ind w:left="149"/>
              <w:rPr>
                <w:rFonts w:asciiTheme="majorHAnsi" w:hAnsiTheme="majorHAnsi"/>
              </w:rPr>
            </w:pPr>
            <w:r w:rsidRPr="00C42FC3">
              <w:rPr>
                <w:rFonts w:asciiTheme="majorHAnsi" w:hAnsiTheme="majorHAnsi"/>
              </w:rPr>
              <w:t>35</w:t>
            </w:r>
          </w:p>
        </w:tc>
        <w:tc>
          <w:tcPr>
            <w:tcW w:w="407" w:type="dxa"/>
            <w:tcBorders>
              <w:top w:val="single" w:sz="8" w:space="0" w:color="000000"/>
              <w:bottom w:val="single" w:sz="8" w:space="0" w:color="000000"/>
            </w:tcBorders>
          </w:tcPr>
          <w:p w14:paraId="4A3BEE58" w14:textId="77777777" w:rsidR="0090742A" w:rsidRPr="00C42FC3" w:rsidRDefault="0090742A" w:rsidP="0090742A">
            <w:pPr>
              <w:pStyle w:val="TableParagraph"/>
              <w:spacing w:before="105"/>
              <w:ind w:left="153"/>
              <w:rPr>
                <w:rFonts w:asciiTheme="majorHAnsi" w:hAnsiTheme="majorHAnsi"/>
              </w:rPr>
            </w:pPr>
            <w:r w:rsidRPr="00C42FC3">
              <w:rPr>
                <w:rFonts w:asciiTheme="majorHAnsi" w:hAnsiTheme="majorHAnsi"/>
                <w:w w:val="99"/>
              </w:rPr>
              <w:t>1</w:t>
            </w:r>
          </w:p>
        </w:tc>
        <w:tc>
          <w:tcPr>
            <w:tcW w:w="549" w:type="dxa"/>
            <w:tcBorders>
              <w:top w:val="single" w:sz="8" w:space="0" w:color="000000"/>
              <w:bottom w:val="single" w:sz="8" w:space="0" w:color="000000"/>
            </w:tcBorders>
          </w:tcPr>
          <w:p w14:paraId="78339469" w14:textId="77777777" w:rsidR="0090742A" w:rsidRPr="00C42FC3" w:rsidRDefault="0090742A" w:rsidP="0090742A">
            <w:pPr>
              <w:pStyle w:val="TableParagraph"/>
              <w:spacing w:before="105"/>
              <w:ind w:left="148"/>
              <w:rPr>
                <w:rFonts w:asciiTheme="majorHAnsi" w:hAnsiTheme="majorHAnsi"/>
              </w:rPr>
            </w:pPr>
            <w:r w:rsidRPr="00C42FC3">
              <w:rPr>
                <w:rFonts w:asciiTheme="majorHAnsi" w:hAnsiTheme="majorHAnsi"/>
              </w:rPr>
              <w:t>35</w:t>
            </w:r>
          </w:p>
        </w:tc>
        <w:tc>
          <w:tcPr>
            <w:tcW w:w="407" w:type="dxa"/>
            <w:tcBorders>
              <w:top w:val="single" w:sz="8" w:space="0" w:color="000000"/>
              <w:bottom w:val="single" w:sz="8" w:space="0" w:color="000000"/>
            </w:tcBorders>
          </w:tcPr>
          <w:p w14:paraId="6DD1764E" w14:textId="77777777" w:rsidR="0090742A" w:rsidRPr="00C42FC3" w:rsidRDefault="0090742A" w:rsidP="0090742A">
            <w:pPr>
              <w:pStyle w:val="TableParagraph"/>
              <w:spacing w:before="105"/>
              <w:ind w:left="15"/>
              <w:jc w:val="center"/>
              <w:rPr>
                <w:rFonts w:asciiTheme="majorHAnsi" w:hAnsiTheme="majorHAnsi"/>
              </w:rPr>
            </w:pPr>
            <w:r w:rsidRPr="00C42FC3">
              <w:rPr>
                <w:rFonts w:asciiTheme="majorHAnsi" w:hAnsiTheme="majorHAnsi"/>
                <w:w w:val="99"/>
              </w:rPr>
              <w:t>1</w:t>
            </w:r>
          </w:p>
        </w:tc>
        <w:tc>
          <w:tcPr>
            <w:tcW w:w="549" w:type="dxa"/>
            <w:tcBorders>
              <w:top w:val="single" w:sz="8" w:space="0" w:color="000000"/>
              <w:bottom w:val="single" w:sz="8" w:space="0" w:color="000000"/>
            </w:tcBorders>
          </w:tcPr>
          <w:p w14:paraId="17B47969" w14:textId="77777777" w:rsidR="0090742A" w:rsidRPr="00C42FC3" w:rsidRDefault="0090742A" w:rsidP="0090742A">
            <w:pPr>
              <w:pStyle w:val="TableParagraph"/>
              <w:spacing w:before="105"/>
              <w:ind w:left="145"/>
              <w:rPr>
                <w:rFonts w:asciiTheme="majorHAnsi" w:hAnsiTheme="majorHAnsi"/>
              </w:rPr>
            </w:pPr>
            <w:r w:rsidRPr="00C42FC3">
              <w:rPr>
                <w:rFonts w:asciiTheme="majorHAnsi" w:hAnsiTheme="majorHAnsi"/>
              </w:rPr>
              <w:t>35</w:t>
            </w:r>
          </w:p>
        </w:tc>
        <w:tc>
          <w:tcPr>
            <w:tcW w:w="407" w:type="dxa"/>
            <w:tcBorders>
              <w:top w:val="single" w:sz="8" w:space="0" w:color="000000"/>
              <w:bottom w:val="single" w:sz="8" w:space="0" w:color="000000"/>
            </w:tcBorders>
          </w:tcPr>
          <w:p w14:paraId="01A27A5B" w14:textId="77777777" w:rsidR="0090742A" w:rsidRPr="00C42FC3" w:rsidRDefault="0090742A" w:rsidP="0090742A">
            <w:pPr>
              <w:pStyle w:val="TableParagraph"/>
              <w:spacing w:before="105"/>
              <w:ind w:left="148"/>
              <w:rPr>
                <w:rFonts w:asciiTheme="majorHAnsi" w:hAnsiTheme="majorHAnsi"/>
              </w:rPr>
            </w:pPr>
            <w:r w:rsidRPr="00C42FC3">
              <w:rPr>
                <w:rFonts w:asciiTheme="majorHAnsi" w:hAnsiTheme="majorHAnsi"/>
                <w:w w:val="99"/>
              </w:rPr>
              <w:t>1</w:t>
            </w:r>
          </w:p>
        </w:tc>
        <w:tc>
          <w:tcPr>
            <w:tcW w:w="549" w:type="dxa"/>
            <w:tcBorders>
              <w:top w:val="single" w:sz="8" w:space="0" w:color="000000"/>
              <w:bottom w:val="single" w:sz="8" w:space="0" w:color="000000"/>
            </w:tcBorders>
          </w:tcPr>
          <w:p w14:paraId="513C93EE" w14:textId="77777777" w:rsidR="0090742A" w:rsidRPr="00C42FC3" w:rsidRDefault="0090742A" w:rsidP="0090742A">
            <w:pPr>
              <w:pStyle w:val="TableParagraph"/>
              <w:spacing w:before="105"/>
              <w:ind w:left="141"/>
              <w:rPr>
                <w:rFonts w:asciiTheme="majorHAnsi" w:hAnsiTheme="majorHAnsi"/>
              </w:rPr>
            </w:pPr>
            <w:r w:rsidRPr="00C42FC3">
              <w:rPr>
                <w:rFonts w:asciiTheme="majorHAnsi" w:hAnsiTheme="majorHAnsi"/>
              </w:rPr>
              <w:t>35</w:t>
            </w:r>
          </w:p>
        </w:tc>
        <w:tc>
          <w:tcPr>
            <w:tcW w:w="458" w:type="dxa"/>
            <w:tcBorders>
              <w:top w:val="single" w:sz="8" w:space="0" w:color="000000"/>
              <w:bottom w:val="single" w:sz="8" w:space="0" w:color="000000"/>
            </w:tcBorders>
          </w:tcPr>
          <w:p w14:paraId="1C03E502" w14:textId="77777777" w:rsidR="0090742A" w:rsidRPr="00C42FC3" w:rsidRDefault="0090742A" w:rsidP="0090742A">
            <w:pPr>
              <w:pStyle w:val="TableParagraph"/>
              <w:spacing w:before="105"/>
              <w:ind w:left="169"/>
              <w:rPr>
                <w:rFonts w:asciiTheme="majorHAnsi" w:hAnsiTheme="majorHAnsi"/>
              </w:rPr>
            </w:pPr>
            <w:r w:rsidRPr="00C42FC3">
              <w:rPr>
                <w:rFonts w:asciiTheme="majorHAnsi" w:hAnsiTheme="majorHAnsi"/>
                <w:w w:val="99"/>
              </w:rPr>
              <w:t>1</w:t>
            </w:r>
          </w:p>
        </w:tc>
        <w:tc>
          <w:tcPr>
            <w:tcW w:w="599" w:type="dxa"/>
            <w:tcBorders>
              <w:top w:val="single" w:sz="8" w:space="0" w:color="000000"/>
              <w:bottom w:val="single" w:sz="8" w:space="0" w:color="000000"/>
            </w:tcBorders>
          </w:tcPr>
          <w:p w14:paraId="5C7550F8" w14:textId="77777777" w:rsidR="0090742A" w:rsidRPr="00C42FC3" w:rsidRDefault="0090742A" w:rsidP="0090742A">
            <w:pPr>
              <w:pStyle w:val="TableParagraph"/>
              <w:spacing w:before="105"/>
              <w:ind w:left="162"/>
              <w:rPr>
                <w:rFonts w:asciiTheme="majorHAnsi" w:hAnsiTheme="majorHAnsi"/>
              </w:rPr>
            </w:pPr>
            <w:r w:rsidRPr="00C42FC3">
              <w:rPr>
                <w:rFonts w:asciiTheme="majorHAnsi" w:hAnsiTheme="majorHAnsi"/>
              </w:rPr>
              <w:t>35</w:t>
            </w:r>
          </w:p>
        </w:tc>
        <w:tc>
          <w:tcPr>
            <w:tcW w:w="436" w:type="dxa"/>
            <w:tcBorders>
              <w:top w:val="single" w:sz="8" w:space="0" w:color="000000"/>
              <w:bottom w:val="single" w:sz="8" w:space="0" w:color="000000"/>
            </w:tcBorders>
          </w:tcPr>
          <w:p w14:paraId="1BB032BB" w14:textId="77777777" w:rsidR="0090742A" w:rsidRPr="00C42FC3" w:rsidRDefault="0090742A" w:rsidP="0090742A">
            <w:pPr>
              <w:pStyle w:val="TableParagraph"/>
              <w:spacing w:before="105"/>
              <w:ind w:right="1"/>
              <w:jc w:val="center"/>
              <w:rPr>
                <w:rFonts w:asciiTheme="majorHAnsi" w:hAnsiTheme="majorHAnsi"/>
              </w:rPr>
            </w:pPr>
            <w:r w:rsidRPr="00C42FC3">
              <w:rPr>
                <w:rFonts w:asciiTheme="majorHAnsi" w:hAnsiTheme="majorHAnsi"/>
                <w:w w:val="99"/>
              </w:rPr>
              <w:t>1</w:t>
            </w:r>
          </w:p>
        </w:tc>
        <w:tc>
          <w:tcPr>
            <w:tcW w:w="549" w:type="dxa"/>
            <w:tcBorders>
              <w:top w:val="single" w:sz="8" w:space="0" w:color="000000"/>
              <w:bottom w:val="single" w:sz="8" w:space="0" w:color="000000"/>
            </w:tcBorders>
          </w:tcPr>
          <w:p w14:paraId="5196F458" w14:textId="77777777" w:rsidR="0090742A" w:rsidRPr="00C42FC3" w:rsidRDefault="0090742A" w:rsidP="0090742A">
            <w:pPr>
              <w:pStyle w:val="TableParagraph"/>
              <w:spacing w:before="105"/>
              <w:ind w:right="136"/>
              <w:jc w:val="right"/>
              <w:rPr>
                <w:rFonts w:asciiTheme="majorHAnsi" w:hAnsiTheme="majorHAnsi"/>
              </w:rPr>
            </w:pPr>
            <w:r w:rsidRPr="00C42FC3">
              <w:rPr>
                <w:rFonts w:asciiTheme="majorHAnsi" w:hAnsiTheme="majorHAnsi"/>
                <w:w w:val="95"/>
              </w:rPr>
              <w:t>35</w:t>
            </w:r>
          </w:p>
        </w:tc>
        <w:tc>
          <w:tcPr>
            <w:tcW w:w="436" w:type="dxa"/>
            <w:tcBorders>
              <w:top w:val="single" w:sz="8" w:space="0" w:color="000000"/>
              <w:bottom w:val="single" w:sz="8" w:space="0" w:color="000000"/>
            </w:tcBorders>
          </w:tcPr>
          <w:p w14:paraId="2728A797" w14:textId="77777777" w:rsidR="0090742A" w:rsidRPr="00C42FC3" w:rsidRDefault="0090742A" w:rsidP="0090742A">
            <w:pPr>
              <w:pStyle w:val="TableParagraph"/>
              <w:spacing w:before="105"/>
              <w:ind w:right="161"/>
              <w:jc w:val="right"/>
              <w:rPr>
                <w:rFonts w:asciiTheme="majorHAnsi" w:hAnsiTheme="majorHAnsi"/>
              </w:rPr>
            </w:pPr>
            <w:r w:rsidRPr="00C42FC3">
              <w:rPr>
                <w:rFonts w:asciiTheme="majorHAnsi" w:hAnsiTheme="majorHAnsi"/>
                <w:w w:val="99"/>
              </w:rPr>
              <w:t>1</w:t>
            </w:r>
          </w:p>
        </w:tc>
        <w:tc>
          <w:tcPr>
            <w:tcW w:w="745" w:type="dxa"/>
            <w:tcBorders>
              <w:top w:val="single" w:sz="8" w:space="0" w:color="000000"/>
              <w:bottom w:val="single" w:sz="8" w:space="0" w:color="000000"/>
            </w:tcBorders>
          </w:tcPr>
          <w:p w14:paraId="5DB21A9B" w14:textId="77777777" w:rsidR="0090742A" w:rsidRPr="00C42FC3" w:rsidRDefault="0090742A" w:rsidP="0090742A">
            <w:pPr>
              <w:pStyle w:val="TableParagraph"/>
              <w:spacing w:before="105"/>
              <w:ind w:left="115"/>
              <w:rPr>
                <w:rFonts w:asciiTheme="majorHAnsi" w:hAnsiTheme="majorHAnsi"/>
              </w:rPr>
            </w:pPr>
            <w:r w:rsidRPr="00C42FC3">
              <w:rPr>
                <w:rFonts w:asciiTheme="majorHAnsi" w:hAnsiTheme="majorHAnsi"/>
              </w:rPr>
              <w:t>35</w:t>
            </w:r>
          </w:p>
        </w:tc>
        <w:tc>
          <w:tcPr>
            <w:tcW w:w="567" w:type="dxa"/>
            <w:tcBorders>
              <w:top w:val="single" w:sz="8" w:space="0" w:color="000000"/>
              <w:bottom w:val="single" w:sz="8" w:space="0" w:color="000000"/>
            </w:tcBorders>
          </w:tcPr>
          <w:p w14:paraId="14B3827B" w14:textId="77777777" w:rsidR="0090742A" w:rsidRPr="00C42FC3" w:rsidRDefault="0090742A" w:rsidP="0090742A">
            <w:pPr>
              <w:pStyle w:val="TableParagraph"/>
              <w:spacing w:before="105"/>
              <w:ind w:right="168"/>
              <w:jc w:val="right"/>
              <w:rPr>
                <w:rFonts w:asciiTheme="majorHAnsi" w:hAnsiTheme="majorHAnsi"/>
              </w:rPr>
            </w:pPr>
            <w:r w:rsidRPr="00C42FC3">
              <w:rPr>
                <w:rFonts w:asciiTheme="majorHAnsi" w:hAnsiTheme="majorHAnsi"/>
                <w:w w:val="99"/>
              </w:rPr>
              <w:t>1</w:t>
            </w:r>
          </w:p>
        </w:tc>
        <w:tc>
          <w:tcPr>
            <w:tcW w:w="708" w:type="dxa"/>
            <w:tcBorders>
              <w:top w:val="single" w:sz="8" w:space="0" w:color="000000"/>
              <w:bottom w:val="single" w:sz="8" w:space="0" w:color="000000"/>
            </w:tcBorders>
          </w:tcPr>
          <w:p w14:paraId="45A157D0" w14:textId="77777777" w:rsidR="0090742A" w:rsidRPr="00C42FC3" w:rsidRDefault="0090742A" w:rsidP="0090742A">
            <w:pPr>
              <w:pStyle w:val="TableParagraph"/>
              <w:spacing w:before="105"/>
              <w:ind w:left="108"/>
              <w:rPr>
                <w:rFonts w:asciiTheme="majorHAnsi" w:hAnsiTheme="majorHAnsi"/>
              </w:rPr>
            </w:pPr>
            <w:r w:rsidRPr="00C42FC3">
              <w:rPr>
                <w:rFonts w:asciiTheme="majorHAnsi" w:hAnsiTheme="majorHAnsi"/>
              </w:rPr>
              <w:t>35</w:t>
            </w:r>
          </w:p>
        </w:tc>
        <w:tc>
          <w:tcPr>
            <w:tcW w:w="709" w:type="dxa"/>
            <w:tcBorders>
              <w:top w:val="single" w:sz="8" w:space="0" w:color="000000"/>
              <w:bottom w:val="single" w:sz="8" w:space="0" w:color="000000"/>
            </w:tcBorders>
          </w:tcPr>
          <w:p w14:paraId="59B2AA11" w14:textId="77777777" w:rsidR="0090742A" w:rsidRPr="00C42FC3" w:rsidRDefault="0090742A" w:rsidP="0090742A">
            <w:pPr>
              <w:pStyle w:val="TableParagraph"/>
              <w:spacing w:before="118"/>
              <w:ind w:right="23"/>
              <w:jc w:val="center"/>
              <w:rPr>
                <w:rFonts w:asciiTheme="majorHAnsi" w:hAnsiTheme="majorHAnsi"/>
              </w:rPr>
            </w:pPr>
            <w:r w:rsidRPr="00C42FC3">
              <w:rPr>
                <w:rFonts w:asciiTheme="majorHAnsi" w:hAnsiTheme="majorHAnsi"/>
              </w:rPr>
              <w:t>8</w:t>
            </w:r>
          </w:p>
        </w:tc>
        <w:tc>
          <w:tcPr>
            <w:tcW w:w="851" w:type="dxa"/>
            <w:tcBorders>
              <w:top w:val="single" w:sz="8" w:space="0" w:color="000000"/>
              <w:bottom w:val="single" w:sz="8" w:space="0" w:color="000000"/>
            </w:tcBorders>
          </w:tcPr>
          <w:p w14:paraId="36333068" w14:textId="77777777" w:rsidR="0090742A" w:rsidRPr="00C42FC3" w:rsidRDefault="0090742A" w:rsidP="0090742A">
            <w:pPr>
              <w:pStyle w:val="TableParagraph"/>
              <w:spacing w:before="118"/>
              <w:ind w:right="210"/>
              <w:jc w:val="right"/>
              <w:rPr>
                <w:rFonts w:asciiTheme="majorHAnsi" w:hAnsiTheme="majorHAnsi"/>
                <w:b/>
              </w:rPr>
            </w:pPr>
            <w:r w:rsidRPr="00C42FC3">
              <w:rPr>
                <w:rFonts w:asciiTheme="majorHAnsi" w:hAnsiTheme="majorHAnsi"/>
                <w:b/>
              </w:rPr>
              <w:t>280</w:t>
            </w:r>
          </w:p>
        </w:tc>
      </w:tr>
      <w:tr w:rsidR="00874360" w:rsidRPr="00C42FC3" w14:paraId="124A8839" w14:textId="77777777" w:rsidTr="00874360">
        <w:trPr>
          <w:trHeight w:val="491"/>
        </w:trPr>
        <w:tc>
          <w:tcPr>
            <w:tcW w:w="1256" w:type="dxa"/>
            <w:tcBorders>
              <w:top w:val="single" w:sz="8" w:space="0" w:color="000000"/>
              <w:bottom w:val="single" w:sz="8" w:space="0" w:color="000000"/>
            </w:tcBorders>
          </w:tcPr>
          <w:p w14:paraId="56543FC5" w14:textId="77777777" w:rsidR="0090742A" w:rsidRPr="00C42FC3" w:rsidRDefault="0090742A" w:rsidP="0090742A">
            <w:pPr>
              <w:pStyle w:val="TableParagraph"/>
              <w:spacing w:line="250" w:lineRule="exact"/>
              <w:ind w:left="107"/>
              <w:rPr>
                <w:rFonts w:asciiTheme="majorHAnsi" w:hAnsiTheme="majorHAnsi"/>
                <w:b/>
              </w:rPr>
            </w:pPr>
            <w:r w:rsidRPr="00C42FC3">
              <w:rPr>
                <w:rFonts w:asciiTheme="majorHAnsi" w:hAnsiTheme="majorHAnsi"/>
                <w:b/>
              </w:rPr>
              <w:t>Engleski</w:t>
            </w:r>
          </w:p>
          <w:p w14:paraId="791F3A63" w14:textId="77777777" w:rsidR="0090742A" w:rsidRPr="00C42FC3" w:rsidRDefault="0090742A" w:rsidP="0090742A">
            <w:pPr>
              <w:pStyle w:val="TableParagraph"/>
              <w:spacing w:line="221" w:lineRule="exact"/>
              <w:ind w:left="107"/>
              <w:rPr>
                <w:rFonts w:asciiTheme="majorHAnsi" w:hAnsiTheme="majorHAnsi"/>
                <w:b/>
              </w:rPr>
            </w:pPr>
            <w:r w:rsidRPr="00C42FC3">
              <w:rPr>
                <w:rFonts w:asciiTheme="majorHAnsi" w:hAnsiTheme="majorHAnsi"/>
                <w:b/>
              </w:rPr>
              <w:t>jezik</w:t>
            </w:r>
          </w:p>
        </w:tc>
        <w:tc>
          <w:tcPr>
            <w:tcW w:w="454" w:type="dxa"/>
            <w:tcBorders>
              <w:top w:val="single" w:sz="8" w:space="0" w:color="000000"/>
              <w:bottom w:val="single" w:sz="8" w:space="0" w:color="000000"/>
            </w:tcBorders>
          </w:tcPr>
          <w:p w14:paraId="3E0FCF4B" w14:textId="77777777" w:rsidR="0090742A" w:rsidRPr="00C42FC3" w:rsidRDefault="0090742A" w:rsidP="0090742A">
            <w:pPr>
              <w:pStyle w:val="TableParagraph"/>
              <w:spacing w:before="118"/>
              <w:ind w:left="24"/>
              <w:jc w:val="center"/>
              <w:rPr>
                <w:rFonts w:asciiTheme="majorHAnsi" w:hAnsiTheme="majorHAnsi"/>
              </w:rPr>
            </w:pPr>
            <w:r w:rsidRPr="00C42FC3">
              <w:rPr>
                <w:rFonts w:asciiTheme="majorHAnsi" w:hAnsiTheme="majorHAnsi"/>
              </w:rPr>
              <w:t>2</w:t>
            </w:r>
          </w:p>
        </w:tc>
        <w:tc>
          <w:tcPr>
            <w:tcW w:w="548" w:type="dxa"/>
            <w:tcBorders>
              <w:top w:val="single" w:sz="8" w:space="0" w:color="000000"/>
              <w:bottom w:val="single" w:sz="8" w:space="0" w:color="000000"/>
            </w:tcBorders>
          </w:tcPr>
          <w:p w14:paraId="7F90364D" w14:textId="77777777" w:rsidR="0090742A" w:rsidRPr="00C42FC3" w:rsidRDefault="0090742A" w:rsidP="0090742A">
            <w:pPr>
              <w:pStyle w:val="TableParagraph"/>
              <w:spacing w:before="118"/>
              <w:ind w:left="161"/>
              <w:rPr>
                <w:rFonts w:asciiTheme="majorHAnsi" w:hAnsiTheme="majorHAnsi"/>
              </w:rPr>
            </w:pPr>
            <w:r w:rsidRPr="00C42FC3">
              <w:rPr>
                <w:rFonts w:asciiTheme="majorHAnsi" w:hAnsiTheme="majorHAnsi"/>
              </w:rPr>
              <w:t>70</w:t>
            </w:r>
          </w:p>
        </w:tc>
        <w:tc>
          <w:tcPr>
            <w:tcW w:w="407" w:type="dxa"/>
            <w:tcBorders>
              <w:top w:val="single" w:sz="8" w:space="0" w:color="000000"/>
              <w:bottom w:val="single" w:sz="8" w:space="0" w:color="000000"/>
            </w:tcBorders>
          </w:tcPr>
          <w:p w14:paraId="5A8021CE" w14:textId="77777777" w:rsidR="0090742A" w:rsidRPr="00C42FC3" w:rsidRDefault="0090742A" w:rsidP="0090742A">
            <w:pPr>
              <w:pStyle w:val="TableParagraph"/>
              <w:spacing w:before="118"/>
              <w:ind w:left="144"/>
              <w:rPr>
                <w:rFonts w:asciiTheme="majorHAnsi" w:hAnsiTheme="majorHAnsi"/>
              </w:rPr>
            </w:pPr>
            <w:r w:rsidRPr="00C42FC3">
              <w:rPr>
                <w:rFonts w:asciiTheme="majorHAnsi" w:hAnsiTheme="majorHAnsi"/>
              </w:rPr>
              <w:t>2</w:t>
            </w:r>
          </w:p>
        </w:tc>
        <w:tc>
          <w:tcPr>
            <w:tcW w:w="549" w:type="dxa"/>
            <w:tcBorders>
              <w:top w:val="single" w:sz="8" w:space="0" w:color="000000"/>
              <w:bottom w:val="single" w:sz="8" w:space="0" w:color="000000"/>
            </w:tcBorders>
          </w:tcPr>
          <w:p w14:paraId="009DC32B" w14:textId="77777777" w:rsidR="0090742A" w:rsidRPr="00C42FC3" w:rsidRDefault="0090742A" w:rsidP="0090742A">
            <w:pPr>
              <w:pStyle w:val="TableParagraph"/>
              <w:spacing w:before="118"/>
              <w:ind w:left="160"/>
              <w:rPr>
                <w:rFonts w:asciiTheme="majorHAnsi" w:hAnsiTheme="majorHAnsi"/>
              </w:rPr>
            </w:pPr>
            <w:r w:rsidRPr="00C42FC3">
              <w:rPr>
                <w:rFonts w:asciiTheme="majorHAnsi" w:hAnsiTheme="majorHAnsi"/>
              </w:rPr>
              <w:t>70</w:t>
            </w:r>
          </w:p>
        </w:tc>
        <w:tc>
          <w:tcPr>
            <w:tcW w:w="407" w:type="dxa"/>
            <w:tcBorders>
              <w:top w:val="single" w:sz="8" w:space="0" w:color="000000"/>
              <w:bottom w:val="single" w:sz="8" w:space="0" w:color="000000"/>
            </w:tcBorders>
          </w:tcPr>
          <w:p w14:paraId="3F54E83E" w14:textId="77777777" w:rsidR="0090742A" w:rsidRPr="00C42FC3" w:rsidRDefault="0090742A" w:rsidP="0090742A">
            <w:pPr>
              <w:pStyle w:val="TableParagraph"/>
              <w:spacing w:before="118"/>
              <w:ind w:left="16"/>
              <w:jc w:val="center"/>
              <w:rPr>
                <w:rFonts w:asciiTheme="majorHAnsi" w:hAnsiTheme="majorHAnsi"/>
              </w:rPr>
            </w:pPr>
            <w:r w:rsidRPr="00C42FC3">
              <w:rPr>
                <w:rFonts w:asciiTheme="majorHAnsi" w:hAnsiTheme="majorHAnsi"/>
              </w:rPr>
              <w:t>2</w:t>
            </w:r>
          </w:p>
        </w:tc>
        <w:tc>
          <w:tcPr>
            <w:tcW w:w="549" w:type="dxa"/>
            <w:tcBorders>
              <w:top w:val="single" w:sz="8" w:space="0" w:color="000000"/>
              <w:bottom w:val="single" w:sz="8" w:space="0" w:color="000000"/>
            </w:tcBorders>
          </w:tcPr>
          <w:p w14:paraId="375E5F07" w14:textId="77777777" w:rsidR="0090742A" w:rsidRPr="00C42FC3" w:rsidRDefault="0090742A" w:rsidP="0090742A">
            <w:pPr>
              <w:pStyle w:val="TableParagraph"/>
              <w:spacing w:before="118"/>
              <w:ind w:left="157"/>
              <w:rPr>
                <w:rFonts w:asciiTheme="majorHAnsi" w:hAnsiTheme="majorHAnsi"/>
              </w:rPr>
            </w:pPr>
            <w:r w:rsidRPr="00C42FC3">
              <w:rPr>
                <w:rFonts w:asciiTheme="majorHAnsi" w:hAnsiTheme="majorHAnsi"/>
              </w:rPr>
              <w:t>70</w:t>
            </w:r>
          </w:p>
        </w:tc>
        <w:tc>
          <w:tcPr>
            <w:tcW w:w="407" w:type="dxa"/>
            <w:tcBorders>
              <w:top w:val="single" w:sz="8" w:space="0" w:color="000000"/>
              <w:bottom w:val="single" w:sz="8" w:space="0" w:color="000000"/>
            </w:tcBorders>
          </w:tcPr>
          <w:p w14:paraId="3A705FF1" w14:textId="77777777" w:rsidR="0090742A" w:rsidRPr="00C42FC3" w:rsidRDefault="0090742A" w:rsidP="0090742A">
            <w:pPr>
              <w:pStyle w:val="TableParagraph"/>
              <w:spacing w:before="118"/>
              <w:ind w:left="138"/>
              <w:rPr>
                <w:rFonts w:asciiTheme="majorHAnsi" w:hAnsiTheme="majorHAnsi"/>
              </w:rPr>
            </w:pPr>
            <w:r w:rsidRPr="00C42FC3">
              <w:rPr>
                <w:rFonts w:asciiTheme="majorHAnsi" w:hAnsiTheme="majorHAnsi"/>
              </w:rPr>
              <w:t>2</w:t>
            </w:r>
          </w:p>
        </w:tc>
        <w:tc>
          <w:tcPr>
            <w:tcW w:w="549" w:type="dxa"/>
            <w:tcBorders>
              <w:top w:val="single" w:sz="8" w:space="0" w:color="000000"/>
              <w:bottom w:val="single" w:sz="8" w:space="0" w:color="000000"/>
            </w:tcBorders>
          </w:tcPr>
          <w:p w14:paraId="041D7693" w14:textId="77777777" w:rsidR="0090742A" w:rsidRPr="00C42FC3" w:rsidRDefault="0090742A" w:rsidP="0090742A">
            <w:pPr>
              <w:pStyle w:val="TableParagraph"/>
              <w:spacing w:before="118"/>
              <w:ind w:left="153"/>
              <w:rPr>
                <w:rFonts w:asciiTheme="majorHAnsi" w:hAnsiTheme="majorHAnsi"/>
              </w:rPr>
            </w:pPr>
            <w:r w:rsidRPr="00C42FC3">
              <w:rPr>
                <w:rFonts w:asciiTheme="majorHAnsi" w:hAnsiTheme="majorHAnsi"/>
              </w:rPr>
              <w:t>70</w:t>
            </w:r>
          </w:p>
        </w:tc>
        <w:tc>
          <w:tcPr>
            <w:tcW w:w="458" w:type="dxa"/>
            <w:tcBorders>
              <w:top w:val="single" w:sz="8" w:space="0" w:color="000000"/>
              <w:bottom w:val="single" w:sz="8" w:space="0" w:color="000000"/>
            </w:tcBorders>
          </w:tcPr>
          <w:p w14:paraId="795A8698" w14:textId="77777777" w:rsidR="0090742A" w:rsidRPr="00C42FC3" w:rsidRDefault="0090742A" w:rsidP="0090742A">
            <w:pPr>
              <w:pStyle w:val="TableParagraph"/>
              <w:spacing w:before="118"/>
              <w:ind w:left="159"/>
              <w:rPr>
                <w:rFonts w:asciiTheme="majorHAnsi" w:hAnsiTheme="majorHAnsi"/>
              </w:rPr>
            </w:pPr>
            <w:r w:rsidRPr="00C42FC3">
              <w:rPr>
                <w:rFonts w:asciiTheme="majorHAnsi" w:hAnsiTheme="majorHAnsi"/>
              </w:rPr>
              <w:t>3</w:t>
            </w:r>
          </w:p>
        </w:tc>
        <w:tc>
          <w:tcPr>
            <w:tcW w:w="599" w:type="dxa"/>
            <w:tcBorders>
              <w:top w:val="single" w:sz="8" w:space="0" w:color="000000"/>
              <w:bottom w:val="single" w:sz="8" w:space="0" w:color="000000"/>
            </w:tcBorders>
          </w:tcPr>
          <w:p w14:paraId="20EA60F8" w14:textId="77777777" w:rsidR="0090742A" w:rsidRPr="00C42FC3" w:rsidRDefault="0090742A" w:rsidP="0090742A">
            <w:pPr>
              <w:pStyle w:val="TableParagraph"/>
              <w:spacing w:before="118"/>
              <w:ind w:left="133"/>
              <w:rPr>
                <w:rFonts w:asciiTheme="majorHAnsi" w:hAnsiTheme="majorHAnsi"/>
              </w:rPr>
            </w:pPr>
            <w:r w:rsidRPr="00C42FC3">
              <w:rPr>
                <w:rFonts w:asciiTheme="majorHAnsi" w:hAnsiTheme="majorHAnsi"/>
              </w:rPr>
              <w:t>105</w:t>
            </w:r>
          </w:p>
        </w:tc>
        <w:tc>
          <w:tcPr>
            <w:tcW w:w="436" w:type="dxa"/>
            <w:tcBorders>
              <w:top w:val="single" w:sz="8" w:space="0" w:color="000000"/>
              <w:bottom w:val="single" w:sz="8" w:space="0" w:color="000000"/>
            </w:tcBorders>
          </w:tcPr>
          <w:p w14:paraId="5A96C55C" w14:textId="77777777" w:rsidR="0090742A" w:rsidRPr="00C42FC3" w:rsidRDefault="0090742A" w:rsidP="0090742A">
            <w:pPr>
              <w:pStyle w:val="TableParagraph"/>
              <w:spacing w:before="118"/>
              <w:jc w:val="center"/>
              <w:rPr>
                <w:rFonts w:asciiTheme="majorHAnsi" w:hAnsiTheme="majorHAnsi"/>
              </w:rPr>
            </w:pPr>
            <w:r w:rsidRPr="00C42FC3">
              <w:rPr>
                <w:rFonts w:asciiTheme="majorHAnsi" w:hAnsiTheme="majorHAnsi"/>
              </w:rPr>
              <w:t>3</w:t>
            </w:r>
          </w:p>
        </w:tc>
        <w:tc>
          <w:tcPr>
            <w:tcW w:w="549" w:type="dxa"/>
            <w:tcBorders>
              <w:top w:val="single" w:sz="8" w:space="0" w:color="000000"/>
              <w:bottom w:val="single" w:sz="8" w:space="0" w:color="000000"/>
            </w:tcBorders>
          </w:tcPr>
          <w:p w14:paraId="651E4E42" w14:textId="77777777" w:rsidR="0090742A" w:rsidRPr="00C42FC3" w:rsidRDefault="0090742A" w:rsidP="0090742A">
            <w:pPr>
              <w:pStyle w:val="TableParagraph"/>
              <w:spacing w:before="118"/>
              <w:ind w:left="106"/>
              <w:rPr>
                <w:rFonts w:asciiTheme="majorHAnsi" w:hAnsiTheme="majorHAnsi"/>
              </w:rPr>
            </w:pPr>
            <w:r w:rsidRPr="00C42FC3">
              <w:rPr>
                <w:rFonts w:asciiTheme="majorHAnsi" w:hAnsiTheme="majorHAnsi"/>
              </w:rPr>
              <w:t>105</w:t>
            </w:r>
          </w:p>
        </w:tc>
        <w:tc>
          <w:tcPr>
            <w:tcW w:w="436" w:type="dxa"/>
            <w:tcBorders>
              <w:top w:val="single" w:sz="8" w:space="0" w:color="000000"/>
              <w:bottom w:val="single" w:sz="8" w:space="0" w:color="000000"/>
            </w:tcBorders>
          </w:tcPr>
          <w:p w14:paraId="56AD3322" w14:textId="77777777" w:rsidR="0090742A" w:rsidRPr="00C42FC3" w:rsidRDefault="0090742A" w:rsidP="0090742A">
            <w:pPr>
              <w:pStyle w:val="TableParagraph"/>
              <w:spacing w:before="118"/>
              <w:ind w:right="150"/>
              <w:jc w:val="right"/>
              <w:rPr>
                <w:rFonts w:asciiTheme="majorHAnsi" w:hAnsiTheme="majorHAnsi"/>
              </w:rPr>
            </w:pPr>
            <w:r w:rsidRPr="00C42FC3">
              <w:rPr>
                <w:rFonts w:asciiTheme="majorHAnsi" w:hAnsiTheme="majorHAnsi"/>
              </w:rPr>
              <w:t>3</w:t>
            </w:r>
          </w:p>
        </w:tc>
        <w:tc>
          <w:tcPr>
            <w:tcW w:w="745" w:type="dxa"/>
            <w:tcBorders>
              <w:top w:val="single" w:sz="8" w:space="0" w:color="000000"/>
              <w:bottom w:val="single" w:sz="8" w:space="0" w:color="000000"/>
            </w:tcBorders>
          </w:tcPr>
          <w:p w14:paraId="4D8F948A" w14:textId="77777777" w:rsidR="0090742A" w:rsidRPr="00C42FC3" w:rsidRDefault="0090742A" w:rsidP="0090742A">
            <w:pPr>
              <w:pStyle w:val="TableParagraph"/>
              <w:spacing w:before="118"/>
              <w:ind w:left="88"/>
              <w:rPr>
                <w:rFonts w:asciiTheme="majorHAnsi" w:hAnsiTheme="majorHAnsi"/>
              </w:rPr>
            </w:pPr>
            <w:r w:rsidRPr="00C42FC3">
              <w:rPr>
                <w:rFonts w:asciiTheme="majorHAnsi" w:hAnsiTheme="majorHAnsi"/>
              </w:rPr>
              <w:t>105</w:t>
            </w:r>
          </w:p>
        </w:tc>
        <w:tc>
          <w:tcPr>
            <w:tcW w:w="567" w:type="dxa"/>
            <w:tcBorders>
              <w:top w:val="single" w:sz="8" w:space="0" w:color="000000"/>
              <w:bottom w:val="single" w:sz="8" w:space="0" w:color="000000"/>
            </w:tcBorders>
          </w:tcPr>
          <w:p w14:paraId="18424F45" w14:textId="77777777" w:rsidR="0090742A" w:rsidRPr="00C42FC3" w:rsidRDefault="0090742A" w:rsidP="0090742A">
            <w:pPr>
              <w:pStyle w:val="TableParagraph"/>
              <w:spacing w:before="118"/>
              <w:ind w:right="157"/>
              <w:jc w:val="right"/>
              <w:rPr>
                <w:rFonts w:asciiTheme="majorHAnsi" w:hAnsiTheme="majorHAnsi"/>
              </w:rPr>
            </w:pPr>
            <w:r w:rsidRPr="00C42FC3">
              <w:rPr>
                <w:rFonts w:asciiTheme="majorHAnsi" w:hAnsiTheme="majorHAnsi"/>
              </w:rPr>
              <w:t>3</w:t>
            </w:r>
          </w:p>
        </w:tc>
        <w:tc>
          <w:tcPr>
            <w:tcW w:w="708" w:type="dxa"/>
            <w:tcBorders>
              <w:top w:val="single" w:sz="8" w:space="0" w:color="000000"/>
              <w:bottom w:val="single" w:sz="8" w:space="0" w:color="000000"/>
            </w:tcBorders>
          </w:tcPr>
          <w:p w14:paraId="42E7DB70" w14:textId="77777777" w:rsidR="0090742A" w:rsidRPr="00C42FC3" w:rsidRDefault="0090742A" w:rsidP="0090742A">
            <w:pPr>
              <w:pStyle w:val="TableParagraph"/>
              <w:spacing w:before="118"/>
              <w:ind w:left="82"/>
              <w:rPr>
                <w:rFonts w:asciiTheme="majorHAnsi" w:hAnsiTheme="majorHAnsi"/>
              </w:rPr>
            </w:pPr>
            <w:r w:rsidRPr="00C42FC3">
              <w:rPr>
                <w:rFonts w:asciiTheme="majorHAnsi" w:hAnsiTheme="majorHAnsi"/>
              </w:rPr>
              <w:t>105</w:t>
            </w:r>
          </w:p>
        </w:tc>
        <w:tc>
          <w:tcPr>
            <w:tcW w:w="709" w:type="dxa"/>
            <w:tcBorders>
              <w:top w:val="single" w:sz="8" w:space="0" w:color="000000"/>
              <w:bottom w:val="single" w:sz="8" w:space="0" w:color="000000"/>
            </w:tcBorders>
          </w:tcPr>
          <w:p w14:paraId="53DA3B91" w14:textId="77777777" w:rsidR="0090742A" w:rsidRPr="00C42FC3" w:rsidRDefault="0090742A" w:rsidP="0090742A">
            <w:pPr>
              <w:pStyle w:val="TableParagraph"/>
              <w:spacing w:before="118"/>
              <w:ind w:left="72" w:right="94"/>
              <w:jc w:val="center"/>
              <w:rPr>
                <w:rFonts w:asciiTheme="majorHAnsi" w:hAnsiTheme="majorHAnsi"/>
              </w:rPr>
            </w:pPr>
            <w:r w:rsidRPr="00C42FC3">
              <w:rPr>
                <w:rFonts w:asciiTheme="majorHAnsi" w:hAnsiTheme="majorHAnsi"/>
              </w:rPr>
              <w:t>20</w:t>
            </w:r>
          </w:p>
        </w:tc>
        <w:tc>
          <w:tcPr>
            <w:tcW w:w="851" w:type="dxa"/>
            <w:tcBorders>
              <w:top w:val="single" w:sz="8" w:space="0" w:color="000000"/>
              <w:bottom w:val="single" w:sz="8" w:space="0" w:color="000000"/>
            </w:tcBorders>
          </w:tcPr>
          <w:p w14:paraId="762C0862" w14:textId="77777777" w:rsidR="0090742A" w:rsidRPr="00C42FC3" w:rsidRDefault="0090742A" w:rsidP="0090742A">
            <w:pPr>
              <w:pStyle w:val="TableParagraph"/>
              <w:spacing w:before="118"/>
              <w:ind w:right="210"/>
              <w:jc w:val="right"/>
              <w:rPr>
                <w:rFonts w:asciiTheme="majorHAnsi" w:hAnsiTheme="majorHAnsi"/>
                <w:b/>
              </w:rPr>
            </w:pPr>
            <w:r w:rsidRPr="00C42FC3">
              <w:rPr>
                <w:rFonts w:asciiTheme="majorHAnsi" w:hAnsiTheme="majorHAnsi"/>
                <w:b/>
              </w:rPr>
              <w:t>700</w:t>
            </w:r>
          </w:p>
        </w:tc>
      </w:tr>
      <w:tr w:rsidR="00874360" w:rsidRPr="00C42FC3" w14:paraId="2B8ED4F8" w14:textId="77777777" w:rsidTr="00874360">
        <w:trPr>
          <w:trHeight w:val="488"/>
        </w:trPr>
        <w:tc>
          <w:tcPr>
            <w:tcW w:w="1256" w:type="dxa"/>
            <w:tcBorders>
              <w:top w:val="single" w:sz="8" w:space="0" w:color="000000"/>
              <w:bottom w:val="single" w:sz="8" w:space="0" w:color="000000"/>
            </w:tcBorders>
          </w:tcPr>
          <w:p w14:paraId="5058A67B" w14:textId="77777777" w:rsidR="0090742A" w:rsidRPr="00C42FC3" w:rsidRDefault="0090742A" w:rsidP="00820E1F">
            <w:pPr>
              <w:pStyle w:val="TableParagraph"/>
              <w:spacing w:before="118"/>
              <w:rPr>
                <w:rFonts w:asciiTheme="majorHAnsi" w:hAnsiTheme="majorHAnsi"/>
                <w:b/>
              </w:rPr>
            </w:pPr>
            <w:r w:rsidRPr="00C42FC3">
              <w:rPr>
                <w:rFonts w:asciiTheme="majorHAnsi" w:hAnsiTheme="majorHAnsi"/>
                <w:b/>
              </w:rPr>
              <w:t>Matematika</w:t>
            </w:r>
          </w:p>
        </w:tc>
        <w:tc>
          <w:tcPr>
            <w:tcW w:w="454" w:type="dxa"/>
            <w:tcBorders>
              <w:top w:val="single" w:sz="8" w:space="0" w:color="000000"/>
              <w:bottom w:val="single" w:sz="8" w:space="0" w:color="000000"/>
            </w:tcBorders>
          </w:tcPr>
          <w:p w14:paraId="73F7AA3A" w14:textId="77777777" w:rsidR="0090742A" w:rsidRPr="00C42FC3" w:rsidRDefault="0090742A" w:rsidP="0090742A">
            <w:pPr>
              <w:pStyle w:val="TableParagraph"/>
              <w:spacing w:before="118"/>
              <w:ind w:left="24"/>
              <w:jc w:val="center"/>
              <w:rPr>
                <w:rFonts w:asciiTheme="majorHAnsi" w:hAnsiTheme="majorHAnsi"/>
              </w:rPr>
            </w:pPr>
            <w:r w:rsidRPr="00C42FC3">
              <w:rPr>
                <w:rFonts w:asciiTheme="majorHAnsi" w:hAnsiTheme="majorHAnsi"/>
              </w:rPr>
              <w:t>4</w:t>
            </w:r>
          </w:p>
        </w:tc>
        <w:tc>
          <w:tcPr>
            <w:tcW w:w="548" w:type="dxa"/>
            <w:tcBorders>
              <w:top w:val="single" w:sz="8" w:space="0" w:color="000000"/>
              <w:bottom w:val="single" w:sz="8" w:space="0" w:color="000000"/>
            </w:tcBorders>
          </w:tcPr>
          <w:p w14:paraId="7F4A6256" w14:textId="77777777" w:rsidR="0090742A" w:rsidRPr="00C42FC3" w:rsidRDefault="0090742A" w:rsidP="0090742A">
            <w:pPr>
              <w:pStyle w:val="TableParagraph"/>
              <w:spacing w:before="118"/>
              <w:ind w:left="121"/>
              <w:rPr>
                <w:rFonts w:asciiTheme="majorHAnsi" w:hAnsiTheme="majorHAnsi"/>
              </w:rPr>
            </w:pPr>
            <w:r w:rsidRPr="00C42FC3">
              <w:rPr>
                <w:rFonts w:asciiTheme="majorHAnsi" w:hAnsiTheme="majorHAnsi"/>
              </w:rPr>
              <w:t>140</w:t>
            </w:r>
          </w:p>
        </w:tc>
        <w:tc>
          <w:tcPr>
            <w:tcW w:w="407" w:type="dxa"/>
            <w:tcBorders>
              <w:top w:val="single" w:sz="8" w:space="0" w:color="000000"/>
              <w:bottom w:val="single" w:sz="8" w:space="0" w:color="000000"/>
            </w:tcBorders>
          </w:tcPr>
          <w:p w14:paraId="63AB7367" w14:textId="77777777" w:rsidR="0090742A" w:rsidRPr="00C42FC3" w:rsidRDefault="0090742A" w:rsidP="0090742A">
            <w:pPr>
              <w:pStyle w:val="TableParagraph"/>
              <w:spacing w:before="118"/>
              <w:ind w:left="144"/>
              <w:rPr>
                <w:rFonts w:asciiTheme="majorHAnsi" w:hAnsiTheme="majorHAnsi"/>
              </w:rPr>
            </w:pPr>
            <w:r w:rsidRPr="00C42FC3">
              <w:rPr>
                <w:rFonts w:asciiTheme="majorHAnsi" w:hAnsiTheme="majorHAnsi"/>
              </w:rPr>
              <w:t>4</w:t>
            </w:r>
          </w:p>
        </w:tc>
        <w:tc>
          <w:tcPr>
            <w:tcW w:w="549" w:type="dxa"/>
            <w:tcBorders>
              <w:top w:val="single" w:sz="8" w:space="0" w:color="000000"/>
              <w:bottom w:val="single" w:sz="8" w:space="0" w:color="000000"/>
            </w:tcBorders>
          </w:tcPr>
          <w:p w14:paraId="4377217E" w14:textId="77777777" w:rsidR="0090742A" w:rsidRPr="00C42FC3" w:rsidRDefault="0090742A" w:rsidP="0090742A">
            <w:pPr>
              <w:pStyle w:val="TableParagraph"/>
              <w:spacing w:before="118"/>
              <w:ind w:left="119"/>
              <w:rPr>
                <w:rFonts w:asciiTheme="majorHAnsi" w:hAnsiTheme="majorHAnsi"/>
              </w:rPr>
            </w:pPr>
            <w:r w:rsidRPr="00C42FC3">
              <w:rPr>
                <w:rFonts w:asciiTheme="majorHAnsi" w:hAnsiTheme="majorHAnsi"/>
              </w:rPr>
              <w:t>140</w:t>
            </w:r>
          </w:p>
        </w:tc>
        <w:tc>
          <w:tcPr>
            <w:tcW w:w="407" w:type="dxa"/>
            <w:tcBorders>
              <w:top w:val="single" w:sz="8" w:space="0" w:color="000000"/>
              <w:bottom w:val="single" w:sz="8" w:space="0" w:color="000000"/>
            </w:tcBorders>
          </w:tcPr>
          <w:p w14:paraId="4C4CA7E7" w14:textId="77777777" w:rsidR="0090742A" w:rsidRPr="00C42FC3" w:rsidRDefault="0090742A" w:rsidP="0090742A">
            <w:pPr>
              <w:pStyle w:val="TableParagraph"/>
              <w:spacing w:before="118"/>
              <w:ind w:left="16"/>
              <w:jc w:val="center"/>
              <w:rPr>
                <w:rFonts w:asciiTheme="majorHAnsi" w:hAnsiTheme="majorHAnsi"/>
              </w:rPr>
            </w:pPr>
            <w:r w:rsidRPr="00C42FC3">
              <w:rPr>
                <w:rFonts w:asciiTheme="majorHAnsi" w:hAnsiTheme="majorHAnsi"/>
              </w:rPr>
              <w:t>4</w:t>
            </w:r>
          </w:p>
        </w:tc>
        <w:tc>
          <w:tcPr>
            <w:tcW w:w="549" w:type="dxa"/>
            <w:tcBorders>
              <w:top w:val="single" w:sz="8" w:space="0" w:color="000000"/>
              <w:bottom w:val="single" w:sz="8" w:space="0" w:color="000000"/>
            </w:tcBorders>
          </w:tcPr>
          <w:p w14:paraId="33D22D8C" w14:textId="77777777" w:rsidR="0090742A" w:rsidRPr="00C42FC3" w:rsidRDefault="0090742A" w:rsidP="0090742A">
            <w:pPr>
              <w:pStyle w:val="TableParagraph"/>
              <w:spacing w:before="118"/>
              <w:ind w:left="116"/>
              <w:rPr>
                <w:rFonts w:asciiTheme="majorHAnsi" w:hAnsiTheme="majorHAnsi"/>
              </w:rPr>
            </w:pPr>
            <w:r w:rsidRPr="00C42FC3">
              <w:rPr>
                <w:rFonts w:asciiTheme="majorHAnsi" w:hAnsiTheme="majorHAnsi"/>
              </w:rPr>
              <w:t>140</w:t>
            </w:r>
          </w:p>
        </w:tc>
        <w:tc>
          <w:tcPr>
            <w:tcW w:w="407" w:type="dxa"/>
            <w:tcBorders>
              <w:top w:val="single" w:sz="8" w:space="0" w:color="000000"/>
              <w:bottom w:val="single" w:sz="8" w:space="0" w:color="000000"/>
            </w:tcBorders>
          </w:tcPr>
          <w:p w14:paraId="212A2B87" w14:textId="77777777" w:rsidR="0090742A" w:rsidRPr="00C42FC3" w:rsidRDefault="0090742A" w:rsidP="0090742A">
            <w:pPr>
              <w:pStyle w:val="TableParagraph"/>
              <w:spacing w:before="118"/>
              <w:ind w:left="138"/>
              <w:rPr>
                <w:rFonts w:asciiTheme="majorHAnsi" w:hAnsiTheme="majorHAnsi"/>
              </w:rPr>
            </w:pPr>
            <w:r w:rsidRPr="00C42FC3">
              <w:rPr>
                <w:rFonts w:asciiTheme="majorHAnsi" w:hAnsiTheme="majorHAnsi"/>
              </w:rPr>
              <w:t>4</w:t>
            </w:r>
          </w:p>
        </w:tc>
        <w:tc>
          <w:tcPr>
            <w:tcW w:w="549" w:type="dxa"/>
            <w:tcBorders>
              <w:top w:val="single" w:sz="8" w:space="0" w:color="000000"/>
              <w:bottom w:val="single" w:sz="8" w:space="0" w:color="000000"/>
            </w:tcBorders>
          </w:tcPr>
          <w:p w14:paraId="69D4A173" w14:textId="77777777" w:rsidR="0090742A" w:rsidRPr="00C42FC3" w:rsidRDefault="0090742A" w:rsidP="0090742A">
            <w:pPr>
              <w:pStyle w:val="TableParagraph"/>
              <w:spacing w:before="118"/>
              <w:ind w:left="113"/>
              <w:rPr>
                <w:rFonts w:asciiTheme="majorHAnsi" w:hAnsiTheme="majorHAnsi"/>
              </w:rPr>
            </w:pPr>
            <w:r w:rsidRPr="00C42FC3">
              <w:rPr>
                <w:rFonts w:asciiTheme="majorHAnsi" w:hAnsiTheme="majorHAnsi"/>
              </w:rPr>
              <w:t>140</w:t>
            </w:r>
          </w:p>
        </w:tc>
        <w:tc>
          <w:tcPr>
            <w:tcW w:w="458" w:type="dxa"/>
            <w:tcBorders>
              <w:top w:val="single" w:sz="8" w:space="0" w:color="000000"/>
              <w:bottom w:val="single" w:sz="8" w:space="0" w:color="000000"/>
            </w:tcBorders>
          </w:tcPr>
          <w:p w14:paraId="1D429697" w14:textId="77777777" w:rsidR="0090742A" w:rsidRPr="00C42FC3" w:rsidRDefault="0090742A" w:rsidP="0090742A">
            <w:pPr>
              <w:pStyle w:val="TableParagraph"/>
              <w:spacing w:before="118"/>
              <w:ind w:left="159"/>
              <w:rPr>
                <w:rFonts w:asciiTheme="majorHAnsi" w:hAnsiTheme="majorHAnsi"/>
              </w:rPr>
            </w:pPr>
            <w:r w:rsidRPr="00C42FC3">
              <w:rPr>
                <w:rFonts w:asciiTheme="majorHAnsi" w:hAnsiTheme="majorHAnsi"/>
              </w:rPr>
              <w:t>4</w:t>
            </w:r>
          </w:p>
        </w:tc>
        <w:tc>
          <w:tcPr>
            <w:tcW w:w="599" w:type="dxa"/>
            <w:tcBorders>
              <w:top w:val="single" w:sz="8" w:space="0" w:color="000000"/>
              <w:bottom w:val="single" w:sz="8" w:space="0" w:color="000000"/>
            </w:tcBorders>
          </w:tcPr>
          <w:p w14:paraId="1E97E238" w14:textId="77777777" w:rsidR="0090742A" w:rsidRPr="00C42FC3" w:rsidRDefault="0090742A" w:rsidP="0090742A">
            <w:pPr>
              <w:pStyle w:val="TableParagraph"/>
              <w:spacing w:before="118"/>
              <w:ind w:left="133"/>
              <w:rPr>
                <w:rFonts w:asciiTheme="majorHAnsi" w:hAnsiTheme="majorHAnsi"/>
              </w:rPr>
            </w:pPr>
            <w:r w:rsidRPr="00C42FC3">
              <w:rPr>
                <w:rFonts w:asciiTheme="majorHAnsi" w:hAnsiTheme="majorHAnsi"/>
              </w:rPr>
              <w:t>140</w:t>
            </w:r>
          </w:p>
        </w:tc>
        <w:tc>
          <w:tcPr>
            <w:tcW w:w="436" w:type="dxa"/>
            <w:tcBorders>
              <w:top w:val="single" w:sz="8" w:space="0" w:color="000000"/>
              <w:bottom w:val="single" w:sz="8" w:space="0" w:color="000000"/>
            </w:tcBorders>
          </w:tcPr>
          <w:p w14:paraId="43CE3D22" w14:textId="77777777" w:rsidR="0090742A" w:rsidRPr="00C42FC3" w:rsidRDefault="0090742A" w:rsidP="0090742A">
            <w:pPr>
              <w:pStyle w:val="TableParagraph"/>
              <w:spacing w:before="118"/>
              <w:jc w:val="center"/>
              <w:rPr>
                <w:rFonts w:asciiTheme="majorHAnsi" w:hAnsiTheme="majorHAnsi"/>
              </w:rPr>
            </w:pPr>
            <w:r w:rsidRPr="00C42FC3">
              <w:rPr>
                <w:rFonts w:asciiTheme="majorHAnsi" w:hAnsiTheme="majorHAnsi"/>
              </w:rPr>
              <w:t>4</w:t>
            </w:r>
          </w:p>
        </w:tc>
        <w:tc>
          <w:tcPr>
            <w:tcW w:w="549" w:type="dxa"/>
            <w:tcBorders>
              <w:top w:val="single" w:sz="8" w:space="0" w:color="000000"/>
              <w:bottom w:val="single" w:sz="8" w:space="0" w:color="000000"/>
            </w:tcBorders>
          </w:tcPr>
          <w:p w14:paraId="5A0C236E" w14:textId="77777777" w:rsidR="0090742A" w:rsidRPr="00C42FC3" w:rsidRDefault="0090742A" w:rsidP="0090742A">
            <w:pPr>
              <w:pStyle w:val="TableParagraph"/>
              <w:spacing w:before="118"/>
              <w:ind w:left="106"/>
              <w:rPr>
                <w:rFonts w:asciiTheme="majorHAnsi" w:hAnsiTheme="majorHAnsi"/>
              </w:rPr>
            </w:pPr>
            <w:r w:rsidRPr="00C42FC3">
              <w:rPr>
                <w:rFonts w:asciiTheme="majorHAnsi" w:hAnsiTheme="majorHAnsi"/>
              </w:rPr>
              <w:t>140</w:t>
            </w:r>
          </w:p>
        </w:tc>
        <w:tc>
          <w:tcPr>
            <w:tcW w:w="436" w:type="dxa"/>
            <w:tcBorders>
              <w:top w:val="single" w:sz="8" w:space="0" w:color="000000"/>
              <w:bottom w:val="single" w:sz="8" w:space="0" w:color="000000"/>
            </w:tcBorders>
          </w:tcPr>
          <w:p w14:paraId="1EB82A40" w14:textId="77777777" w:rsidR="0090742A" w:rsidRPr="00C42FC3" w:rsidRDefault="0090742A" w:rsidP="0090742A">
            <w:pPr>
              <w:pStyle w:val="TableParagraph"/>
              <w:spacing w:before="118"/>
              <w:ind w:right="150"/>
              <w:jc w:val="right"/>
              <w:rPr>
                <w:rFonts w:asciiTheme="majorHAnsi" w:hAnsiTheme="majorHAnsi"/>
              </w:rPr>
            </w:pPr>
            <w:r w:rsidRPr="00C42FC3">
              <w:rPr>
                <w:rFonts w:asciiTheme="majorHAnsi" w:hAnsiTheme="majorHAnsi"/>
              </w:rPr>
              <w:t>4</w:t>
            </w:r>
          </w:p>
        </w:tc>
        <w:tc>
          <w:tcPr>
            <w:tcW w:w="745" w:type="dxa"/>
            <w:tcBorders>
              <w:top w:val="single" w:sz="8" w:space="0" w:color="000000"/>
              <w:bottom w:val="single" w:sz="8" w:space="0" w:color="000000"/>
            </w:tcBorders>
          </w:tcPr>
          <w:p w14:paraId="1A399352" w14:textId="77777777" w:rsidR="0090742A" w:rsidRPr="00C42FC3" w:rsidRDefault="0090742A" w:rsidP="0090742A">
            <w:pPr>
              <w:pStyle w:val="TableParagraph"/>
              <w:spacing w:before="118"/>
              <w:ind w:left="88"/>
              <w:rPr>
                <w:rFonts w:asciiTheme="majorHAnsi" w:hAnsiTheme="majorHAnsi"/>
              </w:rPr>
            </w:pPr>
            <w:r w:rsidRPr="00C42FC3">
              <w:rPr>
                <w:rFonts w:asciiTheme="majorHAnsi" w:hAnsiTheme="majorHAnsi"/>
              </w:rPr>
              <w:t>140</w:t>
            </w:r>
          </w:p>
        </w:tc>
        <w:tc>
          <w:tcPr>
            <w:tcW w:w="567" w:type="dxa"/>
            <w:tcBorders>
              <w:top w:val="single" w:sz="8" w:space="0" w:color="000000"/>
              <w:bottom w:val="single" w:sz="8" w:space="0" w:color="000000"/>
            </w:tcBorders>
          </w:tcPr>
          <w:p w14:paraId="2DD581DD" w14:textId="77777777" w:rsidR="0090742A" w:rsidRPr="00C42FC3" w:rsidRDefault="0090742A" w:rsidP="0090742A">
            <w:pPr>
              <w:pStyle w:val="TableParagraph"/>
              <w:spacing w:before="118"/>
              <w:ind w:right="157"/>
              <w:jc w:val="right"/>
              <w:rPr>
                <w:rFonts w:asciiTheme="majorHAnsi" w:hAnsiTheme="majorHAnsi"/>
              </w:rPr>
            </w:pPr>
            <w:r w:rsidRPr="00C42FC3">
              <w:rPr>
                <w:rFonts w:asciiTheme="majorHAnsi" w:hAnsiTheme="majorHAnsi"/>
              </w:rPr>
              <w:t>4</w:t>
            </w:r>
          </w:p>
        </w:tc>
        <w:tc>
          <w:tcPr>
            <w:tcW w:w="708" w:type="dxa"/>
            <w:tcBorders>
              <w:top w:val="single" w:sz="8" w:space="0" w:color="000000"/>
              <w:bottom w:val="single" w:sz="8" w:space="0" w:color="000000"/>
            </w:tcBorders>
          </w:tcPr>
          <w:p w14:paraId="72E3C34A" w14:textId="77777777" w:rsidR="0090742A" w:rsidRPr="00C42FC3" w:rsidRDefault="0090742A" w:rsidP="0090742A">
            <w:pPr>
              <w:pStyle w:val="TableParagraph"/>
              <w:spacing w:before="118"/>
              <w:ind w:left="82"/>
              <w:rPr>
                <w:rFonts w:asciiTheme="majorHAnsi" w:hAnsiTheme="majorHAnsi"/>
              </w:rPr>
            </w:pPr>
            <w:r w:rsidRPr="00C42FC3">
              <w:rPr>
                <w:rFonts w:asciiTheme="majorHAnsi" w:hAnsiTheme="majorHAnsi"/>
              </w:rPr>
              <w:t>140</w:t>
            </w:r>
          </w:p>
        </w:tc>
        <w:tc>
          <w:tcPr>
            <w:tcW w:w="709" w:type="dxa"/>
            <w:tcBorders>
              <w:top w:val="single" w:sz="8" w:space="0" w:color="000000"/>
              <w:bottom w:val="single" w:sz="8" w:space="0" w:color="000000"/>
            </w:tcBorders>
          </w:tcPr>
          <w:p w14:paraId="26C7DD14" w14:textId="77777777" w:rsidR="0090742A" w:rsidRPr="00C42FC3" w:rsidRDefault="0090742A" w:rsidP="0090742A">
            <w:pPr>
              <w:pStyle w:val="TableParagraph"/>
              <w:spacing w:before="118"/>
              <w:ind w:left="72" w:right="94"/>
              <w:jc w:val="center"/>
              <w:rPr>
                <w:rFonts w:asciiTheme="majorHAnsi" w:hAnsiTheme="majorHAnsi"/>
              </w:rPr>
            </w:pPr>
            <w:r w:rsidRPr="00C42FC3">
              <w:rPr>
                <w:rFonts w:asciiTheme="majorHAnsi" w:hAnsiTheme="majorHAnsi"/>
              </w:rPr>
              <w:t>32</w:t>
            </w:r>
          </w:p>
        </w:tc>
        <w:tc>
          <w:tcPr>
            <w:tcW w:w="851" w:type="dxa"/>
            <w:tcBorders>
              <w:top w:val="single" w:sz="8" w:space="0" w:color="000000"/>
              <w:bottom w:val="single" w:sz="8" w:space="0" w:color="000000"/>
            </w:tcBorders>
          </w:tcPr>
          <w:p w14:paraId="5C791105" w14:textId="77777777" w:rsidR="0090742A" w:rsidRPr="00C42FC3" w:rsidRDefault="0090742A" w:rsidP="0090742A">
            <w:pPr>
              <w:pStyle w:val="TableParagraph"/>
              <w:spacing w:before="118"/>
              <w:ind w:right="155"/>
              <w:jc w:val="right"/>
              <w:rPr>
                <w:rFonts w:asciiTheme="majorHAnsi" w:hAnsiTheme="majorHAnsi"/>
                <w:b/>
              </w:rPr>
            </w:pPr>
            <w:r w:rsidRPr="00C42FC3">
              <w:rPr>
                <w:rFonts w:asciiTheme="majorHAnsi" w:hAnsiTheme="majorHAnsi"/>
                <w:b/>
              </w:rPr>
              <w:t>1120</w:t>
            </w:r>
          </w:p>
        </w:tc>
      </w:tr>
      <w:tr w:rsidR="00874360" w:rsidRPr="00C42FC3" w14:paraId="76357CA1" w14:textId="77777777" w:rsidTr="00874360">
        <w:trPr>
          <w:trHeight w:val="491"/>
        </w:trPr>
        <w:tc>
          <w:tcPr>
            <w:tcW w:w="1256" w:type="dxa"/>
            <w:tcBorders>
              <w:top w:val="single" w:sz="8" w:space="0" w:color="000000"/>
              <w:bottom w:val="single" w:sz="8" w:space="0" w:color="000000"/>
            </w:tcBorders>
          </w:tcPr>
          <w:p w14:paraId="218CF401" w14:textId="77777777" w:rsidR="0090742A" w:rsidRPr="00C42FC3" w:rsidRDefault="0090742A" w:rsidP="0090742A">
            <w:pPr>
              <w:pStyle w:val="TableParagraph"/>
              <w:spacing w:before="118"/>
              <w:ind w:left="107"/>
              <w:rPr>
                <w:rFonts w:asciiTheme="majorHAnsi" w:hAnsiTheme="majorHAnsi"/>
                <w:b/>
              </w:rPr>
            </w:pPr>
            <w:r w:rsidRPr="00C42FC3">
              <w:rPr>
                <w:rFonts w:asciiTheme="majorHAnsi" w:hAnsiTheme="majorHAnsi"/>
                <w:b/>
              </w:rPr>
              <w:t>Priroda</w:t>
            </w:r>
          </w:p>
        </w:tc>
        <w:tc>
          <w:tcPr>
            <w:tcW w:w="454" w:type="dxa"/>
            <w:tcBorders>
              <w:top w:val="single" w:sz="8" w:space="0" w:color="000000"/>
              <w:bottom w:val="single" w:sz="8" w:space="0" w:color="000000"/>
            </w:tcBorders>
          </w:tcPr>
          <w:p w14:paraId="37798FE6" w14:textId="77777777" w:rsidR="0090742A" w:rsidRPr="00C42FC3" w:rsidRDefault="0090742A" w:rsidP="0090742A">
            <w:pPr>
              <w:pStyle w:val="TableParagraph"/>
              <w:spacing w:before="142"/>
              <w:ind w:left="133"/>
              <w:rPr>
                <w:rFonts w:asciiTheme="majorHAnsi" w:hAnsiTheme="majorHAnsi"/>
              </w:rPr>
            </w:pPr>
            <w:r w:rsidRPr="00C42FC3">
              <w:rPr>
                <w:rFonts w:asciiTheme="majorHAnsi" w:hAnsiTheme="majorHAnsi"/>
              </w:rPr>
              <w:t>―</w:t>
            </w:r>
          </w:p>
        </w:tc>
        <w:tc>
          <w:tcPr>
            <w:tcW w:w="548" w:type="dxa"/>
            <w:tcBorders>
              <w:top w:val="single" w:sz="8" w:space="0" w:color="000000"/>
              <w:bottom w:val="single" w:sz="8" w:space="0" w:color="000000"/>
            </w:tcBorders>
          </w:tcPr>
          <w:p w14:paraId="4D92339C" w14:textId="77777777" w:rsidR="0090742A" w:rsidRPr="00C42FC3" w:rsidRDefault="0090742A" w:rsidP="0090742A">
            <w:pPr>
              <w:pStyle w:val="TableParagraph"/>
              <w:spacing w:before="142"/>
              <w:ind w:left="181"/>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7CD2C554" w14:textId="77777777" w:rsidR="0090742A" w:rsidRPr="00C42FC3" w:rsidRDefault="0090742A" w:rsidP="0090742A">
            <w:pPr>
              <w:pStyle w:val="TableParagraph"/>
              <w:spacing w:before="142"/>
              <w:ind w:left="108"/>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3CE929AB" w14:textId="77777777" w:rsidR="0090742A" w:rsidRPr="00C42FC3" w:rsidRDefault="0090742A" w:rsidP="0090742A">
            <w:pPr>
              <w:pStyle w:val="TableParagraph"/>
              <w:spacing w:before="142"/>
              <w:ind w:left="179"/>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57F04C3A" w14:textId="77777777" w:rsidR="0090742A" w:rsidRPr="00C42FC3" w:rsidRDefault="0090742A" w:rsidP="0090742A">
            <w:pPr>
              <w:pStyle w:val="TableParagraph"/>
              <w:spacing w:before="142"/>
              <w:ind w:left="14"/>
              <w:jc w:val="center"/>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38A9355F" w14:textId="77777777" w:rsidR="0090742A" w:rsidRPr="00C42FC3" w:rsidRDefault="0090742A" w:rsidP="0090742A">
            <w:pPr>
              <w:pStyle w:val="TableParagraph"/>
              <w:spacing w:before="142"/>
              <w:ind w:left="176"/>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4E71515B" w14:textId="77777777" w:rsidR="0090742A" w:rsidRPr="00C42FC3" w:rsidRDefault="0090742A" w:rsidP="0090742A">
            <w:pPr>
              <w:pStyle w:val="TableParagraph"/>
              <w:spacing w:before="142"/>
              <w:ind w:left="102"/>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6C4AF3B6" w14:textId="77777777" w:rsidR="0090742A" w:rsidRPr="00C42FC3" w:rsidRDefault="0090742A" w:rsidP="0090742A">
            <w:pPr>
              <w:pStyle w:val="TableParagraph"/>
              <w:spacing w:before="142"/>
              <w:ind w:left="173"/>
              <w:rPr>
                <w:rFonts w:asciiTheme="majorHAnsi" w:hAnsiTheme="majorHAnsi"/>
              </w:rPr>
            </w:pPr>
            <w:r w:rsidRPr="00C42FC3">
              <w:rPr>
                <w:rFonts w:asciiTheme="majorHAnsi" w:hAnsiTheme="majorHAnsi"/>
              </w:rPr>
              <w:t>―</w:t>
            </w:r>
          </w:p>
        </w:tc>
        <w:tc>
          <w:tcPr>
            <w:tcW w:w="458" w:type="dxa"/>
            <w:tcBorders>
              <w:top w:val="single" w:sz="8" w:space="0" w:color="000000"/>
              <w:bottom w:val="single" w:sz="8" w:space="0" w:color="000000"/>
            </w:tcBorders>
          </w:tcPr>
          <w:p w14:paraId="12747D4A" w14:textId="77777777" w:rsidR="0090742A" w:rsidRPr="00C42FC3" w:rsidRDefault="0090742A" w:rsidP="0090742A">
            <w:pPr>
              <w:pStyle w:val="TableParagraph"/>
              <w:spacing w:before="118"/>
              <w:ind w:left="94"/>
              <w:rPr>
                <w:rFonts w:asciiTheme="majorHAnsi" w:hAnsiTheme="majorHAnsi"/>
              </w:rPr>
            </w:pPr>
            <w:r w:rsidRPr="00C42FC3">
              <w:rPr>
                <w:rFonts w:asciiTheme="majorHAnsi" w:hAnsiTheme="majorHAnsi"/>
              </w:rPr>
              <w:t>1,5</w:t>
            </w:r>
          </w:p>
        </w:tc>
        <w:tc>
          <w:tcPr>
            <w:tcW w:w="599" w:type="dxa"/>
            <w:tcBorders>
              <w:top w:val="single" w:sz="8" w:space="0" w:color="000000"/>
              <w:bottom w:val="single" w:sz="8" w:space="0" w:color="000000"/>
            </w:tcBorders>
          </w:tcPr>
          <w:p w14:paraId="19F73037" w14:textId="77777777" w:rsidR="0090742A" w:rsidRPr="00C42FC3" w:rsidRDefault="0090742A" w:rsidP="0090742A">
            <w:pPr>
              <w:pStyle w:val="TableParagraph"/>
              <w:spacing w:before="118"/>
              <w:ind w:left="95"/>
              <w:rPr>
                <w:rFonts w:asciiTheme="majorHAnsi" w:hAnsiTheme="majorHAnsi"/>
              </w:rPr>
            </w:pPr>
            <w:r w:rsidRPr="00C42FC3">
              <w:rPr>
                <w:rFonts w:asciiTheme="majorHAnsi" w:hAnsiTheme="majorHAnsi"/>
              </w:rPr>
              <w:t>52,5</w:t>
            </w:r>
          </w:p>
        </w:tc>
        <w:tc>
          <w:tcPr>
            <w:tcW w:w="436" w:type="dxa"/>
            <w:tcBorders>
              <w:top w:val="single" w:sz="8" w:space="0" w:color="000000"/>
              <w:bottom w:val="single" w:sz="8" w:space="0" w:color="000000"/>
            </w:tcBorders>
          </w:tcPr>
          <w:p w14:paraId="3B016787" w14:textId="77777777" w:rsidR="0090742A" w:rsidRPr="00C42FC3" w:rsidRDefault="0090742A" w:rsidP="0090742A">
            <w:pPr>
              <w:pStyle w:val="TableParagraph"/>
              <w:spacing w:before="118"/>
              <w:jc w:val="center"/>
              <w:rPr>
                <w:rFonts w:asciiTheme="majorHAnsi" w:hAnsiTheme="majorHAnsi"/>
              </w:rPr>
            </w:pPr>
            <w:r w:rsidRPr="00C42FC3">
              <w:rPr>
                <w:rFonts w:asciiTheme="majorHAnsi" w:hAnsiTheme="majorHAnsi"/>
              </w:rPr>
              <w:t>2</w:t>
            </w:r>
          </w:p>
        </w:tc>
        <w:tc>
          <w:tcPr>
            <w:tcW w:w="549" w:type="dxa"/>
            <w:tcBorders>
              <w:top w:val="single" w:sz="8" w:space="0" w:color="000000"/>
              <w:bottom w:val="single" w:sz="8" w:space="0" w:color="000000"/>
            </w:tcBorders>
          </w:tcPr>
          <w:p w14:paraId="3FED6CB3" w14:textId="77777777" w:rsidR="0090742A" w:rsidRPr="00C42FC3" w:rsidRDefault="0090742A" w:rsidP="0090742A">
            <w:pPr>
              <w:pStyle w:val="TableParagraph"/>
              <w:spacing w:before="118"/>
              <w:ind w:right="148"/>
              <w:jc w:val="right"/>
              <w:rPr>
                <w:rFonts w:asciiTheme="majorHAnsi" w:hAnsiTheme="majorHAnsi"/>
              </w:rPr>
            </w:pPr>
            <w:r w:rsidRPr="00C42FC3">
              <w:rPr>
                <w:rFonts w:asciiTheme="majorHAnsi" w:hAnsiTheme="majorHAnsi"/>
              </w:rPr>
              <w:t>70</w:t>
            </w:r>
          </w:p>
        </w:tc>
        <w:tc>
          <w:tcPr>
            <w:tcW w:w="436" w:type="dxa"/>
            <w:tcBorders>
              <w:top w:val="single" w:sz="8" w:space="0" w:color="000000"/>
              <w:bottom w:val="single" w:sz="8" w:space="0" w:color="000000"/>
            </w:tcBorders>
          </w:tcPr>
          <w:p w14:paraId="126FF3E2" w14:textId="77777777" w:rsidR="0090742A" w:rsidRPr="00C42FC3" w:rsidRDefault="0090742A" w:rsidP="0090742A">
            <w:pPr>
              <w:pStyle w:val="TableParagraph"/>
              <w:spacing w:before="118"/>
              <w:ind w:right="150"/>
              <w:jc w:val="right"/>
              <w:rPr>
                <w:rFonts w:asciiTheme="majorHAnsi" w:hAnsiTheme="majorHAnsi"/>
              </w:rPr>
            </w:pPr>
            <w:r w:rsidRPr="00C42FC3">
              <w:rPr>
                <w:rFonts w:asciiTheme="majorHAnsi" w:hAnsiTheme="majorHAnsi"/>
              </w:rPr>
              <w:t>0</w:t>
            </w:r>
          </w:p>
        </w:tc>
        <w:tc>
          <w:tcPr>
            <w:tcW w:w="745" w:type="dxa"/>
            <w:tcBorders>
              <w:top w:val="single" w:sz="8" w:space="0" w:color="000000"/>
              <w:bottom w:val="single" w:sz="8" w:space="0" w:color="000000"/>
            </w:tcBorders>
          </w:tcPr>
          <w:p w14:paraId="6BEBEB4F" w14:textId="77777777" w:rsidR="0090742A" w:rsidRPr="00C42FC3" w:rsidRDefault="0090742A" w:rsidP="0090742A">
            <w:pPr>
              <w:pStyle w:val="TableParagraph"/>
              <w:spacing w:before="118"/>
              <w:ind w:left="183"/>
              <w:rPr>
                <w:rFonts w:asciiTheme="majorHAnsi" w:hAnsiTheme="majorHAnsi"/>
              </w:rPr>
            </w:pPr>
            <w:r w:rsidRPr="00C42FC3">
              <w:rPr>
                <w:rFonts w:asciiTheme="majorHAnsi" w:hAnsiTheme="majorHAnsi"/>
              </w:rPr>
              <w:t>0</w:t>
            </w:r>
          </w:p>
        </w:tc>
        <w:tc>
          <w:tcPr>
            <w:tcW w:w="567" w:type="dxa"/>
            <w:tcBorders>
              <w:top w:val="single" w:sz="8" w:space="0" w:color="000000"/>
              <w:bottom w:val="single" w:sz="8" w:space="0" w:color="000000"/>
            </w:tcBorders>
          </w:tcPr>
          <w:p w14:paraId="54AF171B" w14:textId="77777777" w:rsidR="0090742A" w:rsidRPr="00C42FC3" w:rsidRDefault="0090742A" w:rsidP="0090742A">
            <w:pPr>
              <w:pStyle w:val="TableParagraph"/>
              <w:spacing w:before="118"/>
              <w:ind w:right="157"/>
              <w:jc w:val="right"/>
              <w:rPr>
                <w:rFonts w:asciiTheme="majorHAnsi" w:hAnsiTheme="majorHAnsi"/>
              </w:rPr>
            </w:pPr>
            <w:r w:rsidRPr="00C42FC3">
              <w:rPr>
                <w:rFonts w:asciiTheme="majorHAnsi" w:hAnsiTheme="majorHAnsi"/>
              </w:rPr>
              <w:t>0</w:t>
            </w:r>
          </w:p>
        </w:tc>
        <w:tc>
          <w:tcPr>
            <w:tcW w:w="708" w:type="dxa"/>
            <w:tcBorders>
              <w:top w:val="single" w:sz="8" w:space="0" w:color="000000"/>
              <w:bottom w:val="single" w:sz="8" w:space="0" w:color="000000"/>
            </w:tcBorders>
          </w:tcPr>
          <w:p w14:paraId="5C1645BE" w14:textId="77777777" w:rsidR="0090742A" w:rsidRPr="00C42FC3" w:rsidRDefault="0090742A" w:rsidP="0090742A">
            <w:pPr>
              <w:pStyle w:val="TableParagraph"/>
              <w:spacing w:before="118"/>
              <w:ind w:right="24"/>
              <w:jc w:val="center"/>
              <w:rPr>
                <w:rFonts w:asciiTheme="majorHAnsi" w:hAnsiTheme="majorHAnsi"/>
              </w:rPr>
            </w:pPr>
            <w:r w:rsidRPr="00C42FC3">
              <w:rPr>
                <w:rFonts w:asciiTheme="majorHAnsi" w:hAnsiTheme="majorHAnsi"/>
              </w:rPr>
              <w:t>0</w:t>
            </w:r>
          </w:p>
        </w:tc>
        <w:tc>
          <w:tcPr>
            <w:tcW w:w="709" w:type="dxa"/>
            <w:tcBorders>
              <w:top w:val="single" w:sz="8" w:space="0" w:color="000000"/>
              <w:bottom w:val="single" w:sz="8" w:space="0" w:color="000000"/>
            </w:tcBorders>
          </w:tcPr>
          <w:p w14:paraId="5D7E692E" w14:textId="77777777" w:rsidR="0090742A" w:rsidRPr="00C42FC3" w:rsidRDefault="0090742A" w:rsidP="0090742A">
            <w:pPr>
              <w:pStyle w:val="TableParagraph"/>
              <w:spacing w:before="118"/>
              <w:ind w:left="74" w:right="94"/>
              <w:jc w:val="center"/>
              <w:rPr>
                <w:rFonts w:asciiTheme="majorHAnsi" w:hAnsiTheme="majorHAnsi"/>
              </w:rPr>
            </w:pPr>
            <w:r w:rsidRPr="00C42FC3">
              <w:rPr>
                <w:rFonts w:asciiTheme="majorHAnsi" w:hAnsiTheme="majorHAnsi"/>
              </w:rPr>
              <w:t>3,5</w:t>
            </w:r>
          </w:p>
        </w:tc>
        <w:tc>
          <w:tcPr>
            <w:tcW w:w="851" w:type="dxa"/>
            <w:tcBorders>
              <w:top w:val="single" w:sz="8" w:space="0" w:color="000000"/>
              <w:bottom w:val="single" w:sz="8" w:space="0" w:color="000000"/>
            </w:tcBorders>
          </w:tcPr>
          <w:p w14:paraId="5595FDC6" w14:textId="77777777" w:rsidR="0090742A" w:rsidRPr="00C42FC3" w:rsidRDefault="0090742A" w:rsidP="0090742A">
            <w:pPr>
              <w:pStyle w:val="TableParagraph"/>
              <w:spacing w:before="118"/>
              <w:ind w:right="118"/>
              <w:jc w:val="right"/>
              <w:rPr>
                <w:rFonts w:asciiTheme="majorHAnsi" w:hAnsiTheme="majorHAnsi"/>
                <w:b/>
              </w:rPr>
            </w:pPr>
            <w:r w:rsidRPr="00C42FC3">
              <w:rPr>
                <w:rFonts w:asciiTheme="majorHAnsi" w:hAnsiTheme="majorHAnsi"/>
                <w:b/>
              </w:rPr>
              <w:t>122,5</w:t>
            </w:r>
          </w:p>
        </w:tc>
      </w:tr>
      <w:tr w:rsidR="00874360" w:rsidRPr="00C42FC3" w14:paraId="2C3CD0E7" w14:textId="77777777" w:rsidTr="00874360">
        <w:trPr>
          <w:trHeight w:val="488"/>
        </w:trPr>
        <w:tc>
          <w:tcPr>
            <w:tcW w:w="1256" w:type="dxa"/>
            <w:tcBorders>
              <w:top w:val="single" w:sz="8" w:space="0" w:color="000000"/>
              <w:bottom w:val="single" w:sz="8" w:space="0" w:color="000000"/>
            </w:tcBorders>
          </w:tcPr>
          <w:p w14:paraId="7CFB154F" w14:textId="77777777" w:rsidR="0090742A" w:rsidRPr="00C42FC3" w:rsidRDefault="0090742A" w:rsidP="0090742A">
            <w:pPr>
              <w:pStyle w:val="TableParagraph"/>
              <w:spacing w:before="118"/>
              <w:ind w:left="107"/>
              <w:rPr>
                <w:rFonts w:asciiTheme="majorHAnsi" w:hAnsiTheme="majorHAnsi"/>
                <w:b/>
              </w:rPr>
            </w:pPr>
            <w:r w:rsidRPr="00C42FC3">
              <w:rPr>
                <w:rFonts w:asciiTheme="majorHAnsi" w:hAnsiTheme="majorHAnsi"/>
                <w:b/>
              </w:rPr>
              <w:t>Biologija</w:t>
            </w:r>
          </w:p>
        </w:tc>
        <w:tc>
          <w:tcPr>
            <w:tcW w:w="454" w:type="dxa"/>
            <w:tcBorders>
              <w:top w:val="single" w:sz="8" w:space="0" w:color="000000"/>
              <w:bottom w:val="single" w:sz="8" w:space="0" w:color="000000"/>
            </w:tcBorders>
          </w:tcPr>
          <w:p w14:paraId="476D7C66" w14:textId="77777777" w:rsidR="0090742A" w:rsidRPr="00C42FC3" w:rsidRDefault="0090742A" w:rsidP="0090742A">
            <w:pPr>
              <w:pStyle w:val="TableParagraph"/>
              <w:spacing w:before="140"/>
              <w:ind w:left="133"/>
              <w:rPr>
                <w:rFonts w:asciiTheme="majorHAnsi" w:hAnsiTheme="majorHAnsi"/>
              </w:rPr>
            </w:pPr>
            <w:r w:rsidRPr="00C42FC3">
              <w:rPr>
                <w:rFonts w:asciiTheme="majorHAnsi" w:hAnsiTheme="majorHAnsi"/>
              </w:rPr>
              <w:t>―</w:t>
            </w:r>
          </w:p>
        </w:tc>
        <w:tc>
          <w:tcPr>
            <w:tcW w:w="548" w:type="dxa"/>
            <w:tcBorders>
              <w:top w:val="single" w:sz="8" w:space="0" w:color="000000"/>
              <w:bottom w:val="single" w:sz="8" w:space="0" w:color="000000"/>
            </w:tcBorders>
          </w:tcPr>
          <w:p w14:paraId="4E4A22E8" w14:textId="77777777" w:rsidR="0090742A" w:rsidRPr="00C42FC3" w:rsidRDefault="0090742A" w:rsidP="0090742A">
            <w:pPr>
              <w:pStyle w:val="TableParagraph"/>
              <w:spacing w:before="140"/>
              <w:ind w:left="181"/>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0D29ED8F" w14:textId="77777777" w:rsidR="0090742A" w:rsidRPr="00C42FC3" w:rsidRDefault="0090742A" w:rsidP="0090742A">
            <w:pPr>
              <w:pStyle w:val="TableParagraph"/>
              <w:spacing w:before="140"/>
              <w:ind w:left="108"/>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1C8B412C" w14:textId="77777777" w:rsidR="0090742A" w:rsidRPr="00C42FC3" w:rsidRDefault="0090742A" w:rsidP="0090742A">
            <w:pPr>
              <w:pStyle w:val="TableParagraph"/>
              <w:spacing w:before="140"/>
              <w:ind w:left="179"/>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254FEDA2" w14:textId="77777777" w:rsidR="0090742A" w:rsidRPr="00C42FC3" w:rsidRDefault="0090742A" w:rsidP="0090742A">
            <w:pPr>
              <w:pStyle w:val="TableParagraph"/>
              <w:spacing w:before="140"/>
              <w:ind w:left="14"/>
              <w:jc w:val="center"/>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065C1F9F" w14:textId="77777777" w:rsidR="0090742A" w:rsidRPr="00C42FC3" w:rsidRDefault="0090742A" w:rsidP="0090742A">
            <w:pPr>
              <w:pStyle w:val="TableParagraph"/>
              <w:spacing w:before="140"/>
              <w:ind w:left="176"/>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1735B9FB" w14:textId="77777777" w:rsidR="0090742A" w:rsidRPr="00C42FC3" w:rsidRDefault="0090742A" w:rsidP="0090742A">
            <w:pPr>
              <w:pStyle w:val="TableParagraph"/>
              <w:spacing w:before="140"/>
              <w:ind w:left="102"/>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032C93E6" w14:textId="77777777" w:rsidR="0090742A" w:rsidRPr="00C42FC3" w:rsidRDefault="0090742A" w:rsidP="0090742A">
            <w:pPr>
              <w:pStyle w:val="TableParagraph"/>
              <w:spacing w:before="140"/>
              <w:ind w:left="173"/>
              <w:rPr>
                <w:rFonts w:asciiTheme="majorHAnsi" w:hAnsiTheme="majorHAnsi"/>
              </w:rPr>
            </w:pPr>
            <w:r w:rsidRPr="00C42FC3">
              <w:rPr>
                <w:rFonts w:asciiTheme="majorHAnsi" w:hAnsiTheme="majorHAnsi"/>
              </w:rPr>
              <w:t>―</w:t>
            </w:r>
          </w:p>
        </w:tc>
        <w:tc>
          <w:tcPr>
            <w:tcW w:w="458" w:type="dxa"/>
            <w:tcBorders>
              <w:top w:val="single" w:sz="8" w:space="0" w:color="000000"/>
              <w:bottom w:val="single" w:sz="8" w:space="0" w:color="000000"/>
            </w:tcBorders>
          </w:tcPr>
          <w:p w14:paraId="60329D7E" w14:textId="77777777" w:rsidR="0090742A" w:rsidRPr="00C42FC3" w:rsidRDefault="0090742A" w:rsidP="0090742A">
            <w:pPr>
              <w:pStyle w:val="TableParagraph"/>
              <w:spacing w:before="140"/>
              <w:ind w:left="123"/>
              <w:rPr>
                <w:rFonts w:asciiTheme="majorHAnsi" w:hAnsiTheme="majorHAnsi"/>
              </w:rPr>
            </w:pPr>
            <w:r w:rsidRPr="00C42FC3">
              <w:rPr>
                <w:rFonts w:asciiTheme="majorHAnsi" w:hAnsiTheme="majorHAnsi"/>
              </w:rPr>
              <w:t>―</w:t>
            </w:r>
          </w:p>
        </w:tc>
        <w:tc>
          <w:tcPr>
            <w:tcW w:w="599" w:type="dxa"/>
            <w:tcBorders>
              <w:top w:val="single" w:sz="8" w:space="0" w:color="000000"/>
              <w:bottom w:val="single" w:sz="8" w:space="0" w:color="000000"/>
            </w:tcBorders>
          </w:tcPr>
          <w:p w14:paraId="10D0DACC" w14:textId="77777777" w:rsidR="0090742A" w:rsidRPr="00C42FC3" w:rsidRDefault="0090742A" w:rsidP="0090742A">
            <w:pPr>
              <w:pStyle w:val="TableParagraph"/>
              <w:spacing w:before="140"/>
              <w:ind w:right="1"/>
              <w:jc w:val="center"/>
              <w:rPr>
                <w:rFonts w:asciiTheme="majorHAnsi" w:hAnsiTheme="majorHAnsi"/>
              </w:rPr>
            </w:pPr>
            <w:r w:rsidRPr="00C42FC3">
              <w:rPr>
                <w:rFonts w:asciiTheme="majorHAnsi" w:hAnsiTheme="majorHAnsi"/>
              </w:rPr>
              <w:t>―</w:t>
            </w:r>
          </w:p>
        </w:tc>
        <w:tc>
          <w:tcPr>
            <w:tcW w:w="436" w:type="dxa"/>
            <w:tcBorders>
              <w:top w:val="single" w:sz="8" w:space="0" w:color="000000"/>
              <w:bottom w:val="single" w:sz="8" w:space="0" w:color="000000"/>
            </w:tcBorders>
          </w:tcPr>
          <w:p w14:paraId="37667D6E" w14:textId="77777777" w:rsidR="0090742A" w:rsidRPr="00C42FC3" w:rsidRDefault="0090742A" w:rsidP="0090742A">
            <w:pPr>
              <w:pStyle w:val="TableParagraph"/>
              <w:spacing w:before="140"/>
              <w:ind w:right="2"/>
              <w:jc w:val="center"/>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71E6BD13" w14:textId="77777777" w:rsidR="0090742A" w:rsidRPr="00C42FC3" w:rsidRDefault="0090742A" w:rsidP="0090742A">
            <w:pPr>
              <w:pStyle w:val="TableParagraph"/>
              <w:spacing w:before="140"/>
              <w:ind w:left="166"/>
              <w:rPr>
                <w:rFonts w:asciiTheme="majorHAnsi" w:hAnsiTheme="majorHAnsi"/>
              </w:rPr>
            </w:pPr>
            <w:r w:rsidRPr="00C42FC3">
              <w:rPr>
                <w:rFonts w:asciiTheme="majorHAnsi" w:hAnsiTheme="majorHAnsi"/>
              </w:rPr>
              <w:t>―</w:t>
            </w:r>
          </w:p>
        </w:tc>
        <w:tc>
          <w:tcPr>
            <w:tcW w:w="436" w:type="dxa"/>
            <w:tcBorders>
              <w:top w:val="single" w:sz="8" w:space="0" w:color="000000"/>
              <w:bottom w:val="single" w:sz="8" w:space="0" w:color="000000"/>
            </w:tcBorders>
          </w:tcPr>
          <w:p w14:paraId="3BF0731F" w14:textId="77777777" w:rsidR="0090742A" w:rsidRPr="00C42FC3" w:rsidRDefault="0090742A" w:rsidP="0090742A">
            <w:pPr>
              <w:pStyle w:val="TableParagraph"/>
              <w:spacing w:before="118"/>
              <w:ind w:right="150"/>
              <w:jc w:val="right"/>
              <w:rPr>
                <w:rFonts w:asciiTheme="majorHAnsi" w:hAnsiTheme="majorHAnsi"/>
              </w:rPr>
            </w:pPr>
            <w:r w:rsidRPr="00C42FC3">
              <w:rPr>
                <w:rFonts w:asciiTheme="majorHAnsi" w:hAnsiTheme="majorHAnsi"/>
              </w:rPr>
              <w:t>2</w:t>
            </w:r>
          </w:p>
        </w:tc>
        <w:tc>
          <w:tcPr>
            <w:tcW w:w="745" w:type="dxa"/>
            <w:tcBorders>
              <w:top w:val="single" w:sz="8" w:space="0" w:color="000000"/>
              <w:bottom w:val="single" w:sz="8" w:space="0" w:color="000000"/>
            </w:tcBorders>
          </w:tcPr>
          <w:p w14:paraId="127D316C" w14:textId="77777777" w:rsidR="0090742A" w:rsidRPr="00C42FC3" w:rsidRDefault="0090742A" w:rsidP="0090742A">
            <w:pPr>
              <w:pStyle w:val="TableParagraph"/>
              <w:spacing w:before="118"/>
              <w:ind w:left="127"/>
              <w:rPr>
                <w:rFonts w:asciiTheme="majorHAnsi" w:hAnsiTheme="majorHAnsi"/>
              </w:rPr>
            </w:pPr>
            <w:r w:rsidRPr="00C42FC3">
              <w:rPr>
                <w:rFonts w:asciiTheme="majorHAnsi" w:hAnsiTheme="majorHAnsi"/>
              </w:rPr>
              <w:t>70</w:t>
            </w:r>
          </w:p>
        </w:tc>
        <w:tc>
          <w:tcPr>
            <w:tcW w:w="567" w:type="dxa"/>
            <w:tcBorders>
              <w:top w:val="single" w:sz="8" w:space="0" w:color="000000"/>
              <w:bottom w:val="single" w:sz="8" w:space="0" w:color="000000"/>
            </w:tcBorders>
          </w:tcPr>
          <w:p w14:paraId="67DDC8CF" w14:textId="77777777" w:rsidR="0090742A" w:rsidRPr="00C42FC3" w:rsidRDefault="0090742A" w:rsidP="0090742A">
            <w:pPr>
              <w:pStyle w:val="TableParagraph"/>
              <w:spacing w:before="118"/>
              <w:ind w:right="157"/>
              <w:jc w:val="right"/>
              <w:rPr>
                <w:rFonts w:asciiTheme="majorHAnsi" w:hAnsiTheme="majorHAnsi"/>
              </w:rPr>
            </w:pPr>
            <w:r w:rsidRPr="00C42FC3">
              <w:rPr>
                <w:rFonts w:asciiTheme="majorHAnsi" w:hAnsiTheme="majorHAnsi"/>
              </w:rPr>
              <w:t>2</w:t>
            </w:r>
          </w:p>
        </w:tc>
        <w:tc>
          <w:tcPr>
            <w:tcW w:w="708" w:type="dxa"/>
            <w:tcBorders>
              <w:top w:val="single" w:sz="8" w:space="0" w:color="000000"/>
              <w:bottom w:val="single" w:sz="8" w:space="0" w:color="000000"/>
            </w:tcBorders>
          </w:tcPr>
          <w:p w14:paraId="426D9F77" w14:textId="77777777" w:rsidR="0090742A" w:rsidRPr="00C42FC3" w:rsidRDefault="0090742A" w:rsidP="0090742A">
            <w:pPr>
              <w:pStyle w:val="TableParagraph"/>
              <w:spacing w:before="118"/>
              <w:ind w:left="120"/>
              <w:rPr>
                <w:rFonts w:asciiTheme="majorHAnsi" w:hAnsiTheme="majorHAnsi"/>
              </w:rPr>
            </w:pPr>
            <w:r w:rsidRPr="00C42FC3">
              <w:rPr>
                <w:rFonts w:asciiTheme="majorHAnsi" w:hAnsiTheme="majorHAnsi"/>
              </w:rPr>
              <w:t>70</w:t>
            </w:r>
          </w:p>
        </w:tc>
        <w:tc>
          <w:tcPr>
            <w:tcW w:w="709" w:type="dxa"/>
            <w:tcBorders>
              <w:top w:val="single" w:sz="8" w:space="0" w:color="000000"/>
              <w:bottom w:val="single" w:sz="8" w:space="0" w:color="000000"/>
            </w:tcBorders>
          </w:tcPr>
          <w:p w14:paraId="028B7226" w14:textId="77777777" w:rsidR="0090742A" w:rsidRPr="00C42FC3" w:rsidRDefault="0090742A" w:rsidP="0090742A">
            <w:pPr>
              <w:pStyle w:val="TableParagraph"/>
              <w:spacing w:before="118"/>
              <w:ind w:right="23"/>
              <w:jc w:val="center"/>
              <w:rPr>
                <w:rFonts w:asciiTheme="majorHAnsi" w:hAnsiTheme="majorHAnsi"/>
              </w:rPr>
            </w:pPr>
            <w:r w:rsidRPr="00C42FC3">
              <w:rPr>
                <w:rFonts w:asciiTheme="majorHAnsi" w:hAnsiTheme="majorHAnsi"/>
              </w:rPr>
              <w:t>4</w:t>
            </w:r>
          </w:p>
        </w:tc>
        <w:tc>
          <w:tcPr>
            <w:tcW w:w="851" w:type="dxa"/>
            <w:tcBorders>
              <w:top w:val="single" w:sz="8" w:space="0" w:color="000000"/>
              <w:bottom w:val="single" w:sz="8" w:space="0" w:color="000000"/>
            </w:tcBorders>
          </w:tcPr>
          <w:p w14:paraId="3AA6CE15" w14:textId="77777777" w:rsidR="0090742A" w:rsidRPr="00C42FC3" w:rsidRDefault="0090742A" w:rsidP="0090742A">
            <w:pPr>
              <w:pStyle w:val="TableParagraph"/>
              <w:spacing w:before="118"/>
              <w:ind w:right="210"/>
              <w:jc w:val="right"/>
              <w:rPr>
                <w:rFonts w:asciiTheme="majorHAnsi" w:hAnsiTheme="majorHAnsi"/>
                <w:b/>
              </w:rPr>
            </w:pPr>
            <w:r w:rsidRPr="00C42FC3">
              <w:rPr>
                <w:rFonts w:asciiTheme="majorHAnsi" w:hAnsiTheme="majorHAnsi"/>
                <w:b/>
              </w:rPr>
              <w:t>140</w:t>
            </w:r>
          </w:p>
        </w:tc>
      </w:tr>
      <w:tr w:rsidR="00874360" w:rsidRPr="00C42FC3" w14:paraId="6CB39722" w14:textId="77777777" w:rsidTr="00874360">
        <w:trPr>
          <w:trHeight w:val="491"/>
        </w:trPr>
        <w:tc>
          <w:tcPr>
            <w:tcW w:w="1256" w:type="dxa"/>
            <w:tcBorders>
              <w:top w:val="single" w:sz="8" w:space="0" w:color="000000"/>
              <w:bottom w:val="single" w:sz="8" w:space="0" w:color="000000"/>
            </w:tcBorders>
          </w:tcPr>
          <w:p w14:paraId="3426ED29" w14:textId="77777777" w:rsidR="0090742A" w:rsidRPr="00C42FC3" w:rsidRDefault="0090742A" w:rsidP="0090742A">
            <w:pPr>
              <w:pStyle w:val="TableParagraph"/>
              <w:spacing w:before="118"/>
              <w:ind w:left="107"/>
              <w:rPr>
                <w:rFonts w:asciiTheme="majorHAnsi" w:hAnsiTheme="majorHAnsi"/>
                <w:b/>
              </w:rPr>
            </w:pPr>
            <w:r w:rsidRPr="00C42FC3">
              <w:rPr>
                <w:rFonts w:asciiTheme="majorHAnsi" w:hAnsiTheme="majorHAnsi"/>
                <w:b/>
              </w:rPr>
              <w:t>Kemija</w:t>
            </w:r>
          </w:p>
        </w:tc>
        <w:tc>
          <w:tcPr>
            <w:tcW w:w="454" w:type="dxa"/>
            <w:tcBorders>
              <w:top w:val="single" w:sz="8" w:space="0" w:color="000000"/>
              <w:bottom w:val="single" w:sz="8" w:space="0" w:color="000000"/>
            </w:tcBorders>
          </w:tcPr>
          <w:p w14:paraId="5464FD0F" w14:textId="77777777" w:rsidR="0090742A" w:rsidRPr="00C42FC3" w:rsidRDefault="0090742A" w:rsidP="0090742A">
            <w:pPr>
              <w:pStyle w:val="TableParagraph"/>
              <w:spacing w:before="143"/>
              <w:ind w:left="133"/>
              <w:rPr>
                <w:rFonts w:asciiTheme="majorHAnsi" w:hAnsiTheme="majorHAnsi"/>
              </w:rPr>
            </w:pPr>
            <w:r w:rsidRPr="00C42FC3">
              <w:rPr>
                <w:rFonts w:asciiTheme="majorHAnsi" w:hAnsiTheme="majorHAnsi"/>
              </w:rPr>
              <w:t>―</w:t>
            </w:r>
          </w:p>
        </w:tc>
        <w:tc>
          <w:tcPr>
            <w:tcW w:w="548" w:type="dxa"/>
            <w:tcBorders>
              <w:top w:val="single" w:sz="8" w:space="0" w:color="000000"/>
              <w:bottom w:val="single" w:sz="8" w:space="0" w:color="000000"/>
            </w:tcBorders>
          </w:tcPr>
          <w:p w14:paraId="414D0702" w14:textId="77777777" w:rsidR="0090742A" w:rsidRPr="00C42FC3" w:rsidRDefault="0090742A" w:rsidP="0090742A">
            <w:pPr>
              <w:pStyle w:val="TableParagraph"/>
              <w:spacing w:before="143"/>
              <w:ind w:left="181"/>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4312BA68" w14:textId="77777777" w:rsidR="0090742A" w:rsidRPr="00C42FC3" w:rsidRDefault="0090742A" w:rsidP="0090742A">
            <w:pPr>
              <w:pStyle w:val="TableParagraph"/>
              <w:spacing w:before="143"/>
              <w:ind w:left="108"/>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40860A16" w14:textId="77777777" w:rsidR="0090742A" w:rsidRPr="00C42FC3" w:rsidRDefault="0090742A" w:rsidP="0090742A">
            <w:pPr>
              <w:pStyle w:val="TableParagraph"/>
              <w:spacing w:before="143"/>
              <w:ind w:left="179"/>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713DD3D1" w14:textId="77777777" w:rsidR="0090742A" w:rsidRPr="00C42FC3" w:rsidRDefault="0090742A" w:rsidP="0090742A">
            <w:pPr>
              <w:pStyle w:val="TableParagraph"/>
              <w:spacing w:before="143"/>
              <w:ind w:left="14"/>
              <w:jc w:val="center"/>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6BF3F35B" w14:textId="77777777" w:rsidR="0090742A" w:rsidRPr="00C42FC3" w:rsidRDefault="0090742A" w:rsidP="0090742A">
            <w:pPr>
              <w:pStyle w:val="TableParagraph"/>
              <w:spacing w:before="143"/>
              <w:ind w:left="176"/>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08CBE2C6" w14:textId="77777777" w:rsidR="0090742A" w:rsidRPr="00C42FC3" w:rsidRDefault="0090742A" w:rsidP="0090742A">
            <w:pPr>
              <w:pStyle w:val="TableParagraph"/>
              <w:spacing w:before="143"/>
              <w:ind w:left="102"/>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10C76B06" w14:textId="77777777" w:rsidR="0090742A" w:rsidRPr="00C42FC3" w:rsidRDefault="0090742A" w:rsidP="0090742A">
            <w:pPr>
              <w:pStyle w:val="TableParagraph"/>
              <w:spacing w:before="143"/>
              <w:ind w:left="173"/>
              <w:rPr>
                <w:rFonts w:asciiTheme="majorHAnsi" w:hAnsiTheme="majorHAnsi"/>
              </w:rPr>
            </w:pPr>
            <w:r w:rsidRPr="00C42FC3">
              <w:rPr>
                <w:rFonts w:asciiTheme="majorHAnsi" w:hAnsiTheme="majorHAnsi"/>
              </w:rPr>
              <w:t>―</w:t>
            </w:r>
          </w:p>
        </w:tc>
        <w:tc>
          <w:tcPr>
            <w:tcW w:w="458" w:type="dxa"/>
            <w:tcBorders>
              <w:top w:val="single" w:sz="8" w:space="0" w:color="000000"/>
              <w:bottom w:val="single" w:sz="8" w:space="0" w:color="000000"/>
            </w:tcBorders>
          </w:tcPr>
          <w:p w14:paraId="4D617548" w14:textId="77777777" w:rsidR="0090742A" w:rsidRPr="00C42FC3" w:rsidRDefault="0090742A" w:rsidP="0090742A">
            <w:pPr>
              <w:pStyle w:val="TableParagraph"/>
              <w:spacing w:before="143"/>
              <w:ind w:left="123"/>
              <w:rPr>
                <w:rFonts w:asciiTheme="majorHAnsi" w:hAnsiTheme="majorHAnsi"/>
              </w:rPr>
            </w:pPr>
            <w:r w:rsidRPr="00C42FC3">
              <w:rPr>
                <w:rFonts w:asciiTheme="majorHAnsi" w:hAnsiTheme="majorHAnsi"/>
              </w:rPr>
              <w:t>―</w:t>
            </w:r>
          </w:p>
        </w:tc>
        <w:tc>
          <w:tcPr>
            <w:tcW w:w="599" w:type="dxa"/>
            <w:tcBorders>
              <w:top w:val="single" w:sz="8" w:space="0" w:color="000000"/>
              <w:bottom w:val="single" w:sz="8" w:space="0" w:color="000000"/>
            </w:tcBorders>
          </w:tcPr>
          <w:p w14:paraId="2EDD3C86" w14:textId="77777777" w:rsidR="0090742A" w:rsidRPr="00C42FC3" w:rsidRDefault="0090742A" w:rsidP="0090742A">
            <w:pPr>
              <w:pStyle w:val="TableParagraph"/>
              <w:spacing w:before="143"/>
              <w:ind w:right="1"/>
              <w:jc w:val="center"/>
              <w:rPr>
                <w:rFonts w:asciiTheme="majorHAnsi" w:hAnsiTheme="majorHAnsi"/>
              </w:rPr>
            </w:pPr>
            <w:r w:rsidRPr="00C42FC3">
              <w:rPr>
                <w:rFonts w:asciiTheme="majorHAnsi" w:hAnsiTheme="majorHAnsi"/>
              </w:rPr>
              <w:t>―</w:t>
            </w:r>
          </w:p>
        </w:tc>
        <w:tc>
          <w:tcPr>
            <w:tcW w:w="436" w:type="dxa"/>
            <w:tcBorders>
              <w:top w:val="single" w:sz="8" w:space="0" w:color="000000"/>
              <w:bottom w:val="single" w:sz="8" w:space="0" w:color="000000"/>
            </w:tcBorders>
          </w:tcPr>
          <w:p w14:paraId="7867B3B2" w14:textId="77777777" w:rsidR="0090742A" w:rsidRPr="00C42FC3" w:rsidRDefault="0090742A" w:rsidP="0090742A">
            <w:pPr>
              <w:pStyle w:val="TableParagraph"/>
              <w:spacing w:before="143"/>
              <w:ind w:right="2"/>
              <w:jc w:val="center"/>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3D65BDC2" w14:textId="77777777" w:rsidR="0090742A" w:rsidRPr="00C42FC3" w:rsidRDefault="0090742A" w:rsidP="0090742A">
            <w:pPr>
              <w:pStyle w:val="TableParagraph"/>
              <w:spacing w:before="143"/>
              <w:ind w:left="166"/>
              <w:rPr>
                <w:rFonts w:asciiTheme="majorHAnsi" w:hAnsiTheme="majorHAnsi"/>
              </w:rPr>
            </w:pPr>
            <w:r w:rsidRPr="00C42FC3">
              <w:rPr>
                <w:rFonts w:asciiTheme="majorHAnsi" w:hAnsiTheme="majorHAnsi"/>
              </w:rPr>
              <w:t>―</w:t>
            </w:r>
          </w:p>
        </w:tc>
        <w:tc>
          <w:tcPr>
            <w:tcW w:w="436" w:type="dxa"/>
            <w:tcBorders>
              <w:top w:val="single" w:sz="8" w:space="0" w:color="000000"/>
              <w:bottom w:val="single" w:sz="8" w:space="0" w:color="000000"/>
            </w:tcBorders>
          </w:tcPr>
          <w:p w14:paraId="032D8C54" w14:textId="77777777" w:rsidR="0090742A" w:rsidRPr="00C42FC3" w:rsidRDefault="0090742A" w:rsidP="0090742A">
            <w:pPr>
              <w:pStyle w:val="TableParagraph"/>
              <w:spacing w:before="118"/>
              <w:ind w:right="150"/>
              <w:jc w:val="right"/>
              <w:rPr>
                <w:rFonts w:asciiTheme="majorHAnsi" w:hAnsiTheme="majorHAnsi"/>
              </w:rPr>
            </w:pPr>
            <w:r w:rsidRPr="00C42FC3">
              <w:rPr>
                <w:rFonts w:asciiTheme="majorHAnsi" w:hAnsiTheme="majorHAnsi"/>
              </w:rPr>
              <w:t>2</w:t>
            </w:r>
          </w:p>
        </w:tc>
        <w:tc>
          <w:tcPr>
            <w:tcW w:w="745" w:type="dxa"/>
            <w:tcBorders>
              <w:top w:val="single" w:sz="8" w:space="0" w:color="000000"/>
              <w:bottom w:val="single" w:sz="8" w:space="0" w:color="000000"/>
            </w:tcBorders>
          </w:tcPr>
          <w:p w14:paraId="056D259F" w14:textId="77777777" w:rsidR="0090742A" w:rsidRPr="00C42FC3" w:rsidRDefault="0090742A" w:rsidP="0090742A">
            <w:pPr>
              <w:pStyle w:val="TableParagraph"/>
              <w:spacing w:before="118"/>
              <w:ind w:left="127"/>
              <w:rPr>
                <w:rFonts w:asciiTheme="majorHAnsi" w:hAnsiTheme="majorHAnsi"/>
              </w:rPr>
            </w:pPr>
            <w:r w:rsidRPr="00C42FC3">
              <w:rPr>
                <w:rFonts w:asciiTheme="majorHAnsi" w:hAnsiTheme="majorHAnsi"/>
              </w:rPr>
              <w:t>70</w:t>
            </w:r>
          </w:p>
        </w:tc>
        <w:tc>
          <w:tcPr>
            <w:tcW w:w="567" w:type="dxa"/>
            <w:tcBorders>
              <w:top w:val="single" w:sz="8" w:space="0" w:color="000000"/>
              <w:bottom w:val="single" w:sz="8" w:space="0" w:color="000000"/>
            </w:tcBorders>
          </w:tcPr>
          <w:p w14:paraId="4748F398" w14:textId="77777777" w:rsidR="0090742A" w:rsidRPr="00C42FC3" w:rsidRDefault="0090742A" w:rsidP="0090742A">
            <w:pPr>
              <w:pStyle w:val="TableParagraph"/>
              <w:spacing w:before="118"/>
              <w:ind w:right="157"/>
              <w:jc w:val="right"/>
              <w:rPr>
                <w:rFonts w:asciiTheme="majorHAnsi" w:hAnsiTheme="majorHAnsi"/>
              </w:rPr>
            </w:pPr>
            <w:r w:rsidRPr="00C42FC3">
              <w:rPr>
                <w:rFonts w:asciiTheme="majorHAnsi" w:hAnsiTheme="majorHAnsi"/>
              </w:rPr>
              <w:t>2</w:t>
            </w:r>
          </w:p>
        </w:tc>
        <w:tc>
          <w:tcPr>
            <w:tcW w:w="708" w:type="dxa"/>
            <w:tcBorders>
              <w:top w:val="single" w:sz="8" w:space="0" w:color="000000"/>
              <w:bottom w:val="single" w:sz="8" w:space="0" w:color="000000"/>
            </w:tcBorders>
          </w:tcPr>
          <w:p w14:paraId="54B5ECD8" w14:textId="77777777" w:rsidR="0090742A" w:rsidRPr="00C42FC3" w:rsidRDefault="0090742A" w:rsidP="0090742A">
            <w:pPr>
              <w:pStyle w:val="TableParagraph"/>
              <w:spacing w:before="118"/>
              <w:ind w:left="120"/>
              <w:rPr>
                <w:rFonts w:asciiTheme="majorHAnsi" w:hAnsiTheme="majorHAnsi"/>
              </w:rPr>
            </w:pPr>
            <w:r w:rsidRPr="00C42FC3">
              <w:rPr>
                <w:rFonts w:asciiTheme="majorHAnsi" w:hAnsiTheme="majorHAnsi"/>
              </w:rPr>
              <w:t>70</w:t>
            </w:r>
          </w:p>
        </w:tc>
        <w:tc>
          <w:tcPr>
            <w:tcW w:w="709" w:type="dxa"/>
            <w:tcBorders>
              <w:top w:val="single" w:sz="8" w:space="0" w:color="000000"/>
              <w:bottom w:val="single" w:sz="8" w:space="0" w:color="000000"/>
            </w:tcBorders>
          </w:tcPr>
          <w:p w14:paraId="624BF4D5" w14:textId="77777777" w:rsidR="0090742A" w:rsidRPr="00C42FC3" w:rsidRDefault="0090742A" w:rsidP="0090742A">
            <w:pPr>
              <w:pStyle w:val="TableParagraph"/>
              <w:spacing w:before="118"/>
              <w:ind w:right="23"/>
              <w:jc w:val="center"/>
              <w:rPr>
                <w:rFonts w:asciiTheme="majorHAnsi" w:hAnsiTheme="majorHAnsi"/>
              </w:rPr>
            </w:pPr>
            <w:r w:rsidRPr="00C42FC3">
              <w:rPr>
                <w:rFonts w:asciiTheme="majorHAnsi" w:hAnsiTheme="majorHAnsi"/>
              </w:rPr>
              <w:t>4</w:t>
            </w:r>
          </w:p>
        </w:tc>
        <w:tc>
          <w:tcPr>
            <w:tcW w:w="851" w:type="dxa"/>
            <w:tcBorders>
              <w:top w:val="single" w:sz="8" w:space="0" w:color="000000"/>
              <w:bottom w:val="single" w:sz="8" w:space="0" w:color="000000"/>
            </w:tcBorders>
          </w:tcPr>
          <w:p w14:paraId="16FC6B78" w14:textId="77777777" w:rsidR="0090742A" w:rsidRPr="00C42FC3" w:rsidRDefault="0090742A" w:rsidP="0090742A">
            <w:pPr>
              <w:pStyle w:val="TableParagraph"/>
              <w:spacing w:before="118"/>
              <w:ind w:right="210"/>
              <w:jc w:val="right"/>
              <w:rPr>
                <w:rFonts w:asciiTheme="majorHAnsi" w:hAnsiTheme="majorHAnsi"/>
                <w:b/>
              </w:rPr>
            </w:pPr>
            <w:r w:rsidRPr="00C42FC3">
              <w:rPr>
                <w:rFonts w:asciiTheme="majorHAnsi" w:hAnsiTheme="majorHAnsi"/>
                <w:b/>
              </w:rPr>
              <w:t>140</w:t>
            </w:r>
          </w:p>
        </w:tc>
      </w:tr>
      <w:tr w:rsidR="00874360" w:rsidRPr="00C42FC3" w14:paraId="672864AF" w14:textId="77777777" w:rsidTr="00874360">
        <w:trPr>
          <w:trHeight w:val="488"/>
        </w:trPr>
        <w:tc>
          <w:tcPr>
            <w:tcW w:w="1256" w:type="dxa"/>
            <w:tcBorders>
              <w:top w:val="single" w:sz="8" w:space="0" w:color="000000"/>
              <w:bottom w:val="single" w:sz="8" w:space="0" w:color="000000"/>
            </w:tcBorders>
          </w:tcPr>
          <w:p w14:paraId="40B9EA90" w14:textId="77777777" w:rsidR="0090742A" w:rsidRPr="00C42FC3" w:rsidRDefault="0090742A" w:rsidP="0090742A">
            <w:pPr>
              <w:pStyle w:val="TableParagraph"/>
              <w:spacing w:before="118"/>
              <w:ind w:left="107"/>
              <w:rPr>
                <w:rFonts w:asciiTheme="majorHAnsi" w:hAnsiTheme="majorHAnsi"/>
                <w:b/>
              </w:rPr>
            </w:pPr>
            <w:r w:rsidRPr="00C42FC3">
              <w:rPr>
                <w:rFonts w:asciiTheme="majorHAnsi" w:hAnsiTheme="majorHAnsi"/>
                <w:b/>
              </w:rPr>
              <w:t>Fizika</w:t>
            </w:r>
          </w:p>
        </w:tc>
        <w:tc>
          <w:tcPr>
            <w:tcW w:w="454" w:type="dxa"/>
            <w:tcBorders>
              <w:top w:val="single" w:sz="8" w:space="0" w:color="000000"/>
              <w:bottom w:val="single" w:sz="8" w:space="0" w:color="000000"/>
            </w:tcBorders>
          </w:tcPr>
          <w:p w14:paraId="37686FDA" w14:textId="77777777" w:rsidR="0090742A" w:rsidRPr="00C42FC3" w:rsidRDefault="0090742A" w:rsidP="0090742A">
            <w:pPr>
              <w:pStyle w:val="TableParagraph"/>
              <w:spacing w:before="140"/>
              <w:ind w:left="133"/>
              <w:rPr>
                <w:rFonts w:asciiTheme="majorHAnsi" w:hAnsiTheme="majorHAnsi"/>
              </w:rPr>
            </w:pPr>
            <w:r w:rsidRPr="00C42FC3">
              <w:rPr>
                <w:rFonts w:asciiTheme="majorHAnsi" w:hAnsiTheme="majorHAnsi"/>
              </w:rPr>
              <w:t>―</w:t>
            </w:r>
          </w:p>
        </w:tc>
        <w:tc>
          <w:tcPr>
            <w:tcW w:w="548" w:type="dxa"/>
            <w:tcBorders>
              <w:top w:val="single" w:sz="8" w:space="0" w:color="000000"/>
              <w:bottom w:val="single" w:sz="8" w:space="0" w:color="000000"/>
            </w:tcBorders>
          </w:tcPr>
          <w:p w14:paraId="3C97DA5C" w14:textId="77777777" w:rsidR="0090742A" w:rsidRPr="00C42FC3" w:rsidRDefault="0090742A" w:rsidP="0090742A">
            <w:pPr>
              <w:pStyle w:val="TableParagraph"/>
              <w:spacing w:before="140"/>
              <w:ind w:left="181"/>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28A0BEEF" w14:textId="77777777" w:rsidR="0090742A" w:rsidRPr="00C42FC3" w:rsidRDefault="0090742A" w:rsidP="0090742A">
            <w:pPr>
              <w:pStyle w:val="TableParagraph"/>
              <w:spacing w:before="140"/>
              <w:ind w:left="108"/>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39C9A38D" w14:textId="77777777" w:rsidR="0090742A" w:rsidRPr="00C42FC3" w:rsidRDefault="0090742A" w:rsidP="0090742A">
            <w:pPr>
              <w:pStyle w:val="TableParagraph"/>
              <w:spacing w:before="140"/>
              <w:ind w:left="179"/>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07943211" w14:textId="77777777" w:rsidR="0090742A" w:rsidRPr="00C42FC3" w:rsidRDefault="0090742A" w:rsidP="0090742A">
            <w:pPr>
              <w:pStyle w:val="TableParagraph"/>
              <w:spacing w:before="140"/>
              <w:ind w:left="14"/>
              <w:jc w:val="center"/>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5B51617C" w14:textId="77777777" w:rsidR="0090742A" w:rsidRPr="00C42FC3" w:rsidRDefault="0090742A" w:rsidP="0090742A">
            <w:pPr>
              <w:pStyle w:val="TableParagraph"/>
              <w:spacing w:before="140"/>
              <w:ind w:left="176"/>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5C15AB6F" w14:textId="77777777" w:rsidR="0090742A" w:rsidRPr="00C42FC3" w:rsidRDefault="0090742A" w:rsidP="0090742A">
            <w:pPr>
              <w:pStyle w:val="TableParagraph"/>
              <w:spacing w:before="140"/>
              <w:ind w:left="102"/>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465EB5EA" w14:textId="77777777" w:rsidR="0090742A" w:rsidRPr="00C42FC3" w:rsidRDefault="0090742A" w:rsidP="0090742A">
            <w:pPr>
              <w:pStyle w:val="TableParagraph"/>
              <w:spacing w:before="140"/>
              <w:ind w:left="173"/>
              <w:rPr>
                <w:rFonts w:asciiTheme="majorHAnsi" w:hAnsiTheme="majorHAnsi"/>
              </w:rPr>
            </w:pPr>
            <w:r w:rsidRPr="00C42FC3">
              <w:rPr>
                <w:rFonts w:asciiTheme="majorHAnsi" w:hAnsiTheme="majorHAnsi"/>
              </w:rPr>
              <w:t>―</w:t>
            </w:r>
          </w:p>
        </w:tc>
        <w:tc>
          <w:tcPr>
            <w:tcW w:w="458" w:type="dxa"/>
            <w:tcBorders>
              <w:top w:val="single" w:sz="8" w:space="0" w:color="000000"/>
              <w:bottom w:val="single" w:sz="8" w:space="0" w:color="000000"/>
            </w:tcBorders>
          </w:tcPr>
          <w:p w14:paraId="3A759DC3" w14:textId="77777777" w:rsidR="0090742A" w:rsidRPr="00C42FC3" w:rsidRDefault="0090742A" w:rsidP="0090742A">
            <w:pPr>
              <w:pStyle w:val="TableParagraph"/>
              <w:spacing w:before="140"/>
              <w:ind w:left="123"/>
              <w:rPr>
                <w:rFonts w:asciiTheme="majorHAnsi" w:hAnsiTheme="majorHAnsi"/>
              </w:rPr>
            </w:pPr>
            <w:r w:rsidRPr="00C42FC3">
              <w:rPr>
                <w:rFonts w:asciiTheme="majorHAnsi" w:hAnsiTheme="majorHAnsi"/>
              </w:rPr>
              <w:t>―</w:t>
            </w:r>
          </w:p>
        </w:tc>
        <w:tc>
          <w:tcPr>
            <w:tcW w:w="599" w:type="dxa"/>
            <w:tcBorders>
              <w:top w:val="single" w:sz="8" w:space="0" w:color="000000"/>
              <w:bottom w:val="single" w:sz="8" w:space="0" w:color="000000"/>
            </w:tcBorders>
          </w:tcPr>
          <w:p w14:paraId="4D320DD1" w14:textId="77777777" w:rsidR="0090742A" w:rsidRPr="00C42FC3" w:rsidRDefault="0090742A" w:rsidP="0090742A">
            <w:pPr>
              <w:pStyle w:val="TableParagraph"/>
              <w:spacing w:before="140"/>
              <w:ind w:right="1"/>
              <w:jc w:val="center"/>
              <w:rPr>
                <w:rFonts w:asciiTheme="majorHAnsi" w:hAnsiTheme="majorHAnsi"/>
              </w:rPr>
            </w:pPr>
            <w:r w:rsidRPr="00C42FC3">
              <w:rPr>
                <w:rFonts w:asciiTheme="majorHAnsi" w:hAnsiTheme="majorHAnsi"/>
              </w:rPr>
              <w:t>―</w:t>
            </w:r>
          </w:p>
        </w:tc>
        <w:tc>
          <w:tcPr>
            <w:tcW w:w="436" w:type="dxa"/>
            <w:tcBorders>
              <w:top w:val="single" w:sz="8" w:space="0" w:color="000000"/>
              <w:bottom w:val="single" w:sz="8" w:space="0" w:color="000000"/>
            </w:tcBorders>
          </w:tcPr>
          <w:p w14:paraId="1448EBD0" w14:textId="77777777" w:rsidR="0090742A" w:rsidRPr="00C42FC3" w:rsidRDefault="0090742A" w:rsidP="0090742A">
            <w:pPr>
              <w:pStyle w:val="TableParagraph"/>
              <w:spacing w:before="140"/>
              <w:ind w:right="2"/>
              <w:jc w:val="center"/>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4C8B38B8" w14:textId="77777777" w:rsidR="0090742A" w:rsidRPr="00C42FC3" w:rsidRDefault="0090742A" w:rsidP="0090742A">
            <w:pPr>
              <w:pStyle w:val="TableParagraph"/>
              <w:spacing w:before="140"/>
              <w:ind w:left="166"/>
              <w:rPr>
                <w:rFonts w:asciiTheme="majorHAnsi" w:hAnsiTheme="majorHAnsi"/>
              </w:rPr>
            </w:pPr>
            <w:r w:rsidRPr="00C42FC3">
              <w:rPr>
                <w:rFonts w:asciiTheme="majorHAnsi" w:hAnsiTheme="majorHAnsi"/>
              </w:rPr>
              <w:t>―</w:t>
            </w:r>
          </w:p>
        </w:tc>
        <w:tc>
          <w:tcPr>
            <w:tcW w:w="436" w:type="dxa"/>
            <w:tcBorders>
              <w:top w:val="single" w:sz="8" w:space="0" w:color="000000"/>
              <w:bottom w:val="single" w:sz="8" w:space="0" w:color="000000"/>
            </w:tcBorders>
          </w:tcPr>
          <w:p w14:paraId="140BC07D" w14:textId="77777777" w:rsidR="0090742A" w:rsidRPr="00C42FC3" w:rsidRDefault="0090742A" w:rsidP="0090742A">
            <w:pPr>
              <w:pStyle w:val="TableParagraph"/>
              <w:spacing w:before="118"/>
              <w:ind w:right="150"/>
              <w:jc w:val="right"/>
              <w:rPr>
                <w:rFonts w:asciiTheme="majorHAnsi" w:hAnsiTheme="majorHAnsi"/>
              </w:rPr>
            </w:pPr>
            <w:r w:rsidRPr="00C42FC3">
              <w:rPr>
                <w:rFonts w:asciiTheme="majorHAnsi" w:hAnsiTheme="majorHAnsi"/>
              </w:rPr>
              <w:t>2</w:t>
            </w:r>
          </w:p>
        </w:tc>
        <w:tc>
          <w:tcPr>
            <w:tcW w:w="745" w:type="dxa"/>
            <w:tcBorders>
              <w:top w:val="single" w:sz="8" w:space="0" w:color="000000"/>
              <w:bottom w:val="single" w:sz="8" w:space="0" w:color="000000"/>
            </w:tcBorders>
          </w:tcPr>
          <w:p w14:paraId="21E4467E" w14:textId="77777777" w:rsidR="0090742A" w:rsidRPr="00C42FC3" w:rsidRDefault="0090742A" w:rsidP="0090742A">
            <w:pPr>
              <w:pStyle w:val="TableParagraph"/>
              <w:spacing w:before="118"/>
              <w:ind w:left="127"/>
              <w:rPr>
                <w:rFonts w:asciiTheme="majorHAnsi" w:hAnsiTheme="majorHAnsi"/>
              </w:rPr>
            </w:pPr>
            <w:r w:rsidRPr="00C42FC3">
              <w:rPr>
                <w:rFonts w:asciiTheme="majorHAnsi" w:hAnsiTheme="majorHAnsi"/>
              </w:rPr>
              <w:t>70</w:t>
            </w:r>
          </w:p>
        </w:tc>
        <w:tc>
          <w:tcPr>
            <w:tcW w:w="567" w:type="dxa"/>
            <w:tcBorders>
              <w:top w:val="single" w:sz="8" w:space="0" w:color="000000"/>
              <w:bottom w:val="single" w:sz="8" w:space="0" w:color="000000"/>
            </w:tcBorders>
          </w:tcPr>
          <w:p w14:paraId="4D710366" w14:textId="77777777" w:rsidR="0090742A" w:rsidRPr="00C42FC3" w:rsidRDefault="0090742A" w:rsidP="0090742A">
            <w:pPr>
              <w:pStyle w:val="TableParagraph"/>
              <w:spacing w:before="118"/>
              <w:ind w:right="157"/>
              <w:jc w:val="right"/>
              <w:rPr>
                <w:rFonts w:asciiTheme="majorHAnsi" w:hAnsiTheme="majorHAnsi"/>
              </w:rPr>
            </w:pPr>
            <w:r w:rsidRPr="00C42FC3">
              <w:rPr>
                <w:rFonts w:asciiTheme="majorHAnsi" w:hAnsiTheme="majorHAnsi"/>
              </w:rPr>
              <w:t>2</w:t>
            </w:r>
          </w:p>
        </w:tc>
        <w:tc>
          <w:tcPr>
            <w:tcW w:w="708" w:type="dxa"/>
            <w:tcBorders>
              <w:top w:val="single" w:sz="8" w:space="0" w:color="000000"/>
              <w:bottom w:val="single" w:sz="8" w:space="0" w:color="000000"/>
            </w:tcBorders>
          </w:tcPr>
          <w:p w14:paraId="039C3FAB" w14:textId="77777777" w:rsidR="0090742A" w:rsidRPr="00C42FC3" w:rsidRDefault="0090742A" w:rsidP="0090742A">
            <w:pPr>
              <w:pStyle w:val="TableParagraph"/>
              <w:spacing w:before="118"/>
              <w:ind w:left="120"/>
              <w:rPr>
                <w:rFonts w:asciiTheme="majorHAnsi" w:hAnsiTheme="majorHAnsi"/>
              </w:rPr>
            </w:pPr>
            <w:r w:rsidRPr="00C42FC3">
              <w:rPr>
                <w:rFonts w:asciiTheme="majorHAnsi" w:hAnsiTheme="majorHAnsi"/>
              </w:rPr>
              <w:t>70</w:t>
            </w:r>
          </w:p>
        </w:tc>
        <w:tc>
          <w:tcPr>
            <w:tcW w:w="709" w:type="dxa"/>
            <w:tcBorders>
              <w:top w:val="single" w:sz="8" w:space="0" w:color="000000"/>
              <w:bottom w:val="single" w:sz="8" w:space="0" w:color="000000"/>
            </w:tcBorders>
          </w:tcPr>
          <w:p w14:paraId="1C432DE8" w14:textId="77777777" w:rsidR="0090742A" w:rsidRPr="00C42FC3" w:rsidRDefault="0090742A" w:rsidP="0090742A">
            <w:pPr>
              <w:pStyle w:val="TableParagraph"/>
              <w:spacing w:before="118"/>
              <w:ind w:right="23"/>
              <w:jc w:val="center"/>
              <w:rPr>
                <w:rFonts w:asciiTheme="majorHAnsi" w:hAnsiTheme="majorHAnsi"/>
              </w:rPr>
            </w:pPr>
            <w:r w:rsidRPr="00C42FC3">
              <w:rPr>
                <w:rFonts w:asciiTheme="majorHAnsi" w:hAnsiTheme="majorHAnsi"/>
              </w:rPr>
              <w:t>4</w:t>
            </w:r>
          </w:p>
        </w:tc>
        <w:tc>
          <w:tcPr>
            <w:tcW w:w="851" w:type="dxa"/>
            <w:tcBorders>
              <w:top w:val="single" w:sz="8" w:space="0" w:color="000000"/>
              <w:bottom w:val="single" w:sz="8" w:space="0" w:color="000000"/>
            </w:tcBorders>
          </w:tcPr>
          <w:p w14:paraId="5844EC41" w14:textId="77777777" w:rsidR="0090742A" w:rsidRPr="00C42FC3" w:rsidRDefault="0090742A" w:rsidP="0090742A">
            <w:pPr>
              <w:pStyle w:val="TableParagraph"/>
              <w:spacing w:before="118"/>
              <w:ind w:right="210"/>
              <w:jc w:val="right"/>
              <w:rPr>
                <w:rFonts w:asciiTheme="majorHAnsi" w:hAnsiTheme="majorHAnsi"/>
                <w:b/>
              </w:rPr>
            </w:pPr>
            <w:r w:rsidRPr="00C42FC3">
              <w:rPr>
                <w:rFonts w:asciiTheme="majorHAnsi" w:hAnsiTheme="majorHAnsi"/>
                <w:b/>
              </w:rPr>
              <w:t>140</w:t>
            </w:r>
          </w:p>
        </w:tc>
      </w:tr>
      <w:tr w:rsidR="00874360" w:rsidRPr="00C42FC3" w14:paraId="4A1E1BCC" w14:textId="77777777" w:rsidTr="00874360">
        <w:trPr>
          <w:trHeight w:val="491"/>
        </w:trPr>
        <w:tc>
          <w:tcPr>
            <w:tcW w:w="1256" w:type="dxa"/>
            <w:tcBorders>
              <w:top w:val="single" w:sz="8" w:space="0" w:color="000000"/>
              <w:bottom w:val="single" w:sz="8" w:space="0" w:color="000000"/>
            </w:tcBorders>
          </w:tcPr>
          <w:p w14:paraId="13AB7D12" w14:textId="77777777" w:rsidR="0090742A" w:rsidRPr="00C42FC3" w:rsidRDefault="0090742A" w:rsidP="0090742A">
            <w:pPr>
              <w:pStyle w:val="TableParagraph"/>
              <w:spacing w:line="250" w:lineRule="exact"/>
              <w:ind w:left="107"/>
              <w:rPr>
                <w:rFonts w:asciiTheme="majorHAnsi" w:hAnsiTheme="majorHAnsi"/>
                <w:b/>
              </w:rPr>
            </w:pPr>
            <w:r w:rsidRPr="00C42FC3">
              <w:rPr>
                <w:rFonts w:asciiTheme="majorHAnsi" w:hAnsiTheme="majorHAnsi"/>
                <w:b/>
              </w:rPr>
              <w:t>Priroda i</w:t>
            </w:r>
          </w:p>
          <w:p w14:paraId="34E9D9CE" w14:textId="77777777" w:rsidR="0090742A" w:rsidRPr="00C42FC3" w:rsidRDefault="0090742A" w:rsidP="0090742A">
            <w:pPr>
              <w:pStyle w:val="TableParagraph"/>
              <w:spacing w:line="221" w:lineRule="exact"/>
              <w:ind w:left="107"/>
              <w:rPr>
                <w:rFonts w:asciiTheme="majorHAnsi" w:hAnsiTheme="majorHAnsi"/>
                <w:b/>
              </w:rPr>
            </w:pPr>
            <w:r w:rsidRPr="00C42FC3">
              <w:rPr>
                <w:rFonts w:asciiTheme="majorHAnsi" w:hAnsiTheme="majorHAnsi"/>
                <w:b/>
              </w:rPr>
              <w:t>društvo</w:t>
            </w:r>
          </w:p>
        </w:tc>
        <w:tc>
          <w:tcPr>
            <w:tcW w:w="454" w:type="dxa"/>
            <w:tcBorders>
              <w:top w:val="single" w:sz="8" w:space="0" w:color="000000"/>
              <w:bottom w:val="single" w:sz="8" w:space="0" w:color="000000"/>
            </w:tcBorders>
          </w:tcPr>
          <w:p w14:paraId="0A558B81" w14:textId="77777777" w:rsidR="0090742A" w:rsidRPr="00C42FC3" w:rsidRDefault="0090742A" w:rsidP="0090742A">
            <w:pPr>
              <w:pStyle w:val="TableParagraph"/>
              <w:spacing w:before="118"/>
              <w:ind w:left="24"/>
              <w:jc w:val="center"/>
              <w:rPr>
                <w:rFonts w:asciiTheme="majorHAnsi" w:hAnsiTheme="majorHAnsi"/>
              </w:rPr>
            </w:pPr>
            <w:r w:rsidRPr="00C42FC3">
              <w:rPr>
                <w:rFonts w:asciiTheme="majorHAnsi" w:hAnsiTheme="majorHAnsi"/>
              </w:rPr>
              <w:t>2</w:t>
            </w:r>
          </w:p>
        </w:tc>
        <w:tc>
          <w:tcPr>
            <w:tcW w:w="548" w:type="dxa"/>
            <w:tcBorders>
              <w:top w:val="single" w:sz="8" w:space="0" w:color="000000"/>
              <w:bottom w:val="single" w:sz="8" w:space="0" w:color="000000"/>
            </w:tcBorders>
          </w:tcPr>
          <w:p w14:paraId="0ED59B46" w14:textId="77777777" w:rsidR="0090742A" w:rsidRPr="00C42FC3" w:rsidRDefault="0090742A" w:rsidP="0090742A">
            <w:pPr>
              <w:pStyle w:val="TableParagraph"/>
              <w:spacing w:before="118"/>
              <w:ind w:left="161"/>
              <w:rPr>
                <w:rFonts w:asciiTheme="majorHAnsi" w:hAnsiTheme="majorHAnsi"/>
              </w:rPr>
            </w:pPr>
            <w:r w:rsidRPr="00C42FC3">
              <w:rPr>
                <w:rFonts w:asciiTheme="majorHAnsi" w:hAnsiTheme="majorHAnsi"/>
              </w:rPr>
              <w:t>70</w:t>
            </w:r>
          </w:p>
        </w:tc>
        <w:tc>
          <w:tcPr>
            <w:tcW w:w="407" w:type="dxa"/>
            <w:tcBorders>
              <w:top w:val="single" w:sz="8" w:space="0" w:color="000000"/>
              <w:bottom w:val="single" w:sz="8" w:space="0" w:color="000000"/>
            </w:tcBorders>
          </w:tcPr>
          <w:p w14:paraId="33B283E1" w14:textId="77777777" w:rsidR="0090742A" w:rsidRPr="00C42FC3" w:rsidRDefault="0090742A" w:rsidP="0090742A">
            <w:pPr>
              <w:pStyle w:val="TableParagraph"/>
              <w:spacing w:before="118"/>
              <w:ind w:left="144"/>
              <w:rPr>
                <w:rFonts w:asciiTheme="majorHAnsi" w:hAnsiTheme="majorHAnsi"/>
              </w:rPr>
            </w:pPr>
            <w:r w:rsidRPr="00C42FC3">
              <w:rPr>
                <w:rFonts w:asciiTheme="majorHAnsi" w:hAnsiTheme="majorHAnsi"/>
              </w:rPr>
              <w:t>2</w:t>
            </w:r>
          </w:p>
        </w:tc>
        <w:tc>
          <w:tcPr>
            <w:tcW w:w="549" w:type="dxa"/>
            <w:tcBorders>
              <w:top w:val="single" w:sz="8" w:space="0" w:color="000000"/>
              <w:bottom w:val="single" w:sz="8" w:space="0" w:color="000000"/>
            </w:tcBorders>
          </w:tcPr>
          <w:p w14:paraId="627A1219" w14:textId="77777777" w:rsidR="0090742A" w:rsidRPr="00C42FC3" w:rsidRDefault="0090742A" w:rsidP="0090742A">
            <w:pPr>
              <w:pStyle w:val="TableParagraph"/>
              <w:spacing w:before="118"/>
              <w:ind w:left="160"/>
              <w:rPr>
                <w:rFonts w:asciiTheme="majorHAnsi" w:hAnsiTheme="majorHAnsi"/>
              </w:rPr>
            </w:pPr>
            <w:r w:rsidRPr="00C42FC3">
              <w:rPr>
                <w:rFonts w:asciiTheme="majorHAnsi" w:hAnsiTheme="majorHAnsi"/>
              </w:rPr>
              <w:t>70</w:t>
            </w:r>
          </w:p>
        </w:tc>
        <w:tc>
          <w:tcPr>
            <w:tcW w:w="407" w:type="dxa"/>
            <w:tcBorders>
              <w:top w:val="single" w:sz="8" w:space="0" w:color="000000"/>
              <w:bottom w:val="single" w:sz="8" w:space="0" w:color="000000"/>
            </w:tcBorders>
          </w:tcPr>
          <w:p w14:paraId="00152E3D" w14:textId="77777777" w:rsidR="0090742A" w:rsidRPr="00C42FC3" w:rsidRDefault="0090742A" w:rsidP="0090742A">
            <w:pPr>
              <w:pStyle w:val="TableParagraph"/>
              <w:spacing w:before="118"/>
              <w:ind w:left="16"/>
              <w:jc w:val="center"/>
              <w:rPr>
                <w:rFonts w:asciiTheme="majorHAnsi" w:hAnsiTheme="majorHAnsi"/>
              </w:rPr>
            </w:pPr>
            <w:r w:rsidRPr="00C42FC3">
              <w:rPr>
                <w:rFonts w:asciiTheme="majorHAnsi" w:hAnsiTheme="majorHAnsi"/>
              </w:rPr>
              <w:t>2</w:t>
            </w:r>
          </w:p>
        </w:tc>
        <w:tc>
          <w:tcPr>
            <w:tcW w:w="549" w:type="dxa"/>
            <w:tcBorders>
              <w:top w:val="single" w:sz="8" w:space="0" w:color="000000"/>
              <w:bottom w:val="single" w:sz="8" w:space="0" w:color="000000"/>
            </w:tcBorders>
          </w:tcPr>
          <w:p w14:paraId="479B95E1" w14:textId="77777777" w:rsidR="0090742A" w:rsidRPr="00C42FC3" w:rsidRDefault="0090742A" w:rsidP="0090742A">
            <w:pPr>
              <w:pStyle w:val="TableParagraph"/>
              <w:spacing w:before="118"/>
              <w:ind w:left="157"/>
              <w:rPr>
                <w:rFonts w:asciiTheme="majorHAnsi" w:hAnsiTheme="majorHAnsi"/>
              </w:rPr>
            </w:pPr>
            <w:r w:rsidRPr="00C42FC3">
              <w:rPr>
                <w:rFonts w:asciiTheme="majorHAnsi" w:hAnsiTheme="majorHAnsi"/>
              </w:rPr>
              <w:t>70</w:t>
            </w:r>
          </w:p>
        </w:tc>
        <w:tc>
          <w:tcPr>
            <w:tcW w:w="407" w:type="dxa"/>
            <w:tcBorders>
              <w:top w:val="single" w:sz="8" w:space="0" w:color="000000"/>
              <w:bottom w:val="single" w:sz="8" w:space="0" w:color="000000"/>
            </w:tcBorders>
          </w:tcPr>
          <w:p w14:paraId="36D1A9AA" w14:textId="77777777" w:rsidR="0090742A" w:rsidRPr="00C42FC3" w:rsidRDefault="0090742A" w:rsidP="0090742A">
            <w:pPr>
              <w:pStyle w:val="TableParagraph"/>
              <w:spacing w:before="118"/>
              <w:ind w:left="138"/>
              <w:rPr>
                <w:rFonts w:asciiTheme="majorHAnsi" w:hAnsiTheme="majorHAnsi"/>
              </w:rPr>
            </w:pPr>
            <w:r w:rsidRPr="00C42FC3">
              <w:rPr>
                <w:rFonts w:asciiTheme="majorHAnsi" w:hAnsiTheme="majorHAnsi"/>
              </w:rPr>
              <w:t>3</w:t>
            </w:r>
          </w:p>
        </w:tc>
        <w:tc>
          <w:tcPr>
            <w:tcW w:w="549" w:type="dxa"/>
            <w:tcBorders>
              <w:top w:val="single" w:sz="8" w:space="0" w:color="000000"/>
              <w:bottom w:val="single" w:sz="8" w:space="0" w:color="000000"/>
            </w:tcBorders>
          </w:tcPr>
          <w:p w14:paraId="2466A677" w14:textId="77777777" w:rsidR="0090742A" w:rsidRPr="00C42FC3" w:rsidRDefault="0090742A" w:rsidP="0090742A">
            <w:pPr>
              <w:pStyle w:val="TableParagraph"/>
              <w:spacing w:before="118"/>
              <w:ind w:left="113"/>
              <w:rPr>
                <w:rFonts w:asciiTheme="majorHAnsi" w:hAnsiTheme="majorHAnsi"/>
              </w:rPr>
            </w:pPr>
            <w:r w:rsidRPr="00C42FC3">
              <w:rPr>
                <w:rFonts w:asciiTheme="majorHAnsi" w:hAnsiTheme="majorHAnsi"/>
              </w:rPr>
              <w:t>105</w:t>
            </w:r>
          </w:p>
        </w:tc>
        <w:tc>
          <w:tcPr>
            <w:tcW w:w="458" w:type="dxa"/>
            <w:tcBorders>
              <w:top w:val="single" w:sz="8" w:space="0" w:color="000000"/>
              <w:bottom w:val="single" w:sz="8" w:space="0" w:color="000000"/>
            </w:tcBorders>
          </w:tcPr>
          <w:p w14:paraId="110CF68E" w14:textId="77777777" w:rsidR="0090742A" w:rsidRPr="00C42FC3" w:rsidRDefault="0090742A" w:rsidP="0090742A">
            <w:pPr>
              <w:pStyle w:val="TableParagraph"/>
              <w:spacing w:before="142"/>
              <w:ind w:left="123"/>
              <w:rPr>
                <w:rFonts w:asciiTheme="majorHAnsi" w:hAnsiTheme="majorHAnsi"/>
              </w:rPr>
            </w:pPr>
            <w:r w:rsidRPr="00C42FC3">
              <w:rPr>
                <w:rFonts w:asciiTheme="majorHAnsi" w:hAnsiTheme="majorHAnsi"/>
              </w:rPr>
              <w:t>―</w:t>
            </w:r>
          </w:p>
        </w:tc>
        <w:tc>
          <w:tcPr>
            <w:tcW w:w="599" w:type="dxa"/>
            <w:tcBorders>
              <w:top w:val="single" w:sz="8" w:space="0" w:color="000000"/>
              <w:bottom w:val="single" w:sz="8" w:space="0" w:color="000000"/>
            </w:tcBorders>
          </w:tcPr>
          <w:p w14:paraId="395B5877" w14:textId="77777777" w:rsidR="0090742A" w:rsidRPr="00C42FC3" w:rsidRDefault="0090742A" w:rsidP="0090742A">
            <w:pPr>
              <w:pStyle w:val="TableParagraph"/>
              <w:spacing w:before="142"/>
              <w:ind w:right="1"/>
              <w:jc w:val="center"/>
              <w:rPr>
                <w:rFonts w:asciiTheme="majorHAnsi" w:hAnsiTheme="majorHAnsi"/>
              </w:rPr>
            </w:pPr>
            <w:r w:rsidRPr="00C42FC3">
              <w:rPr>
                <w:rFonts w:asciiTheme="majorHAnsi" w:hAnsiTheme="majorHAnsi"/>
              </w:rPr>
              <w:t>―</w:t>
            </w:r>
          </w:p>
        </w:tc>
        <w:tc>
          <w:tcPr>
            <w:tcW w:w="436" w:type="dxa"/>
            <w:tcBorders>
              <w:top w:val="single" w:sz="8" w:space="0" w:color="000000"/>
              <w:bottom w:val="single" w:sz="8" w:space="0" w:color="000000"/>
            </w:tcBorders>
          </w:tcPr>
          <w:p w14:paraId="005D8D86" w14:textId="77777777" w:rsidR="0090742A" w:rsidRPr="00C42FC3" w:rsidRDefault="0090742A" w:rsidP="0090742A">
            <w:pPr>
              <w:pStyle w:val="TableParagraph"/>
              <w:spacing w:before="142"/>
              <w:ind w:right="2"/>
              <w:jc w:val="center"/>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200AFB50" w14:textId="77777777" w:rsidR="0090742A" w:rsidRPr="00C42FC3" w:rsidRDefault="0090742A" w:rsidP="0090742A">
            <w:pPr>
              <w:pStyle w:val="TableParagraph"/>
              <w:spacing w:before="142"/>
              <w:ind w:left="166"/>
              <w:rPr>
                <w:rFonts w:asciiTheme="majorHAnsi" w:hAnsiTheme="majorHAnsi"/>
              </w:rPr>
            </w:pPr>
            <w:r w:rsidRPr="00C42FC3">
              <w:rPr>
                <w:rFonts w:asciiTheme="majorHAnsi" w:hAnsiTheme="majorHAnsi"/>
              </w:rPr>
              <w:t>―</w:t>
            </w:r>
          </w:p>
        </w:tc>
        <w:tc>
          <w:tcPr>
            <w:tcW w:w="436" w:type="dxa"/>
            <w:tcBorders>
              <w:top w:val="single" w:sz="8" w:space="0" w:color="000000"/>
              <w:bottom w:val="single" w:sz="8" w:space="0" w:color="000000"/>
            </w:tcBorders>
          </w:tcPr>
          <w:p w14:paraId="6057F74A" w14:textId="77777777" w:rsidR="0090742A" w:rsidRPr="00C42FC3" w:rsidRDefault="0090742A" w:rsidP="0090742A">
            <w:pPr>
              <w:pStyle w:val="TableParagraph"/>
              <w:spacing w:before="142"/>
              <w:ind w:right="116"/>
              <w:jc w:val="right"/>
              <w:rPr>
                <w:rFonts w:asciiTheme="majorHAnsi" w:hAnsiTheme="majorHAnsi"/>
              </w:rPr>
            </w:pPr>
            <w:r w:rsidRPr="00C42FC3">
              <w:rPr>
                <w:rFonts w:asciiTheme="majorHAnsi" w:hAnsiTheme="majorHAnsi"/>
              </w:rPr>
              <w:t>―</w:t>
            </w:r>
          </w:p>
        </w:tc>
        <w:tc>
          <w:tcPr>
            <w:tcW w:w="745" w:type="dxa"/>
            <w:tcBorders>
              <w:top w:val="single" w:sz="8" w:space="0" w:color="000000"/>
              <w:bottom w:val="single" w:sz="8" w:space="0" w:color="000000"/>
            </w:tcBorders>
          </w:tcPr>
          <w:p w14:paraId="29B6C832" w14:textId="77777777" w:rsidR="0090742A" w:rsidRPr="00C42FC3" w:rsidRDefault="0090742A" w:rsidP="0090742A">
            <w:pPr>
              <w:pStyle w:val="TableParagraph"/>
              <w:spacing w:before="142"/>
              <w:ind w:left="149"/>
              <w:rPr>
                <w:rFonts w:asciiTheme="majorHAnsi" w:hAnsiTheme="majorHAnsi"/>
              </w:rPr>
            </w:pPr>
            <w:r w:rsidRPr="00C42FC3">
              <w:rPr>
                <w:rFonts w:asciiTheme="majorHAnsi" w:hAnsiTheme="majorHAnsi"/>
              </w:rPr>
              <w:t>―</w:t>
            </w:r>
          </w:p>
        </w:tc>
        <w:tc>
          <w:tcPr>
            <w:tcW w:w="567" w:type="dxa"/>
            <w:tcBorders>
              <w:top w:val="single" w:sz="8" w:space="0" w:color="000000"/>
              <w:bottom w:val="single" w:sz="8" w:space="0" w:color="000000"/>
            </w:tcBorders>
          </w:tcPr>
          <w:p w14:paraId="642AF8BC" w14:textId="77777777" w:rsidR="0090742A" w:rsidRPr="00C42FC3" w:rsidRDefault="0090742A" w:rsidP="0090742A">
            <w:pPr>
              <w:pStyle w:val="TableParagraph"/>
              <w:spacing w:before="142"/>
              <w:ind w:right="123"/>
              <w:jc w:val="right"/>
              <w:rPr>
                <w:rFonts w:asciiTheme="majorHAnsi" w:hAnsiTheme="majorHAnsi"/>
              </w:rPr>
            </w:pPr>
            <w:r w:rsidRPr="00C42FC3">
              <w:rPr>
                <w:rFonts w:asciiTheme="majorHAnsi" w:hAnsiTheme="majorHAnsi"/>
              </w:rPr>
              <w:t>―</w:t>
            </w:r>
          </w:p>
        </w:tc>
        <w:tc>
          <w:tcPr>
            <w:tcW w:w="708" w:type="dxa"/>
            <w:tcBorders>
              <w:top w:val="single" w:sz="8" w:space="0" w:color="000000"/>
              <w:bottom w:val="single" w:sz="8" w:space="0" w:color="000000"/>
            </w:tcBorders>
          </w:tcPr>
          <w:p w14:paraId="5F952494" w14:textId="77777777" w:rsidR="0090742A" w:rsidRPr="00C42FC3" w:rsidRDefault="0090742A" w:rsidP="0090742A">
            <w:pPr>
              <w:pStyle w:val="TableParagraph"/>
              <w:spacing w:before="142"/>
              <w:ind w:left="142"/>
              <w:rPr>
                <w:rFonts w:asciiTheme="majorHAnsi" w:hAnsiTheme="majorHAnsi"/>
              </w:rPr>
            </w:pPr>
            <w:r w:rsidRPr="00C42FC3">
              <w:rPr>
                <w:rFonts w:asciiTheme="majorHAnsi" w:hAnsiTheme="majorHAnsi"/>
              </w:rPr>
              <w:t>―</w:t>
            </w:r>
          </w:p>
        </w:tc>
        <w:tc>
          <w:tcPr>
            <w:tcW w:w="709" w:type="dxa"/>
            <w:tcBorders>
              <w:top w:val="single" w:sz="8" w:space="0" w:color="000000"/>
              <w:bottom w:val="single" w:sz="8" w:space="0" w:color="000000"/>
            </w:tcBorders>
          </w:tcPr>
          <w:p w14:paraId="77A92B43" w14:textId="77777777" w:rsidR="0090742A" w:rsidRPr="00C42FC3" w:rsidRDefault="0090742A" w:rsidP="0090742A">
            <w:pPr>
              <w:pStyle w:val="TableParagraph"/>
              <w:spacing w:before="118"/>
              <w:ind w:right="23"/>
              <w:jc w:val="center"/>
              <w:rPr>
                <w:rFonts w:asciiTheme="majorHAnsi" w:hAnsiTheme="majorHAnsi"/>
              </w:rPr>
            </w:pPr>
            <w:r w:rsidRPr="00C42FC3">
              <w:rPr>
                <w:rFonts w:asciiTheme="majorHAnsi" w:hAnsiTheme="majorHAnsi"/>
              </w:rPr>
              <w:t>9</w:t>
            </w:r>
          </w:p>
        </w:tc>
        <w:tc>
          <w:tcPr>
            <w:tcW w:w="851" w:type="dxa"/>
            <w:tcBorders>
              <w:top w:val="single" w:sz="8" w:space="0" w:color="000000"/>
              <w:bottom w:val="single" w:sz="8" w:space="0" w:color="000000"/>
            </w:tcBorders>
          </w:tcPr>
          <w:p w14:paraId="2FED9FF4" w14:textId="77777777" w:rsidR="0090742A" w:rsidRPr="00C42FC3" w:rsidRDefault="0090742A" w:rsidP="0090742A">
            <w:pPr>
              <w:pStyle w:val="TableParagraph"/>
              <w:spacing w:before="118"/>
              <w:ind w:right="210"/>
              <w:jc w:val="right"/>
              <w:rPr>
                <w:rFonts w:asciiTheme="majorHAnsi" w:hAnsiTheme="majorHAnsi"/>
                <w:b/>
              </w:rPr>
            </w:pPr>
            <w:r w:rsidRPr="00C42FC3">
              <w:rPr>
                <w:rFonts w:asciiTheme="majorHAnsi" w:hAnsiTheme="majorHAnsi"/>
                <w:b/>
              </w:rPr>
              <w:t>315</w:t>
            </w:r>
          </w:p>
        </w:tc>
      </w:tr>
      <w:tr w:rsidR="00874360" w:rsidRPr="00C42FC3" w14:paraId="5F05609A" w14:textId="77777777" w:rsidTr="00874360">
        <w:trPr>
          <w:trHeight w:val="488"/>
        </w:trPr>
        <w:tc>
          <w:tcPr>
            <w:tcW w:w="1256" w:type="dxa"/>
            <w:tcBorders>
              <w:top w:val="single" w:sz="8" w:space="0" w:color="000000"/>
              <w:bottom w:val="single" w:sz="8" w:space="0" w:color="000000"/>
            </w:tcBorders>
          </w:tcPr>
          <w:p w14:paraId="001D37E1" w14:textId="77777777" w:rsidR="0090742A" w:rsidRPr="00C42FC3" w:rsidRDefault="0090742A" w:rsidP="0090742A">
            <w:pPr>
              <w:pStyle w:val="TableParagraph"/>
              <w:spacing w:before="118"/>
              <w:ind w:left="107"/>
              <w:rPr>
                <w:rFonts w:asciiTheme="majorHAnsi" w:hAnsiTheme="majorHAnsi"/>
                <w:b/>
              </w:rPr>
            </w:pPr>
            <w:r w:rsidRPr="00C42FC3">
              <w:rPr>
                <w:rFonts w:asciiTheme="majorHAnsi" w:hAnsiTheme="majorHAnsi"/>
                <w:b/>
              </w:rPr>
              <w:t>Povijest</w:t>
            </w:r>
          </w:p>
        </w:tc>
        <w:tc>
          <w:tcPr>
            <w:tcW w:w="454" w:type="dxa"/>
            <w:tcBorders>
              <w:top w:val="single" w:sz="8" w:space="0" w:color="000000"/>
              <w:bottom w:val="single" w:sz="8" w:space="0" w:color="000000"/>
            </w:tcBorders>
          </w:tcPr>
          <w:p w14:paraId="7BF57340" w14:textId="77777777" w:rsidR="0090742A" w:rsidRPr="00C42FC3" w:rsidRDefault="0090742A" w:rsidP="0090742A">
            <w:pPr>
              <w:pStyle w:val="TableParagraph"/>
              <w:spacing w:before="140"/>
              <w:ind w:left="133"/>
              <w:rPr>
                <w:rFonts w:asciiTheme="majorHAnsi" w:hAnsiTheme="majorHAnsi"/>
              </w:rPr>
            </w:pPr>
            <w:r w:rsidRPr="00C42FC3">
              <w:rPr>
                <w:rFonts w:asciiTheme="majorHAnsi" w:hAnsiTheme="majorHAnsi"/>
              </w:rPr>
              <w:t>―</w:t>
            </w:r>
          </w:p>
        </w:tc>
        <w:tc>
          <w:tcPr>
            <w:tcW w:w="548" w:type="dxa"/>
            <w:tcBorders>
              <w:top w:val="single" w:sz="8" w:space="0" w:color="000000"/>
              <w:bottom w:val="single" w:sz="8" w:space="0" w:color="000000"/>
            </w:tcBorders>
          </w:tcPr>
          <w:p w14:paraId="12534727" w14:textId="77777777" w:rsidR="0090742A" w:rsidRPr="00C42FC3" w:rsidRDefault="0090742A" w:rsidP="0090742A">
            <w:pPr>
              <w:pStyle w:val="TableParagraph"/>
              <w:spacing w:before="140"/>
              <w:ind w:left="181"/>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1FDD706C" w14:textId="77777777" w:rsidR="0090742A" w:rsidRPr="00C42FC3" w:rsidRDefault="0090742A" w:rsidP="0090742A">
            <w:pPr>
              <w:pStyle w:val="TableParagraph"/>
              <w:spacing w:before="140"/>
              <w:ind w:left="108"/>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0D2E9D21" w14:textId="77777777" w:rsidR="0090742A" w:rsidRPr="00C42FC3" w:rsidRDefault="0090742A" w:rsidP="0090742A">
            <w:pPr>
              <w:pStyle w:val="TableParagraph"/>
              <w:spacing w:before="140"/>
              <w:ind w:left="179"/>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504EAFD0" w14:textId="77777777" w:rsidR="0090742A" w:rsidRPr="00C42FC3" w:rsidRDefault="0090742A" w:rsidP="0090742A">
            <w:pPr>
              <w:pStyle w:val="TableParagraph"/>
              <w:spacing w:before="140"/>
              <w:ind w:left="14"/>
              <w:jc w:val="center"/>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75BB9A92" w14:textId="77777777" w:rsidR="0090742A" w:rsidRPr="00C42FC3" w:rsidRDefault="0090742A" w:rsidP="0090742A">
            <w:pPr>
              <w:pStyle w:val="TableParagraph"/>
              <w:spacing w:before="140"/>
              <w:ind w:left="176"/>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3925D557" w14:textId="77777777" w:rsidR="0090742A" w:rsidRPr="00C42FC3" w:rsidRDefault="0090742A" w:rsidP="0090742A">
            <w:pPr>
              <w:pStyle w:val="TableParagraph"/>
              <w:spacing w:before="140"/>
              <w:ind w:left="102"/>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7B763FA5" w14:textId="77777777" w:rsidR="0090742A" w:rsidRPr="00C42FC3" w:rsidRDefault="0090742A" w:rsidP="0090742A">
            <w:pPr>
              <w:pStyle w:val="TableParagraph"/>
              <w:spacing w:before="140"/>
              <w:ind w:left="173"/>
              <w:rPr>
                <w:rFonts w:asciiTheme="majorHAnsi" w:hAnsiTheme="majorHAnsi"/>
              </w:rPr>
            </w:pPr>
            <w:r w:rsidRPr="00C42FC3">
              <w:rPr>
                <w:rFonts w:asciiTheme="majorHAnsi" w:hAnsiTheme="majorHAnsi"/>
              </w:rPr>
              <w:t>―</w:t>
            </w:r>
          </w:p>
        </w:tc>
        <w:tc>
          <w:tcPr>
            <w:tcW w:w="458" w:type="dxa"/>
            <w:tcBorders>
              <w:top w:val="single" w:sz="8" w:space="0" w:color="000000"/>
              <w:bottom w:val="single" w:sz="8" w:space="0" w:color="000000"/>
            </w:tcBorders>
          </w:tcPr>
          <w:p w14:paraId="0274A35E" w14:textId="77777777" w:rsidR="0090742A" w:rsidRPr="00C42FC3" w:rsidRDefault="0090742A" w:rsidP="0090742A">
            <w:pPr>
              <w:pStyle w:val="TableParagraph"/>
              <w:spacing w:before="118"/>
              <w:ind w:left="159"/>
              <w:rPr>
                <w:rFonts w:asciiTheme="majorHAnsi" w:hAnsiTheme="majorHAnsi"/>
              </w:rPr>
            </w:pPr>
            <w:r w:rsidRPr="00C42FC3">
              <w:rPr>
                <w:rFonts w:asciiTheme="majorHAnsi" w:hAnsiTheme="majorHAnsi"/>
              </w:rPr>
              <w:t>2</w:t>
            </w:r>
          </w:p>
        </w:tc>
        <w:tc>
          <w:tcPr>
            <w:tcW w:w="599" w:type="dxa"/>
            <w:tcBorders>
              <w:top w:val="single" w:sz="8" w:space="0" w:color="000000"/>
              <w:bottom w:val="single" w:sz="8" w:space="0" w:color="000000"/>
            </w:tcBorders>
          </w:tcPr>
          <w:p w14:paraId="4FABFB87" w14:textId="77777777" w:rsidR="0090742A" w:rsidRPr="00C42FC3" w:rsidRDefault="0090742A" w:rsidP="0090742A">
            <w:pPr>
              <w:pStyle w:val="TableParagraph"/>
              <w:spacing w:before="118"/>
              <w:ind w:left="174"/>
              <w:rPr>
                <w:rFonts w:asciiTheme="majorHAnsi" w:hAnsiTheme="majorHAnsi"/>
              </w:rPr>
            </w:pPr>
            <w:r w:rsidRPr="00C42FC3">
              <w:rPr>
                <w:rFonts w:asciiTheme="majorHAnsi" w:hAnsiTheme="majorHAnsi"/>
              </w:rPr>
              <w:t>70</w:t>
            </w:r>
          </w:p>
        </w:tc>
        <w:tc>
          <w:tcPr>
            <w:tcW w:w="436" w:type="dxa"/>
            <w:tcBorders>
              <w:top w:val="single" w:sz="8" w:space="0" w:color="000000"/>
              <w:bottom w:val="single" w:sz="8" w:space="0" w:color="000000"/>
            </w:tcBorders>
          </w:tcPr>
          <w:p w14:paraId="13DD5499" w14:textId="77777777" w:rsidR="0090742A" w:rsidRPr="00C42FC3" w:rsidRDefault="0090742A" w:rsidP="0090742A">
            <w:pPr>
              <w:pStyle w:val="TableParagraph"/>
              <w:spacing w:before="118"/>
              <w:jc w:val="center"/>
              <w:rPr>
                <w:rFonts w:asciiTheme="majorHAnsi" w:hAnsiTheme="majorHAnsi"/>
              </w:rPr>
            </w:pPr>
            <w:r w:rsidRPr="00C42FC3">
              <w:rPr>
                <w:rFonts w:asciiTheme="majorHAnsi" w:hAnsiTheme="majorHAnsi"/>
              </w:rPr>
              <w:t>2</w:t>
            </w:r>
          </w:p>
        </w:tc>
        <w:tc>
          <w:tcPr>
            <w:tcW w:w="549" w:type="dxa"/>
            <w:tcBorders>
              <w:top w:val="single" w:sz="8" w:space="0" w:color="000000"/>
              <w:bottom w:val="single" w:sz="8" w:space="0" w:color="000000"/>
            </w:tcBorders>
          </w:tcPr>
          <w:p w14:paraId="2D0320F0" w14:textId="77777777" w:rsidR="0090742A" w:rsidRPr="00C42FC3" w:rsidRDefault="0090742A" w:rsidP="0090742A">
            <w:pPr>
              <w:pStyle w:val="TableParagraph"/>
              <w:spacing w:before="118"/>
              <w:ind w:right="148"/>
              <w:jc w:val="right"/>
              <w:rPr>
                <w:rFonts w:asciiTheme="majorHAnsi" w:hAnsiTheme="majorHAnsi"/>
              </w:rPr>
            </w:pPr>
            <w:r w:rsidRPr="00C42FC3">
              <w:rPr>
                <w:rFonts w:asciiTheme="majorHAnsi" w:hAnsiTheme="majorHAnsi"/>
              </w:rPr>
              <w:t>70</w:t>
            </w:r>
          </w:p>
        </w:tc>
        <w:tc>
          <w:tcPr>
            <w:tcW w:w="436" w:type="dxa"/>
            <w:tcBorders>
              <w:top w:val="single" w:sz="8" w:space="0" w:color="000000"/>
              <w:bottom w:val="single" w:sz="8" w:space="0" w:color="000000"/>
            </w:tcBorders>
          </w:tcPr>
          <w:p w14:paraId="6C13693B" w14:textId="77777777" w:rsidR="0090742A" w:rsidRPr="00C42FC3" w:rsidRDefault="0090742A" w:rsidP="0090742A">
            <w:pPr>
              <w:pStyle w:val="TableParagraph"/>
              <w:spacing w:before="118"/>
              <w:ind w:right="150"/>
              <w:jc w:val="right"/>
              <w:rPr>
                <w:rFonts w:asciiTheme="majorHAnsi" w:hAnsiTheme="majorHAnsi"/>
              </w:rPr>
            </w:pPr>
            <w:r w:rsidRPr="00C42FC3">
              <w:rPr>
                <w:rFonts w:asciiTheme="majorHAnsi" w:hAnsiTheme="majorHAnsi"/>
              </w:rPr>
              <w:t>2</w:t>
            </w:r>
          </w:p>
        </w:tc>
        <w:tc>
          <w:tcPr>
            <w:tcW w:w="745" w:type="dxa"/>
            <w:tcBorders>
              <w:top w:val="single" w:sz="8" w:space="0" w:color="000000"/>
              <w:bottom w:val="single" w:sz="8" w:space="0" w:color="000000"/>
            </w:tcBorders>
          </w:tcPr>
          <w:p w14:paraId="3FB8F8AA" w14:textId="77777777" w:rsidR="0090742A" w:rsidRPr="00C42FC3" w:rsidRDefault="0090742A" w:rsidP="0090742A">
            <w:pPr>
              <w:pStyle w:val="TableParagraph"/>
              <w:spacing w:before="118"/>
              <w:ind w:left="127"/>
              <w:rPr>
                <w:rFonts w:asciiTheme="majorHAnsi" w:hAnsiTheme="majorHAnsi"/>
              </w:rPr>
            </w:pPr>
            <w:r w:rsidRPr="00C42FC3">
              <w:rPr>
                <w:rFonts w:asciiTheme="majorHAnsi" w:hAnsiTheme="majorHAnsi"/>
              </w:rPr>
              <w:t>70</w:t>
            </w:r>
          </w:p>
        </w:tc>
        <w:tc>
          <w:tcPr>
            <w:tcW w:w="567" w:type="dxa"/>
            <w:tcBorders>
              <w:top w:val="single" w:sz="8" w:space="0" w:color="000000"/>
              <w:bottom w:val="single" w:sz="8" w:space="0" w:color="000000"/>
            </w:tcBorders>
          </w:tcPr>
          <w:p w14:paraId="362871E4" w14:textId="77777777" w:rsidR="0090742A" w:rsidRPr="00C42FC3" w:rsidRDefault="0090742A" w:rsidP="0090742A">
            <w:pPr>
              <w:pStyle w:val="TableParagraph"/>
              <w:spacing w:before="118"/>
              <w:ind w:right="157"/>
              <w:jc w:val="right"/>
              <w:rPr>
                <w:rFonts w:asciiTheme="majorHAnsi" w:hAnsiTheme="majorHAnsi"/>
              </w:rPr>
            </w:pPr>
            <w:r w:rsidRPr="00C42FC3">
              <w:rPr>
                <w:rFonts w:asciiTheme="majorHAnsi" w:hAnsiTheme="majorHAnsi"/>
              </w:rPr>
              <w:t>2</w:t>
            </w:r>
          </w:p>
        </w:tc>
        <w:tc>
          <w:tcPr>
            <w:tcW w:w="708" w:type="dxa"/>
            <w:tcBorders>
              <w:top w:val="single" w:sz="8" w:space="0" w:color="000000"/>
              <w:bottom w:val="single" w:sz="8" w:space="0" w:color="000000"/>
            </w:tcBorders>
          </w:tcPr>
          <w:p w14:paraId="48A61364" w14:textId="77777777" w:rsidR="0090742A" w:rsidRPr="00C42FC3" w:rsidRDefault="0090742A" w:rsidP="0090742A">
            <w:pPr>
              <w:pStyle w:val="TableParagraph"/>
              <w:spacing w:before="118"/>
              <w:ind w:left="120"/>
              <w:rPr>
                <w:rFonts w:asciiTheme="majorHAnsi" w:hAnsiTheme="majorHAnsi"/>
              </w:rPr>
            </w:pPr>
            <w:r w:rsidRPr="00C42FC3">
              <w:rPr>
                <w:rFonts w:asciiTheme="majorHAnsi" w:hAnsiTheme="majorHAnsi"/>
              </w:rPr>
              <w:t>70</w:t>
            </w:r>
          </w:p>
        </w:tc>
        <w:tc>
          <w:tcPr>
            <w:tcW w:w="709" w:type="dxa"/>
            <w:tcBorders>
              <w:top w:val="single" w:sz="8" w:space="0" w:color="000000"/>
              <w:bottom w:val="single" w:sz="8" w:space="0" w:color="000000"/>
            </w:tcBorders>
          </w:tcPr>
          <w:p w14:paraId="2642BBD2" w14:textId="77777777" w:rsidR="0090742A" w:rsidRPr="00C42FC3" w:rsidRDefault="0090742A" w:rsidP="0090742A">
            <w:pPr>
              <w:pStyle w:val="TableParagraph"/>
              <w:spacing w:before="118"/>
              <w:ind w:right="23"/>
              <w:jc w:val="center"/>
              <w:rPr>
                <w:rFonts w:asciiTheme="majorHAnsi" w:hAnsiTheme="majorHAnsi"/>
              </w:rPr>
            </w:pPr>
            <w:r w:rsidRPr="00C42FC3">
              <w:rPr>
                <w:rFonts w:asciiTheme="majorHAnsi" w:hAnsiTheme="majorHAnsi"/>
              </w:rPr>
              <w:t>8</w:t>
            </w:r>
          </w:p>
        </w:tc>
        <w:tc>
          <w:tcPr>
            <w:tcW w:w="851" w:type="dxa"/>
            <w:tcBorders>
              <w:top w:val="single" w:sz="8" w:space="0" w:color="000000"/>
              <w:bottom w:val="single" w:sz="8" w:space="0" w:color="000000"/>
            </w:tcBorders>
          </w:tcPr>
          <w:p w14:paraId="692C2E9E" w14:textId="77777777" w:rsidR="0090742A" w:rsidRPr="00C42FC3" w:rsidRDefault="0090742A" w:rsidP="0090742A">
            <w:pPr>
              <w:pStyle w:val="TableParagraph"/>
              <w:spacing w:before="118"/>
              <w:ind w:right="210"/>
              <w:jc w:val="right"/>
              <w:rPr>
                <w:rFonts w:asciiTheme="majorHAnsi" w:hAnsiTheme="majorHAnsi"/>
                <w:b/>
              </w:rPr>
            </w:pPr>
            <w:r w:rsidRPr="00C42FC3">
              <w:rPr>
                <w:rFonts w:asciiTheme="majorHAnsi" w:hAnsiTheme="majorHAnsi"/>
                <w:b/>
              </w:rPr>
              <w:t>280</w:t>
            </w:r>
          </w:p>
        </w:tc>
      </w:tr>
      <w:tr w:rsidR="00874360" w:rsidRPr="00C42FC3" w14:paraId="7B397BD2" w14:textId="77777777" w:rsidTr="00874360">
        <w:trPr>
          <w:trHeight w:val="491"/>
        </w:trPr>
        <w:tc>
          <w:tcPr>
            <w:tcW w:w="1256" w:type="dxa"/>
            <w:tcBorders>
              <w:top w:val="single" w:sz="8" w:space="0" w:color="000000"/>
              <w:bottom w:val="single" w:sz="8" w:space="0" w:color="000000"/>
            </w:tcBorders>
          </w:tcPr>
          <w:p w14:paraId="6C57E1CA" w14:textId="77777777" w:rsidR="0090742A" w:rsidRPr="00C42FC3" w:rsidRDefault="0090742A" w:rsidP="0090742A">
            <w:pPr>
              <w:pStyle w:val="TableParagraph"/>
              <w:spacing w:before="118"/>
              <w:ind w:left="107"/>
              <w:rPr>
                <w:rFonts w:asciiTheme="majorHAnsi" w:hAnsiTheme="majorHAnsi"/>
                <w:b/>
              </w:rPr>
            </w:pPr>
            <w:r w:rsidRPr="00C42FC3">
              <w:rPr>
                <w:rFonts w:asciiTheme="majorHAnsi" w:hAnsiTheme="majorHAnsi"/>
                <w:b/>
              </w:rPr>
              <w:t>Geografija</w:t>
            </w:r>
          </w:p>
        </w:tc>
        <w:tc>
          <w:tcPr>
            <w:tcW w:w="454" w:type="dxa"/>
            <w:tcBorders>
              <w:top w:val="single" w:sz="8" w:space="0" w:color="000000"/>
              <w:bottom w:val="single" w:sz="8" w:space="0" w:color="000000"/>
            </w:tcBorders>
          </w:tcPr>
          <w:p w14:paraId="027DE72A" w14:textId="77777777" w:rsidR="0090742A" w:rsidRPr="00C42FC3" w:rsidRDefault="0090742A" w:rsidP="0090742A">
            <w:pPr>
              <w:pStyle w:val="TableParagraph"/>
              <w:spacing w:before="142"/>
              <w:ind w:left="133"/>
              <w:rPr>
                <w:rFonts w:asciiTheme="majorHAnsi" w:hAnsiTheme="majorHAnsi"/>
              </w:rPr>
            </w:pPr>
            <w:r w:rsidRPr="00C42FC3">
              <w:rPr>
                <w:rFonts w:asciiTheme="majorHAnsi" w:hAnsiTheme="majorHAnsi"/>
              </w:rPr>
              <w:t>―</w:t>
            </w:r>
          </w:p>
        </w:tc>
        <w:tc>
          <w:tcPr>
            <w:tcW w:w="548" w:type="dxa"/>
            <w:tcBorders>
              <w:top w:val="single" w:sz="8" w:space="0" w:color="000000"/>
              <w:bottom w:val="single" w:sz="8" w:space="0" w:color="000000"/>
            </w:tcBorders>
          </w:tcPr>
          <w:p w14:paraId="3319F593" w14:textId="77777777" w:rsidR="0090742A" w:rsidRPr="00C42FC3" w:rsidRDefault="0090742A" w:rsidP="0090742A">
            <w:pPr>
              <w:pStyle w:val="TableParagraph"/>
              <w:spacing w:before="142"/>
              <w:ind w:left="181"/>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05EECE8B" w14:textId="77777777" w:rsidR="0090742A" w:rsidRPr="00C42FC3" w:rsidRDefault="0090742A" w:rsidP="0090742A">
            <w:pPr>
              <w:pStyle w:val="TableParagraph"/>
              <w:spacing w:before="142"/>
              <w:ind w:left="108"/>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35764F36" w14:textId="77777777" w:rsidR="0090742A" w:rsidRPr="00C42FC3" w:rsidRDefault="0090742A" w:rsidP="0090742A">
            <w:pPr>
              <w:pStyle w:val="TableParagraph"/>
              <w:spacing w:before="142"/>
              <w:ind w:left="179"/>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16C9A49C" w14:textId="77777777" w:rsidR="0090742A" w:rsidRPr="00C42FC3" w:rsidRDefault="0090742A" w:rsidP="0090742A">
            <w:pPr>
              <w:pStyle w:val="TableParagraph"/>
              <w:spacing w:before="142"/>
              <w:ind w:left="14"/>
              <w:jc w:val="center"/>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50BCADEB" w14:textId="77777777" w:rsidR="0090742A" w:rsidRPr="00C42FC3" w:rsidRDefault="0090742A" w:rsidP="0090742A">
            <w:pPr>
              <w:pStyle w:val="TableParagraph"/>
              <w:spacing w:before="142"/>
              <w:ind w:left="176"/>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7168E184" w14:textId="77777777" w:rsidR="0090742A" w:rsidRPr="00C42FC3" w:rsidRDefault="0090742A" w:rsidP="0090742A">
            <w:pPr>
              <w:pStyle w:val="TableParagraph"/>
              <w:spacing w:before="142"/>
              <w:ind w:left="102"/>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5FA07A4A" w14:textId="77777777" w:rsidR="0090742A" w:rsidRPr="00C42FC3" w:rsidRDefault="0090742A" w:rsidP="0090742A">
            <w:pPr>
              <w:pStyle w:val="TableParagraph"/>
              <w:spacing w:before="142"/>
              <w:ind w:left="173"/>
              <w:rPr>
                <w:rFonts w:asciiTheme="majorHAnsi" w:hAnsiTheme="majorHAnsi"/>
              </w:rPr>
            </w:pPr>
            <w:r w:rsidRPr="00C42FC3">
              <w:rPr>
                <w:rFonts w:asciiTheme="majorHAnsi" w:hAnsiTheme="majorHAnsi"/>
              </w:rPr>
              <w:t>―</w:t>
            </w:r>
          </w:p>
        </w:tc>
        <w:tc>
          <w:tcPr>
            <w:tcW w:w="458" w:type="dxa"/>
            <w:tcBorders>
              <w:top w:val="single" w:sz="8" w:space="0" w:color="000000"/>
              <w:bottom w:val="single" w:sz="8" w:space="0" w:color="000000"/>
            </w:tcBorders>
          </w:tcPr>
          <w:p w14:paraId="2A80541B" w14:textId="77777777" w:rsidR="0090742A" w:rsidRPr="00C42FC3" w:rsidRDefault="0090742A" w:rsidP="0090742A">
            <w:pPr>
              <w:pStyle w:val="TableParagraph"/>
              <w:spacing w:before="118"/>
              <w:ind w:left="94"/>
              <w:rPr>
                <w:rFonts w:asciiTheme="majorHAnsi" w:hAnsiTheme="majorHAnsi"/>
              </w:rPr>
            </w:pPr>
            <w:r w:rsidRPr="00C42FC3">
              <w:rPr>
                <w:rFonts w:asciiTheme="majorHAnsi" w:hAnsiTheme="majorHAnsi"/>
              </w:rPr>
              <w:t>1,5</w:t>
            </w:r>
          </w:p>
        </w:tc>
        <w:tc>
          <w:tcPr>
            <w:tcW w:w="599" w:type="dxa"/>
            <w:tcBorders>
              <w:top w:val="single" w:sz="8" w:space="0" w:color="000000"/>
              <w:bottom w:val="single" w:sz="8" w:space="0" w:color="000000"/>
            </w:tcBorders>
          </w:tcPr>
          <w:p w14:paraId="182766E1" w14:textId="77777777" w:rsidR="0090742A" w:rsidRPr="00C42FC3" w:rsidRDefault="0090742A" w:rsidP="0090742A">
            <w:pPr>
              <w:pStyle w:val="TableParagraph"/>
              <w:spacing w:before="118"/>
              <w:ind w:left="95"/>
              <w:rPr>
                <w:rFonts w:asciiTheme="majorHAnsi" w:hAnsiTheme="majorHAnsi"/>
              </w:rPr>
            </w:pPr>
            <w:r w:rsidRPr="00C42FC3">
              <w:rPr>
                <w:rFonts w:asciiTheme="majorHAnsi" w:hAnsiTheme="majorHAnsi"/>
              </w:rPr>
              <w:t>52,5</w:t>
            </w:r>
          </w:p>
        </w:tc>
        <w:tc>
          <w:tcPr>
            <w:tcW w:w="436" w:type="dxa"/>
            <w:tcBorders>
              <w:top w:val="single" w:sz="8" w:space="0" w:color="000000"/>
              <w:bottom w:val="single" w:sz="8" w:space="0" w:color="000000"/>
            </w:tcBorders>
          </w:tcPr>
          <w:p w14:paraId="3AA27BC3" w14:textId="77777777" w:rsidR="0090742A" w:rsidRPr="00C42FC3" w:rsidRDefault="0090742A" w:rsidP="0090742A">
            <w:pPr>
              <w:pStyle w:val="TableParagraph"/>
              <w:spacing w:before="118"/>
              <w:jc w:val="center"/>
              <w:rPr>
                <w:rFonts w:asciiTheme="majorHAnsi" w:hAnsiTheme="majorHAnsi"/>
              </w:rPr>
            </w:pPr>
            <w:r w:rsidRPr="00C42FC3">
              <w:rPr>
                <w:rFonts w:asciiTheme="majorHAnsi" w:hAnsiTheme="majorHAnsi"/>
              </w:rPr>
              <w:t>2</w:t>
            </w:r>
          </w:p>
        </w:tc>
        <w:tc>
          <w:tcPr>
            <w:tcW w:w="549" w:type="dxa"/>
            <w:tcBorders>
              <w:top w:val="single" w:sz="8" w:space="0" w:color="000000"/>
              <w:bottom w:val="single" w:sz="8" w:space="0" w:color="000000"/>
            </w:tcBorders>
          </w:tcPr>
          <w:p w14:paraId="0672C042" w14:textId="77777777" w:rsidR="0090742A" w:rsidRPr="00C42FC3" w:rsidRDefault="0090742A" w:rsidP="0090742A">
            <w:pPr>
              <w:pStyle w:val="TableParagraph"/>
              <w:spacing w:before="118"/>
              <w:ind w:right="148"/>
              <w:jc w:val="right"/>
              <w:rPr>
                <w:rFonts w:asciiTheme="majorHAnsi" w:hAnsiTheme="majorHAnsi"/>
              </w:rPr>
            </w:pPr>
            <w:r w:rsidRPr="00C42FC3">
              <w:rPr>
                <w:rFonts w:asciiTheme="majorHAnsi" w:hAnsiTheme="majorHAnsi"/>
              </w:rPr>
              <w:t>70</w:t>
            </w:r>
          </w:p>
        </w:tc>
        <w:tc>
          <w:tcPr>
            <w:tcW w:w="436" w:type="dxa"/>
            <w:tcBorders>
              <w:top w:val="single" w:sz="8" w:space="0" w:color="000000"/>
              <w:bottom w:val="single" w:sz="8" w:space="0" w:color="000000"/>
            </w:tcBorders>
          </w:tcPr>
          <w:p w14:paraId="7B466456" w14:textId="77777777" w:rsidR="0090742A" w:rsidRPr="00C42FC3" w:rsidRDefault="0090742A" w:rsidP="0090742A">
            <w:pPr>
              <w:pStyle w:val="TableParagraph"/>
              <w:spacing w:before="118"/>
              <w:ind w:right="150"/>
              <w:jc w:val="right"/>
              <w:rPr>
                <w:rFonts w:asciiTheme="majorHAnsi" w:hAnsiTheme="majorHAnsi"/>
              </w:rPr>
            </w:pPr>
            <w:r w:rsidRPr="00C42FC3">
              <w:rPr>
                <w:rFonts w:asciiTheme="majorHAnsi" w:hAnsiTheme="majorHAnsi"/>
              </w:rPr>
              <w:t>2</w:t>
            </w:r>
          </w:p>
        </w:tc>
        <w:tc>
          <w:tcPr>
            <w:tcW w:w="745" w:type="dxa"/>
            <w:tcBorders>
              <w:top w:val="single" w:sz="8" w:space="0" w:color="000000"/>
              <w:bottom w:val="single" w:sz="8" w:space="0" w:color="000000"/>
            </w:tcBorders>
          </w:tcPr>
          <w:p w14:paraId="56843891" w14:textId="77777777" w:rsidR="0090742A" w:rsidRPr="00C42FC3" w:rsidRDefault="0090742A" w:rsidP="0090742A">
            <w:pPr>
              <w:pStyle w:val="TableParagraph"/>
              <w:spacing w:before="118"/>
              <w:ind w:left="127"/>
              <w:rPr>
                <w:rFonts w:asciiTheme="majorHAnsi" w:hAnsiTheme="majorHAnsi"/>
              </w:rPr>
            </w:pPr>
            <w:r w:rsidRPr="00C42FC3">
              <w:rPr>
                <w:rFonts w:asciiTheme="majorHAnsi" w:hAnsiTheme="majorHAnsi"/>
              </w:rPr>
              <w:t>70</w:t>
            </w:r>
          </w:p>
        </w:tc>
        <w:tc>
          <w:tcPr>
            <w:tcW w:w="567" w:type="dxa"/>
            <w:tcBorders>
              <w:top w:val="single" w:sz="8" w:space="0" w:color="000000"/>
              <w:bottom w:val="single" w:sz="8" w:space="0" w:color="000000"/>
            </w:tcBorders>
          </w:tcPr>
          <w:p w14:paraId="297B004C" w14:textId="77777777" w:rsidR="0090742A" w:rsidRPr="00C42FC3" w:rsidRDefault="0090742A" w:rsidP="0090742A">
            <w:pPr>
              <w:pStyle w:val="TableParagraph"/>
              <w:spacing w:before="118"/>
              <w:ind w:right="157"/>
              <w:jc w:val="right"/>
              <w:rPr>
                <w:rFonts w:asciiTheme="majorHAnsi" w:hAnsiTheme="majorHAnsi"/>
              </w:rPr>
            </w:pPr>
            <w:r w:rsidRPr="00C42FC3">
              <w:rPr>
                <w:rFonts w:asciiTheme="majorHAnsi" w:hAnsiTheme="majorHAnsi"/>
              </w:rPr>
              <w:t>2</w:t>
            </w:r>
          </w:p>
        </w:tc>
        <w:tc>
          <w:tcPr>
            <w:tcW w:w="708" w:type="dxa"/>
            <w:tcBorders>
              <w:top w:val="single" w:sz="8" w:space="0" w:color="000000"/>
              <w:bottom w:val="single" w:sz="8" w:space="0" w:color="000000"/>
            </w:tcBorders>
          </w:tcPr>
          <w:p w14:paraId="6EC7337B" w14:textId="77777777" w:rsidR="0090742A" w:rsidRPr="00C42FC3" w:rsidRDefault="0090742A" w:rsidP="0090742A">
            <w:pPr>
              <w:pStyle w:val="TableParagraph"/>
              <w:spacing w:before="118"/>
              <w:ind w:left="120"/>
              <w:rPr>
                <w:rFonts w:asciiTheme="majorHAnsi" w:hAnsiTheme="majorHAnsi"/>
              </w:rPr>
            </w:pPr>
            <w:r w:rsidRPr="00C42FC3">
              <w:rPr>
                <w:rFonts w:asciiTheme="majorHAnsi" w:hAnsiTheme="majorHAnsi"/>
              </w:rPr>
              <w:t>70</w:t>
            </w:r>
          </w:p>
        </w:tc>
        <w:tc>
          <w:tcPr>
            <w:tcW w:w="709" w:type="dxa"/>
            <w:tcBorders>
              <w:top w:val="single" w:sz="8" w:space="0" w:color="000000"/>
              <w:bottom w:val="single" w:sz="8" w:space="0" w:color="000000"/>
            </w:tcBorders>
          </w:tcPr>
          <w:p w14:paraId="6B0EE7A6" w14:textId="77777777" w:rsidR="0090742A" w:rsidRPr="00C42FC3" w:rsidRDefault="0090742A" w:rsidP="0090742A">
            <w:pPr>
              <w:pStyle w:val="TableParagraph"/>
              <w:spacing w:before="118"/>
              <w:ind w:left="74" w:right="94"/>
              <w:jc w:val="center"/>
              <w:rPr>
                <w:rFonts w:asciiTheme="majorHAnsi" w:hAnsiTheme="majorHAnsi"/>
              </w:rPr>
            </w:pPr>
            <w:r w:rsidRPr="00C42FC3">
              <w:rPr>
                <w:rFonts w:asciiTheme="majorHAnsi" w:hAnsiTheme="majorHAnsi"/>
              </w:rPr>
              <w:t>7,5</w:t>
            </w:r>
          </w:p>
        </w:tc>
        <w:tc>
          <w:tcPr>
            <w:tcW w:w="851" w:type="dxa"/>
            <w:tcBorders>
              <w:top w:val="single" w:sz="8" w:space="0" w:color="000000"/>
              <w:bottom w:val="single" w:sz="8" w:space="0" w:color="000000"/>
            </w:tcBorders>
          </w:tcPr>
          <w:p w14:paraId="35D9AFC9" w14:textId="77777777" w:rsidR="0090742A" w:rsidRPr="00C42FC3" w:rsidRDefault="0090742A" w:rsidP="0090742A">
            <w:pPr>
              <w:pStyle w:val="TableParagraph"/>
              <w:spacing w:before="118"/>
              <w:ind w:right="118"/>
              <w:jc w:val="right"/>
              <w:rPr>
                <w:rFonts w:asciiTheme="majorHAnsi" w:hAnsiTheme="majorHAnsi"/>
                <w:b/>
              </w:rPr>
            </w:pPr>
            <w:r w:rsidRPr="00C42FC3">
              <w:rPr>
                <w:rFonts w:asciiTheme="majorHAnsi" w:hAnsiTheme="majorHAnsi"/>
                <w:b/>
              </w:rPr>
              <w:t>262,5</w:t>
            </w:r>
          </w:p>
        </w:tc>
      </w:tr>
      <w:tr w:rsidR="00874360" w:rsidRPr="00C42FC3" w14:paraId="279A74E4" w14:textId="77777777" w:rsidTr="00874360">
        <w:trPr>
          <w:trHeight w:val="488"/>
        </w:trPr>
        <w:tc>
          <w:tcPr>
            <w:tcW w:w="1256" w:type="dxa"/>
            <w:tcBorders>
              <w:top w:val="single" w:sz="8" w:space="0" w:color="000000"/>
              <w:bottom w:val="single" w:sz="8" w:space="0" w:color="000000"/>
            </w:tcBorders>
          </w:tcPr>
          <w:p w14:paraId="67502444" w14:textId="77777777" w:rsidR="0090742A" w:rsidRPr="00C42FC3" w:rsidRDefault="0090742A" w:rsidP="0090742A">
            <w:pPr>
              <w:pStyle w:val="TableParagraph"/>
              <w:spacing w:line="249" w:lineRule="exact"/>
              <w:ind w:left="107"/>
              <w:rPr>
                <w:rFonts w:asciiTheme="majorHAnsi" w:hAnsiTheme="majorHAnsi"/>
                <w:b/>
              </w:rPr>
            </w:pPr>
            <w:r w:rsidRPr="00C42FC3">
              <w:rPr>
                <w:rFonts w:asciiTheme="majorHAnsi" w:hAnsiTheme="majorHAnsi"/>
                <w:b/>
              </w:rPr>
              <w:t>Tehnička</w:t>
            </w:r>
          </w:p>
          <w:p w14:paraId="088C4403" w14:textId="77777777" w:rsidR="0090742A" w:rsidRPr="00C42FC3" w:rsidRDefault="0090742A" w:rsidP="0090742A">
            <w:pPr>
              <w:pStyle w:val="TableParagraph"/>
              <w:spacing w:before="1" w:line="219" w:lineRule="exact"/>
              <w:ind w:left="107"/>
              <w:rPr>
                <w:rFonts w:asciiTheme="majorHAnsi" w:hAnsiTheme="majorHAnsi"/>
                <w:b/>
              </w:rPr>
            </w:pPr>
            <w:r w:rsidRPr="00C42FC3">
              <w:rPr>
                <w:rFonts w:asciiTheme="majorHAnsi" w:hAnsiTheme="majorHAnsi"/>
                <w:b/>
              </w:rPr>
              <w:t>kultura</w:t>
            </w:r>
          </w:p>
        </w:tc>
        <w:tc>
          <w:tcPr>
            <w:tcW w:w="454" w:type="dxa"/>
            <w:tcBorders>
              <w:top w:val="single" w:sz="8" w:space="0" w:color="000000"/>
              <w:bottom w:val="single" w:sz="8" w:space="0" w:color="000000"/>
            </w:tcBorders>
          </w:tcPr>
          <w:p w14:paraId="0819CB82" w14:textId="77777777" w:rsidR="0090742A" w:rsidRPr="00C42FC3" w:rsidRDefault="0090742A" w:rsidP="0090742A">
            <w:pPr>
              <w:pStyle w:val="TableParagraph"/>
              <w:spacing w:before="140"/>
              <w:ind w:left="133"/>
              <w:rPr>
                <w:rFonts w:asciiTheme="majorHAnsi" w:hAnsiTheme="majorHAnsi"/>
              </w:rPr>
            </w:pPr>
            <w:r w:rsidRPr="00C42FC3">
              <w:rPr>
                <w:rFonts w:asciiTheme="majorHAnsi" w:hAnsiTheme="majorHAnsi"/>
              </w:rPr>
              <w:t>―</w:t>
            </w:r>
          </w:p>
        </w:tc>
        <w:tc>
          <w:tcPr>
            <w:tcW w:w="548" w:type="dxa"/>
            <w:tcBorders>
              <w:top w:val="single" w:sz="8" w:space="0" w:color="000000"/>
              <w:bottom w:val="single" w:sz="8" w:space="0" w:color="000000"/>
            </w:tcBorders>
          </w:tcPr>
          <w:p w14:paraId="60A0F857" w14:textId="77777777" w:rsidR="0090742A" w:rsidRPr="00C42FC3" w:rsidRDefault="0090742A" w:rsidP="0090742A">
            <w:pPr>
              <w:pStyle w:val="TableParagraph"/>
              <w:spacing w:before="140"/>
              <w:ind w:left="181"/>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1A6411B3" w14:textId="77777777" w:rsidR="0090742A" w:rsidRPr="00C42FC3" w:rsidRDefault="0090742A" w:rsidP="0090742A">
            <w:pPr>
              <w:pStyle w:val="TableParagraph"/>
              <w:spacing w:before="140"/>
              <w:ind w:left="108"/>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0C07CFAE" w14:textId="77777777" w:rsidR="0090742A" w:rsidRPr="00C42FC3" w:rsidRDefault="0090742A" w:rsidP="0090742A">
            <w:pPr>
              <w:pStyle w:val="TableParagraph"/>
              <w:spacing w:before="140"/>
              <w:ind w:left="179"/>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22B6FCE9" w14:textId="77777777" w:rsidR="0090742A" w:rsidRPr="00C42FC3" w:rsidRDefault="0090742A" w:rsidP="0090742A">
            <w:pPr>
              <w:pStyle w:val="TableParagraph"/>
              <w:spacing w:before="140"/>
              <w:ind w:left="14"/>
              <w:jc w:val="center"/>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6111410C" w14:textId="77777777" w:rsidR="0090742A" w:rsidRPr="00C42FC3" w:rsidRDefault="0090742A" w:rsidP="0090742A">
            <w:pPr>
              <w:pStyle w:val="TableParagraph"/>
              <w:spacing w:before="140"/>
              <w:ind w:left="176"/>
              <w:rPr>
                <w:rFonts w:asciiTheme="majorHAnsi" w:hAnsiTheme="majorHAnsi"/>
              </w:rPr>
            </w:pPr>
            <w:r w:rsidRPr="00C42FC3">
              <w:rPr>
                <w:rFonts w:asciiTheme="majorHAnsi" w:hAnsiTheme="majorHAnsi"/>
              </w:rPr>
              <w:t>―</w:t>
            </w:r>
          </w:p>
        </w:tc>
        <w:tc>
          <w:tcPr>
            <w:tcW w:w="407" w:type="dxa"/>
            <w:tcBorders>
              <w:top w:val="single" w:sz="8" w:space="0" w:color="000000"/>
              <w:bottom w:val="single" w:sz="8" w:space="0" w:color="000000"/>
            </w:tcBorders>
          </w:tcPr>
          <w:p w14:paraId="6DF9515B" w14:textId="77777777" w:rsidR="0090742A" w:rsidRPr="00C42FC3" w:rsidRDefault="0090742A" w:rsidP="0090742A">
            <w:pPr>
              <w:pStyle w:val="TableParagraph"/>
              <w:spacing w:before="140"/>
              <w:ind w:left="102"/>
              <w:rPr>
                <w:rFonts w:asciiTheme="majorHAnsi" w:hAnsiTheme="majorHAnsi"/>
              </w:rPr>
            </w:pPr>
            <w:r w:rsidRPr="00C42FC3">
              <w:rPr>
                <w:rFonts w:asciiTheme="majorHAnsi" w:hAnsiTheme="majorHAnsi"/>
              </w:rPr>
              <w:t>―</w:t>
            </w:r>
          </w:p>
        </w:tc>
        <w:tc>
          <w:tcPr>
            <w:tcW w:w="549" w:type="dxa"/>
            <w:tcBorders>
              <w:top w:val="single" w:sz="8" w:space="0" w:color="000000"/>
              <w:bottom w:val="single" w:sz="8" w:space="0" w:color="000000"/>
            </w:tcBorders>
          </w:tcPr>
          <w:p w14:paraId="10B314C3" w14:textId="77777777" w:rsidR="0090742A" w:rsidRPr="00C42FC3" w:rsidRDefault="0090742A" w:rsidP="0090742A">
            <w:pPr>
              <w:pStyle w:val="TableParagraph"/>
              <w:spacing w:before="140"/>
              <w:ind w:left="173"/>
              <w:rPr>
                <w:rFonts w:asciiTheme="majorHAnsi" w:hAnsiTheme="majorHAnsi"/>
              </w:rPr>
            </w:pPr>
            <w:r w:rsidRPr="00C42FC3">
              <w:rPr>
                <w:rFonts w:asciiTheme="majorHAnsi" w:hAnsiTheme="majorHAnsi"/>
              </w:rPr>
              <w:t>―</w:t>
            </w:r>
          </w:p>
        </w:tc>
        <w:tc>
          <w:tcPr>
            <w:tcW w:w="458" w:type="dxa"/>
            <w:tcBorders>
              <w:top w:val="single" w:sz="8" w:space="0" w:color="000000"/>
              <w:bottom w:val="single" w:sz="8" w:space="0" w:color="000000"/>
            </w:tcBorders>
          </w:tcPr>
          <w:p w14:paraId="41302454" w14:textId="77777777" w:rsidR="0090742A" w:rsidRPr="00C42FC3" w:rsidRDefault="0090742A" w:rsidP="0090742A">
            <w:pPr>
              <w:pStyle w:val="TableParagraph"/>
              <w:spacing w:before="118"/>
              <w:ind w:left="174"/>
              <w:rPr>
                <w:rFonts w:asciiTheme="majorHAnsi" w:hAnsiTheme="majorHAnsi"/>
              </w:rPr>
            </w:pPr>
            <w:r w:rsidRPr="00C42FC3">
              <w:rPr>
                <w:rFonts w:asciiTheme="majorHAnsi" w:hAnsiTheme="majorHAnsi"/>
              </w:rPr>
              <w:t>1</w:t>
            </w:r>
          </w:p>
        </w:tc>
        <w:tc>
          <w:tcPr>
            <w:tcW w:w="599" w:type="dxa"/>
            <w:tcBorders>
              <w:top w:val="single" w:sz="8" w:space="0" w:color="000000"/>
              <w:bottom w:val="single" w:sz="8" w:space="0" w:color="000000"/>
            </w:tcBorders>
          </w:tcPr>
          <w:p w14:paraId="6EEE79CA" w14:textId="77777777" w:rsidR="0090742A" w:rsidRPr="00C42FC3" w:rsidRDefault="0090742A" w:rsidP="0090742A">
            <w:pPr>
              <w:pStyle w:val="TableParagraph"/>
              <w:spacing w:before="118"/>
              <w:ind w:left="174"/>
              <w:rPr>
                <w:rFonts w:asciiTheme="majorHAnsi" w:hAnsiTheme="majorHAnsi"/>
              </w:rPr>
            </w:pPr>
            <w:r w:rsidRPr="00C42FC3">
              <w:rPr>
                <w:rFonts w:asciiTheme="majorHAnsi" w:hAnsiTheme="majorHAnsi"/>
              </w:rPr>
              <w:t>35</w:t>
            </w:r>
          </w:p>
        </w:tc>
        <w:tc>
          <w:tcPr>
            <w:tcW w:w="436" w:type="dxa"/>
            <w:tcBorders>
              <w:top w:val="single" w:sz="8" w:space="0" w:color="000000"/>
              <w:bottom w:val="single" w:sz="8" w:space="0" w:color="000000"/>
            </w:tcBorders>
          </w:tcPr>
          <w:p w14:paraId="4DC31AF7" w14:textId="77777777" w:rsidR="0090742A" w:rsidRPr="00C42FC3" w:rsidRDefault="0090742A" w:rsidP="0090742A">
            <w:pPr>
              <w:pStyle w:val="TableParagraph"/>
              <w:spacing w:before="118"/>
              <w:jc w:val="center"/>
              <w:rPr>
                <w:rFonts w:asciiTheme="majorHAnsi" w:hAnsiTheme="majorHAnsi"/>
              </w:rPr>
            </w:pPr>
            <w:r w:rsidRPr="00C42FC3">
              <w:rPr>
                <w:rFonts w:asciiTheme="majorHAnsi" w:hAnsiTheme="majorHAnsi"/>
              </w:rPr>
              <w:t>1</w:t>
            </w:r>
          </w:p>
        </w:tc>
        <w:tc>
          <w:tcPr>
            <w:tcW w:w="549" w:type="dxa"/>
            <w:tcBorders>
              <w:top w:val="single" w:sz="8" w:space="0" w:color="000000"/>
              <w:bottom w:val="single" w:sz="8" w:space="0" w:color="000000"/>
            </w:tcBorders>
          </w:tcPr>
          <w:p w14:paraId="50EE54D0" w14:textId="77777777" w:rsidR="0090742A" w:rsidRPr="00C42FC3" w:rsidRDefault="0090742A" w:rsidP="0090742A">
            <w:pPr>
              <w:pStyle w:val="TableParagraph"/>
              <w:spacing w:before="118"/>
              <w:ind w:right="148"/>
              <w:jc w:val="right"/>
              <w:rPr>
                <w:rFonts w:asciiTheme="majorHAnsi" w:hAnsiTheme="majorHAnsi"/>
              </w:rPr>
            </w:pPr>
            <w:r w:rsidRPr="00C42FC3">
              <w:rPr>
                <w:rFonts w:asciiTheme="majorHAnsi" w:hAnsiTheme="majorHAnsi"/>
              </w:rPr>
              <w:t>35</w:t>
            </w:r>
          </w:p>
        </w:tc>
        <w:tc>
          <w:tcPr>
            <w:tcW w:w="436" w:type="dxa"/>
            <w:tcBorders>
              <w:top w:val="single" w:sz="8" w:space="0" w:color="000000"/>
              <w:bottom w:val="single" w:sz="8" w:space="0" w:color="000000"/>
            </w:tcBorders>
          </w:tcPr>
          <w:p w14:paraId="62389CA8" w14:textId="77777777" w:rsidR="0090742A" w:rsidRPr="00C42FC3" w:rsidRDefault="0090742A" w:rsidP="0090742A">
            <w:pPr>
              <w:pStyle w:val="TableParagraph"/>
              <w:spacing w:before="118"/>
              <w:ind w:right="165"/>
              <w:jc w:val="right"/>
              <w:rPr>
                <w:rFonts w:asciiTheme="majorHAnsi" w:hAnsiTheme="majorHAnsi"/>
              </w:rPr>
            </w:pPr>
            <w:r w:rsidRPr="00C42FC3">
              <w:rPr>
                <w:rFonts w:asciiTheme="majorHAnsi" w:hAnsiTheme="majorHAnsi"/>
              </w:rPr>
              <w:t>1</w:t>
            </w:r>
          </w:p>
        </w:tc>
        <w:tc>
          <w:tcPr>
            <w:tcW w:w="745" w:type="dxa"/>
            <w:tcBorders>
              <w:top w:val="single" w:sz="8" w:space="0" w:color="000000"/>
              <w:bottom w:val="single" w:sz="8" w:space="0" w:color="000000"/>
            </w:tcBorders>
          </w:tcPr>
          <w:p w14:paraId="30DEC4DB" w14:textId="77777777" w:rsidR="0090742A" w:rsidRPr="00C42FC3" w:rsidRDefault="0090742A" w:rsidP="0090742A">
            <w:pPr>
              <w:pStyle w:val="TableParagraph"/>
              <w:spacing w:before="118"/>
              <w:ind w:left="127"/>
              <w:rPr>
                <w:rFonts w:asciiTheme="majorHAnsi" w:hAnsiTheme="majorHAnsi"/>
              </w:rPr>
            </w:pPr>
            <w:r w:rsidRPr="00C42FC3">
              <w:rPr>
                <w:rFonts w:asciiTheme="majorHAnsi" w:hAnsiTheme="majorHAnsi"/>
              </w:rPr>
              <w:t>35</w:t>
            </w:r>
          </w:p>
        </w:tc>
        <w:tc>
          <w:tcPr>
            <w:tcW w:w="567" w:type="dxa"/>
            <w:tcBorders>
              <w:top w:val="single" w:sz="8" w:space="0" w:color="000000"/>
              <w:bottom w:val="single" w:sz="8" w:space="0" w:color="000000"/>
            </w:tcBorders>
          </w:tcPr>
          <w:p w14:paraId="6D32C7A5" w14:textId="77777777" w:rsidR="0090742A" w:rsidRPr="00C42FC3" w:rsidRDefault="0090742A" w:rsidP="0090742A">
            <w:pPr>
              <w:pStyle w:val="TableParagraph"/>
              <w:spacing w:before="118"/>
              <w:ind w:right="171"/>
              <w:jc w:val="right"/>
              <w:rPr>
                <w:rFonts w:asciiTheme="majorHAnsi" w:hAnsiTheme="majorHAnsi"/>
              </w:rPr>
            </w:pPr>
            <w:r w:rsidRPr="00C42FC3">
              <w:rPr>
                <w:rFonts w:asciiTheme="majorHAnsi" w:hAnsiTheme="majorHAnsi"/>
              </w:rPr>
              <w:t>1</w:t>
            </w:r>
          </w:p>
        </w:tc>
        <w:tc>
          <w:tcPr>
            <w:tcW w:w="708" w:type="dxa"/>
            <w:tcBorders>
              <w:top w:val="single" w:sz="8" w:space="0" w:color="000000"/>
              <w:bottom w:val="single" w:sz="8" w:space="0" w:color="000000"/>
            </w:tcBorders>
          </w:tcPr>
          <w:p w14:paraId="5021E6B9" w14:textId="77777777" w:rsidR="0090742A" w:rsidRPr="00C42FC3" w:rsidRDefault="0090742A" w:rsidP="0090742A">
            <w:pPr>
              <w:pStyle w:val="TableParagraph"/>
              <w:spacing w:before="118"/>
              <w:ind w:left="120"/>
              <w:rPr>
                <w:rFonts w:asciiTheme="majorHAnsi" w:hAnsiTheme="majorHAnsi"/>
              </w:rPr>
            </w:pPr>
            <w:r w:rsidRPr="00C42FC3">
              <w:rPr>
                <w:rFonts w:asciiTheme="majorHAnsi" w:hAnsiTheme="majorHAnsi"/>
              </w:rPr>
              <w:t>35</w:t>
            </w:r>
          </w:p>
        </w:tc>
        <w:tc>
          <w:tcPr>
            <w:tcW w:w="709" w:type="dxa"/>
            <w:tcBorders>
              <w:top w:val="single" w:sz="8" w:space="0" w:color="000000"/>
              <w:bottom w:val="single" w:sz="8" w:space="0" w:color="000000"/>
            </w:tcBorders>
          </w:tcPr>
          <w:p w14:paraId="3F9D22B2" w14:textId="77777777" w:rsidR="0090742A" w:rsidRPr="00C42FC3" w:rsidRDefault="0090742A" w:rsidP="0090742A">
            <w:pPr>
              <w:pStyle w:val="TableParagraph"/>
              <w:spacing w:before="118"/>
              <w:ind w:right="23"/>
              <w:jc w:val="center"/>
              <w:rPr>
                <w:rFonts w:asciiTheme="majorHAnsi" w:hAnsiTheme="majorHAnsi"/>
              </w:rPr>
            </w:pPr>
            <w:r w:rsidRPr="00C42FC3">
              <w:rPr>
                <w:rFonts w:asciiTheme="majorHAnsi" w:hAnsiTheme="majorHAnsi"/>
              </w:rPr>
              <w:t>4</w:t>
            </w:r>
          </w:p>
        </w:tc>
        <w:tc>
          <w:tcPr>
            <w:tcW w:w="851" w:type="dxa"/>
            <w:tcBorders>
              <w:top w:val="single" w:sz="8" w:space="0" w:color="000000"/>
              <w:bottom w:val="single" w:sz="8" w:space="0" w:color="000000"/>
            </w:tcBorders>
          </w:tcPr>
          <w:p w14:paraId="0A48D831" w14:textId="77777777" w:rsidR="0090742A" w:rsidRPr="00C42FC3" w:rsidRDefault="0090742A" w:rsidP="0090742A">
            <w:pPr>
              <w:pStyle w:val="TableParagraph"/>
              <w:spacing w:before="118"/>
              <w:ind w:right="210"/>
              <w:jc w:val="right"/>
              <w:rPr>
                <w:rFonts w:asciiTheme="majorHAnsi" w:hAnsiTheme="majorHAnsi"/>
                <w:b/>
              </w:rPr>
            </w:pPr>
            <w:r w:rsidRPr="00C42FC3">
              <w:rPr>
                <w:rFonts w:asciiTheme="majorHAnsi" w:hAnsiTheme="majorHAnsi"/>
                <w:b/>
              </w:rPr>
              <w:t>140</w:t>
            </w:r>
          </w:p>
        </w:tc>
      </w:tr>
      <w:tr w:rsidR="00874360" w:rsidRPr="00C42FC3" w14:paraId="05E2DC39" w14:textId="77777777" w:rsidTr="00874360">
        <w:trPr>
          <w:trHeight w:val="491"/>
        </w:trPr>
        <w:tc>
          <w:tcPr>
            <w:tcW w:w="1256" w:type="dxa"/>
            <w:tcBorders>
              <w:top w:val="single" w:sz="8" w:space="0" w:color="000000"/>
            </w:tcBorders>
          </w:tcPr>
          <w:p w14:paraId="6B83254B" w14:textId="77777777" w:rsidR="0090742A" w:rsidRPr="00C42FC3" w:rsidRDefault="0090742A" w:rsidP="0090742A">
            <w:pPr>
              <w:pStyle w:val="TableParagraph"/>
              <w:spacing w:before="1" w:line="250" w:lineRule="exact"/>
              <w:ind w:left="107"/>
              <w:rPr>
                <w:rFonts w:asciiTheme="majorHAnsi" w:hAnsiTheme="majorHAnsi"/>
                <w:b/>
              </w:rPr>
            </w:pPr>
            <w:r w:rsidRPr="00C42FC3">
              <w:rPr>
                <w:rFonts w:asciiTheme="majorHAnsi" w:hAnsiTheme="majorHAnsi"/>
                <w:b/>
              </w:rPr>
              <w:t>Tjelesna i</w:t>
            </w:r>
          </w:p>
          <w:p w14:paraId="213A9F9D" w14:textId="24517557" w:rsidR="0090742A" w:rsidRPr="00C42FC3" w:rsidRDefault="0090742A" w:rsidP="0090742A">
            <w:pPr>
              <w:pStyle w:val="TableParagraph"/>
              <w:spacing w:line="220" w:lineRule="exact"/>
              <w:ind w:left="107"/>
              <w:rPr>
                <w:rFonts w:asciiTheme="majorHAnsi" w:hAnsiTheme="majorHAnsi"/>
                <w:b/>
              </w:rPr>
            </w:pPr>
            <w:r w:rsidRPr="00C42FC3">
              <w:rPr>
                <w:rFonts w:asciiTheme="majorHAnsi" w:hAnsiTheme="majorHAnsi"/>
                <w:b/>
              </w:rPr>
              <w:t>zdr.</w:t>
            </w:r>
            <w:r w:rsidR="00C26D6D">
              <w:rPr>
                <w:rFonts w:asciiTheme="majorHAnsi" w:hAnsiTheme="majorHAnsi"/>
                <w:b/>
              </w:rPr>
              <w:t xml:space="preserve"> kultura</w:t>
            </w:r>
          </w:p>
        </w:tc>
        <w:tc>
          <w:tcPr>
            <w:tcW w:w="454" w:type="dxa"/>
            <w:tcBorders>
              <w:top w:val="single" w:sz="8" w:space="0" w:color="000000"/>
            </w:tcBorders>
          </w:tcPr>
          <w:p w14:paraId="610A1D21" w14:textId="77777777" w:rsidR="0090742A" w:rsidRPr="00C42FC3" w:rsidRDefault="0090742A" w:rsidP="0090742A">
            <w:pPr>
              <w:pStyle w:val="TableParagraph"/>
              <w:spacing w:before="118"/>
              <w:ind w:left="24"/>
              <w:jc w:val="center"/>
              <w:rPr>
                <w:rFonts w:asciiTheme="majorHAnsi" w:hAnsiTheme="majorHAnsi"/>
              </w:rPr>
            </w:pPr>
            <w:r w:rsidRPr="00C42FC3">
              <w:rPr>
                <w:rFonts w:asciiTheme="majorHAnsi" w:hAnsiTheme="majorHAnsi"/>
              </w:rPr>
              <w:t>3</w:t>
            </w:r>
          </w:p>
        </w:tc>
        <w:tc>
          <w:tcPr>
            <w:tcW w:w="548" w:type="dxa"/>
            <w:tcBorders>
              <w:top w:val="single" w:sz="8" w:space="0" w:color="000000"/>
            </w:tcBorders>
          </w:tcPr>
          <w:p w14:paraId="5C0C65AF" w14:textId="77777777" w:rsidR="0090742A" w:rsidRPr="00C42FC3" w:rsidRDefault="0090742A" w:rsidP="0090742A">
            <w:pPr>
              <w:pStyle w:val="TableParagraph"/>
              <w:spacing w:before="118"/>
              <w:ind w:left="121"/>
              <w:rPr>
                <w:rFonts w:asciiTheme="majorHAnsi" w:hAnsiTheme="majorHAnsi"/>
              </w:rPr>
            </w:pPr>
            <w:r w:rsidRPr="00C42FC3">
              <w:rPr>
                <w:rFonts w:asciiTheme="majorHAnsi" w:hAnsiTheme="majorHAnsi"/>
              </w:rPr>
              <w:t>105</w:t>
            </w:r>
          </w:p>
        </w:tc>
        <w:tc>
          <w:tcPr>
            <w:tcW w:w="407" w:type="dxa"/>
            <w:tcBorders>
              <w:top w:val="single" w:sz="8" w:space="0" w:color="000000"/>
            </w:tcBorders>
          </w:tcPr>
          <w:p w14:paraId="62A5DD96" w14:textId="77777777" w:rsidR="0090742A" w:rsidRPr="00C42FC3" w:rsidRDefault="0090742A" w:rsidP="0090742A">
            <w:pPr>
              <w:pStyle w:val="TableParagraph"/>
              <w:spacing w:before="118"/>
              <w:ind w:left="144"/>
              <w:rPr>
                <w:rFonts w:asciiTheme="majorHAnsi" w:hAnsiTheme="majorHAnsi"/>
              </w:rPr>
            </w:pPr>
            <w:r w:rsidRPr="00C42FC3">
              <w:rPr>
                <w:rFonts w:asciiTheme="majorHAnsi" w:hAnsiTheme="majorHAnsi"/>
              </w:rPr>
              <w:t>3</w:t>
            </w:r>
          </w:p>
        </w:tc>
        <w:tc>
          <w:tcPr>
            <w:tcW w:w="549" w:type="dxa"/>
            <w:tcBorders>
              <w:top w:val="single" w:sz="8" w:space="0" w:color="000000"/>
            </w:tcBorders>
          </w:tcPr>
          <w:p w14:paraId="1032BCBB" w14:textId="77777777" w:rsidR="0090742A" w:rsidRPr="00C42FC3" w:rsidRDefault="0090742A" w:rsidP="0090742A">
            <w:pPr>
              <w:pStyle w:val="TableParagraph"/>
              <w:spacing w:before="118"/>
              <w:ind w:left="119"/>
              <w:rPr>
                <w:rFonts w:asciiTheme="majorHAnsi" w:hAnsiTheme="majorHAnsi"/>
              </w:rPr>
            </w:pPr>
            <w:r w:rsidRPr="00C42FC3">
              <w:rPr>
                <w:rFonts w:asciiTheme="majorHAnsi" w:hAnsiTheme="majorHAnsi"/>
              </w:rPr>
              <w:t>105</w:t>
            </w:r>
          </w:p>
        </w:tc>
        <w:tc>
          <w:tcPr>
            <w:tcW w:w="407" w:type="dxa"/>
            <w:tcBorders>
              <w:top w:val="single" w:sz="8" w:space="0" w:color="000000"/>
            </w:tcBorders>
          </w:tcPr>
          <w:p w14:paraId="057F015E" w14:textId="77777777" w:rsidR="0090742A" w:rsidRPr="00C42FC3" w:rsidRDefault="0090742A" w:rsidP="0090742A">
            <w:pPr>
              <w:pStyle w:val="TableParagraph"/>
              <w:spacing w:before="118"/>
              <w:ind w:left="16"/>
              <w:jc w:val="center"/>
              <w:rPr>
                <w:rFonts w:asciiTheme="majorHAnsi" w:hAnsiTheme="majorHAnsi"/>
              </w:rPr>
            </w:pPr>
            <w:r w:rsidRPr="00C42FC3">
              <w:rPr>
                <w:rFonts w:asciiTheme="majorHAnsi" w:hAnsiTheme="majorHAnsi"/>
              </w:rPr>
              <w:t>3</w:t>
            </w:r>
          </w:p>
        </w:tc>
        <w:tc>
          <w:tcPr>
            <w:tcW w:w="549" w:type="dxa"/>
            <w:tcBorders>
              <w:top w:val="single" w:sz="8" w:space="0" w:color="000000"/>
            </w:tcBorders>
          </w:tcPr>
          <w:p w14:paraId="746425CC" w14:textId="77777777" w:rsidR="0090742A" w:rsidRPr="00C42FC3" w:rsidRDefault="0090742A" w:rsidP="0090742A">
            <w:pPr>
              <w:pStyle w:val="TableParagraph"/>
              <w:spacing w:before="118"/>
              <w:ind w:left="116"/>
              <w:rPr>
                <w:rFonts w:asciiTheme="majorHAnsi" w:hAnsiTheme="majorHAnsi"/>
              </w:rPr>
            </w:pPr>
            <w:r w:rsidRPr="00C42FC3">
              <w:rPr>
                <w:rFonts w:asciiTheme="majorHAnsi" w:hAnsiTheme="majorHAnsi"/>
              </w:rPr>
              <w:t>105</w:t>
            </w:r>
          </w:p>
        </w:tc>
        <w:tc>
          <w:tcPr>
            <w:tcW w:w="407" w:type="dxa"/>
            <w:tcBorders>
              <w:top w:val="single" w:sz="8" w:space="0" w:color="000000"/>
            </w:tcBorders>
          </w:tcPr>
          <w:p w14:paraId="410AFB38" w14:textId="77777777" w:rsidR="0090742A" w:rsidRPr="00C42FC3" w:rsidRDefault="0090742A" w:rsidP="0090742A">
            <w:pPr>
              <w:pStyle w:val="TableParagraph"/>
              <w:spacing w:before="118"/>
              <w:ind w:left="138"/>
              <w:rPr>
                <w:rFonts w:asciiTheme="majorHAnsi" w:hAnsiTheme="majorHAnsi"/>
              </w:rPr>
            </w:pPr>
            <w:r w:rsidRPr="00C42FC3">
              <w:rPr>
                <w:rFonts w:asciiTheme="majorHAnsi" w:hAnsiTheme="majorHAnsi"/>
              </w:rPr>
              <w:t>2</w:t>
            </w:r>
          </w:p>
        </w:tc>
        <w:tc>
          <w:tcPr>
            <w:tcW w:w="549" w:type="dxa"/>
            <w:tcBorders>
              <w:top w:val="single" w:sz="8" w:space="0" w:color="000000"/>
            </w:tcBorders>
          </w:tcPr>
          <w:p w14:paraId="5D5473C6" w14:textId="77777777" w:rsidR="0090742A" w:rsidRPr="00C42FC3" w:rsidRDefault="0090742A" w:rsidP="0090742A">
            <w:pPr>
              <w:pStyle w:val="TableParagraph"/>
              <w:spacing w:before="118"/>
              <w:ind w:left="153"/>
              <w:rPr>
                <w:rFonts w:asciiTheme="majorHAnsi" w:hAnsiTheme="majorHAnsi"/>
              </w:rPr>
            </w:pPr>
            <w:r w:rsidRPr="00C42FC3">
              <w:rPr>
                <w:rFonts w:asciiTheme="majorHAnsi" w:hAnsiTheme="majorHAnsi"/>
              </w:rPr>
              <w:t>70</w:t>
            </w:r>
          </w:p>
        </w:tc>
        <w:tc>
          <w:tcPr>
            <w:tcW w:w="458" w:type="dxa"/>
            <w:tcBorders>
              <w:top w:val="single" w:sz="8" w:space="0" w:color="000000"/>
            </w:tcBorders>
          </w:tcPr>
          <w:p w14:paraId="0BEA6A5E" w14:textId="77777777" w:rsidR="0090742A" w:rsidRPr="00C42FC3" w:rsidRDefault="0090742A" w:rsidP="0090742A">
            <w:pPr>
              <w:pStyle w:val="TableParagraph"/>
              <w:spacing w:before="118"/>
              <w:ind w:left="159"/>
              <w:rPr>
                <w:rFonts w:asciiTheme="majorHAnsi" w:hAnsiTheme="majorHAnsi"/>
              </w:rPr>
            </w:pPr>
            <w:r w:rsidRPr="00C42FC3">
              <w:rPr>
                <w:rFonts w:asciiTheme="majorHAnsi" w:hAnsiTheme="majorHAnsi"/>
              </w:rPr>
              <w:t>2</w:t>
            </w:r>
          </w:p>
        </w:tc>
        <w:tc>
          <w:tcPr>
            <w:tcW w:w="599" w:type="dxa"/>
            <w:tcBorders>
              <w:top w:val="single" w:sz="8" w:space="0" w:color="000000"/>
            </w:tcBorders>
          </w:tcPr>
          <w:p w14:paraId="3AFF6028" w14:textId="77777777" w:rsidR="0090742A" w:rsidRPr="00C42FC3" w:rsidRDefault="0090742A" w:rsidP="0090742A">
            <w:pPr>
              <w:pStyle w:val="TableParagraph"/>
              <w:spacing w:before="118"/>
              <w:ind w:left="174"/>
              <w:rPr>
                <w:rFonts w:asciiTheme="majorHAnsi" w:hAnsiTheme="majorHAnsi"/>
              </w:rPr>
            </w:pPr>
            <w:r w:rsidRPr="00C42FC3">
              <w:rPr>
                <w:rFonts w:asciiTheme="majorHAnsi" w:hAnsiTheme="majorHAnsi"/>
              </w:rPr>
              <w:t>70</w:t>
            </w:r>
          </w:p>
        </w:tc>
        <w:tc>
          <w:tcPr>
            <w:tcW w:w="436" w:type="dxa"/>
            <w:tcBorders>
              <w:top w:val="single" w:sz="8" w:space="0" w:color="000000"/>
            </w:tcBorders>
          </w:tcPr>
          <w:p w14:paraId="7218A75C" w14:textId="77777777" w:rsidR="0090742A" w:rsidRPr="00C42FC3" w:rsidRDefault="0090742A" w:rsidP="0090742A">
            <w:pPr>
              <w:pStyle w:val="TableParagraph"/>
              <w:spacing w:before="118"/>
              <w:jc w:val="center"/>
              <w:rPr>
                <w:rFonts w:asciiTheme="majorHAnsi" w:hAnsiTheme="majorHAnsi"/>
              </w:rPr>
            </w:pPr>
            <w:r w:rsidRPr="00C42FC3">
              <w:rPr>
                <w:rFonts w:asciiTheme="majorHAnsi" w:hAnsiTheme="majorHAnsi"/>
              </w:rPr>
              <w:t>2</w:t>
            </w:r>
          </w:p>
        </w:tc>
        <w:tc>
          <w:tcPr>
            <w:tcW w:w="549" w:type="dxa"/>
            <w:tcBorders>
              <w:top w:val="single" w:sz="8" w:space="0" w:color="000000"/>
            </w:tcBorders>
          </w:tcPr>
          <w:p w14:paraId="36D9638B" w14:textId="77777777" w:rsidR="0090742A" w:rsidRPr="00C42FC3" w:rsidRDefault="0090742A" w:rsidP="0090742A">
            <w:pPr>
              <w:pStyle w:val="TableParagraph"/>
              <w:spacing w:before="118"/>
              <w:ind w:right="148"/>
              <w:jc w:val="right"/>
              <w:rPr>
                <w:rFonts w:asciiTheme="majorHAnsi" w:hAnsiTheme="majorHAnsi"/>
              </w:rPr>
            </w:pPr>
            <w:r w:rsidRPr="00C42FC3">
              <w:rPr>
                <w:rFonts w:asciiTheme="majorHAnsi" w:hAnsiTheme="majorHAnsi"/>
              </w:rPr>
              <w:t>70</w:t>
            </w:r>
          </w:p>
        </w:tc>
        <w:tc>
          <w:tcPr>
            <w:tcW w:w="436" w:type="dxa"/>
            <w:tcBorders>
              <w:top w:val="single" w:sz="8" w:space="0" w:color="000000"/>
            </w:tcBorders>
          </w:tcPr>
          <w:p w14:paraId="4CCC8D5C" w14:textId="77777777" w:rsidR="0090742A" w:rsidRPr="00C42FC3" w:rsidRDefault="0090742A" w:rsidP="0090742A">
            <w:pPr>
              <w:pStyle w:val="TableParagraph"/>
              <w:spacing w:before="118"/>
              <w:ind w:right="150"/>
              <w:jc w:val="right"/>
              <w:rPr>
                <w:rFonts w:asciiTheme="majorHAnsi" w:hAnsiTheme="majorHAnsi"/>
              </w:rPr>
            </w:pPr>
            <w:r w:rsidRPr="00C42FC3">
              <w:rPr>
                <w:rFonts w:asciiTheme="majorHAnsi" w:hAnsiTheme="majorHAnsi"/>
              </w:rPr>
              <w:t>2</w:t>
            </w:r>
          </w:p>
        </w:tc>
        <w:tc>
          <w:tcPr>
            <w:tcW w:w="745" w:type="dxa"/>
            <w:tcBorders>
              <w:top w:val="single" w:sz="8" w:space="0" w:color="000000"/>
            </w:tcBorders>
          </w:tcPr>
          <w:p w14:paraId="5E57CF4C" w14:textId="77777777" w:rsidR="0090742A" w:rsidRPr="00C42FC3" w:rsidRDefault="0090742A" w:rsidP="0090742A">
            <w:pPr>
              <w:pStyle w:val="TableParagraph"/>
              <w:spacing w:before="118"/>
              <w:ind w:left="127"/>
              <w:rPr>
                <w:rFonts w:asciiTheme="majorHAnsi" w:hAnsiTheme="majorHAnsi"/>
              </w:rPr>
            </w:pPr>
            <w:r w:rsidRPr="00C42FC3">
              <w:rPr>
                <w:rFonts w:asciiTheme="majorHAnsi" w:hAnsiTheme="majorHAnsi"/>
              </w:rPr>
              <w:t>70</w:t>
            </w:r>
          </w:p>
        </w:tc>
        <w:tc>
          <w:tcPr>
            <w:tcW w:w="567" w:type="dxa"/>
            <w:tcBorders>
              <w:top w:val="single" w:sz="8" w:space="0" w:color="000000"/>
            </w:tcBorders>
          </w:tcPr>
          <w:p w14:paraId="69B87E62" w14:textId="77777777" w:rsidR="0090742A" w:rsidRPr="00C42FC3" w:rsidRDefault="0090742A" w:rsidP="0090742A">
            <w:pPr>
              <w:pStyle w:val="TableParagraph"/>
              <w:spacing w:before="118"/>
              <w:ind w:right="157"/>
              <w:jc w:val="right"/>
              <w:rPr>
                <w:rFonts w:asciiTheme="majorHAnsi" w:hAnsiTheme="majorHAnsi"/>
              </w:rPr>
            </w:pPr>
            <w:r w:rsidRPr="00C42FC3">
              <w:rPr>
                <w:rFonts w:asciiTheme="majorHAnsi" w:hAnsiTheme="majorHAnsi"/>
              </w:rPr>
              <w:t>2</w:t>
            </w:r>
          </w:p>
        </w:tc>
        <w:tc>
          <w:tcPr>
            <w:tcW w:w="708" w:type="dxa"/>
            <w:tcBorders>
              <w:top w:val="single" w:sz="8" w:space="0" w:color="000000"/>
            </w:tcBorders>
          </w:tcPr>
          <w:p w14:paraId="65D56565" w14:textId="77777777" w:rsidR="0090742A" w:rsidRPr="00C42FC3" w:rsidRDefault="0090742A" w:rsidP="0090742A">
            <w:pPr>
              <w:pStyle w:val="TableParagraph"/>
              <w:spacing w:before="118"/>
              <w:ind w:left="120"/>
              <w:rPr>
                <w:rFonts w:asciiTheme="majorHAnsi" w:hAnsiTheme="majorHAnsi"/>
              </w:rPr>
            </w:pPr>
            <w:r w:rsidRPr="00C42FC3">
              <w:rPr>
                <w:rFonts w:asciiTheme="majorHAnsi" w:hAnsiTheme="majorHAnsi"/>
              </w:rPr>
              <w:t>70</w:t>
            </w:r>
          </w:p>
        </w:tc>
        <w:tc>
          <w:tcPr>
            <w:tcW w:w="709" w:type="dxa"/>
            <w:tcBorders>
              <w:top w:val="single" w:sz="8" w:space="0" w:color="000000"/>
            </w:tcBorders>
          </w:tcPr>
          <w:p w14:paraId="469FADD4" w14:textId="77777777" w:rsidR="0090742A" w:rsidRPr="00C42FC3" w:rsidRDefault="0090742A" w:rsidP="0090742A">
            <w:pPr>
              <w:pStyle w:val="TableParagraph"/>
              <w:spacing w:before="118"/>
              <w:ind w:left="72" w:right="94"/>
              <w:jc w:val="center"/>
              <w:rPr>
                <w:rFonts w:asciiTheme="majorHAnsi" w:hAnsiTheme="majorHAnsi"/>
              </w:rPr>
            </w:pPr>
            <w:r w:rsidRPr="00C42FC3">
              <w:rPr>
                <w:rFonts w:asciiTheme="majorHAnsi" w:hAnsiTheme="majorHAnsi"/>
              </w:rPr>
              <w:t>19</w:t>
            </w:r>
          </w:p>
        </w:tc>
        <w:tc>
          <w:tcPr>
            <w:tcW w:w="851" w:type="dxa"/>
            <w:tcBorders>
              <w:top w:val="single" w:sz="8" w:space="0" w:color="000000"/>
            </w:tcBorders>
          </w:tcPr>
          <w:p w14:paraId="76DC8B8F" w14:textId="77777777" w:rsidR="0090742A" w:rsidRPr="00C42FC3" w:rsidRDefault="0090742A" w:rsidP="0090742A">
            <w:pPr>
              <w:pStyle w:val="TableParagraph"/>
              <w:spacing w:before="118"/>
              <w:ind w:right="210"/>
              <w:jc w:val="right"/>
              <w:rPr>
                <w:rFonts w:asciiTheme="majorHAnsi" w:hAnsiTheme="majorHAnsi"/>
                <w:b/>
              </w:rPr>
            </w:pPr>
            <w:r w:rsidRPr="00C42FC3">
              <w:rPr>
                <w:rFonts w:asciiTheme="majorHAnsi" w:hAnsiTheme="majorHAnsi"/>
                <w:b/>
              </w:rPr>
              <w:t>665</w:t>
            </w:r>
          </w:p>
        </w:tc>
      </w:tr>
      <w:tr w:rsidR="00874360" w:rsidRPr="00C42FC3" w14:paraId="342790DC" w14:textId="77777777" w:rsidTr="00874360">
        <w:trPr>
          <w:trHeight w:val="478"/>
        </w:trPr>
        <w:tc>
          <w:tcPr>
            <w:tcW w:w="1256" w:type="dxa"/>
          </w:tcPr>
          <w:p w14:paraId="6B272024" w14:textId="77777777" w:rsidR="0090742A" w:rsidRPr="00C42FC3" w:rsidRDefault="0090742A" w:rsidP="00C26D6D">
            <w:pPr>
              <w:pStyle w:val="TableParagraph"/>
              <w:spacing w:before="113"/>
              <w:rPr>
                <w:rFonts w:asciiTheme="majorHAnsi" w:hAnsiTheme="majorHAnsi"/>
                <w:b/>
              </w:rPr>
            </w:pPr>
            <w:r w:rsidRPr="00C42FC3">
              <w:rPr>
                <w:rFonts w:asciiTheme="majorHAnsi" w:hAnsiTheme="majorHAnsi"/>
                <w:b/>
              </w:rPr>
              <w:t>Informatika</w:t>
            </w:r>
          </w:p>
        </w:tc>
        <w:tc>
          <w:tcPr>
            <w:tcW w:w="454" w:type="dxa"/>
          </w:tcPr>
          <w:p w14:paraId="5708F013" w14:textId="77777777" w:rsidR="0090742A" w:rsidRPr="00C42FC3" w:rsidRDefault="0090742A" w:rsidP="0090742A">
            <w:pPr>
              <w:pStyle w:val="TableParagraph"/>
              <w:spacing w:before="135"/>
              <w:ind w:left="133"/>
              <w:rPr>
                <w:rFonts w:asciiTheme="majorHAnsi" w:hAnsiTheme="majorHAnsi"/>
              </w:rPr>
            </w:pPr>
            <w:r w:rsidRPr="00C42FC3">
              <w:rPr>
                <w:rFonts w:asciiTheme="majorHAnsi" w:hAnsiTheme="majorHAnsi"/>
              </w:rPr>
              <w:t>-</w:t>
            </w:r>
          </w:p>
        </w:tc>
        <w:tc>
          <w:tcPr>
            <w:tcW w:w="548" w:type="dxa"/>
          </w:tcPr>
          <w:p w14:paraId="0CEEF16E" w14:textId="77777777" w:rsidR="0090742A" w:rsidRPr="00C42FC3" w:rsidRDefault="0090742A" w:rsidP="0090742A">
            <w:pPr>
              <w:pStyle w:val="TableParagraph"/>
              <w:spacing w:before="135"/>
              <w:ind w:left="181"/>
              <w:rPr>
                <w:rFonts w:asciiTheme="majorHAnsi" w:hAnsiTheme="majorHAnsi"/>
              </w:rPr>
            </w:pPr>
            <w:r w:rsidRPr="00C42FC3">
              <w:rPr>
                <w:rFonts w:asciiTheme="majorHAnsi" w:hAnsiTheme="majorHAnsi"/>
              </w:rPr>
              <w:t>-</w:t>
            </w:r>
          </w:p>
        </w:tc>
        <w:tc>
          <w:tcPr>
            <w:tcW w:w="407" w:type="dxa"/>
          </w:tcPr>
          <w:p w14:paraId="45B0CB59" w14:textId="77777777" w:rsidR="0090742A" w:rsidRPr="00C42FC3" w:rsidRDefault="0090742A" w:rsidP="0090742A">
            <w:pPr>
              <w:pStyle w:val="TableParagraph"/>
              <w:spacing w:before="135"/>
              <w:ind w:left="108"/>
              <w:rPr>
                <w:rFonts w:asciiTheme="majorHAnsi" w:hAnsiTheme="majorHAnsi"/>
              </w:rPr>
            </w:pPr>
            <w:r w:rsidRPr="00C42FC3">
              <w:rPr>
                <w:rFonts w:asciiTheme="majorHAnsi" w:hAnsiTheme="majorHAnsi"/>
              </w:rPr>
              <w:t>-</w:t>
            </w:r>
          </w:p>
        </w:tc>
        <w:tc>
          <w:tcPr>
            <w:tcW w:w="549" w:type="dxa"/>
          </w:tcPr>
          <w:p w14:paraId="2A75ECA0" w14:textId="77777777" w:rsidR="0090742A" w:rsidRPr="00C42FC3" w:rsidRDefault="0090742A" w:rsidP="0090742A">
            <w:pPr>
              <w:pStyle w:val="TableParagraph"/>
              <w:spacing w:before="135"/>
              <w:ind w:left="179"/>
              <w:rPr>
                <w:rFonts w:asciiTheme="majorHAnsi" w:hAnsiTheme="majorHAnsi"/>
              </w:rPr>
            </w:pPr>
            <w:r w:rsidRPr="00C42FC3">
              <w:rPr>
                <w:rFonts w:asciiTheme="majorHAnsi" w:hAnsiTheme="majorHAnsi"/>
              </w:rPr>
              <w:t>-</w:t>
            </w:r>
          </w:p>
        </w:tc>
        <w:tc>
          <w:tcPr>
            <w:tcW w:w="407" w:type="dxa"/>
          </w:tcPr>
          <w:p w14:paraId="0903810F" w14:textId="77777777" w:rsidR="0090742A" w:rsidRPr="00C42FC3" w:rsidRDefault="0090742A" w:rsidP="0090742A">
            <w:pPr>
              <w:pStyle w:val="TableParagraph"/>
              <w:spacing w:before="135"/>
              <w:ind w:left="14"/>
              <w:jc w:val="center"/>
              <w:rPr>
                <w:rFonts w:asciiTheme="majorHAnsi" w:hAnsiTheme="majorHAnsi"/>
              </w:rPr>
            </w:pPr>
            <w:r w:rsidRPr="00C42FC3">
              <w:rPr>
                <w:rFonts w:asciiTheme="majorHAnsi" w:hAnsiTheme="majorHAnsi"/>
              </w:rPr>
              <w:t>-</w:t>
            </w:r>
          </w:p>
        </w:tc>
        <w:tc>
          <w:tcPr>
            <w:tcW w:w="549" w:type="dxa"/>
          </w:tcPr>
          <w:p w14:paraId="667AC223" w14:textId="77777777" w:rsidR="0090742A" w:rsidRPr="00C42FC3" w:rsidRDefault="0090742A" w:rsidP="0090742A">
            <w:pPr>
              <w:pStyle w:val="TableParagraph"/>
              <w:spacing w:before="135"/>
              <w:ind w:left="176"/>
              <w:rPr>
                <w:rFonts w:asciiTheme="majorHAnsi" w:hAnsiTheme="majorHAnsi"/>
              </w:rPr>
            </w:pPr>
            <w:r w:rsidRPr="00C42FC3">
              <w:rPr>
                <w:rFonts w:asciiTheme="majorHAnsi" w:hAnsiTheme="majorHAnsi"/>
              </w:rPr>
              <w:t>-</w:t>
            </w:r>
          </w:p>
        </w:tc>
        <w:tc>
          <w:tcPr>
            <w:tcW w:w="407" w:type="dxa"/>
          </w:tcPr>
          <w:p w14:paraId="0E76A092" w14:textId="77777777" w:rsidR="0090742A" w:rsidRPr="00C42FC3" w:rsidRDefault="0090742A" w:rsidP="0090742A">
            <w:pPr>
              <w:pStyle w:val="TableParagraph"/>
              <w:spacing w:before="135"/>
              <w:ind w:left="102"/>
              <w:rPr>
                <w:rFonts w:asciiTheme="majorHAnsi" w:hAnsiTheme="majorHAnsi"/>
              </w:rPr>
            </w:pPr>
            <w:r w:rsidRPr="00C42FC3">
              <w:rPr>
                <w:rFonts w:asciiTheme="majorHAnsi" w:hAnsiTheme="majorHAnsi"/>
              </w:rPr>
              <w:t>-</w:t>
            </w:r>
          </w:p>
        </w:tc>
        <w:tc>
          <w:tcPr>
            <w:tcW w:w="549" w:type="dxa"/>
          </w:tcPr>
          <w:p w14:paraId="77FAAB12" w14:textId="77777777" w:rsidR="0090742A" w:rsidRPr="00C42FC3" w:rsidRDefault="0090742A" w:rsidP="0090742A">
            <w:pPr>
              <w:pStyle w:val="TableParagraph"/>
              <w:spacing w:before="135"/>
              <w:ind w:left="173"/>
              <w:rPr>
                <w:rFonts w:asciiTheme="majorHAnsi" w:hAnsiTheme="majorHAnsi"/>
              </w:rPr>
            </w:pPr>
            <w:r w:rsidRPr="00C42FC3">
              <w:rPr>
                <w:rFonts w:asciiTheme="majorHAnsi" w:hAnsiTheme="majorHAnsi"/>
              </w:rPr>
              <w:t>-</w:t>
            </w:r>
          </w:p>
        </w:tc>
        <w:tc>
          <w:tcPr>
            <w:tcW w:w="458" w:type="dxa"/>
          </w:tcPr>
          <w:p w14:paraId="6681CDEB" w14:textId="77777777" w:rsidR="0090742A" w:rsidRPr="00C42FC3" w:rsidRDefault="0090742A" w:rsidP="0090742A">
            <w:pPr>
              <w:pStyle w:val="TableParagraph"/>
              <w:spacing w:before="113"/>
              <w:ind w:left="159"/>
              <w:rPr>
                <w:rFonts w:asciiTheme="majorHAnsi" w:hAnsiTheme="majorHAnsi"/>
              </w:rPr>
            </w:pPr>
            <w:r w:rsidRPr="00C42FC3">
              <w:rPr>
                <w:rFonts w:asciiTheme="majorHAnsi" w:hAnsiTheme="majorHAnsi"/>
              </w:rPr>
              <w:t>2</w:t>
            </w:r>
          </w:p>
        </w:tc>
        <w:tc>
          <w:tcPr>
            <w:tcW w:w="599" w:type="dxa"/>
          </w:tcPr>
          <w:p w14:paraId="1CC59E4B" w14:textId="77777777" w:rsidR="0090742A" w:rsidRPr="00C42FC3" w:rsidRDefault="0090742A" w:rsidP="0090742A">
            <w:pPr>
              <w:pStyle w:val="TableParagraph"/>
              <w:spacing w:before="113"/>
              <w:ind w:left="174"/>
              <w:rPr>
                <w:rFonts w:asciiTheme="majorHAnsi" w:hAnsiTheme="majorHAnsi"/>
              </w:rPr>
            </w:pPr>
            <w:r w:rsidRPr="00C42FC3">
              <w:rPr>
                <w:rFonts w:asciiTheme="majorHAnsi" w:hAnsiTheme="majorHAnsi"/>
              </w:rPr>
              <w:t>70</w:t>
            </w:r>
          </w:p>
        </w:tc>
        <w:tc>
          <w:tcPr>
            <w:tcW w:w="436" w:type="dxa"/>
          </w:tcPr>
          <w:p w14:paraId="645668A1" w14:textId="77777777" w:rsidR="0090742A" w:rsidRPr="00C42FC3" w:rsidRDefault="0090742A" w:rsidP="0090742A">
            <w:pPr>
              <w:pStyle w:val="TableParagraph"/>
              <w:spacing w:before="113"/>
              <w:jc w:val="center"/>
              <w:rPr>
                <w:rFonts w:asciiTheme="majorHAnsi" w:hAnsiTheme="majorHAnsi"/>
              </w:rPr>
            </w:pPr>
            <w:r w:rsidRPr="00C42FC3">
              <w:rPr>
                <w:rFonts w:asciiTheme="majorHAnsi" w:hAnsiTheme="majorHAnsi"/>
              </w:rPr>
              <w:t>2</w:t>
            </w:r>
          </w:p>
        </w:tc>
        <w:tc>
          <w:tcPr>
            <w:tcW w:w="549" w:type="dxa"/>
          </w:tcPr>
          <w:p w14:paraId="61F8C9F8" w14:textId="77777777" w:rsidR="0090742A" w:rsidRPr="00C42FC3" w:rsidRDefault="0090742A" w:rsidP="0090742A">
            <w:pPr>
              <w:pStyle w:val="TableParagraph"/>
              <w:spacing w:before="113"/>
              <w:ind w:right="148"/>
              <w:jc w:val="right"/>
              <w:rPr>
                <w:rFonts w:asciiTheme="majorHAnsi" w:hAnsiTheme="majorHAnsi"/>
              </w:rPr>
            </w:pPr>
            <w:r w:rsidRPr="00C42FC3">
              <w:rPr>
                <w:rFonts w:asciiTheme="majorHAnsi" w:hAnsiTheme="majorHAnsi"/>
              </w:rPr>
              <w:t>70</w:t>
            </w:r>
          </w:p>
        </w:tc>
        <w:tc>
          <w:tcPr>
            <w:tcW w:w="436" w:type="dxa"/>
          </w:tcPr>
          <w:p w14:paraId="20691500" w14:textId="77777777" w:rsidR="0090742A" w:rsidRPr="00C42FC3" w:rsidRDefault="0090742A" w:rsidP="0090742A">
            <w:pPr>
              <w:pStyle w:val="TableParagraph"/>
              <w:spacing w:before="135"/>
              <w:ind w:right="116"/>
              <w:jc w:val="right"/>
              <w:rPr>
                <w:rFonts w:asciiTheme="majorHAnsi" w:hAnsiTheme="majorHAnsi"/>
              </w:rPr>
            </w:pPr>
            <w:r w:rsidRPr="00C42FC3">
              <w:rPr>
                <w:rFonts w:asciiTheme="majorHAnsi" w:hAnsiTheme="majorHAnsi"/>
              </w:rPr>
              <w:t>―</w:t>
            </w:r>
          </w:p>
        </w:tc>
        <w:tc>
          <w:tcPr>
            <w:tcW w:w="745" w:type="dxa"/>
          </w:tcPr>
          <w:p w14:paraId="7A5755AC" w14:textId="77777777" w:rsidR="0090742A" w:rsidRPr="00C42FC3" w:rsidRDefault="0090742A" w:rsidP="0090742A">
            <w:pPr>
              <w:pStyle w:val="TableParagraph"/>
              <w:spacing w:before="135"/>
              <w:ind w:left="149"/>
              <w:rPr>
                <w:rFonts w:asciiTheme="majorHAnsi" w:hAnsiTheme="majorHAnsi"/>
              </w:rPr>
            </w:pPr>
            <w:r w:rsidRPr="00C42FC3">
              <w:rPr>
                <w:rFonts w:asciiTheme="majorHAnsi" w:hAnsiTheme="majorHAnsi"/>
              </w:rPr>
              <w:t>―</w:t>
            </w:r>
          </w:p>
        </w:tc>
        <w:tc>
          <w:tcPr>
            <w:tcW w:w="567" w:type="dxa"/>
          </w:tcPr>
          <w:p w14:paraId="037E9BED" w14:textId="77777777" w:rsidR="0090742A" w:rsidRPr="00C42FC3" w:rsidRDefault="0090742A" w:rsidP="0090742A">
            <w:pPr>
              <w:pStyle w:val="TableParagraph"/>
              <w:spacing w:before="135"/>
              <w:ind w:right="123"/>
              <w:jc w:val="right"/>
              <w:rPr>
                <w:rFonts w:asciiTheme="majorHAnsi" w:hAnsiTheme="majorHAnsi"/>
              </w:rPr>
            </w:pPr>
            <w:r w:rsidRPr="00C42FC3">
              <w:rPr>
                <w:rFonts w:asciiTheme="majorHAnsi" w:hAnsiTheme="majorHAnsi"/>
              </w:rPr>
              <w:t>―</w:t>
            </w:r>
          </w:p>
        </w:tc>
        <w:tc>
          <w:tcPr>
            <w:tcW w:w="708" w:type="dxa"/>
          </w:tcPr>
          <w:p w14:paraId="2B309111" w14:textId="77777777" w:rsidR="0090742A" w:rsidRPr="00C42FC3" w:rsidRDefault="0090742A" w:rsidP="0090742A">
            <w:pPr>
              <w:pStyle w:val="TableParagraph"/>
              <w:spacing w:before="135"/>
              <w:ind w:left="142"/>
              <w:rPr>
                <w:rFonts w:asciiTheme="majorHAnsi" w:hAnsiTheme="majorHAnsi"/>
              </w:rPr>
            </w:pPr>
            <w:r w:rsidRPr="00C42FC3">
              <w:rPr>
                <w:rFonts w:asciiTheme="majorHAnsi" w:hAnsiTheme="majorHAnsi"/>
              </w:rPr>
              <w:t>―</w:t>
            </w:r>
          </w:p>
        </w:tc>
        <w:tc>
          <w:tcPr>
            <w:tcW w:w="709" w:type="dxa"/>
          </w:tcPr>
          <w:p w14:paraId="0139F4F9" w14:textId="77777777" w:rsidR="0090742A" w:rsidRPr="00C42FC3" w:rsidRDefault="0090742A" w:rsidP="0090742A">
            <w:pPr>
              <w:pStyle w:val="TableParagraph"/>
              <w:spacing w:before="113"/>
              <w:ind w:right="23"/>
              <w:jc w:val="center"/>
              <w:rPr>
                <w:rFonts w:asciiTheme="majorHAnsi" w:hAnsiTheme="majorHAnsi"/>
              </w:rPr>
            </w:pPr>
            <w:r w:rsidRPr="00C42FC3">
              <w:rPr>
                <w:rFonts w:asciiTheme="majorHAnsi" w:hAnsiTheme="majorHAnsi"/>
              </w:rPr>
              <w:t>4</w:t>
            </w:r>
          </w:p>
        </w:tc>
        <w:tc>
          <w:tcPr>
            <w:tcW w:w="851" w:type="dxa"/>
          </w:tcPr>
          <w:p w14:paraId="2777A5FD" w14:textId="77777777" w:rsidR="0090742A" w:rsidRPr="00C42FC3" w:rsidRDefault="0090742A" w:rsidP="0090742A">
            <w:pPr>
              <w:pStyle w:val="TableParagraph"/>
              <w:spacing w:before="113"/>
              <w:ind w:right="210"/>
              <w:jc w:val="right"/>
              <w:rPr>
                <w:rFonts w:asciiTheme="majorHAnsi" w:hAnsiTheme="majorHAnsi"/>
                <w:b/>
              </w:rPr>
            </w:pPr>
            <w:r w:rsidRPr="00C42FC3">
              <w:rPr>
                <w:rFonts w:asciiTheme="majorHAnsi" w:hAnsiTheme="majorHAnsi"/>
                <w:b/>
              </w:rPr>
              <w:t>140</w:t>
            </w:r>
          </w:p>
        </w:tc>
      </w:tr>
      <w:tr w:rsidR="0090742A" w:rsidRPr="00C42FC3" w14:paraId="2E97BEF7" w14:textId="77777777" w:rsidTr="00874360">
        <w:trPr>
          <w:trHeight w:val="481"/>
        </w:trPr>
        <w:tc>
          <w:tcPr>
            <w:tcW w:w="1256" w:type="dxa"/>
          </w:tcPr>
          <w:p w14:paraId="6CED24DE" w14:textId="77777777" w:rsidR="0090742A" w:rsidRPr="00C42FC3" w:rsidRDefault="0090742A" w:rsidP="0090742A">
            <w:pPr>
              <w:pStyle w:val="TableParagraph"/>
              <w:spacing w:before="103"/>
              <w:ind w:left="158"/>
              <w:rPr>
                <w:rFonts w:asciiTheme="majorHAnsi" w:hAnsiTheme="majorHAnsi"/>
                <w:b/>
              </w:rPr>
            </w:pPr>
            <w:r w:rsidRPr="00C42FC3">
              <w:rPr>
                <w:rFonts w:asciiTheme="majorHAnsi" w:hAnsiTheme="majorHAnsi"/>
                <w:b/>
              </w:rPr>
              <w:t>UKUPNO:</w:t>
            </w:r>
          </w:p>
        </w:tc>
        <w:tc>
          <w:tcPr>
            <w:tcW w:w="454" w:type="dxa"/>
          </w:tcPr>
          <w:p w14:paraId="60AC5225" w14:textId="77777777" w:rsidR="0090742A" w:rsidRPr="00C42FC3" w:rsidRDefault="0090742A" w:rsidP="0090742A">
            <w:pPr>
              <w:pStyle w:val="TableParagraph"/>
              <w:spacing w:before="113"/>
              <w:ind w:left="128"/>
              <w:rPr>
                <w:rFonts w:asciiTheme="majorHAnsi" w:hAnsiTheme="majorHAnsi"/>
              </w:rPr>
            </w:pPr>
            <w:r w:rsidRPr="00C42FC3">
              <w:rPr>
                <w:rFonts w:asciiTheme="majorHAnsi" w:hAnsiTheme="majorHAnsi"/>
              </w:rPr>
              <w:t>18</w:t>
            </w:r>
          </w:p>
        </w:tc>
        <w:tc>
          <w:tcPr>
            <w:tcW w:w="548" w:type="dxa"/>
          </w:tcPr>
          <w:p w14:paraId="4DD8307B" w14:textId="77777777" w:rsidR="0090742A" w:rsidRPr="00C42FC3" w:rsidRDefault="0090742A" w:rsidP="0090742A">
            <w:pPr>
              <w:pStyle w:val="TableParagraph"/>
              <w:spacing w:before="113"/>
              <w:ind w:left="106"/>
              <w:rPr>
                <w:rFonts w:asciiTheme="majorHAnsi" w:hAnsiTheme="majorHAnsi"/>
              </w:rPr>
            </w:pPr>
            <w:r w:rsidRPr="00C42FC3">
              <w:rPr>
                <w:rFonts w:asciiTheme="majorHAnsi" w:hAnsiTheme="majorHAnsi"/>
              </w:rPr>
              <w:t>630</w:t>
            </w:r>
          </w:p>
        </w:tc>
        <w:tc>
          <w:tcPr>
            <w:tcW w:w="407" w:type="dxa"/>
          </w:tcPr>
          <w:p w14:paraId="79C8ACC1" w14:textId="77777777" w:rsidR="0090742A" w:rsidRPr="00C42FC3" w:rsidRDefault="0090742A" w:rsidP="0090742A">
            <w:pPr>
              <w:pStyle w:val="TableParagraph"/>
              <w:spacing w:before="113"/>
              <w:ind w:left="103"/>
              <w:rPr>
                <w:rFonts w:asciiTheme="majorHAnsi" w:hAnsiTheme="majorHAnsi"/>
              </w:rPr>
            </w:pPr>
            <w:r w:rsidRPr="00C42FC3">
              <w:rPr>
                <w:rFonts w:asciiTheme="majorHAnsi" w:hAnsiTheme="majorHAnsi"/>
              </w:rPr>
              <w:t>18</w:t>
            </w:r>
          </w:p>
        </w:tc>
        <w:tc>
          <w:tcPr>
            <w:tcW w:w="549" w:type="dxa"/>
          </w:tcPr>
          <w:p w14:paraId="229872A8" w14:textId="77777777" w:rsidR="0090742A" w:rsidRPr="00C42FC3" w:rsidRDefault="0090742A" w:rsidP="0090742A">
            <w:pPr>
              <w:pStyle w:val="TableParagraph"/>
              <w:spacing w:before="113"/>
              <w:ind w:left="105"/>
              <w:rPr>
                <w:rFonts w:asciiTheme="majorHAnsi" w:hAnsiTheme="majorHAnsi"/>
              </w:rPr>
            </w:pPr>
            <w:r w:rsidRPr="00C42FC3">
              <w:rPr>
                <w:rFonts w:asciiTheme="majorHAnsi" w:hAnsiTheme="majorHAnsi"/>
              </w:rPr>
              <w:t>630</w:t>
            </w:r>
          </w:p>
        </w:tc>
        <w:tc>
          <w:tcPr>
            <w:tcW w:w="407" w:type="dxa"/>
          </w:tcPr>
          <w:p w14:paraId="4D736B53" w14:textId="77777777" w:rsidR="0090742A" w:rsidRPr="00C42FC3" w:rsidRDefault="0090742A" w:rsidP="006F128C">
            <w:pPr>
              <w:pStyle w:val="TableParagraph"/>
              <w:spacing w:before="113"/>
              <w:ind w:right="65"/>
              <w:rPr>
                <w:rFonts w:asciiTheme="majorHAnsi" w:hAnsiTheme="majorHAnsi"/>
              </w:rPr>
            </w:pPr>
            <w:r w:rsidRPr="00C42FC3">
              <w:rPr>
                <w:rFonts w:asciiTheme="majorHAnsi" w:hAnsiTheme="majorHAnsi"/>
              </w:rPr>
              <w:t>18</w:t>
            </w:r>
          </w:p>
        </w:tc>
        <w:tc>
          <w:tcPr>
            <w:tcW w:w="549" w:type="dxa"/>
          </w:tcPr>
          <w:p w14:paraId="5FE93641" w14:textId="77777777" w:rsidR="0090742A" w:rsidRPr="00C42FC3" w:rsidRDefault="0090742A" w:rsidP="0090742A">
            <w:pPr>
              <w:pStyle w:val="TableParagraph"/>
              <w:spacing w:before="113"/>
              <w:ind w:left="101"/>
              <w:rPr>
                <w:rFonts w:asciiTheme="majorHAnsi" w:hAnsiTheme="majorHAnsi"/>
              </w:rPr>
            </w:pPr>
            <w:r w:rsidRPr="00C42FC3">
              <w:rPr>
                <w:rFonts w:asciiTheme="majorHAnsi" w:hAnsiTheme="majorHAnsi"/>
              </w:rPr>
              <w:t>630</w:t>
            </w:r>
          </w:p>
        </w:tc>
        <w:tc>
          <w:tcPr>
            <w:tcW w:w="407" w:type="dxa"/>
          </w:tcPr>
          <w:p w14:paraId="10D3330F" w14:textId="77777777" w:rsidR="0090742A" w:rsidRPr="00C42FC3" w:rsidRDefault="0090742A" w:rsidP="0090742A">
            <w:pPr>
              <w:pStyle w:val="TableParagraph"/>
              <w:spacing w:before="113"/>
              <w:ind w:left="97"/>
              <w:rPr>
                <w:rFonts w:asciiTheme="majorHAnsi" w:hAnsiTheme="majorHAnsi"/>
              </w:rPr>
            </w:pPr>
            <w:r w:rsidRPr="00C42FC3">
              <w:rPr>
                <w:rFonts w:asciiTheme="majorHAnsi" w:hAnsiTheme="majorHAnsi"/>
              </w:rPr>
              <w:t>18</w:t>
            </w:r>
          </w:p>
        </w:tc>
        <w:tc>
          <w:tcPr>
            <w:tcW w:w="549" w:type="dxa"/>
          </w:tcPr>
          <w:p w14:paraId="115A78F4" w14:textId="77777777" w:rsidR="0090742A" w:rsidRPr="00C42FC3" w:rsidRDefault="0090742A" w:rsidP="0090742A">
            <w:pPr>
              <w:pStyle w:val="TableParagraph"/>
              <w:spacing w:before="113"/>
              <w:ind w:left="98"/>
              <w:rPr>
                <w:rFonts w:asciiTheme="majorHAnsi" w:hAnsiTheme="majorHAnsi"/>
              </w:rPr>
            </w:pPr>
            <w:r w:rsidRPr="00C42FC3">
              <w:rPr>
                <w:rFonts w:asciiTheme="majorHAnsi" w:hAnsiTheme="majorHAnsi"/>
              </w:rPr>
              <w:t>630</w:t>
            </w:r>
          </w:p>
        </w:tc>
        <w:tc>
          <w:tcPr>
            <w:tcW w:w="458" w:type="dxa"/>
          </w:tcPr>
          <w:p w14:paraId="56DEEC73" w14:textId="77777777" w:rsidR="0090742A" w:rsidRPr="00C42FC3" w:rsidRDefault="0090742A" w:rsidP="0090742A">
            <w:pPr>
              <w:pStyle w:val="TableParagraph"/>
              <w:spacing w:before="113"/>
              <w:ind w:left="104"/>
              <w:rPr>
                <w:rFonts w:asciiTheme="majorHAnsi" w:hAnsiTheme="majorHAnsi"/>
              </w:rPr>
            </w:pPr>
            <w:r w:rsidRPr="00C42FC3">
              <w:rPr>
                <w:rFonts w:asciiTheme="majorHAnsi" w:hAnsiTheme="majorHAnsi"/>
              </w:rPr>
              <w:t>24</w:t>
            </w:r>
          </w:p>
        </w:tc>
        <w:tc>
          <w:tcPr>
            <w:tcW w:w="599" w:type="dxa"/>
          </w:tcPr>
          <w:p w14:paraId="4121E061" w14:textId="77777777" w:rsidR="0090742A" w:rsidRPr="00C42FC3" w:rsidRDefault="0090742A" w:rsidP="0090742A">
            <w:pPr>
              <w:pStyle w:val="TableParagraph"/>
              <w:spacing w:before="113"/>
              <w:ind w:left="119"/>
              <w:rPr>
                <w:rFonts w:asciiTheme="majorHAnsi" w:hAnsiTheme="majorHAnsi"/>
              </w:rPr>
            </w:pPr>
            <w:r w:rsidRPr="00C42FC3">
              <w:rPr>
                <w:rFonts w:asciiTheme="majorHAnsi" w:hAnsiTheme="majorHAnsi"/>
              </w:rPr>
              <w:t>770</w:t>
            </w:r>
          </w:p>
        </w:tc>
        <w:tc>
          <w:tcPr>
            <w:tcW w:w="436" w:type="dxa"/>
          </w:tcPr>
          <w:p w14:paraId="4BA9B298" w14:textId="77777777" w:rsidR="0090742A" w:rsidRPr="00C42FC3" w:rsidRDefault="0090742A" w:rsidP="0090742A">
            <w:pPr>
              <w:pStyle w:val="TableParagraph"/>
              <w:spacing w:before="113"/>
              <w:ind w:left="73" w:right="73"/>
              <w:jc w:val="center"/>
              <w:rPr>
                <w:rFonts w:asciiTheme="majorHAnsi" w:hAnsiTheme="majorHAnsi"/>
              </w:rPr>
            </w:pPr>
            <w:r w:rsidRPr="00C42FC3">
              <w:rPr>
                <w:rFonts w:asciiTheme="majorHAnsi" w:hAnsiTheme="majorHAnsi"/>
              </w:rPr>
              <w:t>25</w:t>
            </w:r>
          </w:p>
        </w:tc>
        <w:tc>
          <w:tcPr>
            <w:tcW w:w="549" w:type="dxa"/>
          </w:tcPr>
          <w:p w14:paraId="48354464" w14:textId="77777777" w:rsidR="0090742A" w:rsidRPr="00C42FC3" w:rsidRDefault="0090742A" w:rsidP="0090742A">
            <w:pPr>
              <w:pStyle w:val="TableParagraph"/>
              <w:spacing w:before="113"/>
              <w:ind w:left="92"/>
              <w:rPr>
                <w:rFonts w:asciiTheme="majorHAnsi" w:hAnsiTheme="majorHAnsi"/>
              </w:rPr>
            </w:pPr>
            <w:r w:rsidRPr="00C42FC3">
              <w:rPr>
                <w:rFonts w:asciiTheme="majorHAnsi" w:hAnsiTheme="majorHAnsi"/>
              </w:rPr>
              <w:t>875</w:t>
            </w:r>
          </w:p>
        </w:tc>
        <w:tc>
          <w:tcPr>
            <w:tcW w:w="436" w:type="dxa"/>
          </w:tcPr>
          <w:p w14:paraId="3E8D7BA2" w14:textId="77777777" w:rsidR="0090742A" w:rsidRPr="00C42FC3" w:rsidRDefault="0090742A" w:rsidP="0090742A">
            <w:pPr>
              <w:pStyle w:val="TableParagraph"/>
              <w:spacing w:before="113"/>
              <w:ind w:right="95"/>
              <w:jc w:val="right"/>
              <w:rPr>
                <w:rFonts w:asciiTheme="majorHAnsi" w:hAnsiTheme="majorHAnsi"/>
              </w:rPr>
            </w:pPr>
            <w:r w:rsidRPr="00C42FC3">
              <w:rPr>
                <w:rFonts w:asciiTheme="majorHAnsi" w:hAnsiTheme="majorHAnsi"/>
              </w:rPr>
              <w:t>26</w:t>
            </w:r>
          </w:p>
        </w:tc>
        <w:tc>
          <w:tcPr>
            <w:tcW w:w="745" w:type="dxa"/>
          </w:tcPr>
          <w:p w14:paraId="54CCBE62" w14:textId="77777777" w:rsidR="0090742A" w:rsidRPr="00C42FC3" w:rsidRDefault="0090742A" w:rsidP="0090742A">
            <w:pPr>
              <w:pStyle w:val="TableParagraph"/>
              <w:spacing w:before="113"/>
              <w:ind w:left="88"/>
              <w:rPr>
                <w:rFonts w:asciiTheme="majorHAnsi" w:hAnsiTheme="majorHAnsi"/>
              </w:rPr>
            </w:pPr>
            <w:r w:rsidRPr="00C42FC3">
              <w:rPr>
                <w:rFonts w:asciiTheme="majorHAnsi" w:hAnsiTheme="majorHAnsi"/>
              </w:rPr>
              <w:t>910</w:t>
            </w:r>
          </w:p>
        </w:tc>
        <w:tc>
          <w:tcPr>
            <w:tcW w:w="567" w:type="dxa"/>
          </w:tcPr>
          <w:p w14:paraId="4DB088D9" w14:textId="77777777" w:rsidR="0090742A" w:rsidRPr="00C42FC3" w:rsidRDefault="0090742A" w:rsidP="0090742A">
            <w:pPr>
              <w:pStyle w:val="TableParagraph"/>
              <w:spacing w:before="113"/>
              <w:ind w:right="101"/>
              <w:jc w:val="right"/>
              <w:rPr>
                <w:rFonts w:asciiTheme="majorHAnsi" w:hAnsiTheme="majorHAnsi"/>
              </w:rPr>
            </w:pPr>
            <w:r w:rsidRPr="00C42FC3">
              <w:rPr>
                <w:rFonts w:asciiTheme="majorHAnsi" w:hAnsiTheme="majorHAnsi"/>
              </w:rPr>
              <w:t>26</w:t>
            </w:r>
          </w:p>
        </w:tc>
        <w:tc>
          <w:tcPr>
            <w:tcW w:w="708" w:type="dxa"/>
          </w:tcPr>
          <w:p w14:paraId="087EBF1B" w14:textId="77777777" w:rsidR="0090742A" w:rsidRPr="00C42FC3" w:rsidRDefault="0090742A" w:rsidP="0090742A">
            <w:pPr>
              <w:pStyle w:val="TableParagraph"/>
              <w:spacing w:before="113"/>
              <w:ind w:left="82"/>
              <w:rPr>
                <w:rFonts w:asciiTheme="majorHAnsi" w:hAnsiTheme="majorHAnsi"/>
              </w:rPr>
            </w:pPr>
            <w:r w:rsidRPr="00C42FC3">
              <w:rPr>
                <w:rFonts w:asciiTheme="majorHAnsi" w:hAnsiTheme="majorHAnsi"/>
              </w:rPr>
              <w:t>910</w:t>
            </w:r>
          </w:p>
        </w:tc>
        <w:tc>
          <w:tcPr>
            <w:tcW w:w="1560" w:type="dxa"/>
            <w:gridSpan w:val="2"/>
          </w:tcPr>
          <w:p w14:paraId="01763339" w14:textId="77777777" w:rsidR="0090742A" w:rsidRPr="00C42FC3" w:rsidRDefault="0090742A" w:rsidP="0090742A">
            <w:pPr>
              <w:pStyle w:val="TableParagraph"/>
              <w:spacing w:before="85"/>
              <w:ind w:left="337"/>
              <w:rPr>
                <w:rFonts w:asciiTheme="majorHAnsi" w:hAnsiTheme="majorHAnsi"/>
                <w:b/>
              </w:rPr>
            </w:pPr>
            <w:r w:rsidRPr="00C42FC3">
              <w:rPr>
                <w:rFonts w:asciiTheme="majorHAnsi" w:hAnsiTheme="majorHAnsi"/>
                <w:b/>
              </w:rPr>
              <w:t>6055</w:t>
            </w:r>
          </w:p>
        </w:tc>
      </w:tr>
      <w:tr w:rsidR="0090742A" w:rsidRPr="00C42FC3" w14:paraId="2AB9DB7E" w14:textId="77777777" w:rsidTr="00874360">
        <w:trPr>
          <w:trHeight w:val="481"/>
        </w:trPr>
        <w:tc>
          <w:tcPr>
            <w:tcW w:w="1256" w:type="dxa"/>
          </w:tcPr>
          <w:p w14:paraId="0E85D87C" w14:textId="77777777" w:rsidR="0090742A" w:rsidRPr="00C42FC3" w:rsidRDefault="0090742A" w:rsidP="0090742A">
            <w:pPr>
              <w:pStyle w:val="TableParagraph"/>
              <w:spacing w:before="83"/>
              <w:ind w:left="112"/>
              <w:rPr>
                <w:rFonts w:asciiTheme="majorHAnsi" w:hAnsiTheme="majorHAnsi"/>
                <w:b/>
              </w:rPr>
            </w:pPr>
            <w:r w:rsidRPr="00C42FC3">
              <w:rPr>
                <w:rFonts w:asciiTheme="majorHAnsi" w:hAnsiTheme="majorHAnsi"/>
                <w:b/>
              </w:rPr>
              <w:t>UKUPNO:</w:t>
            </w:r>
          </w:p>
        </w:tc>
        <w:tc>
          <w:tcPr>
            <w:tcW w:w="8368" w:type="dxa"/>
            <w:gridSpan w:val="16"/>
          </w:tcPr>
          <w:p w14:paraId="7AE908D5" w14:textId="184155A6" w:rsidR="0090742A" w:rsidRPr="00C42FC3" w:rsidRDefault="0090742A" w:rsidP="00C26D6D">
            <w:pPr>
              <w:pStyle w:val="TableParagraph"/>
              <w:spacing w:line="249" w:lineRule="exact"/>
              <w:ind w:left="166" w:right="168"/>
              <w:jc w:val="center"/>
              <w:rPr>
                <w:rFonts w:asciiTheme="majorHAnsi" w:hAnsiTheme="majorHAnsi"/>
              </w:rPr>
            </w:pPr>
            <w:r w:rsidRPr="00C42FC3">
              <w:rPr>
                <w:rFonts w:asciiTheme="majorHAnsi" w:hAnsiTheme="majorHAnsi"/>
              </w:rPr>
              <w:t>Planirani sati drugoga i četvrtoga  razreda, koji čine kombinirani razredni odjel, u većini se preklapaju, pa je u ukupan zbroj uključen jedan razred</w:t>
            </w:r>
          </w:p>
        </w:tc>
        <w:tc>
          <w:tcPr>
            <w:tcW w:w="1560" w:type="dxa"/>
            <w:gridSpan w:val="2"/>
          </w:tcPr>
          <w:p w14:paraId="5904DDB2" w14:textId="77777777" w:rsidR="0090742A" w:rsidRPr="00C42FC3" w:rsidRDefault="0090742A" w:rsidP="0090742A">
            <w:pPr>
              <w:pStyle w:val="TableParagraph"/>
              <w:spacing w:before="73"/>
              <w:ind w:left="313"/>
              <w:rPr>
                <w:rFonts w:asciiTheme="majorHAnsi" w:hAnsiTheme="majorHAnsi"/>
                <w:b/>
              </w:rPr>
            </w:pPr>
            <w:r w:rsidRPr="00C42FC3">
              <w:rPr>
                <w:rFonts w:asciiTheme="majorHAnsi" w:hAnsiTheme="majorHAnsi"/>
                <w:b/>
              </w:rPr>
              <w:t>5425</w:t>
            </w:r>
          </w:p>
        </w:tc>
      </w:tr>
    </w:tbl>
    <w:p w14:paraId="68335DEA" w14:textId="77777777" w:rsidR="00994C5A" w:rsidRPr="003A2378" w:rsidRDefault="00994C5A">
      <w:pPr>
        <w:pStyle w:val="Tijeloteksta"/>
        <w:spacing w:before="3"/>
        <w:rPr>
          <w:rFonts w:asciiTheme="majorHAnsi" w:hAnsiTheme="majorHAnsi"/>
          <w:b/>
        </w:rPr>
      </w:pPr>
    </w:p>
    <w:p w14:paraId="326CA1AE" w14:textId="77777777" w:rsidR="00994C5A" w:rsidRPr="00C42FC3" w:rsidRDefault="00994C5A">
      <w:pPr>
        <w:pStyle w:val="Tijeloteksta"/>
        <w:spacing w:before="3"/>
        <w:rPr>
          <w:rFonts w:asciiTheme="majorHAnsi" w:hAnsiTheme="majorHAnsi"/>
          <w:b/>
          <w:sz w:val="22"/>
          <w:szCs w:val="22"/>
        </w:rPr>
      </w:pPr>
    </w:p>
    <w:p w14:paraId="0C835453" w14:textId="53957AD9" w:rsidR="00994C5A" w:rsidRPr="003A2378" w:rsidRDefault="00A02604">
      <w:pPr>
        <w:pStyle w:val="Tijeloteksta"/>
        <w:ind w:left="468" w:right="636" w:firstLine="720"/>
        <w:rPr>
          <w:rFonts w:asciiTheme="majorHAnsi" w:hAnsiTheme="majorHAnsi"/>
        </w:rPr>
      </w:pPr>
      <w:r w:rsidRPr="003A2378">
        <w:rPr>
          <w:rFonts w:asciiTheme="majorHAnsi" w:hAnsiTheme="majorHAnsi"/>
        </w:rPr>
        <w:t>Planirani sati vezani su uz godišnje programe za odre</w:t>
      </w:r>
      <w:r w:rsidR="00BD5AA2" w:rsidRPr="003A2378">
        <w:rPr>
          <w:rFonts w:asciiTheme="majorHAnsi" w:hAnsiTheme="majorHAnsi"/>
        </w:rPr>
        <w:t>đ</w:t>
      </w:r>
      <w:r w:rsidRPr="003A2378">
        <w:rPr>
          <w:rFonts w:asciiTheme="majorHAnsi" w:hAnsiTheme="majorHAnsi"/>
        </w:rPr>
        <w:t>eno odgojno-obrazovno podru</w:t>
      </w:r>
      <w:r w:rsidR="00BD5AA2" w:rsidRPr="003A2378">
        <w:rPr>
          <w:rFonts w:asciiTheme="majorHAnsi" w:hAnsiTheme="majorHAnsi"/>
        </w:rPr>
        <w:t>č</w:t>
      </w:r>
      <w:r w:rsidRPr="003A2378">
        <w:rPr>
          <w:rFonts w:asciiTheme="majorHAnsi" w:hAnsiTheme="majorHAnsi"/>
        </w:rPr>
        <w:t xml:space="preserve">je, koji se nalaze u prilogu, a njihovo ostvarenje prati se dnevno prema rasporedu sati u </w:t>
      </w:r>
      <w:r w:rsidR="00C271E8" w:rsidRPr="003A2378">
        <w:rPr>
          <w:rFonts w:asciiTheme="majorHAnsi" w:hAnsiTheme="majorHAnsi"/>
        </w:rPr>
        <w:t xml:space="preserve">E-dnevniku </w:t>
      </w:r>
      <w:r w:rsidRPr="003A2378">
        <w:rPr>
          <w:rFonts w:asciiTheme="majorHAnsi" w:hAnsiTheme="majorHAnsi"/>
        </w:rPr>
        <w:t>pojedinog razrednog odjela (</w:t>
      </w:r>
      <w:r w:rsidRPr="003A2378">
        <w:rPr>
          <w:rFonts w:asciiTheme="majorHAnsi" w:hAnsiTheme="majorHAnsi"/>
          <w:b/>
        </w:rPr>
        <w:t xml:space="preserve">T </w:t>
      </w:r>
      <w:r w:rsidRPr="003A2378">
        <w:rPr>
          <w:rFonts w:asciiTheme="majorHAnsi" w:hAnsiTheme="majorHAnsi"/>
        </w:rPr>
        <w:t xml:space="preserve">– tjedni broj sati; </w:t>
      </w:r>
      <w:r w:rsidRPr="003A2378">
        <w:rPr>
          <w:rFonts w:asciiTheme="majorHAnsi" w:hAnsiTheme="majorHAnsi"/>
          <w:b/>
        </w:rPr>
        <w:t xml:space="preserve">G </w:t>
      </w:r>
      <w:r w:rsidRPr="003A2378">
        <w:rPr>
          <w:rFonts w:asciiTheme="majorHAnsi" w:hAnsiTheme="majorHAnsi"/>
        </w:rPr>
        <w:t>– godišnji broj sati).</w:t>
      </w:r>
    </w:p>
    <w:p w14:paraId="2546ABE7" w14:textId="77777777" w:rsidR="00994C5A" w:rsidRPr="003A2378" w:rsidRDefault="00994C5A">
      <w:pPr>
        <w:rPr>
          <w:rFonts w:asciiTheme="majorHAnsi" w:hAnsiTheme="majorHAnsi"/>
          <w:sz w:val="24"/>
          <w:szCs w:val="24"/>
        </w:rPr>
        <w:sectPr w:rsidR="00994C5A" w:rsidRPr="003A2378">
          <w:pgSz w:w="11910" w:h="16850"/>
          <w:pgMar w:top="1060" w:right="300" w:bottom="920" w:left="780" w:header="0" w:footer="654" w:gutter="0"/>
          <w:cols w:space="720"/>
        </w:sectPr>
      </w:pPr>
    </w:p>
    <w:p w14:paraId="233D75CA" w14:textId="77777777" w:rsidR="00994C5A" w:rsidRPr="00876164" w:rsidRDefault="00A02604" w:rsidP="0058567B">
      <w:pPr>
        <w:pStyle w:val="Naslov2"/>
        <w:numPr>
          <w:ilvl w:val="1"/>
          <w:numId w:val="27"/>
        </w:numPr>
        <w:tabs>
          <w:tab w:val="left" w:pos="889"/>
        </w:tabs>
        <w:spacing w:before="68"/>
        <w:ind w:hanging="421"/>
        <w:rPr>
          <w:rFonts w:asciiTheme="majorHAnsi" w:hAnsiTheme="majorHAnsi"/>
          <w:color w:val="0070C0"/>
        </w:rPr>
      </w:pPr>
      <w:bookmarkStart w:id="35" w:name="_Toc145249859"/>
      <w:r w:rsidRPr="00876164">
        <w:rPr>
          <w:rFonts w:asciiTheme="majorHAnsi" w:hAnsiTheme="majorHAnsi"/>
          <w:color w:val="0070C0"/>
        </w:rPr>
        <w:lastRenderedPageBreak/>
        <w:t>Tjedni i godišnji broj nastavnih sati za ostale oblike odgojno-obrazovnog</w:t>
      </w:r>
      <w:r w:rsidRPr="00876164">
        <w:rPr>
          <w:rFonts w:asciiTheme="majorHAnsi" w:hAnsiTheme="majorHAnsi"/>
          <w:color w:val="0070C0"/>
          <w:spacing w:val="-7"/>
        </w:rPr>
        <w:t xml:space="preserve"> </w:t>
      </w:r>
      <w:r w:rsidRPr="00876164">
        <w:rPr>
          <w:rFonts w:asciiTheme="majorHAnsi" w:hAnsiTheme="majorHAnsi"/>
          <w:color w:val="0070C0"/>
        </w:rPr>
        <w:t>rada</w:t>
      </w:r>
      <w:bookmarkEnd w:id="35"/>
    </w:p>
    <w:p w14:paraId="07DC9B0E" w14:textId="787E5A1F" w:rsidR="00994C5A" w:rsidRPr="00876164" w:rsidRDefault="00A02604" w:rsidP="0058567B">
      <w:pPr>
        <w:pStyle w:val="Odlomakpopisa"/>
        <w:numPr>
          <w:ilvl w:val="2"/>
          <w:numId w:val="27"/>
        </w:numPr>
        <w:tabs>
          <w:tab w:val="left" w:pos="1069"/>
        </w:tabs>
        <w:spacing w:before="231"/>
        <w:ind w:left="1068" w:hanging="601"/>
        <w:outlineLvl w:val="2"/>
        <w:rPr>
          <w:rFonts w:asciiTheme="majorHAnsi" w:hAnsiTheme="majorHAnsi"/>
          <w:b/>
          <w:i/>
          <w:iCs/>
          <w:color w:val="0070C0"/>
          <w:sz w:val="24"/>
          <w:szCs w:val="24"/>
        </w:rPr>
      </w:pPr>
      <w:bookmarkStart w:id="36" w:name="_Toc145249860"/>
      <w:r w:rsidRPr="00876164">
        <w:rPr>
          <w:rFonts w:asciiTheme="majorHAnsi" w:hAnsiTheme="majorHAnsi"/>
          <w:b/>
          <w:i/>
          <w:iCs/>
          <w:color w:val="0070C0"/>
          <w:sz w:val="24"/>
          <w:szCs w:val="24"/>
        </w:rPr>
        <w:t>Tjedni i godišnji broj nastavnih sati izborne</w:t>
      </w:r>
      <w:r w:rsidRPr="00876164">
        <w:rPr>
          <w:rFonts w:asciiTheme="majorHAnsi" w:hAnsiTheme="majorHAnsi"/>
          <w:b/>
          <w:i/>
          <w:iCs/>
          <w:color w:val="0070C0"/>
          <w:spacing w:val="-6"/>
          <w:sz w:val="24"/>
          <w:szCs w:val="24"/>
        </w:rPr>
        <w:t xml:space="preserve"> </w:t>
      </w:r>
      <w:r w:rsidRPr="00876164">
        <w:rPr>
          <w:rFonts w:asciiTheme="majorHAnsi" w:hAnsiTheme="majorHAnsi"/>
          <w:b/>
          <w:i/>
          <w:iCs/>
          <w:color w:val="0070C0"/>
          <w:sz w:val="24"/>
          <w:szCs w:val="24"/>
        </w:rPr>
        <w:t>nastave</w:t>
      </w:r>
      <w:bookmarkEnd w:id="36"/>
    </w:p>
    <w:p w14:paraId="3535254E" w14:textId="77777777" w:rsidR="00994C5A" w:rsidRPr="00876164" w:rsidRDefault="00A02604" w:rsidP="0058567B">
      <w:pPr>
        <w:pStyle w:val="Odlomakpopisa"/>
        <w:numPr>
          <w:ilvl w:val="3"/>
          <w:numId w:val="27"/>
        </w:numPr>
        <w:tabs>
          <w:tab w:val="left" w:pos="1249"/>
        </w:tabs>
        <w:ind w:hanging="781"/>
        <w:outlineLvl w:val="3"/>
        <w:rPr>
          <w:rFonts w:asciiTheme="majorHAnsi" w:hAnsiTheme="majorHAnsi"/>
          <w:b/>
          <w:i/>
          <w:iCs/>
          <w:color w:val="0070C0"/>
          <w:sz w:val="24"/>
          <w:szCs w:val="24"/>
        </w:rPr>
      </w:pPr>
      <w:r w:rsidRPr="00876164">
        <w:rPr>
          <w:rFonts w:asciiTheme="majorHAnsi" w:hAnsiTheme="majorHAnsi"/>
          <w:b/>
          <w:i/>
          <w:iCs/>
          <w:color w:val="0070C0"/>
          <w:sz w:val="24"/>
          <w:szCs w:val="24"/>
        </w:rPr>
        <w:t>Tjedni i godišnji broj nastavnih sati izborne nastave</w:t>
      </w:r>
      <w:r w:rsidRPr="00876164">
        <w:rPr>
          <w:rFonts w:asciiTheme="majorHAnsi" w:hAnsiTheme="majorHAnsi"/>
          <w:b/>
          <w:i/>
          <w:iCs/>
          <w:color w:val="0070C0"/>
          <w:spacing w:val="-3"/>
          <w:sz w:val="24"/>
          <w:szCs w:val="24"/>
        </w:rPr>
        <w:t xml:space="preserve"> </w:t>
      </w:r>
      <w:r w:rsidRPr="00876164">
        <w:rPr>
          <w:rFonts w:asciiTheme="majorHAnsi" w:hAnsiTheme="majorHAnsi"/>
          <w:b/>
          <w:i/>
          <w:iCs/>
          <w:color w:val="0070C0"/>
          <w:sz w:val="24"/>
          <w:szCs w:val="24"/>
        </w:rPr>
        <w:t>Vjeronauka</w:t>
      </w:r>
    </w:p>
    <w:p w14:paraId="52E4E42C" w14:textId="77777777" w:rsidR="00994C5A" w:rsidRPr="003A2378" w:rsidRDefault="00994C5A">
      <w:pPr>
        <w:pStyle w:val="Tijeloteksta"/>
        <w:spacing w:before="3" w:after="1"/>
        <w:rPr>
          <w:rFonts w:asciiTheme="majorHAnsi" w:hAnsiTheme="majorHAnsi"/>
          <w:b/>
        </w:rPr>
      </w:pPr>
    </w:p>
    <w:tbl>
      <w:tblPr>
        <w:tblStyle w:val="TableNormal1"/>
        <w:tblW w:w="0" w:type="auto"/>
        <w:tblInd w:w="10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7"/>
        <w:gridCol w:w="1189"/>
        <w:gridCol w:w="1134"/>
        <w:gridCol w:w="851"/>
        <w:gridCol w:w="2003"/>
        <w:gridCol w:w="799"/>
        <w:gridCol w:w="800"/>
      </w:tblGrid>
      <w:tr w:rsidR="00994C5A" w:rsidRPr="00876164" w14:paraId="0C866950" w14:textId="77777777" w:rsidTr="00565385">
        <w:trPr>
          <w:trHeight w:val="318"/>
        </w:trPr>
        <w:tc>
          <w:tcPr>
            <w:tcW w:w="677" w:type="dxa"/>
            <w:vMerge w:val="restart"/>
            <w:shd w:val="clear" w:color="auto" w:fill="DBE5F1" w:themeFill="accent1" w:themeFillTint="33"/>
            <w:textDirection w:val="btLr"/>
          </w:tcPr>
          <w:p w14:paraId="321246B9" w14:textId="77777777" w:rsidR="00994C5A" w:rsidRPr="00876164" w:rsidRDefault="00994C5A">
            <w:pPr>
              <w:pStyle w:val="TableParagraph"/>
              <w:spacing w:before="11"/>
              <w:rPr>
                <w:rFonts w:asciiTheme="majorHAnsi" w:hAnsiTheme="majorHAnsi"/>
                <w:b/>
              </w:rPr>
            </w:pPr>
          </w:p>
          <w:p w14:paraId="022FFFC7" w14:textId="77777777" w:rsidR="00994C5A" w:rsidRPr="00876164" w:rsidRDefault="00A02604">
            <w:pPr>
              <w:pStyle w:val="TableParagraph"/>
              <w:ind w:left="380"/>
              <w:rPr>
                <w:rFonts w:asciiTheme="majorHAnsi" w:hAnsiTheme="majorHAnsi"/>
                <w:b/>
              </w:rPr>
            </w:pPr>
            <w:r w:rsidRPr="00876164">
              <w:rPr>
                <w:rFonts w:asciiTheme="majorHAnsi" w:hAnsiTheme="majorHAnsi"/>
                <w:b/>
              </w:rPr>
              <w:t>Vjeronauk</w:t>
            </w:r>
          </w:p>
        </w:tc>
        <w:tc>
          <w:tcPr>
            <w:tcW w:w="1189" w:type="dxa"/>
            <w:vMerge w:val="restart"/>
            <w:shd w:val="clear" w:color="auto" w:fill="DBE5F1" w:themeFill="accent1" w:themeFillTint="33"/>
          </w:tcPr>
          <w:p w14:paraId="06741D3C" w14:textId="77777777" w:rsidR="00994C5A" w:rsidRPr="00876164" w:rsidRDefault="00994C5A">
            <w:pPr>
              <w:pStyle w:val="TableParagraph"/>
              <w:spacing w:before="8"/>
              <w:rPr>
                <w:rFonts w:asciiTheme="majorHAnsi" w:hAnsiTheme="majorHAnsi"/>
                <w:b/>
              </w:rPr>
            </w:pPr>
          </w:p>
          <w:p w14:paraId="2F923328" w14:textId="77777777" w:rsidR="00994C5A" w:rsidRPr="00876164" w:rsidRDefault="00A02604">
            <w:pPr>
              <w:pStyle w:val="TableParagraph"/>
              <w:spacing w:before="1"/>
              <w:ind w:left="255"/>
              <w:rPr>
                <w:rFonts w:asciiTheme="majorHAnsi" w:hAnsiTheme="majorHAnsi"/>
                <w:b/>
              </w:rPr>
            </w:pPr>
            <w:r w:rsidRPr="00876164">
              <w:rPr>
                <w:rFonts w:asciiTheme="majorHAnsi" w:hAnsiTheme="majorHAnsi"/>
                <w:b/>
              </w:rPr>
              <w:t>Razred</w:t>
            </w:r>
          </w:p>
        </w:tc>
        <w:tc>
          <w:tcPr>
            <w:tcW w:w="1134" w:type="dxa"/>
            <w:vMerge w:val="restart"/>
            <w:shd w:val="clear" w:color="auto" w:fill="DBE5F1" w:themeFill="accent1" w:themeFillTint="33"/>
          </w:tcPr>
          <w:p w14:paraId="16C16462" w14:textId="166E89A2" w:rsidR="00994C5A" w:rsidRPr="00876164" w:rsidRDefault="00A02604">
            <w:pPr>
              <w:pStyle w:val="TableParagraph"/>
              <w:spacing w:before="103"/>
              <w:ind w:left="177" w:firstLine="136"/>
              <w:rPr>
                <w:rFonts w:asciiTheme="majorHAnsi" w:hAnsiTheme="majorHAnsi"/>
                <w:b/>
              </w:rPr>
            </w:pPr>
            <w:r w:rsidRPr="00876164">
              <w:rPr>
                <w:rFonts w:asciiTheme="majorHAnsi" w:hAnsiTheme="majorHAnsi"/>
                <w:b/>
              </w:rPr>
              <w:t>Broj u</w:t>
            </w:r>
            <w:r w:rsidR="003F001D" w:rsidRPr="00876164">
              <w:rPr>
                <w:rFonts w:asciiTheme="majorHAnsi" w:hAnsiTheme="majorHAnsi"/>
                <w:b/>
              </w:rPr>
              <w:t>č</w:t>
            </w:r>
            <w:r w:rsidRPr="00876164">
              <w:rPr>
                <w:rFonts w:asciiTheme="majorHAnsi" w:hAnsiTheme="majorHAnsi"/>
                <w:b/>
              </w:rPr>
              <w:t>enika</w:t>
            </w:r>
          </w:p>
        </w:tc>
        <w:tc>
          <w:tcPr>
            <w:tcW w:w="851" w:type="dxa"/>
            <w:vMerge w:val="restart"/>
            <w:shd w:val="clear" w:color="auto" w:fill="DBE5F1" w:themeFill="accent1" w:themeFillTint="33"/>
          </w:tcPr>
          <w:p w14:paraId="1434CC8C" w14:textId="77777777" w:rsidR="00994C5A" w:rsidRPr="00876164" w:rsidRDefault="00A02604">
            <w:pPr>
              <w:pStyle w:val="TableParagraph"/>
              <w:spacing w:before="103"/>
              <w:ind w:left="159" w:right="114" w:firstLine="60"/>
              <w:rPr>
                <w:rFonts w:asciiTheme="majorHAnsi" w:hAnsiTheme="majorHAnsi"/>
                <w:b/>
              </w:rPr>
            </w:pPr>
            <w:r w:rsidRPr="00876164">
              <w:rPr>
                <w:rFonts w:asciiTheme="majorHAnsi" w:hAnsiTheme="majorHAnsi"/>
                <w:b/>
              </w:rPr>
              <w:t>Broj grupa</w:t>
            </w:r>
          </w:p>
        </w:tc>
        <w:tc>
          <w:tcPr>
            <w:tcW w:w="2003" w:type="dxa"/>
            <w:vMerge w:val="restart"/>
            <w:shd w:val="clear" w:color="auto" w:fill="DBE5F1" w:themeFill="accent1" w:themeFillTint="33"/>
          </w:tcPr>
          <w:p w14:paraId="4897D6E3" w14:textId="77777777" w:rsidR="00994C5A" w:rsidRPr="00876164" w:rsidRDefault="00994C5A">
            <w:pPr>
              <w:pStyle w:val="TableParagraph"/>
              <w:spacing w:before="8"/>
              <w:rPr>
                <w:rFonts w:asciiTheme="majorHAnsi" w:hAnsiTheme="majorHAnsi"/>
                <w:b/>
              </w:rPr>
            </w:pPr>
          </w:p>
          <w:p w14:paraId="041B9142" w14:textId="77777777" w:rsidR="00994C5A" w:rsidRPr="00876164" w:rsidRDefault="00A02604">
            <w:pPr>
              <w:pStyle w:val="TableParagraph"/>
              <w:spacing w:before="1"/>
              <w:ind w:left="251"/>
              <w:rPr>
                <w:rFonts w:asciiTheme="majorHAnsi" w:hAnsiTheme="majorHAnsi"/>
                <w:b/>
              </w:rPr>
            </w:pPr>
            <w:r w:rsidRPr="00876164">
              <w:rPr>
                <w:rFonts w:asciiTheme="majorHAnsi" w:hAnsiTheme="majorHAnsi"/>
                <w:b/>
              </w:rPr>
              <w:t>Izvršitelj programa</w:t>
            </w:r>
          </w:p>
        </w:tc>
        <w:tc>
          <w:tcPr>
            <w:tcW w:w="1599" w:type="dxa"/>
            <w:gridSpan w:val="2"/>
            <w:tcBorders>
              <w:bottom w:val="single" w:sz="6" w:space="0" w:color="000000"/>
            </w:tcBorders>
            <w:shd w:val="clear" w:color="auto" w:fill="DBE5F1" w:themeFill="accent1" w:themeFillTint="33"/>
          </w:tcPr>
          <w:p w14:paraId="30A0310C" w14:textId="77777777" w:rsidR="00994C5A" w:rsidRPr="00876164" w:rsidRDefault="00A02604">
            <w:pPr>
              <w:pStyle w:val="TableParagraph"/>
              <w:spacing w:before="48"/>
              <w:ind w:left="199"/>
              <w:rPr>
                <w:rFonts w:asciiTheme="majorHAnsi" w:hAnsiTheme="majorHAnsi"/>
                <w:b/>
              </w:rPr>
            </w:pPr>
            <w:r w:rsidRPr="00876164">
              <w:rPr>
                <w:rFonts w:asciiTheme="majorHAnsi" w:hAnsiTheme="majorHAnsi"/>
                <w:b/>
              </w:rPr>
              <w:t>Planirano sati</w:t>
            </w:r>
          </w:p>
        </w:tc>
      </w:tr>
      <w:tr w:rsidR="00994C5A" w:rsidRPr="00876164" w14:paraId="69A0C22F" w14:textId="77777777" w:rsidTr="00565385">
        <w:trPr>
          <w:trHeight w:val="317"/>
        </w:trPr>
        <w:tc>
          <w:tcPr>
            <w:tcW w:w="677" w:type="dxa"/>
            <w:vMerge/>
            <w:tcBorders>
              <w:top w:val="nil"/>
            </w:tcBorders>
            <w:textDirection w:val="btLr"/>
          </w:tcPr>
          <w:p w14:paraId="1B82CE46" w14:textId="77777777" w:rsidR="00994C5A" w:rsidRPr="00876164" w:rsidRDefault="00994C5A">
            <w:pPr>
              <w:rPr>
                <w:rFonts w:asciiTheme="majorHAnsi" w:hAnsiTheme="majorHAnsi"/>
              </w:rPr>
            </w:pPr>
          </w:p>
        </w:tc>
        <w:tc>
          <w:tcPr>
            <w:tcW w:w="1189" w:type="dxa"/>
            <w:vMerge/>
            <w:tcBorders>
              <w:top w:val="nil"/>
            </w:tcBorders>
          </w:tcPr>
          <w:p w14:paraId="04300D5A" w14:textId="77777777" w:rsidR="00994C5A" w:rsidRPr="00876164" w:rsidRDefault="00994C5A">
            <w:pPr>
              <w:rPr>
                <w:rFonts w:asciiTheme="majorHAnsi" w:hAnsiTheme="majorHAnsi"/>
              </w:rPr>
            </w:pPr>
          </w:p>
        </w:tc>
        <w:tc>
          <w:tcPr>
            <w:tcW w:w="1134" w:type="dxa"/>
            <w:vMerge/>
            <w:tcBorders>
              <w:top w:val="nil"/>
            </w:tcBorders>
          </w:tcPr>
          <w:p w14:paraId="427CF8D5" w14:textId="77777777" w:rsidR="00994C5A" w:rsidRPr="00876164" w:rsidRDefault="00994C5A">
            <w:pPr>
              <w:rPr>
                <w:rFonts w:asciiTheme="majorHAnsi" w:hAnsiTheme="majorHAnsi"/>
              </w:rPr>
            </w:pPr>
          </w:p>
        </w:tc>
        <w:tc>
          <w:tcPr>
            <w:tcW w:w="851" w:type="dxa"/>
            <w:vMerge/>
            <w:tcBorders>
              <w:top w:val="nil"/>
            </w:tcBorders>
          </w:tcPr>
          <w:p w14:paraId="4F62D3A0" w14:textId="77777777" w:rsidR="00994C5A" w:rsidRPr="00876164" w:rsidRDefault="00994C5A">
            <w:pPr>
              <w:rPr>
                <w:rFonts w:asciiTheme="majorHAnsi" w:hAnsiTheme="majorHAnsi"/>
              </w:rPr>
            </w:pPr>
          </w:p>
        </w:tc>
        <w:tc>
          <w:tcPr>
            <w:tcW w:w="2003" w:type="dxa"/>
            <w:vMerge/>
            <w:tcBorders>
              <w:top w:val="nil"/>
            </w:tcBorders>
          </w:tcPr>
          <w:p w14:paraId="1D5D8F92" w14:textId="77777777" w:rsidR="00994C5A" w:rsidRPr="00876164" w:rsidRDefault="00994C5A">
            <w:pPr>
              <w:rPr>
                <w:rFonts w:asciiTheme="majorHAnsi" w:hAnsiTheme="majorHAnsi"/>
              </w:rPr>
            </w:pPr>
          </w:p>
        </w:tc>
        <w:tc>
          <w:tcPr>
            <w:tcW w:w="799" w:type="dxa"/>
            <w:tcBorders>
              <w:top w:val="single" w:sz="6" w:space="0" w:color="000000"/>
              <w:right w:val="single" w:sz="6" w:space="0" w:color="000000"/>
            </w:tcBorders>
          </w:tcPr>
          <w:p w14:paraId="2959A3D7" w14:textId="77777777" w:rsidR="00994C5A" w:rsidRPr="00876164" w:rsidRDefault="00A02604">
            <w:pPr>
              <w:pStyle w:val="TableParagraph"/>
              <w:spacing w:before="38"/>
              <w:ind w:left="13"/>
              <w:jc w:val="center"/>
              <w:rPr>
                <w:rFonts w:asciiTheme="majorHAnsi" w:hAnsiTheme="majorHAnsi"/>
                <w:b/>
              </w:rPr>
            </w:pPr>
            <w:r w:rsidRPr="00876164">
              <w:rPr>
                <w:rFonts w:asciiTheme="majorHAnsi" w:hAnsiTheme="majorHAnsi"/>
                <w:b/>
                <w:w w:val="99"/>
              </w:rPr>
              <w:t>T</w:t>
            </w:r>
          </w:p>
        </w:tc>
        <w:tc>
          <w:tcPr>
            <w:tcW w:w="800" w:type="dxa"/>
            <w:tcBorders>
              <w:top w:val="single" w:sz="6" w:space="0" w:color="000000"/>
              <w:left w:val="single" w:sz="6" w:space="0" w:color="000000"/>
            </w:tcBorders>
          </w:tcPr>
          <w:p w14:paraId="6EEF33BD" w14:textId="77777777" w:rsidR="00994C5A" w:rsidRPr="00876164" w:rsidRDefault="00A02604">
            <w:pPr>
              <w:pStyle w:val="TableParagraph"/>
              <w:spacing w:before="38"/>
              <w:ind w:left="32"/>
              <w:jc w:val="center"/>
              <w:rPr>
                <w:rFonts w:asciiTheme="majorHAnsi" w:hAnsiTheme="majorHAnsi"/>
                <w:b/>
              </w:rPr>
            </w:pPr>
            <w:r w:rsidRPr="00876164">
              <w:rPr>
                <w:rFonts w:asciiTheme="majorHAnsi" w:hAnsiTheme="majorHAnsi"/>
                <w:b/>
                <w:w w:val="99"/>
              </w:rPr>
              <w:t>G</w:t>
            </w:r>
          </w:p>
        </w:tc>
      </w:tr>
      <w:tr w:rsidR="00994C5A" w:rsidRPr="00876164" w14:paraId="0F4F6D28" w14:textId="77777777" w:rsidTr="00565385">
        <w:trPr>
          <w:trHeight w:val="303"/>
        </w:trPr>
        <w:tc>
          <w:tcPr>
            <w:tcW w:w="677" w:type="dxa"/>
            <w:vMerge/>
            <w:tcBorders>
              <w:top w:val="nil"/>
            </w:tcBorders>
            <w:textDirection w:val="btLr"/>
          </w:tcPr>
          <w:p w14:paraId="57466DE6" w14:textId="77777777" w:rsidR="00994C5A" w:rsidRPr="00876164" w:rsidRDefault="00994C5A">
            <w:pPr>
              <w:rPr>
                <w:rFonts w:asciiTheme="majorHAnsi" w:hAnsiTheme="majorHAnsi"/>
              </w:rPr>
            </w:pPr>
          </w:p>
        </w:tc>
        <w:tc>
          <w:tcPr>
            <w:tcW w:w="1189" w:type="dxa"/>
            <w:tcBorders>
              <w:bottom w:val="single" w:sz="6" w:space="0" w:color="000000"/>
            </w:tcBorders>
          </w:tcPr>
          <w:p w14:paraId="43F2EED1" w14:textId="1B3D3D8E" w:rsidR="00994C5A" w:rsidRPr="00876164" w:rsidRDefault="00C271E8" w:rsidP="00CC5E2A">
            <w:pPr>
              <w:pStyle w:val="TableParagraph"/>
              <w:spacing w:before="38"/>
              <w:jc w:val="center"/>
              <w:rPr>
                <w:rFonts w:asciiTheme="majorHAnsi" w:hAnsiTheme="majorHAnsi"/>
                <w:b/>
              </w:rPr>
            </w:pPr>
            <w:r w:rsidRPr="00876164">
              <w:rPr>
                <w:rFonts w:asciiTheme="majorHAnsi" w:hAnsiTheme="majorHAnsi"/>
                <w:b/>
              </w:rPr>
              <w:t>I.</w:t>
            </w:r>
          </w:p>
        </w:tc>
        <w:tc>
          <w:tcPr>
            <w:tcW w:w="1134" w:type="dxa"/>
            <w:tcBorders>
              <w:bottom w:val="single" w:sz="6" w:space="0" w:color="000000"/>
            </w:tcBorders>
          </w:tcPr>
          <w:p w14:paraId="59C08EBB" w14:textId="6FEE1753" w:rsidR="00994C5A" w:rsidRPr="00876164" w:rsidRDefault="00CC5E2A">
            <w:pPr>
              <w:pStyle w:val="TableParagraph"/>
              <w:spacing w:before="38"/>
              <w:ind w:left="370" w:right="342"/>
              <w:jc w:val="center"/>
              <w:rPr>
                <w:rFonts w:asciiTheme="majorHAnsi" w:hAnsiTheme="majorHAnsi"/>
                <w:b/>
              </w:rPr>
            </w:pPr>
            <w:r w:rsidRPr="00876164">
              <w:rPr>
                <w:rFonts w:asciiTheme="majorHAnsi" w:hAnsiTheme="majorHAnsi"/>
                <w:b/>
              </w:rPr>
              <w:t>8</w:t>
            </w:r>
          </w:p>
        </w:tc>
        <w:tc>
          <w:tcPr>
            <w:tcW w:w="851" w:type="dxa"/>
            <w:tcBorders>
              <w:bottom w:val="single" w:sz="6" w:space="0" w:color="000000"/>
            </w:tcBorders>
          </w:tcPr>
          <w:p w14:paraId="4B308EB9" w14:textId="77777777" w:rsidR="00994C5A" w:rsidRPr="00876164" w:rsidRDefault="00A02604">
            <w:pPr>
              <w:pStyle w:val="TableParagraph"/>
              <w:spacing w:before="38"/>
              <w:ind w:left="27"/>
              <w:jc w:val="center"/>
              <w:rPr>
                <w:rFonts w:asciiTheme="majorHAnsi" w:hAnsiTheme="majorHAnsi"/>
                <w:b/>
              </w:rPr>
            </w:pPr>
            <w:r w:rsidRPr="00876164">
              <w:rPr>
                <w:rFonts w:asciiTheme="majorHAnsi" w:hAnsiTheme="majorHAnsi"/>
                <w:b/>
                <w:w w:val="99"/>
              </w:rPr>
              <w:t>1</w:t>
            </w:r>
          </w:p>
        </w:tc>
        <w:tc>
          <w:tcPr>
            <w:tcW w:w="2003" w:type="dxa"/>
            <w:vMerge w:val="restart"/>
          </w:tcPr>
          <w:p w14:paraId="20E0338A" w14:textId="77777777" w:rsidR="00994C5A" w:rsidRPr="00876164" w:rsidRDefault="00994C5A">
            <w:pPr>
              <w:pStyle w:val="TableParagraph"/>
              <w:spacing w:before="11"/>
              <w:rPr>
                <w:rFonts w:asciiTheme="majorHAnsi" w:hAnsiTheme="majorHAnsi"/>
                <w:b/>
              </w:rPr>
            </w:pPr>
          </w:p>
          <w:p w14:paraId="5425F0ED" w14:textId="77777777" w:rsidR="00994C5A" w:rsidRPr="00876164" w:rsidRDefault="00A02604">
            <w:pPr>
              <w:pStyle w:val="TableParagraph"/>
              <w:ind w:left="630"/>
              <w:rPr>
                <w:rFonts w:asciiTheme="majorHAnsi" w:hAnsiTheme="majorHAnsi"/>
                <w:b/>
              </w:rPr>
            </w:pPr>
            <w:r w:rsidRPr="00876164">
              <w:rPr>
                <w:rFonts w:asciiTheme="majorHAnsi" w:hAnsiTheme="majorHAnsi"/>
                <w:b/>
              </w:rPr>
              <w:t>Vlasta Ivić</w:t>
            </w:r>
          </w:p>
        </w:tc>
        <w:tc>
          <w:tcPr>
            <w:tcW w:w="799" w:type="dxa"/>
            <w:tcBorders>
              <w:bottom w:val="single" w:sz="6" w:space="0" w:color="000000"/>
              <w:right w:val="single" w:sz="6" w:space="0" w:color="000000"/>
            </w:tcBorders>
          </w:tcPr>
          <w:p w14:paraId="4E988BFD" w14:textId="77777777" w:rsidR="00994C5A" w:rsidRPr="00876164" w:rsidRDefault="00A02604">
            <w:pPr>
              <w:pStyle w:val="TableParagraph"/>
              <w:spacing w:before="38"/>
              <w:ind w:left="14"/>
              <w:jc w:val="center"/>
              <w:rPr>
                <w:rFonts w:asciiTheme="majorHAnsi" w:hAnsiTheme="majorHAnsi"/>
                <w:b/>
              </w:rPr>
            </w:pPr>
            <w:r w:rsidRPr="00876164">
              <w:rPr>
                <w:rFonts w:asciiTheme="majorHAnsi" w:hAnsiTheme="majorHAnsi"/>
                <w:b/>
                <w:w w:val="99"/>
              </w:rPr>
              <w:t>2</w:t>
            </w:r>
          </w:p>
        </w:tc>
        <w:tc>
          <w:tcPr>
            <w:tcW w:w="800" w:type="dxa"/>
            <w:tcBorders>
              <w:left w:val="single" w:sz="6" w:space="0" w:color="000000"/>
              <w:bottom w:val="single" w:sz="6" w:space="0" w:color="000000"/>
            </w:tcBorders>
          </w:tcPr>
          <w:p w14:paraId="4D3F4539" w14:textId="77777777" w:rsidR="00994C5A" w:rsidRPr="00876164" w:rsidRDefault="00A02604">
            <w:pPr>
              <w:pStyle w:val="TableParagraph"/>
              <w:spacing w:before="38"/>
              <w:ind w:left="203" w:right="168"/>
              <w:jc w:val="center"/>
              <w:rPr>
                <w:rFonts w:asciiTheme="majorHAnsi" w:hAnsiTheme="majorHAnsi"/>
                <w:b/>
              </w:rPr>
            </w:pPr>
            <w:r w:rsidRPr="00876164">
              <w:rPr>
                <w:rFonts w:asciiTheme="majorHAnsi" w:hAnsiTheme="majorHAnsi"/>
                <w:b/>
              </w:rPr>
              <w:t>70</w:t>
            </w:r>
          </w:p>
        </w:tc>
      </w:tr>
      <w:tr w:rsidR="00994C5A" w:rsidRPr="00876164" w14:paraId="0B9F8B06" w14:textId="77777777" w:rsidTr="00565385">
        <w:trPr>
          <w:trHeight w:val="308"/>
        </w:trPr>
        <w:tc>
          <w:tcPr>
            <w:tcW w:w="677" w:type="dxa"/>
            <w:vMerge/>
            <w:tcBorders>
              <w:top w:val="nil"/>
            </w:tcBorders>
            <w:textDirection w:val="btLr"/>
          </w:tcPr>
          <w:p w14:paraId="751B5C03" w14:textId="77777777" w:rsidR="00994C5A" w:rsidRPr="00876164" w:rsidRDefault="00994C5A">
            <w:pPr>
              <w:rPr>
                <w:rFonts w:asciiTheme="majorHAnsi" w:hAnsiTheme="majorHAnsi"/>
              </w:rPr>
            </w:pPr>
          </w:p>
        </w:tc>
        <w:tc>
          <w:tcPr>
            <w:tcW w:w="1189" w:type="dxa"/>
            <w:tcBorders>
              <w:top w:val="single" w:sz="6" w:space="0" w:color="000000"/>
              <w:bottom w:val="single" w:sz="6" w:space="0" w:color="000000"/>
            </w:tcBorders>
          </w:tcPr>
          <w:p w14:paraId="35A5E00B" w14:textId="706CDDF5" w:rsidR="00994C5A" w:rsidRPr="00876164" w:rsidRDefault="00C271E8" w:rsidP="00C271E8">
            <w:pPr>
              <w:pStyle w:val="TableParagraph"/>
              <w:spacing w:before="38"/>
              <w:ind w:right="256"/>
              <w:rPr>
                <w:rFonts w:asciiTheme="majorHAnsi" w:hAnsiTheme="majorHAnsi"/>
                <w:b/>
              </w:rPr>
            </w:pPr>
            <w:r w:rsidRPr="00876164">
              <w:rPr>
                <w:rFonts w:asciiTheme="majorHAnsi" w:hAnsiTheme="majorHAnsi"/>
                <w:b/>
              </w:rPr>
              <w:t xml:space="preserve">  </w:t>
            </w:r>
            <w:r w:rsidR="00450BAA" w:rsidRPr="00876164">
              <w:rPr>
                <w:rFonts w:asciiTheme="majorHAnsi" w:hAnsiTheme="majorHAnsi"/>
                <w:b/>
              </w:rPr>
              <w:t xml:space="preserve">   </w:t>
            </w:r>
            <w:r w:rsidR="00A02604" w:rsidRPr="00876164">
              <w:rPr>
                <w:rFonts w:asciiTheme="majorHAnsi" w:hAnsiTheme="majorHAnsi"/>
                <w:b/>
              </w:rPr>
              <w:t>II</w:t>
            </w:r>
            <w:r w:rsidR="003F001D" w:rsidRPr="00876164">
              <w:rPr>
                <w:rFonts w:asciiTheme="majorHAnsi" w:hAnsiTheme="majorHAnsi"/>
                <w:b/>
              </w:rPr>
              <w:t>.</w:t>
            </w:r>
            <w:r w:rsidRPr="00876164">
              <w:rPr>
                <w:rFonts w:asciiTheme="majorHAnsi" w:hAnsiTheme="majorHAnsi"/>
                <w:b/>
              </w:rPr>
              <w:t xml:space="preserve"> </w:t>
            </w:r>
            <w:r w:rsidR="00FE631B" w:rsidRPr="00876164">
              <w:rPr>
                <w:rFonts w:asciiTheme="majorHAnsi" w:hAnsiTheme="majorHAnsi"/>
                <w:b/>
              </w:rPr>
              <w:t xml:space="preserve">i IV. </w:t>
            </w:r>
          </w:p>
        </w:tc>
        <w:tc>
          <w:tcPr>
            <w:tcW w:w="1134" w:type="dxa"/>
            <w:tcBorders>
              <w:top w:val="single" w:sz="6" w:space="0" w:color="000000"/>
              <w:bottom w:val="single" w:sz="6" w:space="0" w:color="000000"/>
            </w:tcBorders>
          </w:tcPr>
          <w:p w14:paraId="3790D0B3" w14:textId="2782411B" w:rsidR="00994C5A" w:rsidRPr="00876164" w:rsidRDefault="00C3088E">
            <w:pPr>
              <w:pStyle w:val="TableParagraph"/>
              <w:spacing w:before="38"/>
              <w:ind w:left="369" w:right="342"/>
              <w:jc w:val="center"/>
              <w:rPr>
                <w:rFonts w:asciiTheme="majorHAnsi" w:hAnsiTheme="majorHAnsi"/>
                <w:b/>
              </w:rPr>
            </w:pPr>
            <w:r w:rsidRPr="00876164">
              <w:rPr>
                <w:rFonts w:asciiTheme="majorHAnsi" w:hAnsiTheme="majorHAnsi"/>
                <w:b/>
              </w:rPr>
              <w:t>11</w:t>
            </w:r>
          </w:p>
        </w:tc>
        <w:tc>
          <w:tcPr>
            <w:tcW w:w="851" w:type="dxa"/>
            <w:tcBorders>
              <w:top w:val="single" w:sz="6" w:space="0" w:color="000000"/>
              <w:bottom w:val="single" w:sz="6" w:space="0" w:color="000000"/>
            </w:tcBorders>
          </w:tcPr>
          <w:p w14:paraId="49A3408A" w14:textId="77777777" w:rsidR="00994C5A" w:rsidRPr="00876164" w:rsidRDefault="00A02604">
            <w:pPr>
              <w:pStyle w:val="TableParagraph"/>
              <w:spacing w:before="38"/>
              <w:ind w:left="27"/>
              <w:jc w:val="center"/>
              <w:rPr>
                <w:rFonts w:asciiTheme="majorHAnsi" w:hAnsiTheme="majorHAnsi"/>
                <w:b/>
              </w:rPr>
            </w:pPr>
            <w:r w:rsidRPr="00876164">
              <w:rPr>
                <w:rFonts w:asciiTheme="majorHAnsi" w:hAnsiTheme="majorHAnsi"/>
                <w:b/>
                <w:w w:val="99"/>
              </w:rPr>
              <w:t>1</w:t>
            </w:r>
          </w:p>
        </w:tc>
        <w:tc>
          <w:tcPr>
            <w:tcW w:w="2003" w:type="dxa"/>
            <w:vMerge/>
            <w:tcBorders>
              <w:top w:val="nil"/>
            </w:tcBorders>
          </w:tcPr>
          <w:p w14:paraId="16EFBBFC" w14:textId="77777777" w:rsidR="00994C5A" w:rsidRPr="00876164" w:rsidRDefault="00994C5A">
            <w:pPr>
              <w:rPr>
                <w:rFonts w:asciiTheme="majorHAnsi" w:hAnsiTheme="majorHAnsi"/>
              </w:rPr>
            </w:pPr>
          </w:p>
        </w:tc>
        <w:tc>
          <w:tcPr>
            <w:tcW w:w="799" w:type="dxa"/>
            <w:tcBorders>
              <w:top w:val="single" w:sz="6" w:space="0" w:color="000000"/>
              <w:bottom w:val="single" w:sz="6" w:space="0" w:color="000000"/>
              <w:right w:val="single" w:sz="6" w:space="0" w:color="000000"/>
            </w:tcBorders>
          </w:tcPr>
          <w:p w14:paraId="060B81D3" w14:textId="77777777" w:rsidR="00994C5A" w:rsidRPr="00876164" w:rsidRDefault="00A02604">
            <w:pPr>
              <w:pStyle w:val="TableParagraph"/>
              <w:spacing w:before="38"/>
              <w:ind w:left="14"/>
              <w:jc w:val="center"/>
              <w:rPr>
                <w:rFonts w:asciiTheme="majorHAnsi" w:hAnsiTheme="majorHAnsi"/>
                <w:b/>
              </w:rPr>
            </w:pPr>
            <w:r w:rsidRPr="00876164">
              <w:rPr>
                <w:rFonts w:asciiTheme="majorHAnsi" w:hAnsiTheme="majorHAnsi"/>
                <w:b/>
                <w:w w:val="99"/>
              </w:rPr>
              <w:t>2</w:t>
            </w:r>
          </w:p>
        </w:tc>
        <w:tc>
          <w:tcPr>
            <w:tcW w:w="800" w:type="dxa"/>
            <w:tcBorders>
              <w:top w:val="single" w:sz="6" w:space="0" w:color="000000"/>
              <w:left w:val="single" w:sz="6" w:space="0" w:color="000000"/>
              <w:bottom w:val="single" w:sz="6" w:space="0" w:color="000000"/>
            </w:tcBorders>
          </w:tcPr>
          <w:p w14:paraId="028035E0" w14:textId="77777777" w:rsidR="00994C5A" w:rsidRPr="00876164" w:rsidRDefault="00A02604">
            <w:pPr>
              <w:pStyle w:val="TableParagraph"/>
              <w:spacing w:before="38"/>
              <w:ind w:left="203" w:right="168"/>
              <w:jc w:val="center"/>
              <w:rPr>
                <w:rFonts w:asciiTheme="majorHAnsi" w:hAnsiTheme="majorHAnsi"/>
                <w:b/>
              </w:rPr>
            </w:pPr>
            <w:r w:rsidRPr="00876164">
              <w:rPr>
                <w:rFonts w:asciiTheme="majorHAnsi" w:hAnsiTheme="majorHAnsi"/>
                <w:b/>
              </w:rPr>
              <w:t>70</w:t>
            </w:r>
          </w:p>
        </w:tc>
      </w:tr>
      <w:tr w:rsidR="00994C5A" w:rsidRPr="00876164" w14:paraId="5382E963" w14:textId="77777777" w:rsidTr="00565385">
        <w:trPr>
          <w:trHeight w:val="200"/>
        </w:trPr>
        <w:tc>
          <w:tcPr>
            <w:tcW w:w="677" w:type="dxa"/>
            <w:vMerge/>
            <w:tcBorders>
              <w:top w:val="nil"/>
            </w:tcBorders>
            <w:textDirection w:val="btLr"/>
          </w:tcPr>
          <w:p w14:paraId="02A524F3" w14:textId="77777777" w:rsidR="00994C5A" w:rsidRPr="00876164" w:rsidRDefault="00994C5A">
            <w:pPr>
              <w:rPr>
                <w:rFonts w:asciiTheme="majorHAnsi" w:hAnsiTheme="majorHAnsi"/>
              </w:rPr>
            </w:pPr>
          </w:p>
        </w:tc>
        <w:tc>
          <w:tcPr>
            <w:tcW w:w="1189" w:type="dxa"/>
            <w:tcBorders>
              <w:top w:val="single" w:sz="6" w:space="0" w:color="000000"/>
            </w:tcBorders>
          </w:tcPr>
          <w:p w14:paraId="1487387E" w14:textId="5D906924" w:rsidR="00994C5A" w:rsidRPr="00876164" w:rsidRDefault="00FE631B" w:rsidP="00450BAA">
            <w:pPr>
              <w:pStyle w:val="TableParagraph"/>
              <w:spacing w:before="38"/>
              <w:ind w:left="330" w:right="250"/>
              <w:rPr>
                <w:rFonts w:asciiTheme="majorHAnsi" w:hAnsiTheme="majorHAnsi"/>
                <w:b/>
              </w:rPr>
            </w:pPr>
            <w:r w:rsidRPr="00876164">
              <w:rPr>
                <w:rFonts w:asciiTheme="majorHAnsi" w:hAnsiTheme="majorHAnsi"/>
                <w:b/>
              </w:rPr>
              <w:t>III.</w:t>
            </w:r>
          </w:p>
        </w:tc>
        <w:tc>
          <w:tcPr>
            <w:tcW w:w="1134" w:type="dxa"/>
            <w:tcBorders>
              <w:top w:val="single" w:sz="6" w:space="0" w:color="000000"/>
            </w:tcBorders>
          </w:tcPr>
          <w:p w14:paraId="228EE32B" w14:textId="5F57F631" w:rsidR="00994C5A" w:rsidRPr="00876164" w:rsidRDefault="00C3088E">
            <w:pPr>
              <w:pStyle w:val="TableParagraph"/>
              <w:spacing w:before="38"/>
              <w:ind w:left="370" w:right="342"/>
              <w:jc w:val="center"/>
              <w:rPr>
                <w:rFonts w:asciiTheme="majorHAnsi" w:hAnsiTheme="majorHAnsi"/>
                <w:b/>
              </w:rPr>
            </w:pPr>
            <w:r w:rsidRPr="00876164">
              <w:rPr>
                <w:rFonts w:asciiTheme="majorHAnsi" w:hAnsiTheme="majorHAnsi"/>
                <w:b/>
              </w:rPr>
              <w:t>9</w:t>
            </w:r>
          </w:p>
        </w:tc>
        <w:tc>
          <w:tcPr>
            <w:tcW w:w="851" w:type="dxa"/>
            <w:tcBorders>
              <w:top w:val="single" w:sz="6" w:space="0" w:color="000000"/>
            </w:tcBorders>
          </w:tcPr>
          <w:p w14:paraId="5EAD9E53" w14:textId="77777777" w:rsidR="00994C5A" w:rsidRPr="00876164" w:rsidRDefault="00A02604">
            <w:pPr>
              <w:pStyle w:val="TableParagraph"/>
              <w:spacing w:before="38"/>
              <w:ind w:left="27"/>
              <w:jc w:val="center"/>
              <w:rPr>
                <w:rFonts w:asciiTheme="majorHAnsi" w:hAnsiTheme="majorHAnsi"/>
                <w:b/>
              </w:rPr>
            </w:pPr>
            <w:r w:rsidRPr="00876164">
              <w:rPr>
                <w:rFonts w:asciiTheme="majorHAnsi" w:hAnsiTheme="majorHAnsi"/>
                <w:b/>
                <w:w w:val="99"/>
              </w:rPr>
              <w:t>1</w:t>
            </w:r>
          </w:p>
        </w:tc>
        <w:tc>
          <w:tcPr>
            <w:tcW w:w="2003" w:type="dxa"/>
            <w:vMerge/>
            <w:tcBorders>
              <w:top w:val="nil"/>
            </w:tcBorders>
          </w:tcPr>
          <w:p w14:paraId="459FC0ED" w14:textId="77777777" w:rsidR="00994C5A" w:rsidRPr="00876164" w:rsidRDefault="00994C5A">
            <w:pPr>
              <w:rPr>
                <w:rFonts w:asciiTheme="majorHAnsi" w:hAnsiTheme="majorHAnsi"/>
              </w:rPr>
            </w:pPr>
          </w:p>
        </w:tc>
        <w:tc>
          <w:tcPr>
            <w:tcW w:w="799" w:type="dxa"/>
            <w:tcBorders>
              <w:top w:val="single" w:sz="6" w:space="0" w:color="000000"/>
              <w:right w:val="single" w:sz="6" w:space="0" w:color="000000"/>
            </w:tcBorders>
          </w:tcPr>
          <w:p w14:paraId="1CB917B8" w14:textId="77777777" w:rsidR="00994C5A" w:rsidRPr="00876164" w:rsidRDefault="00A02604">
            <w:pPr>
              <w:pStyle w:val="TableParagraph"/>
              <w:spacing w:before="38"/>
              <w:ind w:left="14"/>
              <w:jc w:val="center"/>
              <w:rPr>
                <w:rFonts w:asciiTheme="majorHAnsi" w:hAnsiTheme="majorHAnsi"/>
                <w:b/>
              </w:rPr>
            </w:pPr>
            <w:r w:rsidRPr="00876164">
              <w:rPr>
                <w:rFonts w:asciiTheme="majorHAnsi" w:hAnsiTheme="majorHAnsi"/>
                <w:b/>
                <w:w w:val="99"/>
              </w:rPr>
              <w:t>2</w:t>
            </w:r>
          </w:p>
        </w:tc>
        <w:tc>
          <w:tcPr>
            <w:tcW w:w="800" w:type="dxa"/>
            <w:tcBorders>
              <w:top w:val="single" w:sz="6" w:space="0" w:color="000000"/>
              <w:left w:val="single" w:sz="6" w:space="0" w:color="000000"/>
            </w:tcBorders>
          </w:tcPr>
          <w:p w14:paraId="03CFBC99" w14:textId="77777777" w:rsidR="00994C5A" w:rsidRPr="00876164" w:rsidRDefault="00A02604">
            <w:pPr>
              <w:pStyle w:val="TableParagraph"/>
              <w:spacing w:before="38"/>
              <w:ind w:left="203" w:right="168"/>
              <w:jc w:val="center"/>
              <w:rPr>
                <w:rFonts w:asciiTheme="majorHAnsi" w:hAnsiTheme="majorHAnsi"/>
                <w:b/>
              </w:rPr>
            </w:pPr>
            <w:r w:rsidRPr="00876164">
              <w:rPr>
                <w:rFonts w:asciiTheme="majorHAnsi" w:hAnsiTheme="majorHAnsi"/>
                <w:b/>
              </w:rPr>
              <w:t>70</w:t>
            </w:r>
          </w:p>
        </w:tc>
      </w:tr>
      <w:tr w:rsidR="00994C5A" w:rsidRPr="00876164" w14:paraId="7CD586C3" w14:textId="77777777" w:rsidTr="00565385">
        <w:trPr>
          <w:trHeight w:val="460"/>
        </w:trPr>
        <w:tc>
          <w:tcPr>
            <w:tcW w:w="1866" w:type="dxa"/>
            <w:gridSpan w:val="2"/>
          </w:tcPr>
          <w:p w14:paraId="60405075" w14:textId="77777777" w:rsidR="00994C5A" w:rsidRPr="00876164" w:rsidRDefault="00A02604" w:rsidP="00FE631B">
            <w:pPr>
              <w:pStyle w:val="TableParagraph"/>
              <w:spacing w:line="227" w:lineRule="exact"/>
              <w:ind w:left="474"/>
              <w:jc w:val="center"/>
              <w:rPr>
                <w:rFonts w:asciiTheme="majorHAnsi" w:hAnsiTheme="majorHAnsi"/>
                <w:b/>
              </w:rPr>
            </w:pPr>
            <w:r w:rsidRPr="00876164">
              <w:rPr>
                <w:rFonts w:asciiTheme="majorHAnsi" w:hAnsiTheme="majorHAnsi"/>
                <w:b/>
              </w:rPr>
              <w:t>UKUPNO</w:t>
            </w:r>
          </w:p>
          <w:p w14:paraId="1E5B7C03" w14:textId="77777777" w:rsidR="00994C5A" w:rsidRPr="00876164" w:rsidRDefault="00A02604" w:rsidP="00FE631B">
            <w:pPr>
              <w:pStyle w:val="TableParagraph"/>
              <w:spacing w:before="1" w:line="212" w:lineRule="exact"/>
              <w:ind w:left="606"/>
              <w:jc w:val="center"/>
              <w:rPr>
                <w:rFonts w:asciiTheme="majorHAnsi" w:hAnsiTheme="majorHAnsi"/>
                <w:b/>
              </w:rPr>
            </w:pPr>
            <w:r w:rsidRPr="00876164">
              <w:rPr>
                <w:rFonts w:asciiTheme="majorHAnsi" w:hAnsiTheme="majorHAnsi"/>
                <w:b/>
              </w:rPr>
              <w:t>I. – IV.</w:t>
            </w:r>
          </w:p>
        </w:tc>
        <w:tc>
          <w:tcPr>
            <w:tcW w:w="1134" w:type="dxa"/>
          </w:tcPr>
          <w:p w14:paraId="36B13AF5" w14:textId="3E51E911" w:rsidR="00994C5A" w:rsidRPr="00876164" w:rsidRDefault="00C3088E">
            <w:pPr>
              <w:pStyle w:val="TableParagraph"/>
              <w:spacing w:before="112"/>
              <w:ind w:left="369" w:right="342"/>
              <w:jc w:val="center"/>
              <w:rPr>
                <w:rFonts w:asciiTheme="majorHAnsi" w:hAnsiTheme="majorHAnsi"/>
                <w:b/>
              </w:rPr>
            </w:pPr>
            <w:r w:rsidRPr="00876164">
              <w:rPr>
                <w:rFonts w:asciiTheme="majorHAnsi" w:hAnsiTheme="majorHAnsi"/>
                <w:b/>
              </w:rPr>
              <w:t>28</w:t>
            </w:r>
          </w:p>
        </w:tc>
        <w:tc>
          <w:tcPr>
            <w:tcW w:w="851" w:type="dxa"/>
          </w:tcPr>
          <w:p w14:paraId="482FA7DD" w14:textId="77777777" w:rsidR="00994C5A" w:rsidRPr="00876164" w:rsidRDefault="00A02604">
            <w:pPr>
              <w:pStyle w:val="TableParagraph"/>
              <w:spacing w:before="112"/>
              <w:ind w:left="27"/>
              <w:jc w:val="center"/>
              <w:rPr>
                <w:rFonts w:asciiTheme="majorHAnsi" w:hAnsiTheme="majorHAnsi"/>
                <w:b/>
              </w:rPr>
            </w:pPr>
            <w:r w:rsidRPr="00876164">
              <w:rPr>
                <w:rFonts w:asciiTheme="majorHAnsi" w:hAnsiTheme="majorHAnsi"/>
                <w:b/>
                <w:w w:val="99"/>
              </w:rPr>
              <w:t>3</w:t>
            </w:r>
          </w:p>
        </w:tc>
        <w:tc>
          <w:tcPr>
            <w:tcW w:w="2003" w:type="dxa"/>
            <w:shd w:val="clear" w:color="auto" w:fill="D9D9D9"/>
          </w:tcPr>
          <w:p w14:paraId="6747A179" w14:textId="77777777" w:rsidR="00994C5A" w:rsidRPr="00876164" w:rsidRDefault="00994C5A">
            <w:pPr>
              <w:pStyle w:val="TableParagraph"/>
              <w:rPr>
                <w:rFonts w:asciiTheme="majorHAnsi" w:hAnsiTheme="majorHAnsi"/>
              </w:rPr>
            </w:pPr>
          </w:p>
        </w:tc>
        <w:tc>
          <w:tcPr>
            <w:tcW w:w="799" w:type="dxa"/>
            <w:tcBorders>
              <w:right w:val="single" w:sz="6" w:space="0" w:color="000000"/>
            </w:tcBorders>
          </w:tcPr>
          <w:p w14:paraId="420A9724" w14:textId="77777777" w:rsidR="00994C5A" w:rsidRPr="00876164" w:rsidRDefault="00A02604">
            <w:pPr>
              <w:pStyle w:val="TableParagraph"/>
              <w:spacing w:before="112"/>
              <w:ind w:left="14"/>
              <w:jc w:val="center"/>
              <w:rPr>
                <w:rFonts w:asciiTheme="majorHAnsi" w:hAnsiTheme="majorHAnsi"/>
                <w:b/>
              </w:rPr>
            </w:pPr>
            <w:r w:rsidRPr="00876164">
              <w:rPr>
                <w:rFonts w:asciiTheme="majorHAnsi" w:hAnsiTheme="majorHAnsi"/>
                <w:b/>
                <w:w w:val="99"/>
              </w:rPr>
              <w:t>6</w:t>
            </w:r>
          </w:p>
        </w:tc>
        <w:tc>
          <w:tcPr>
            <w:tcW w:w="800" w:type="dxa"/>
            <w:tcBorders>
              <w:left w:val="single" w:sz="6" w:space="0" w:color="000000"/>
            </w:tcBorders>
          </w:tcPr>
          <w:p w14:paraId="2B552768" w14:textId="77777777" w:rsidR="00994C5A" w:rsidRPr="00876164" w:rsidRDefault="00A02604">
            <w:pPr>
              <w:pStyle w:val="TableParagraph"/>
              <w:spacing w:before="112"/>
              <w:ind w:left="203" w:right="170"/>
              <w:jc w:val="center"/>
              <w:rPr>
                <w:rFonts w:asciiTheme="majorHAnsi" w:hAnsiTheme="majorHAnsi"/>
                <w:b/>
              </w:rPr>
            </w:pPr>
            <w:r w:rsidRPr="00876164">
              <w:rPr>
                <w:rFonts w:asciiTheme="majorHAnsi" w:hAnsiTheme="majorHAnsi"/>
                <w:b/>
              </w:rPr>
              <w:t>210</w:t>
            </w:r>
          </w:p>
        </w:tc>
      </w:tr>
      <w:tr w:rsidR="00994C5A" w:rsidRPr="00876164" w14:paraId="6A3E2878" w14:textId="77777777" w:rsidTr="00253E10">
        <w:trPr>
          <w:trHeight w:val="353"/>
        </w:trPr>
        <w:tc>
          <w:tcPr>
            <w:tcW w:w="677" w:type="dxa"/>
            <w:vMerge w:val="restart"/>
            <w:shd w:val="clear" w:color="auto" w:fill="DBE5F1" w:themeFill="accent1" w:themeFillTint="33"/>
            <w:textDirection w:val="btLr"/>
          </w:tcPr>
          <w:p w14:paraId="269FD9B5" w14:textId="77777777" w:rsidR="00994C5A" w:rsidRPr="00876164" w:rsidRDefault="00994C5A">
            <w:pPr>
              <w:pStyle w:val="TableParagraph"/>
              <w:spacing w:before="9"/>
              <w:rPr>
                <w:rFonts w:asciiTheme="majorHAnsi" w:hAnsiTheme="majorHAnsi"/>
                <w:b/>
              </w:rPr>
            </w:pPr>
          </w:p>
          <w:p w14:paraId="5D6FB9C3" w14:textId="77777777" w:rsidR="00994C5A" w:rsidRPr="00876164" w:rsidRDefault="00A02604">
            <w:pPr>
              <w:pStyle w:val="TableParagraph"/>
              <w:ind w:left="112"/>
              <w:rPr>
                <w:rFonts w:asciiTheme="majorHAnsi" w:hAnsiTheme="majorHAnsi"/>
                <w:b/>
              </w:rPr>
            </w:pPr>
            <w:r w:rsidRPr="00876164">
              <w:rPr>
                <w:rFonts w:asciiTheme="majorHAnsi" w:hAnsiTheme="majorHAnsi"/>
                <w:b/>
              </w:rPr>
              <w:t>Vjeronauk</w:t>
            </w:r>
          </w:p>
        </w:tc>
        <w:tc>
          <w:tcPr>
            <w:tcW w:w="1189" w:type="dxa"/>
            <w:tcBorders>
              <w:bottom w:val="single" w:sz="6" w:space="0" w:color="000000"/>
            </w:tcBorders>
            <w:shd w:val="clear" w:color="auto" w:fill="DBE5F1" w:themeFill="accent1" w:themeFillTint="33"/>
          </w:tcPr>
          <w:p w14:paraId="223652D8" w14:textId="77777777" w:rsidR="00994C5A" w:rsidRPr="00876164" w:rsidRDefault="00A02604">
            <w:pPr>
              <w:pStyle w:val="TableParagraph"/>
              <w:spacing w:before="129" w:line="205" w:lineRule="exact"/>
              <w:ind w:left="330" w:right="307"/>
              <w:jc w:val="center"/>
              <w:rPr>
                <w:rFonts w:asciiTheme="majorHAnsi" w:hAnsiTheme="majorHAnsi"/>
                <w:b/>
              </w:rPr>
            </w:pPr>
            <w:r w:rsidRPr="00876164">
              <w:rPr>
                <w:rFonts w:asciiTheme="majorHAnsi" w:hAnsiTheme="majorHAnsi"/>
                <w:b/>
              </w:rPr>
              <w:t>V.</w:t>
            </w:r>
          </w:p>
        </w:tc>
        <w:tc>
          <w:tcPr>
            <w:tcW w:w="1134" w:type="dxa"/>
            <w:tcBorders>
              <w:bottom w:val="single" w:sz="6" w:space="0" w:color="000000"/>
            </w:tcBorders>
            <w:shd w:val="clear" w:color="auto" w:fill="DBE5F1" w:themeFill="accent1" w:themeFillTint="33"/>
          </w:tcPr>
          <w:p w14:paraId="1914FC9E" w14:textId="2BC07F74" w:rsidR="00994C5A" w:rsidRPr="00876164" w:rsidRDefault="00C3088E">
            <w:pPr>
              <w:pStyle w:val="TableParagraph"/>
              <w:spacing w:before="64"/>
              <w:ind w:left="27"/>
              <w:jc w:val="center"/>
              <w:rPr>
                <w:rFonts w:asciiTheme="majorHAnsi" w:hAnsiTheme="majorHAnsi"/>
                <w:b/>
              </w:rPr>
            </w:pPr>
            <w:r w:rsidRPr="00876164">
              <w:rPr>
                <w:rFonts w:asciiTheme="majorHAnsi" w:hAnsiTheme="majorHAnsi"/>
                <w:b/>
                <w:w w:val="99"/>
              </w:rPr>
              <w:t>10</w:t>
            </w:r>
          </w:p>
        </w:tc>
        <w:tc>
          <w:tcPr>
            <w:tcW w:w="851" w:type="dxa"/>
            <w:tcBorders>
              <w:bottom w:val="single" w:sz="6" w:space="0" w:color="000000"/>
            </w:tcBorders>
            <w:shd w:val="clear" w:color="auto" w:fill="DBE5F1" w:themeFill="accent1" w:themeFillTint="33"/>
          </w:tcPr>
          <w:p w14:paraId="552BEC33" w14:textId="77777777" w:rsidR="00994C5A" w:rsidRPr="00876164" w:rsidRDefault="00A02604">
            <w:pPr>
              <w:pStyle w:val="TableParagraph"/>
              <w:spacing w:before="64"/>
              <w:ind w:left="27"/>
              <w:jc w:val="center"/>
              <w:rPr>
                <w:rFonts w:asciiTheme="majorHAnsi" w:hAnsiTheme="majorHAnsi"/>
                <w:b/>
              </w:rPr>
            </w:pPr>
            <w:r w:rsidRPr="00876164">
              <w:rPr>
                <w:rFonts w:asciiTheme="majorHAnsi" w:hAnsiTheme="majorHAnsi"/>
                <w:b/>
                <w:w w:val="99"/>
              </w:rPr>
              <w:t>1</w:t>
            </w:r>
          </w:p>
        </w:tc>
        <w:tc>
          <w:tcPr>
            <w:tcW w:w="2003" w:type="dxa"/>
            <w:vMerge w:val="restart"/>
            <w:shd w:val="clear" w:color="auto" w:fill="FFFFFF" w:themeFill="background1"/>
          </w:tcPr>
          <w:p w14:paraId="11114037" w14:textId="77777777" w:rsidR="00994C5A" w:rsidRPr="00876164" w:rsidRDefault="00994C5A">
            <w:pPr>
              <w:pStyle w:val="TableParagraph"/>
              <w:rPr>
                <w:rFonts w:asciiTheme="majorHAnsi" w:hAnsiTheme="majorHAnsi"/>
                <w:b/>
              </w:rPr>
            </w:pPr>
          </w:p>
          <w:p w14:paraId="5DD92FBB" w14:textId="77777777" w:rsidR="00994C5A" w:rsidRPr="00876164" w:rsidRDefault="00994C5A" w:rsidP="00253E10">
            <w:pPr>
              <w:pStyle w:val="TableParagraph"/>
              <w:shd w:val="clear" w:color="auto" w:fill="FFFFFF" w:themeFill="background1"/>
              <w:spacing w:before="5"/>
              <w:rPr>
                <w:rFonts w:asciiTheme="majorHAnsi" w:hAnsiTheme="majorHAnsi"/>
                <w:b/>
              </w:rPr>
            </w:pPr>
          </w:p>
          <w:p w14:paraId="70090A26" w14:textId="4632D14E" w:rsidR="00994C5A" w:rsidRPr="00876164" w:rsidRDefault="00A02604" w:rsidP="00253E10">
            <w:pPr>
              <w:pStyle w:val="TableParagraph"/>
              <w:shd w:val="clear" w:color="auto" w:fill="FFFFFF" w:themeFill="background1"/>
              <w:ind w:left="277"/>
              <w:jc w:val="center"/>
              <w:rPr>
                <w:rFonts w:asciiTheme="majorHAnsi" w:hAnsiTheme="majorHAnsi"/>
                <w:b/>
              </w:rPr>
            </w:pPr>
            <w:r w:rsidRPr="00876164">
              <w:rPr>
                <w:rFonts w:asciiTheme="majorHAnsi" w:hAnsiTheme="majorHAnsi"/>
                <w:b/>
              </w:rPr>
              <w:t>fra Bo</w:t>
            </w:r>
            <w:r w:rsidR="003F001D" w:rsidRPr="00876164">
              <w:rPr>
                <w:rFonts w:asciiTheme="majorHAnsi" w:hAnsiTheme="majorHAnsi"/>
                <w:b/>
              </w:rPr>
              <w:t>ž</w:t>
            </w:r>
            <w:r w:rsidRPr="00876164">
              <w:rPr>
                <w:rFonts w:asciiTheme="majorHAnsi" w:hAnsiTheme="majorHAnsi"/>
                <w:b/>
              </w:rPr>
              <w:t>o Mandarić</w:t>
            </w:r>
          </w:p>
        </w:tc>
        <w:tc>
          <w:tcPr>
            <w:tcW w:w="799" w:type="dxa"/>
            <w:tcBorders>
              <w:bottom w:val="single" w:sz="6" w:space="0" w:color="000000"/>
              <w:right w:val="single" w:sz="6" w:space="0" w:color="000000"/>
            </w:tcBorders>
            <w:shd w:val="clear" w:color="auto" w:fill="DBE5F1" w:themeFill="accent1" w:themeFillTint="33"/>
          </w:tcPr>
          <w:p w14:paraId="25D73F41" w14:textId="77777777" w:rsidR="00994C5A" w:rsidRPr="00876164" w:rsidRDefault="00A02604">
            <w:pPr>
              <w:pStyle w:val="TableParagraph"/>
              <w:spacing w:before="64"/>
              <w:ind w:left="14"/>
              <w:jc w:val="center"/>
              <w:rPr>
                <w:rFonts w:asciiTheme="majorHAnsi" w:hAnsiTheme="majorHAnsi"/>
                <w:b/>
              </w:rPr>
            </w:pPr>
            <w:r w:rsidRPr="00876164">
              <w:rPr>
                <w:rFonts w:asciiTheme="majorHAnsi" w:hAnsiTheme="majorHAnsi"/>
                <w:b/>
                <w:w w:val="99"/>
              </w:rPr>
              <w:t>2</w:t>
            </w:r>
          </w:p>
        </w:tc>
        <w:tc>
          <w:tcPr>
            <w:tcW w:w="800" w:type="dxa"/>
            <w:tcBorders>
              <w:left w:val="single" w:sz="6" w:space="0" w:color="000000"/>
              <w:bottom w:val="single" w:sz="6" w:space="0" w:color="000000"/>
            </w:tcBorders>
            <w:shd w:val="clear" w:color="auto" w:fill="DBE5F1" w:themeFill="accent1" w:themeFillTint="33"/>
          </w:tcPr>
          <w:p w14:paraId="4DA2665F" w14:textId="77777777" w:rsidR="00994C5A" w:rsidRPr="00876164" w:rsidRDefault="00A02604">
            <w:pPr>
              <w:pStyle w:val="TableParagraph"/>
              <w:spacing w:before="64"/>
              <w:ind w:left="203" w:right="168"/>
              <w:jc w:val="center"/>
              <w:rPr>
                <w:rFonts w:asciiTheme="majorHAnsi" w:hAnsiTheme="majorHAnsi"/>
                <w:b/>
              </w:rPr>
            </w:pPr>
            <w:r w:rsidRPr="00876164">
              <w:rPr>
                <w:rFonts w:asciiTheme="majorHAnsi" w:hAnsiTheme="majorHAnsi"/>
                <w:b/>
              </w:rPr>
              <w:t>70</w:t>
            </w:r>
          </w:p>
        </w:tc>
      </w:tr>
      <w:tr w:rsidR="00994C5A" w:rsidRPr="00876164" w14:paraId="615439AB" w14:textId="77777777" w:rsidTr="00253E10">
        <w:trPr>
          <w:trHeight w:val="344"/>
        </w:trPr>
        <w:tc>
          <w:tcPr>
            <w:tcW w:w="677" w:type="dxa"/>
            <w:vMerge/>
            <w:tcBorders>
              <w:top w:val="nil"/>
            </w:tcBorders>
            <w:textDirection w:val="btLr"/>
          </w:tcPr>
          <w:p w14:paraId="6DA37B40" w14:textId="77777777" w:rsidR="00994C5A" w:rsidRPr="00876164" w:rsidRDefault="00994C5A">
            <w:pPr>
              <w:rPr>
                <w:rFonts w:asciiTheme="majorHAnsi" w:hAnsiTheme="majorHAnsi"/>
              </w:rPr>
            </w:pPr>
          </w:p>
        </w:tc>
        <w:tc>
          <w:tcPr>
            <w:tcW w:w="1189" w:type="dxa"/>
            <w:tcBorders>
              <w:top w:val="single" w:sz="6" w:space="0" w:color="000000"/>
              <w:bottom w:val="single" w:sz="6" w:space="0" w:color="000000"/>
            </w:tcBorders>
          </w:tcPr>
          <w:p w14:paraId="33BC4987" w14:textId="77777777" w:rsidR="00994C5A" w:rsidRPr="00876164" w:rsidRDefault="00A02604">
            <w:pPr>
              <w:pStyle w:val="TableParagraph"/>
              <w:spacing w:before="120" w:line="205" w:lineRule="exact"/>
              <w:ind w:left="330" w:right="307"/>
              <w:jc w:val="center"/>
              <w:rPr>
                <w:rFonts w:asciiTheme="majorHAnsi" w:hAnsiTheme="majorHAnsi"/>
                <w:b/>
              </w:rPr>
            </w:pPr>
            <w:r w:rsidRPr="00876164">
              <w:rPr>
                <w:rFonts w:asciiTheme="majorHAnsi" w:hAnsiTheme="majorHAnsi"/>
                <w:b/>
              </w:rPr>
              <w:t>VI.</w:t>
            </w:r>
          </w:p>
        </w:tc>
        <w:tc>
          <w:tcPr>
            <w:tcW w:w="1134" w:type="dxa"/>
            <w:tcBorders>
              <w:top w:val="single" w:sz="6" w:space="0" w:color="000000"/>
              <w:bottom w:val="single" w:sz="6" w:space="0" w:color="000000"/>
            </w:tcBorders>
          </w:tcPr>
          <w:p w14:paraId="595D7C82" w14:textId="113D75FA" w:rsidR="00994C5A" w:rsidRPr="00876164" w:rsidRDefault="00C3088E">
            <w:pPr>
              <w:pStyle w:val="TableParagraph"/>
              <w:spacing w:before="55"/>
              <w:ind w:left="27"/>
              <w:jc w:val="center"/>
              <w:rPr>
                <w:rFonts w:asciiTheme="majorHAnsi" w:hAnsiTheme="majorHAnsi"/>
                <w:b/>
              </w:rPr>
            </w:pPr>
            <w:r w:rsidRPr="00876164">
              <w:rPr>
                <w:rFonts w:asciiTheme="majorHAnsi" w:hAnsiTheme="majorHAnsi"/>
                <w:b/>
                <w:w w:val="99"/>
              </w:rPr>
              <w:t>4</w:t>
            </w:r>
          </w:p>
        </w:tc>
        <w:tc>
          <w:tcPr>
            <w:tcW w:w="851" w:type="dxa"/>
            <w:tcBorders>
              <w:top w:val="single" w:sz="6" w:space="0" w:color="000000"/>
              <w:bottom w:val="single" w:sz="6" w:space="0" w:color="000000"/>
            </w:tcBorders>
          </w:tcPr>
          <w:p w14:paraId="727E7777" w14:textId="77777777" w:rsidR="00994C5A" w:rsidRPr="00876164" w:rsidRDefault="00A02604">
            <w:pPr>
              <w:pStyle w:val="TableParagraph"/>
              <w:spacing w:before="55"/>
              <w:ind w:left="27"/>
              <w:jc w:val="center"/>
              <w:rPr>
                <w:rFonts w:asciiTheme="majorHAnsi" w:hAnsiTheme="majorHAnsi"/>
                <w:b/>
              </w:rPr>
            </w:pPr>
            <w:r w:rsidRPr="00876164">
              <w:rPr>
                <w:rFonts w:asciiTheme="majorHAnsi" w:hAnsiTheme="majorHAnsi"/>
                <w:b/>
                <w:w w:val="99"/>
              </w:rPr>
              <w:t>1</w:t>
            </w:r>
          </w:p>
        </w:tc>
        <w:tc>
          <w:tcPr>
            <w:tcW w:w="2003" w:type="dxa"/>
            <w:vMerge/>
            <w:tcBorders>
              <w:top w:val="nil"/>
            </w:tcBorders>
            <w:shd w:val="clear" w:color="auto" w:fill="FFFFFF" w:themeFill="background1"/>
          </w:tcPr>
          <w:p w14:paraId="78BA142D" w14:textId="77777777" w:rsidR="00994C5A" w:rsidRPr="00876164" w:rsidRDefault="00994C5A">
            <w:pPr>
              <w:rPr>
                <w:rFonts w:asciiTheme="majorHAnsi" w:hAnsiTheme="majorHAnsi"/>
              </w:rPr>
            </w:pPr>
          </w:p>
        </w:tc>
        <w:tc>
          <w:tcPr>
            <w:tcW w:w="799" w:type="dxa"/>
            <w:tcBorders>
              <w:top w:val="single" w:sz="6" w:space="0" w:color="000000"/>
              <w:bottom w:val="single" w:sz="6" w:space="0" w:color="000000"/>
              <w:right w:val="single" w:sz="6" w:space="0" w:color="000000"/>
            </w:tcBorders>
          </w:tcPr>
          <w:p w14:paraId="15A4FD9C" w14:textId="77777777" w:rsidR="00994C5A" w:rsidRPr="00876164" w:rsidRDefault="00A02604">
            <w:pPr>
              <w:pStyle w:val="TableParagraph"/>
              <w:spacing w:before="55"/>
              <w:ind w:left="14"/>
              <w:jc w:val="center"/>
              <w:rPr>
                <w:rFonts w:asciiTheme="majorHAnsi" w:hAnsiTheme="majorHAnsi"/>
                <w:b/>
              </w:rPr>
            </w:pPr>
            <w:r w:rsidRPr="00876164">
              <w:rPr>
                <w:rFonts w:asciiTheme="majorHAnsi" w:hAnsiTheme="majorHAnsi"/>
                <w:b/>
                <w:w w:val="99"/>
              </w:rPr>
              <w:t>2</w:t>
            </w:r>
          </w:p>
        </w:tc>
        <w:tc>
          <w:tcPr>
            <w:tcW w:w="800" w:type="dxa"/>
            <w:tcBorders>
              <w:top w:val="single" w:sz="6" w:space="0" w:color="000000"/>
              <w:left w:val="single" w:sz="6" w:space="0" w:color="000000"/>
              <w:bottom w:val="single" w:sz="6" w:space="0" w:color="000000"/>
            </w:tcBorders>
          </w:tcPr>
          <w:p w14:paraId="75A1F581" w14:textId="77777777" w:rsidR="00994C5A" w:rsidRPr="00876164" w:rsidRDefault="00A02604">
            <w:pPr>
              <w:pStyle w:val="TableParagraph"/>
              <w:spacing w:before="55"/>
              <w:ind w:left="203" w:right="168"/>
              <w:jc w:val="center"/>
              <w:rPr>
                <w:rFonts w:asciiTheme="majorHAnsi" w:hAnsiTheme="majorHAnsi"/>
                <w:b/>
              </w:rPr>
            </w:pPr>
            <w:r w:rsidRPr="00876164">
              <w:rPr>
                <w:rFonts w:asciiTheme="majorHAnsi" w:hAnsiTheme="majorHAnsi"/>
                <w:b/>
              </w:rPr>
              <w:t>70</w:t>
            </w:r>
          </w:p>
        </w:tc>
      </w:tr>
      <w:tr w:rsidR="00994C5A" w:rsidRPr="00876164" w14:paraId="4D792DF5" w14:textId="77777777" w:rsidTr="00253E10">
        <w:trPr>
          <w:trHeight w:val="344"/>
        </w:trPr>
        <w:tc>
          <w:tcPr>
            <w:tcW w:w="677" w:type="dxa"/>
            <w:vMerge/>
            <w:tcBorders>
              <w:top w:val="nil"/>
            </w:tcBorders>
            <w:textDirection w:val="btLr"/>
          </w:tcPr>
          <w:p w14:paraId="77352CDC" w14:textId="77777777" w:rsidR="00994C5A" w:rsidRPr="00876164" w:rsidRDefault="00994C5A">
            <w:pPr>
              <w:rPr>
                <w:rFonts w:asciiTheme="majorHAnsi" w:hAnsiTheme="majorHAnsi"/>
              </w:rPr>
            </w:pPr>
          </w:p>
        </w:tc>
        <w:tc>
          <w:tcPr>
            <w:tcW w:w="1189" w:type="dxa"/>
            <w:tcBorders>
              <w:top w:val="single" w:sz="6" w:space="0" w:color="000000"/>
              <w:bottom w:val="single" w:sz="6" w:space="0" w:color="000000"/>
            </w:tcBorders>
          </w:tcPr>
          <w:p w14:paraId="4E06E8A9" w14:textId="77777777" w:rsidR="00994C5A" w:rsidRPr="00876164" w:rsidRDefault="00A02604">
            <w:pPr>
              <w:pStyle w:val="TableParagraph"/>
              <w:spacing w:before="120" w:line="205" w:lineRule="exact"/>
              <w:ind w:left="330" w:right="312"/>
              <w:jc w:val="center"/>
              <w:rPr>
                <w:rFonts w:asciiTheme="majorHAnsi" w:hAnsiTheme="majorHAnsi"/>
                <w:b/>
              </w:rPr>
            </w:pPr>
            <w:r w:rsidRPr="00876164">
              <w:rPr>
                <w:rFonts w:asciiTheme="majorHAnsi" w:hAnsiTheme="majorHAnsi"/>
                <w:b/>
              </w:rPr>
              <w:t>VII.</w:t>
            </w:r>
          </w:p>
        </w:tc>
        <w:tc>
          <w:tcPr>
            <w:tcW w:w="1134" w:type="dxa"/>
            <w:tcBorders>
              <w:top w:val="single" w:sz="6" w:space="0" w:color="000000"/>
              <w:bottom w:val="single" w:sz="6" w:space="0" w:color="000000"/>
            </w:tcBorders>
          </w:tcPr>
          <w:p w14:paraId="7A18753B" w14:textId="4FF00500" w:rsidR="00994C5A" w:rsidRPr="00876164" w:rsidRDefault="00E34E78">
            <w:pPr>
              <w:pStyle w:val="TableParagraph"/>
              <w:spacing w:before="55"/>
              <w:ind w:left="27"/>
              <w:jc w:val="center"/>
              <w:rPr>
                <w:rFonts w:asciiTheme="majorHAnsi" w:hAnsiTheme="majorHAnsi"/>
                <w:b/>
              </w:rPr>
            </w:pPr>
            <w:r w:rsidRPr="00876164">
              <w:rPr>
                <w:rFonts w:asciiTheme="majorHAnsi" w:hAnsiTheme="majorHAnsi"/>
                <w:b/>
                <w:w w:val="99"/>
              </w:rPr>
              <w:t>11</w:t>
            </w:r>
          </w:p>
        </w:tc>
        <w:tc>
          <w:tcPr>
            <w:tcW w:w="851" w:type="dxa"/>
            <w:tcBorders>
              <w:top w:val="single" w:sz="6" w:space="0" w:color="000000"/>
              <w:bottom w:val="single" w:sz="6" w:space="0" w:color="000000"/>
            </w:tcBorders>
          </w:tcPr>
          <w:p w14:paraId="17565079" w14:textId="77777777" w:rsidR="00994C5A" w:rsidRPr="00876164" w:rsidRDefault="00A02604">
            <w:pPr>
              <w:pStyle w:val="TableParagraph"/>
              <w:spacing w:before="55"/>
              <w:ind w:left="27"/>
              <w:jc w:val="center"/>
              <w:rPr>
                <w:rFonts w:asciiTheme="majorHAnsi" w:hAnsiTheme="majorHAnsi"/>
                <w:b/>
              </w:rPr>
            </w:pPr>
            <w:r w:rsidRPr="00876164">
              <w:rPr>
                <w:rFonts w:asciiTheme="majorHAnsi" w:hAnsiTheme="majorHAnsi"/>
                <w:b/>
                <w:w w:val="99"/>
              </w:rPr>
              <w:t>1</w:t>
            </w:r>
          </w:p>
        </w:tc>
        <w:tc>
          <w:tcPr>
            <w:tcW w:w="2003" w:type="dxa"/>
            <w:vMerge/>
            <w:tcBorders>
              <w:top w:val="nil"/>
            </w:tcBorders>
            <w:shd w:val="clear" w:color="auto" w:fill="FFFFFF" w:themeFill="background1"/>
          </w:tcPr>
          <w:p w14:paraId="6559E522" w14:textId="77777777" w:rsidR="00994C5A" w:rsidRPr="00876164" w:rsidRDefault="00994C5A">
            <w:pPr>
              <w:rPr>
                <w:rFonts w:asciiTheme="majorHAnsi" w:hAnsiTheme="majorHAnsi"/>
              </w:rPr>
            </w:pPr>
          </w:p>
        </w:tc>
        <w:tc>
          <w:tcPr>
            <w:tcW w:w="799" w:type="dxa"/>
            <w:tcBorders>
              <w:top w:val="single" w:sz="6" w:space="0" w:color="000000"/>
              <w:bottom w:val="single" w:sz="6" w:space="0" w:color="000000"/>
              <w:right w:val="single" w:sz="6" w:space="0" w:color="000000"/>
            </w:tcBorders>
          </w:tcPr>
          <w:p w14:paraId="44B82583" w14:textId="77777777" w:rsidR="00994C5A" w:rsidRPr="00876164" w:rsidRDefault="00A02604">
            <w:pPr>
              <w:pStyle w:val="TableParagraph"/>
              <w:spacing w:before="55"/>
              <w:ind w:left="14"/>
              <w:jc w:val="center"/>
              <w:rPr>
                <w:rFonts w:asciiTheme="majorHAnsi" w:hAnsiTheme="majorHAnsi"/>
                <w:b/>
              </w:rPr>
            </w:pPr>
            <w:r w:rsidRPr="00876164">
              <w:rPr>
                <w:rFonts w:asciiTheme="majorHAnsi" w:hAnsiTheme="majorHAnsi"/>
                <w:b/>
                <w:w w:val="99"/>
              </w:rPr>
              <w:t>2</w:t>
            </w:r>
          </w:p>
        </w:tc>
        <w:tc>
          <w:tcPr>
            <w:tcW w:w="800" w:type="dxa"/>
            <w:tcBorders>
              <w:top w:val="single" w:sz="6" w:space="0" w:color="000000"/>
              <w:left w:val="single" w:sz="6" w:space="0" w:color="000000"/>
              <w:bottom w:val="single" w:sz="6" w:space="0" w:color="000000"/>
            </w:tcBorders>
          </w:tcPr>
          <w:p w14:paraId="6783FC76" w14:textId="77777777" w:rsidR="00994C5A" w:rsidRPr="00876164" w:rsidRDefault="00A02604">
            <w:pPr>
              <w:pStyle w:val="TableParagraph"/>
              <w:spacing w:before="55"/>
              <w:ind w:left="203" w:right="168"/>
              <w:jc w:val="center"/>
              <w:rPr>
                <w:rFonts w:asciiTheme="majorHAnsi" w:hAnsiTheme="majorHAnsi"/>
                <w:b/>
              </w:rPr>
            </w:pPr>
            <w:r w:rsidRPr="00876164">
              <w:rPr>
                <w:rFonts w:asciiTheme="majorHAnsi" w:hAnsiTheme="majorHAnsi"/>
                <w:b/>
              </w:rPr>
              <w:t>70</w:t>
            </w:r>
          </w:p>
        </w:tc>
      </w:tr>
      <w:tr w:rsidR="00994C5A" w:rsidRPr="00876164" w14:paraId="00E10421" w14:textId="77777777" w:rsidTr="00253E10">
        <w:trPr>
          <w:trHeight w:val="351"/>
        </w:trPr>
        <w:tc>
          <w:tcPr>
            <w:tcW w:w="677" w:type="dxa"/>
            <w:vMerge/>
            <w:tcBorders>
              <w:top w:val="nil"/>
            </w:tcBorders>
            <w:textDirection w:val="btLr"/>
          </w:tcPr>
          <w:p w14:paraId="3CE4E9D8" w14:textId="77777777" w:rsidR="00994C5A" w:rsidRPr="00876164" w:rsidRDefault="00994C5A">
            <w:pPr>
              <w:rPr>
                <w:rFonts w:asciiTheme="majorHAnsi" w:hAnsiTheme="majorHAnsi"/>
              </w:rPr>
            </w:pPr>
          </w:p>
        </w:tc>
        <w:tc>
          <w:tcPr>
            <w:tcW w:w="1189" w:type="dxa"/>
            <w:tcBorders>
              <w:top w:val="single" w:sz="6" w:space="0" w:color="000000"/>
            </w:tcBorders>
          </w:tcPr>
          <w:p w14:paraId="34EBD524" w14:textId="77777777" w:rsidR="00994C5A" w:rsidRPr="00876164" w:rsidRDefault="00A02604">
            <w:pPr>
              <w:pStyle w:val="TableParagraph"/>
              <w:spacing w:before="120" w:line="212" w:lineRule="exact"/>
              <w:ind w:left="330" w:right="312"/>
              <w:jc w:val="center"/>
              <w:rPr>
                <w:rFonts w:asciiTheme="majorHAnsi" w:hAnsiTheme="majorHAnsi"/>
                <w:b/>
              </w:rPr>
            </w:pPr>
            <w:r w:rsidRPr="00876164">
              <w:rPr>
                <w:rFonts w:asciiTheme="majorHAnsi" w:hAnsiTheme="majorHAnsi"/>
                <w:b/>
              </w:rPr>
              <w:t>VIII.</w:t>
            </w:r>
          </w:p>
        </w:tc>
        <w:tc>
          <w:tcPr>
            <w:tcW w:w="1134" w:type="dxa"/>
            <w:tcBorders>
              <w:top w:val="single" w:sz="6" w:space="0" w:color="000000"/>
            </w:tcBorders>
          </w:tcPr>
          <w:p w14:paraId="565C9F77" w14:textId="0CD06223" w:rsidR="00994C5A" w:rsidRPr="00876164" w:rsidRDefault="00E34E78">
            <w:pPr>
              <w:pStyle w:val="TableParagraph"/>
              <w:spacing w:before="55"/>
              <w:ind w:left="369" w:right="342"/>
              <w:jc w:val="center"/>
              <w:rPr>
                <w:rFonts w:asciiTheme="majorHAnsi" w:hAnsiTheme="majorHAnsi"/>
                <w:b/>
              </w:rPr>
            </w:pPr>
            <w:r w:rsidRPr="00876164">
              <w:rPr>
                <w:rFonts w:asciiTheme="majorHAnsi" w:hAnsiTheme="majorHAnsi"/>
                <w:b/>
              </w:rPr>
              <w:t>9</w:t>
            </w:r>
          </w:p>
        </w:tc>
        <w:tc>
          <w:tcPr>
            <w:tcW w:w="851" w:type="dxa"/>
            <w:tcBorders>
              <w:top w:val="single" w:sz="6" w:space="0" w:color="000000"/>
            </w:tcBorders>
          </w:tcPr>
          <w:p w14:paraId="3A5E8CD2" w14:textId="77777777" w:rsidR="00994C5A" w:rsidRPr="00876164" w:rsidRDefault="00A02604">
            <w:pPr>
              <w:pStyle w:val="TableParagraph"/>
              <w:spacing w:before="55"/>
              <w:ind w:left="27"/>
              <w:jc w:val="center"/>
              <w:rPr>
                <w:rFonts w:asciiTheme="majorHAnsi" w:hAnsiTheme="majorHAnsi"/>
                <w:b/>
              </w:rPr>
            </w:pPr>
            <w:r w:rsidRPr="00876164">
              <w:rPr>
                <w:rFonts w:asciiTheme="majorHAnsi" w:hAnsiTheme="majorHAnsi"/>
                <w:b/>
                <w:w w:val="99"/>
              </w:rPr>
              <w:t>1</w:t>
            </w:r>
          </w:p>
        </w:tc>
        <w:tc>
          <w:tcPr>
            <w:tcW w:w="2003" w:type="dxa"/>
            <w:vMerge/>
            <w:tcBorders>
              <w:top w:val="nil"/>
            </w:tcBorders>
            <w:shd w:val="clear" w:color="auto" w:fill="FFFFFF" w:themeFill="background1"/>
          </w:tcPr>
          <w:p w14:paraId="584D200A" w14:textId="77777777" w:rsidR="00994C5A" w:rsidRPr="00876164" w:rsidRDefault="00994C5A">
            <w:pPr>
              <w:rPr>
                <w:rFonts w:asciiTheme="majorHAnsi" w:hAnsiTheme="majorHAnsi"/>
              </w:rPr>
            </w:pPr>
          </w:p>
        </w:tc>
        <w:tc>
          <w:tcPr>
            <w:tcW w:w="799" w:type="dxa"/>
            <w:tcBorders>
              <w:top w:val="single" w:sz="6" w:space="0" w:color="000000"/>
              <w:right w:val="single" w:sz="6" w:space="0" w:color="000000"/>
            </w:tcBorders>
          </w:tcPr>
          <w:p w14:paraId="21D311FA" w14:textId="77777777" w:rsidR="00994C5A" w:rsidRPr="00876164" w:rsidRDefault="00A02604">
            <w:pPr>
              <w:pStyle w:val="TableParagraph"/>
              <w:spacing w:before="55"/>
              <w:ind w:left="14"/>
              <w:jc w:val="center"/>
              <w:rPr>
                <w:rFonts w:asciiTheme="majorHAnsi" w:hAnsiTheme="majorHAnsi"/>
                <w:b/>
              </w:rPr>
            </w:pPr>
            <w:r w:rsidRPr="00876164">
              <w:rPr>
                <w:rFonts w:asciiTheme="majorHAnsi" w:hAnsiTheme="majorHAnsi"/>
                <w:b/>
                <w:w w:val="99"/>
              </w:rPr>
              <w:t>2</w:t>
            </w:r>
          </w:p>
        </w:tc>
        <w:tc>
          <w:tcPr>
            <w:tcW w:w="800" w:type="dxa"/>
            <w:tcBorders>
              <w:top w:val="single" w:sz="6" w:space="0" w:color="000000"/>
              <w:left w:val="single" w:sz="6" w:space="0" w:color="000000"/>
            </w:tcBorders>
          </w:tcPr>
          <w:p w14:paraId="39655E57" w14:textId="77777777" w:rsidR="00994C5A" w:rsidRPr="00876164" w:rsidRDefault="00A02604">
            <w:pPr>
              <w:pStyle w:val="TableParagraph"/>
              <w:spacing w:before="55"/>
              <w:ind w:left="203" w:right="168"/>
              <w:jc w:val="center"/>
              <w:rPr>
                <w:rFonts w:asciiTheme="majorHAnsi" w:hAnsiTheme="majorHAnsi"/>
                <w:b/>
              </w:rPr>
            </w:pPr>
            <w:r w:rsidRPr="00876164">
              <w:rPr>
                <w:rFonts w:asciiTheme="majorHAnsi" w:hAnsiTheme="majorHAnsi"/>
                <w:b/>
              </w:rPr>
              <w:t>70</w:t>
            </w:r>
          </w:p>
        </w:tc>
      </w:tr>
      <w:tr w:rsidR="00994C5A" w:rsidRPr="00876164" w14:paraId="75862628" w14:textId="77777777" w:rsidTr="00565385">
        <w:trPr>
          <w:trHeight w:val="459"/>
        </w:trPr>
        <w:tc>
          <w:tcPr>
            <w:tcW w:w="1866" w:type="dxa"/>
            <w:gridSpan w:val="2"/>
          </w:tcPr>
          <w:p w14:paraId="53681544" w14:textId="77777777" w:rsidR="00994C5A" w:rsidRPr="00876164" w:rsidRDefault="00A02604">
            <w:pPr>
              <w:pStyle w:val="TableParagraph"/>
              <w:ind w:left="474"/>
              <w:rPr>
                <w:rFonts w:asciiTheme="majorHAnsi" w:hAnsiTheme="majorHAnsi"/>
                <w:b/>
              </w:rPr>
            </w:pPr>
            <w:r w:rsidRPr="00876164">
              <w:rPr>
                <w:rFonts w:asciiTheme="majorHAnsi" w:hAnsiTheme="majorHAnsi"/>
                <w:b/>
              </w:rPr>
              <w:t>UKUPNO</w:t>
            </w:r>
          </w:p>
          <w:p w14:paraId="5B04C325" w14:textId="77777777" w:rsidR="00994C5A" w:rsidRPr="00876164" w:rsidRDefault="00A02604">
            <w:pPr>
              <w:pStyle w:val="TableParagraph"/>
              <w:spacing w:line="209" w:lineRule="exact"/>
              <w:ind w:left="496"/>
              <w:rPr>
                <w:rFonts w:asciiTheme="majorHAnsi" w:hAnsiTheme="majorHAnsi"/>
                <w:b/>
              </w:rPr>
            </w:pPr>
            <w:r w:rsidRPr="00876164">
              <w:rPr>
                <w:rFonts w:asciiTheme="majorHAnsi" w:hAnsiTheme="majorHAnsi"/>
                <w:b/>
              </w:rPr>
              <w:t>V. –</w:t>
            </w:r>
            <w:r w:rsidRPr="00876164">
              <w:rPr>
                <w:rFonts w:asciiTheme="majorHAnsi" w:hAnsiTheme="majorHAnsi"/>
                <w:b/>
                <w:spacing w:val="-5"/>
              </w:rPr>
              <w:t xml:space="preserve"> </w:t>
            </w:r>
            <w:r w:rsidRPr="00876164">
              <w:rPr>
                <w:rFonts w:asciiTheme="majorHAnsi" w:hAnsiTheme="majorHAnsi"/>
                <w:b/>
              </w:rPr>
              <w:t>VIII.</w:t>
            </w:r>
          </w:p>
        </w:tc>
        <w:tc>
          <w:tcPr>
            <w:tcW w:w="1134" w:type="dxa"/>
          </w:tcPr>
          <w:p w14:paraId="60BF47E5" w14:textId="00BFCBA6" w:rsidR="00994C5A" w:rsidRPr="00876164" w:rsidRDefault="00997281">
            <w:pPr>
              <w:pStyle w:val="TableParagraph"/>
              <w:spacing w:before="115"/>
              <w:ind w:left="369" w:right="342"/>
              <w:jc w:val="center"/>
              <w:rPr>
                <w:rFonts w:asciiTheme="majorHAnsi" w:hAnsiTheme="majorHAnsi"/>
                <w:b/>
              </w:rPr>
            </w:pPr>
            <w:r w:rsidRPr="00876164">
              <w:rPr>
                <w:rFonts w:asciiTheme="majorHAnsi" w:hAnsiTheme="majorHAnsi"/>
                <w:b/>
              </w:rPr>
              <w:t>3</w:t>
            </w:r>
            <w:r w:rsidR="00E34E78" w:rsidRPr="00876164">
              <w:rPr>
                <w:rFonts w:asciiTheme="majorHAnsi" w:hAnsiTheme="majorHAnsi"/>
                <w:b/>
              </w:rPr>
              <w:t>4</w:t>
            </w:r>
          </w:p>
        </w:tc>
        <w:tc>
          <w:tcPr>
            <w:tcW w:w="851" w:type="dxa"/>
          </w:tcPr>
          <w:p w14:paraId="2535F3C9" w14:textId="77777777" w:rsidR="00994C5A" w:rsidRPr="00876164" w:rsidRDefault="00A02604">
            <w:pPr>
              <w:pStyle w:val="TableParagraph"/>
              <w:spacing w:before="115"/>
              <w:ind w:left="27"/>
              <w:jc w:val="center"/>
              <w:rPr>
                <w:rFonts w:asciiTheme="majorHAnsi" w:hAnsiTheme="majorHAnsi"/>
                <w:b/>
              </w:rPr>
            </w:pPr>
            <w:r w:rsidRPr="00876164">
              <w:rPr>
                <w:rFonts w:asciiTheme="majorHAnsi" w:hAnsiTheme="majorHAnsi"/>
                <w:b/>
                <w:w w:val="99"/>
              </w:rPr>
              <w:t>4</w:t>
            </w:r>
          </w:p>
        </w:tc>
        <w:tc>
          <w:tcPr>
            <w:tcW w:w="2003" w:type="dxa"/>
            <w:shd w:val="clear" w:color="auto" w:fill="D9D9D9"/>
          </w:tcPr>
          <w:p w14:paraId="21D62676" w14:textId="77777777" w:rsidR="00994C5A" w:rsidRPr="00876164" w:rsidRDefault="00994C5A">
            <w:pPr>
              <w:pStyle w:val="TableParagraph"/>
              <w:rPr>
                <w:rFonts w:asciiTheme="majorHAnsi" w:hAnsiTheme="majorHAnsi"/>
              </w:rPr>
            </w:pPr>
          </w:p>
        </w:tc>
        <w:tc>
          <w:tcPr>
            <w:tcW w:w="799" w:type="dxa"/>
            <w:tcBorders>
              <w:right w:val="single" w:sz="6" w:space="0" w:color="000000"/>
            </w:tcBorders>
          </w:tcPr>
          <w:p w14:paraId="2F8E3870" w14:textId="77777777" w:rsidR="00994C5A" w:rsidRPr="00876164" w:rsidRDefault="00A02604">
            <w:pPr>
              <w:pStyle w:val="TableParagraph"/>
              <w:spacing w:before="115"/>
              <w:ind w:left="14"/>
              <w:jc w:val="center"/>
              <w:rPr>
                <w:rFonts w:asciiTheme="majorHAnsi" w:hAnsiTheme="majorHAnsi"/>
                <w:b/>
              </w:rPr>
            </w:pPr>
            <w:r w:rsidRPr="00876164">
              <w:rPr>
                <w:rFonts w:asciiTheme="majorHAnsi" w:hAnsiTheme="majorHAnsi"/>
                <w:b/>
                <w:w w:val="99"/>
              </w:rPr>
              <w:t>8</w:t>
            </w:r>
          </w:p>
        </w:tc>
        <w:tc>
          <w:tcPr>
            <w:tcW w:w="800" w:type="dxa"/>
            <w:tcBorders>
              <w:left w:val="single" w:sz="6" w:space="0" w:color="000000"/>
            </w:tcBorders>
          </w:tcPr>
          <w:p w14:paraId="7E17E3AC" w14:textId="77777777" w:rsidR="00994C5A" w:rsidRPr="00876164" w:rsidRDefault="00A02604">
            <w:pPr>
              <w:pStyle w:val="TableParagraph"/>
              <w:spacing w:before="115"/>
              <w:ind w:left="203" w:right="169"/>
              <w:jc w:val="center"/>
              <w:rPr>
                <w:rFonts w:asciiTheme="majorHAnsi" w:hAnsiTheme="majorHAnsi"/>
                <w:b/>
              </w:rPr>
            </w:pPr>
            <w:r w:rsidRPr="00876164">
              <w:rPr>
                <w:rFonts w:asciiTheme="majorHAnsi" w:hAnsiTheme="majorHAnsi"/>
                <w:b/>
              </w:rPr>
              <w:t>280</w:t>
            </w:r>
          </w:p>
        </w:tc>
      </w:tr>
      <w:tr w:rsidR="00994C5A" w:rsidRPr="00876164" w14:paraId="33795AC4" w14:textId="77777777" w:rsidTr="00565385">
        <w:trPr>
          <w:trHeight w:val="461"/>
        </w:trPr>
        <w:tc>
          <w:tcPr>
            <w:tcW w:w="1866" w:type="dxa"/>
            <w:gridSpan w:val="2"/>
          </w:tcPr>
          <w:p w14:paraId="3672C34B" w14:textId="77777777" w:rsidR="00994C5A" w:rsidRPr="00876164" w:rsidRDefault="00A02604">
            <w:pPr>
              <w:pStyle w:val="TableParagraph"/>
              <w:ind w:left="474"/>
              <w:rPr>
                <w:rFonts w:asciiTheme="majorHAnsi" w:hAnsiTheme="majorHAnsi"/>
                <w:b/>
              </w:rPr>
            </w:pPr>
            <w:r w:rsidRPr="00876164">
              <w:rPr>
                <w:rFonts w:asciiTheme="majorHAnsi" w:hAnsiTheme="majorHAnsi"/>
                <w:b/>
              </w:rPr>
              <w:t>UKUPNO</w:t>
            </w:r>
          </w:p>
          <w:p w14:paraId="6BBAEA56" w14:textId="77777777" w:rsidR="00994C5A" w:rsidRPr="00876164" w:rsidRDefault="00A02604">
            <w:pPr>
              <w:pStyle w:val="TableParagraph"/>
              <w:spacing w:line="212" w:lineRule="exact"/>
              <w:ind w:left="529"/>
              <w:rPr>
                <w:rFonts w:asciiTheme="majorHAnsi" w:hAnsiTheme="majorHAnsi"/>
                <w:b/>
              </w:rPr>
            </w:pPr>
            <w:r w:rsidRPr="00876164">
              <w:rPr>
                <w:rFonts w:asciiTheme="majorHAnsi" w:hAnsiTheme="majorHAnsi"/>
                <w:b/>
              </w:rPr>
              <w:t>I. – VIII.</w:t>
            </w:r>
          </w:p>
        </w:tc>
        <w:tc>
          <w:tcPr>
            <w:tcW w:w="1134" w:type="dxa"/>
          </w:tcPr>
          <w:p w14:paraId="7CBCDA20" w14:textId="44287865" w:rsidR="00994C5A" w:rsidRPr="00876164" w:rsidRDefault="00997281">
            <w:pPr>
              <w:pStyle w:val="TableParagraph"/>
              <w:spacing w:before="89"/>
              <w:ind w:left="370" w:right="342"/>
              <w:jc w:val="center"/>
              <w:rPr>
                <w:rFonts w:asciiTheme="majorHAnsi" w:hAnsiTheme="majorHAnsi"/>
                <w:b/>
              </w:rPr>
            </w:pPr>
            <w:r w:rsidRPr="00876164">
              <w:rPr>
                <w:rFonts w:asciiTheme="majorHAnsi" w:hAnsiTheme="majorHAnsi"/>
                <w:b/>
              </w:rPr>
              <w:t>62</w:t>
            </w:r>
          </w:p>
        </w:tc>
        <w:tc>
          <w:tcPr>
            <w:tcW w:w="851" w:type="dxa"/>
          </w:tcPr>
          <w:p w14:paraId="74090B9C" w14:textId="77777777" w:rsidR="00994C5A" w:rsidRPr="00876164" w:rsidRDefault="00A02604">
            <w:pPr>
              <w:pStyle w:val="TableParagraph"/>
              <w:spacing w:before="89"/>
              <w:ind w:left="28"/>
              <w:jc w:val="center"/>
              <w:rPr>
                <w:rFonts w:asciiTheme="majorHAnsi" w:hAnsiTheme="majorHAnsi"/>
                <w:b/>
              </w:rPr>
            </w:pPr>
            <w:r w:rsidRPr="00876164">
              <w:rPr>
                <w:rFonts w:asciiTheme="majorHAnsi" w:hAnsiTheme="majorHAnsi"/>
                <w:b/>
              </w:rPr>
              <w:t>7</w:t>
            </w:r>
          </w:p>
        </w:tc>
        <w:tc>
          <w:tcPr>
            <w:tcW w:w="2003" w:type="dxa"/>
            <w:shd w:val="clear" w:color="auto" w:fill="D9D9D9"/>
          </w:tcPr>
          <w:p w14:paraId="1A0F67F8" w14:textId="77777777" w:rsidR="00994C5A" w:rsidRPr="00876164" w:rsidRDefault="00994C5A">
            <w:pPr>
              <w:pStyle w:val="TableParagraph"/>
              <w:rPr>
                <w:rFonts w:asciiTheme="majorHAnsi" w:hAnsiTheme="majorHAnsi"/>
              </w:rPr>
            </w:pPr>
          </w:p>
        </w:tc>
        <w:tc>
          <w:tcPr>
            <w:tcW w:w="799" w:type="dxa"/>
            <w:tcBorders>
              <w:right w:val="single" w:sz="6" w:space="0" w:color="000000"/>
            </w:tcBorders>
          </w:tcPr>
          <w:p w14:paraId="5C145827" w14:textId="7F8B6EF2" w:rsidR="00994C5A" w:rsidRPr="00876164" w:rsidRDefault="00A02604">
            <w:pPr>
              <w:pStyle w:val="TableParagraph"/>
              <w:spacing w:before="89"/>
              <w:ind w:left="255" w:right="240"/>
              <w:jc w:val="center"/>
              <w:rPr>
                <w:rFonts w:asciiTheme="majorHAnsi" w:hAnsiTheme="majorHAnsi"/>
                <w:b/>
              </w:rPr>
            </w:pPr>
            <w:r w:rsidRPr="00876164">
              <w:rPr>
                <w:rFonts w:asciiTheme="majorHAnsi" w:hAnsiTheme="majorHAnsi"/>
                <w:b/>
              </w:rPr>
              <w:t>1</w:t>
            </w:r>
            <w:r w:rsidR="00562961" w:rsidRPr="00876164">
              <w:rPr>
                <w:rFonts w:asciiTheme="majorHAnsi" w:hAnsiTheme="majorHAnsi"/>
                <w:b/>
              </w:rPr>
              <w:t>4</w:t>
            </w:r>
          </w:p>
        </w:tc>
        <w:tc>
          <w:tcPr>
            <w:tcW w:w="800" w:type="dxa"/>
            <w:tcBorders>
              <w:left w:val="single" w:sz="6" w:space="0" w:color="000000"/>
            </w:tcBorders>
          </w:tcPr>
          <w:p w14:paraId="1386BFD0" w14:textId="77777777" w:rsidR="00994C5A" w:rsidRPr="00876164" w:rsidRDefault="00A02604">
            <w:pPr>
              <w:pStyle w:val="TableParagraph"/>
              <w:spacing w:before="89"/>
              <w:ind w:left="200" w:right="171"/>
              <w:jc w:val="center"/>
              <w:rPr>
                <w:rFonts w:asciiTheme="majorHAnsi" w:hAnsiTheme="majorHAnsi"/>
                <w:b/>
              </w:rPr>
            </w:pPr>
            <w:r w:rsidRPr="00876164">
              <w:rPr>
                <w:rFonts w:asciiTheme="majorHAnsi" w:hAnsiTheme="majorHAnsi"/>
                <w:b/>
              </w:rPr>
              <w:t>490</w:t>
            </w:r>
          </w:p>
        </w:tc>
      </w:tr>
    </w:tbl>
    <w:p w14:paraId="519BE0A0" w14:textId="77777777" w:rsidR="00994C5A" w:rsidRPr="00876164" w:rsidRDefault="00994C5A">
      <w:pPr>
        <w:pStyle w:val="Tijeloteksta"/>
        <w:rPr>
          <w:rFonts w:asciiTheme="majorHAnsi" w:hAnsiTheme="majorHAnsi"/>
          <w:b/>
          <w:sz w:val="22"/>
          <w:szCs w:val="22"/>
        </w:rPr>
      </w:pPr>
    </w:p>
    <w:p w14:paraId="640548A4" w14:textId="77777777" w:rsidR="00994C5A" w:rsidRPr="000E3738" w:rsidRDefault="00994C5A">
      <w:pPr>
        <w:pStyle w:val="Tijeloteksta"/>
        <w:spacing w:before="8"/>
        <w:rPr>
          <w:rFonts w:asciiTheme="majorHAnsi" w:hAnsiTheme="majorHAnsi"/>
          <w:b/>
          <w:i/>
          <w:iCs/>
          <w:color w:val="0070C0"/>
        </w:rPr>
      </w:pPr>
    </w:p>
    <w:p w14:paraId="39C0B8B6" w14:textId="77777777" w:rsidR="00994C5A" w:rsidRPr="000E3738" w:rsidRDefault="00A02604" w:rsidP="0058567B">
      <w:pPr>
        <w:pStyle w:val="Odlomakpopisa"/>
        <w:numPr>
          <w:ilvl w:val="3"/>
          <w:numId w:val="27"/>
        </w:numPr>
        <w:tabs>
          <w:tab w:val="left" w:pos="1249"/>
        </w:tabs>
        <w:ind w:hanging="781"/>
        <w:outlineLvl w:val="3"/>
        <w:rPr>
          <w:rFonts w:asciiTheme="majorHAnsi" w:hAnsiTheme="majorHAnsi"/>
          <w:b/>
          <w:i/>
          <w:iCs/>
          <w:color w:val="0070C0"/>
          <w:sz w:val="24"/>
          <w:szCs w:val="24"/>
        </w:rPr>
      </w:pPr>
      <w:r w:rsidRPr="000E3738">
        <w:rPr>
          <w:rFonts w:asciiTheme="majorHAnsi" w:hAnsiTheme="majorHAnsi"/>
          <w:b/>
          <w:i/>
          <w:iCs/>
          <w:color w:val="0070C0"/>
          <w:sz w:val="24"/>
          <w:szCs w:val="24"/>
        </w:rPr>
        <w:t>Tjedni i godišnji broj nastavnih sati izborne nastave Talijanskog</w:t>
      </w:r>
      <w:r w:rsidRPr="000E3738">
        <w:rPr>
          <w:rFonts w:asciiTheme="majorHAnsi" w:hAnsiTheme="majorHAnsi"/>
          <w:b/>
          <w:i/>
          <w:iCs/>
          <w:color w:val="0070C0"/>
          <w:spacing w:val="-4"/>
          <w:sz w:val="24"/>
          <w:szCs w:val="24"/>
        </w:rPr>
        <w:t xml:space="preserve"> </w:t>
      </w:r>
      <w:r w:rsidRPr="000E3738">
        <w:rPr>
          <w:rFonts w:asciiTheme="majorHAnsi" w:hAnsiTheme="majorHAnsi"/>
          <w:b/>
          <w:i/>
          <w:iCs/>
          <w:color w:val="0070C0"/>
          <w:sz w:val="24"/>
          <w:szCs w:val="24"/>
        </w:rPr>
        <w:t>jezika</w:t>
      </w:r>
    </w:p>
    <w:p w14:paraId="317ADEA2" w14:textId="77777777" w:rsidR="00994C5A" w:rsidRPr="003A2378" w:rsidRDefault="00994C5A" w:rsidP="00C26D6D">
      <w:pPr>
        <w:pStyle w:val="Tijeloteksta"/>
        <w:shd w:val="clear" w:color="auto" w:fill="FFFFFF" w:themeFill="background1"/>
        <w:spacing w:before="4"/>
        <w:rPr>
          <w:rFonts w:asciiTheme="majorHAnsi" w:hAnsiTheme="majorHAnsi"/>
          <w:b/>
        </w:rPr>
      </w:pPr>
    </w:p>
    <w:tbl>
      <w:tblPr>
        <w:tblStyle w:val="TableNormal1"/>
        <w:tblW w:w="0" w:type="auto"/>
        <w:tblInd w:w="10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7"/>
        <w:gridCol w:w="764"/>
        <w:gridCol w:w="1228"/>
        <w:gridCol w:w="835"/>
        <w:gridCol w:w="2177"/>
        <w:gridCol w:w="799"/>
        <w:gridCol w:w="800"/>
      </w:tblGrid>
      <w:tr w:rsidR="00994C5A" w:rsidRPr="00395EB0" w14:paraId="58ACBCE7" w14:textId="77777777" w:rsidTr="002627DA">
        <w:trPr>
          <w:trHeight w:val="318"/>
        </w:trPr>
        <w:tc>
          <w:tcPr>
            <w:tcW w:w="677" w:type="dxa"/>
            <w:vMerge w:val="restart"/>
            <w:shd w:val="clear" w:color="auto" w:fill="DBE5F1" w:themeFill="accent1" w:themeFillTint="33"/>
            <w:textDirection w:val="btLr"/>
          </w:tcPr>
          <w:p w14:paraId="51BBAF63" w14:textId="77777777" w:rsidR="00994C5A" w:rsidRPr="00395EB0" w:rsidRDefault="00994C5A" w:rsidP="00AF2B47">
            <w:pPr>
              <w:pStyle w:val="TableParagraph"/>
              <w:shd w:val="clear" w:color="auto" w:fill="DBE5F1" w:themeFill="accent1" w:themeFillTint="33"/>
              <w:spacing w:before="11"/>
              <w:rPr>
                <w:rFonts w:asciiTheme="majorHAnsi" w:hAnsiTheme="majorHAnsi"/>
                <w:b/>
              </w:rPr>
            </w:pPr>
          </w:p>
          <w:p w14:paraId="28444E32" w14:textId="77777777" w:rsidR="00994C5A" w:rsidRPr="00395EB0" w:rsidRDefault="00A02604" w:rsidP="00AF2B47">
            <w:pPr>
              <w:pStyle w:val="TableParagraph"/>
              <w:shd w:val="clear" w:color="auto" w:fill="DBE5F1" w:themeFill="accent1" w:themeFillTint="33"/>
              <w:ind w:left="517"/>
              <w:rPr>
                <w:rFonts w:asciiTheme="majorHAnsi" w:hAnsiTheme="majorHAnsi"/>
                <w:b/>
              </w:rPr>
            </w:pPr>
            <w:r w:rsidRPr="00AF2B47">
              <w:rPr>
                <w:rFonts w:asciiTheme="majorHAnsi" w:hAnsiTheme="majorHAnsi"/>
                <w:b/>
                <w:shd w:val="clear" w:color="auto" w:fill="DBE5F1" w:themeFill="accent1" w:themeFillTint="33"/>
              </w:rPr>
              <w:t>Talijanski jezik</w:t>
            </w:r>
          </w:p>
        </w:tc>
        <w:tc>
          <w:tcPr>
            <w:tcW w:w="764" w:type="dxa"/>
            <w:vMerge w:val="restart"/>
            <w:shd w:val="clear" w:color="auto" w:fill="DBE5F1" w:themeFill="accent1" w:themeFillTint="33"/>
          </w:tcPr>
          <w:p w14:paraId="5F7896D9" w14:textId="77777777" w:rsidR="00994C5A" w:rsidRPr="00395EB0" w:rsidRDefault="00994C5A" w:rsidP="00AF2B47">
            <w:pPr>
              <w:pStyle w:val="TableParagraph"/>
              <w:shd w:val="clear" w:color="auto" w:fill="DBE5F1" w:themeFill="accent1" w:themeFillTint="33"/>
              <w:spacing w:before="8"/>
              <w:rPr>
                <w:rFonts w:asciiTheme="majorHAnsi" w:hAnsiTheme="majorHAnsi"/>
                <w:b/>
              </w:rPr>
            </w:pPr>
          </w:p>
          <w:p w14:paraId="303FF600" w14:textId="77777777" w:rsidR="00994C5A" w:rsidRPr="00395EB0" w:rsidRDefault="00A02604" w:rsidP="00AF2B47">
            <w:pPr>
              <w:pStyle w:val="TableParagraph"/>
              <w:shd w:val="clear" w:color="auto" w:fill="DBE5F1" w:themeFill="accent1" w:themeFillTint="33"/>
              <w:spacing w:before="1"/>
              <w:rPr>
                <w:rFonts w:asciiTheme="majorHAnsi" w:hAnsiTheme="majorHAnsi"/>
                <w:b/>
              </w:rPr>
            </w:pPr>
            <w:r w:rsidRPr="00395EB0">
              <w:rPr>
                <w:rFonts w:asciiTheme="majorHAnsi" w:hAnsiTheme="majorHAnsi"/>
                <w:b/>
              </w:rPr>
              <w:t>Razred</w:t>
            </w:r>
          </w:p>
        </w:tc>
        <w:tc>
          <w:tcPr>
            <w:tcW w:w="1228" w:type="dxa"/>
            <w:vMerge w:val="restart"/>
            <w:shd w:val="clear" w:color="auto" w:fill="DBE5F1" w:themeFill="accent1" w:themeFillTint="33"/>
          </w:tcPr>
          <w:p w14:paraId="20CD1872" w14:textId="2B9269A8" w:rsidR="00994C5A" w:rsidRPr="00395EB0" w:rsidRDefault="00A02604" w:rsidP="00AF2B47">
            <w:pPr>
              <w:pStyle w:val="TableParagraph"/>
              <w:shd w:val="clear" w:color="auto" w:fill="DBE5F1" w:themeFill="accent1" w:themeFillTint="33"/>
              <w:spacing w:before="100"/>
              <w:ind w:left="176" w:right="132" w:firstLine="137"/>
              <w:rPr>
                <w:rFonts w:asciiTheme="majorHAnsi" w:hAnsiTheme="majorHAnsi"/>
                <w:b/>
              </w:rPr>
            </w:pPr>
            <w:r w:rsidRPr="00395EB0">
              <w:rPr>
                <w:rFonts w:asciiTheme="majorHAnsi" w:hAnsiTheme="majorHAnsi"/>
                <w:b/>
              </w:rPr>
              <w:t>Broj u</w:t>
            </w:r>
            <w:r w:rsidR="003F001D" w:rsidRPr="00395EB0">
              <w:rPr>
                <w:rFonts w:asciiTheme="majorHAnsi" w:hAnsiTheme="majorHAnsi"/>
                <w:b/>
              </w:rPr>
              <w:t>č</w:t>
            </w:r>
            <w:r w:rsidRPr="00395EB0">
              <w:rPr>
                <w:rFonts w:asciiTheme="majorHAnsi" w:hAnsiTheme="majorHAnsi"/>
                <w:b/>
              </w:rPr>
              <w:t>enika</w:t>
            </w:r>
          </w:p>
        </w:tc>
        <w:tc>
          <w:tcPr>
            <w:tcW w:w="835" w:type="dxa"/>
            <w:vMerge w:val="restart"/>
            <w:shd w:val="clear" w:color="auto" w:fill="DBE5F1" w:themeFill="accent1" w:themeFillTint="33"/>
          </w:tcPr>
          <w:p w14:paraId="772F9AF6" w14:textId="77777777" w:rsidR="00994C5A" w:rsidRPr="00395EB0" w:rsidRDefault="00A02604" w:rsidP="00AF2B47">
            <w:pPr>
              <w:pStyle w:val="TableParagraph"/>
              <w:shd w:val="clear" w:color="auto" w:fill="DBE5F1" w:themeFill="accent1" w:themeFillTint="33"/>
              <w:spacing w:before="100"/>
              <w:ind w:right="115"/>
              <w:rPr>
                <w:rFonts w:asciiTheme="majorHAnsi" w:hAnsiTheme="majorHAnsi"/>
                <w:b/>
              </w:rPr>
            </w:pPr>
            <w:r w:rsidRPr="00395EB0">
              <w:rPr>
                <w:rFonts w:asciiTheme="majorHAnsi" w:hAnsiTheme="majorHAnsi"/>
                <w:b/>
              </w:rPr>
              <w:t>Broj grupa</w:t>
            </w:r>
          </w:p>
        </w:tc>
        <w:tc>
          <w:tcPr>
            <w:tcW w:w="2177" w:type="dxa"/>
            <w:vMerge w:val="restart"/>
            <w:shd w:val="clear" w:color="auto" w:fill="DBE5F1" w:themeFill="accent1" w:themeFillTint="33"/>
          </w:tcPr>
          <w:p w14:paraId="7858CF7E" w14:textId="77777777" w:rsidR="00994C5A" w:rsidRPr="00395EB0" w:rsidRDefault="00994C5A" w:rsidP="00AF2B47">
            <w:pPr>
              <w:pStyle w:val="TableParagraph"/>
              <w:shd w:val="clear" w:color="auto" w:fill="DBE5F1" w:themeFill="accent1" w:themeFillTint="33"/>
              <w:spacing w:before="8"/>
              <w:rPr>
                <w:rFonts w:asciiTheme="majorHAnsi" w:hAnsiTheme="majorHAnsi"/>
                <w:b/>
              </w:rPr>
            </w:pPr>
          </w:p>
          <w:p w14:paraId="021D05FF" w14:textId="77777777" w:rsidR="00994C5A" w:rsidRPr="00395EB0" w:rsidRDefault="00A02604" w:rsidP="00AF2B47">
            <w:pPr>
              <w:pStyle w:val="TableParagraph"/>
              <w:shd w:val="clear" w:color="auto" w:fill="DBE5F1" w:themeFill="accent1" w:themeFillTint="33"/>
              <w:spacing w:before="1"/>
              <w:ind w:left="249"/>
              <w:rPr>
                <w:rFonts w:asciiTheme="majorHAnsi" w:hAnsiTheme="majorHAnsi"/>
                <w:b/>
              </w:rPr>
            </w:pPr>
            <w:r w:rsidRPr="00395EB0">
              <w:rPr>
                <w:rFonts w:asciiTheme="majorHAnsi" w:hAnsiTheme="majorHAnsi"/>
                <w:b/>
              </w:rPr>
              <w:t>Izvršitelj programa</w:t>
            </w:r>
          </w:p>
        </w:tc>
        <w:tc>
          <w:tcPr>
            <w:tcW w:w="1599" w:type="dxa"/>
            <w:gridSpan w:val="2"/>
            <w:tcBorders>
              <w:bottom w:val="single" w:sz="6" w:space="0" w:color="000000"/>
            </w:tcBorders>
            <w:shd w:val="clear" w:color="auto" w:fill="DBE5F1" w:themeFill="accent1" w:themeFillTint="33"/>
          </w:tcPr>
          <w:p w14:paraId="2E7BA66F" w14:textId="77777777" w:rsidR="00994C5A" w:rsidRPr="00395EB0" w:rsidRDefault="00A02604" w:rsidP="00AF2B47">
            <w:pPr>
              <w:pStyle w:val="TableParagraph"/>
              <w:shd w:val="clear" w:color="auto" w:fill="DBE5F1" w:themeFill="accent1" w:themeFillTint="33"/>
              <w:spacing w:before="45"/>
              <w:ind w:left="201"/>
              <w:rPr>
                <w:rFonts w:asciiTheme="majorHAnsi" w:hAnsiTheme="majorHAnsi"/>
                <w:b/>
              </w:rPr>
            </w:pPr>
            <w:r w:rsidRPr="00395EB0">
              <w:rPr>
                <w:rFonts w:asciiTheme="majorHAnsi" w:hAnsiTheme="majorHAnsi"/>
                <w:b/>
              </w:rPr>
              <w:t>Planirano sati</w:t>
            </w:r>
          </w:p>
        </w:tc>
      </w:tr>
      <w:tr w:rsidR="00994C5A" w:rsidRPr="00395EB0" w14:paraId="567BF04A" w14:textId="77777777" w:rsidTr="002627DA">
        <w:trPr>
          <w:trHeight w:val="317"/>
        </w:trPr>
        <w:tc>
          <w:tcPr>
            <w:tcW w:w="677" w:type="dxa"/>
            <w:vMerge/>
            <w:tcBorders>
              <w:top w:val="nil"/>
            </w:tcBorders>
            <w:shd w:val="clear" w:color="auto" w:fill="DBE5F1" w:themeFill="accent1" w:themeFillTint="33"/>
            <w:textDirection w:val="btLr"/>
          </w:tcPr>
          <w:p w14:paraId="75D7CCD2" w14:textId="77777777" w:rsidR="00994C5A" w:rsidRPr="00395EB0" w:rsidRDefault="00994C5A">
            <w:pPr>
              <w:rPr>
                <w:rFonts w:asciiTheme="majorHAnsi" w:hAnsiTheme="majorHAnsi"/>
              </w:rPr>
            </w:pPr>
          </w:p>
        </w:tc>
        <w:tc>
          <w:tcPr>
            <w:tcW w:w="764" w:type="dxa"/>
            <w:vMerge/>
            <w:tcBorders>
              <w:top w:val="nil"/>
            </w:tcBorders>
          </w:tcPr>
          <w:p w14:paraId="72D98B7F" w14:textId="77777777" w:rsidR="00994C5A" w:rsidRPr="00395EB0" w:rsidRDefault="00994C5A">
            <w:pPr>
              <w:rPr>
                <w:rFonts w:asciiTheme="majorHAnsi" w:hAnsiTheme="majorHAnsi"/>
              </w:rPr>
            </w:pPr>
          </w:p>
        </w:tc>
        <w:tc>
          <w:tcPr>
            <w:tcW w:w="1228" w:type="dxa"/>
            <w:vMerge/>
            <w:tcBorders>
              <w:top w:val="nil"/>
            </w:tcBorders>
          </w:tcPr>
          <w:p w14:paraId="1EC9870B" w14:textId="77777777" w:rsidR="00994C5A" w:rsidRPr="00395EB0" w:rsidRDefault="00994C5A">
            <w:pPr>
              <w:rPr>
                <w:rFonts w:asciiTheme="majorHAnsi" w:hAnsiTheme="majorHAnsi"/>
              </w:rPr>
            </w:pPr>
          </w:p>
        </w:tc>
        <w:tc>
          <w:tcPr>
            <w:tcW w:w="835" w:type="dxa"/>
            <w:vMerge/>
            <w:tcBorders>
              <w:top w:val="nil"/>
            </w:tcBorders>
          </w:tcPr>
          <w:p w14:paraId="344E66DF" w14:textId="77777777" w:rsidR="00994C5A" w:rsidRPr="00395EB0" w:rsidRDefault="00994C5A">
            <w:pPr>
              <w:rPr>
                <w:rFonts w:asciiTheme="majorHAnsi" w:hAnsiTheme="majorHAnsi"/>
              </w:rPr>
            </w:pPr>
          </w:p>
        </w:tc>
        <w:tc>
          <w:tcPr>
            <w:tcW w:w="2177" w:type="dxa"/>
            <w:vMerge/>
            <w:tcBorders>
              <w:top w:val="nil"/>
            </w:tcBorders>
          </w:tcPr>
          <w:p w14:paraId="3ECD437E" w14:textId="77777777" w:rsidR="00994C5A" w:rsidRPr="00395EB0" w:rsidRDefault="00994C5A">
            <w:pPr>
              <w:rPr>
                <w:rFonts w:asciiTheme="majorHAnsi" w:hAnsiTheme="majorHAnsi"/>
              </w:rPr>
            </w:pPr>
          </w:p>
        </w:tc>
        <w:tc>
          <w:tcPr>
            <w:tcW w:w="799" w:type="dxa"/>
            <w:tcBorders>
              <w:top w:val="single" w:sz="6" w:space="0" w:color="000000"/>
              <w:right w:val="single" w:sz="6" w:space="0" w:color="000000"/>
            </w:tcBorders>
          </w:tcPr>
          <w:p w14:paraId="63A30161" w14:textId="77777777" w:rsidR="00994C5A" w:rsidRPr="00395EB0" w:rsidRDefault="00A02604">
            <w:pPr>
              <w:pStyle w:val="TableParagraph"/>
              <w:spacing w:before="38"/>
              <w:ind w:left="19"/>
              <w:jc w:val="center"/>
              <w:rPr>
                <w:rFonts w:asciiTheme="majorHAnsi" w:hAnsiTheme="majorHAnsi"/>
                <w:b/>
              </w:rPr>
            </w:pPr>
            <w:r w:rsidRPr="00395EB0">
              <w:rPr>
                <w:rFonts w:asciiTheme="majorHAnsi" w:hAnsiTheme="majorHAnsi"/>
                <w:b/>
                <w:w w:val="99"/>
              </w:rPr>
              <w:t>T</w:t>
            </w:r>
          </w:p>
        </w:tc>
        <w:tc>
          <w:tcPr>
            <w:tcW w:w="800" w:type="dxa"/>
            <w:tcBorders>
              <w:top w:val="single" w:sz="6" w:space="0" w:color="000000"/>
              <w:left w:val="single" w:sz="6" w:space="0" w:color="000000"/>
            </w:tcBorders>
          </w:tcPr>
          <w:p w14:paraId="7F78C073" w14:textId="77777777" w:rsidR="00994C5A" w:rsidRPr="00395EB0" w:rsidRDefault="00A02604">
            <w:pPr>
              <w:pStyle w:val="TableParagraph"/>
              <w:spacing w:before="38"/>
              <w:ind w:left="36"/>
              <w:jc w:val="center"/>
              <w:rPr>
                <w:rFonts w:asciiTheme="majorHAnsi" w:hAnsiTheme="majorHAnsi"/>
                <w:b/>
              </w:rPr>
            </w:pPr>
            <w:r w:rsidRPr="00395EB0">
              <w:rPr>
                <w:rFonts w:asciiTheme="majorHAnsi" w:hAnsiTheme="majorHAnsi"/>
                <w:b/>
                <w:w w:val="99"/>
              </w:rPr>
              <w:t>G</w:t>
            </w:r>
          </w:p>
        </w:tc>
      </w:tr>
      <w:tr w:rsidR="00994C5A" w:rsidRPr="00395EB0" w14:paraId="364A7516" w14:textId="77777777" w:rsidTr="002627DA">
        <w:trPr>
          <w:trHeight w:val="301"/>
        </w:trPr>
        <w:tc>
          <w:tcPr>
            <w:tcW w:w="677" w:type="dxa"/>
            <w:vMerge/>
            <w:tcBorders>
              <w:top w:val="nil"/>
            </w:tcBorders>
            <w:shd w:val="clear" w:color="auto" w:fill="DBE5F1" w:themeFill="accent1" w:themeFillTint="33"/>
            <w:textDirection w:val="btLr"/>
          </w:tcPr>
          <w:p w14:paraId="6BBE321A" w14:textId="77777777" w:rsidR="00994C5A" w:rsidRPr="00395EB0" w:rsidRDefault="00994C5A">
            <w:pPr>
              <w:rPr>
                <w:rFonts w:asciiTheme="majorHAnsi" w:hAnsiTheme="majorHAnsi"/>
              </w:rPr>
            </w:pPr>
          </w:p>
        </w:tc>
        <w:tc>
          <w:tcPr>
            <w:tcW w:w="764" w:type="dxa"/>
            <w:tcBorders>
              <w:bottom w:val="single" w:sz="6" w:space="0" w:color="000000"/>
            </w:tcBorders>
          </w:tcPr>
          <w:p w14:paraId="7A950CDF" w14:textId="612AE4EB" w:rsidR="00994C5A" w:rsidRPr="00395EB0" w:rsidRDefault="00A02604" w:rsidP="007E4126">
            <w:pPr>
              <w:pStyle w:val="TableParagraph"/>
              <w:spacing w:before="38"/>
              <w:ind w:right="290"/>
              <w:jc w:val="center"/>
              <w:rPr>
                <w:rFonts w:asciiTheme="majorHAnsi" w:hAnsiTheme="majorHAnsi"/>
                <w:b/>
              </w:rPr>
            </w:pPr>
            <w:r w:rsidRPr="00395EB0">
              <w:rPr>
                <w:rFonts w:asciiTheme="majorHAnsi" w:hAnsiTheme="majorHAnsi"/>
                <w:b/>
              </w:rPr>
              <w:t>V</w:t>
            </w:r>
            <w:r w:rsidR="00B83E64" w:rsidRPr="00395EB0">
              <w:rPr>
                <w:rFonts w:asciiTheme="majorHAnsi" w:hAnsiTheme="majorHAnsi"/>
                <w:b/>
              </w:rPr>
              <w:t>I</w:t>
            </w:r>
            <w:r w:rsidRPr="00395EB0">
              <w:rPr>
                <w:rFonts w:asciiTheme="majorHAnsi" w:hAnsiTheme="majorHAnsi"/>
                <w:b/>
              </w:rPr>
              <w:t>.</w:t>
            </w:r>
          </w:p>
        </w:tc>
        <w:tc>
          <w:tcPr>
            <w:tcW w:w="1228" w:type="dxa"/>
            <w:tcBorders>
              <w:bottom w:val="single" w:sz="6" w:space="0" w:color="000000"/>
            </w:tcBorders>
          </w:tcPr>
          <w:p w14:paraId="431BC9E9" w14:textId="4AFC44F6" w:rsidR="00994C5A" w:rsidRPr="00FE497D" w:rsidRDefault="00DF34AC" w:rsidP="00DF34AC">
            <w:pPr>
              <w:pStyle w:val="TableParagraph"/>
              <w:spacing w:before="38"/>
              <w:ind w:right="432"/>
              <w:jc w:val="center"/>
              <w:rPr>
                <w:rFonts w:asciiTheme="majorHAnsi" w:hAnsiTheme="majorHAnsi"/>
                <w:bCs/>
              </w:rPr>
            </w:pPr>
            <w:r w:rsidRPr="00FE497D">
              <w:rPr>
                <w:rFonts w:asciiTheme="majorHAnsi" w:hAnsiTheme="majorHAnsi"/>
                <w:bCs/>
              </w:rPr>
              <w:t xml:space="preserve">     </w:t>
            </w:r>
            <w:r w:rsidR="00D14B2A" w:rsidRPr="00FE497D">
              <w:rPr>
                <w:rFonts w:asciiTheme="majorHAnsi" w:hAnsiTheme="majorHAnsi"/>
                <w:bCs/>
              </w:rPr>
              <w:t>4</w:t>
            </w:r>
            <w:r w:rsidRPr="00FE497D">
              <w:rPr>
                <w:rFonts w:asciiTheme="majorHAnsi" w:hAnsiTheme="majorHAnsi"/>
                <w:bCs/>
              </w:rPr>
              <w:t xml:space="preserve"> </w:t>
            </w:r>
          </w:p>
        </w:tc>
        <w:tc>
          <w:tcPr>
            <w:tcW w:w="835" w:type="dxa"/>
            <w:tcBorders>
              <w:bottom w:val="single" w:sz="6" w:space="0" w:color="000000"/>
            </w:tcBorders>
          </w:tcPr>
          <w:p w14:paraId="1C1DD613" w14:textId="77777777" w:rsidR="00994C5A" w:rsidRPr="00FE497D" w:rsidRDefault="00A02604">
            <w:pPr>
              <w:pStyle w:val="TableParagraph"/>
              <w:spacing w:before="38"/>
              <w:ind w:left="364"/>
              <w:rPr>
                <w:rFonts w:asciiTheme="majorHAnsi" w:hAnsiTheme="majorHAnsi"/>
                <w:bCs/>
              </w:rPr>
            </w:pPr>
            <w:r w:rsidRPr="00FE497D">
              <w:rPr>
                <w:rFonts w:asciiTheme="majorHAnsi" w:hAnsiTheme="majorHAnsi"/>
                <w:bCs/>
                <w:w w:val="99"/>
              </w:rPr>
              <w:t>1</w:t>
            </w:r>
          </w:p>
        </w:tc>
        <w:tc>
          <w:tcPr>
            <w:tcW w:w="2177" w:type="dxa"/>
            <w:vMerge w:val="restart"/>
            <w:tcBorders>
              <w:bottom w:val="single" w:sz="6" w:space="0" w:color="000000"/>
            </w:tcBorders>
          </w:tcPr>
          <w:p w14:paraId="3FAA55FE" w14:textId="77777777" w:rsidR="00994C5A" w:rsidRPr="00395EB0" w:rsidRDefault="00994C5A" w:rsidP="00253E10">
            <w:pPr>
              <w:pStyle w:val="TableParagraph"/>
              <w:spacing w:before="8"/>
              <w:jc w:val="center"/>
              <w:rPr>
                <w:rFonts w:asciiTheme="majorHAnsi" w:hAnsiTheme="majorHAnsi"/>
                <w:b/>
              </w:rPr>
            </w:pPr>
          </w:p>
          <w:p w14:paraId="04B1C8DE" w14:textId="77777777" w:rsidR="00994C5A" w:rsidRPr="00395EB0" w:rsidRDefault="00A02604" w:rsidP="00253E10">
            <w:pPr>
              <w:pStyle w:val="TableParagraph"/>
              <w:ind w:left="124"/>
              <w:jc w:val="center"/>
              <w:rPr>
                <w:rFonts w:asciiTheme="majorHAnsi" w:hAnsiTheme="majorHAnsi"/>
                <w:b/>
              </w:rPr>
            </w:pPr>
            <w:r w:rsidRPr="00395EB0">
              <w:rPr>
                <w:rFonts w:asciiTheme="majorHAnsi" w:hAnsiTheme="majorHAnsi"/>
                <w:b/>
              </w:rPr>
              <w:t>Andrea Mikelin Smith</w:t>
            </w:r>
          </w:p>
        </w:tc>
        <w:tc>
          <w:tcPr>
            <w:tcW w:w="799" w:type="dxa"/>
            <w:tcBorders>
              <w:bottom w:val="single" w:sz="6" w:space="0" w:color="000000"/>
              <w:right w:val="single" w:sz="6" w:space="0" w:color="000000"/>
            </w:tcBorders>
          </w:tcPr>
          <w:p w14:paraId="3373AD16" w14:textId="77777777" w:rsidR="00994C5A" w:rsidRPr="00FE497D" w:rsidRDefault="00A02604">
            <w:pPr>
              <w:pStyle w:val="TableParagraph"/>
              <w:spacing w:before="38"/>
              <w:ind w:left="19"/>
              <w:jc w:val="center"/>
              <w:rPr>
                <w:rFonts w:asciiTheme="majorHAnsi" w:hAnsiTheme="majorHAnsi"/>
                <w:bCs/>
              </w:rPr>
            </w:pPr>
            <w:r w:rsidRPr="00FE497D">
              <w:rPr>
                <w:rFonts w:asciiTheme="majorHAnsi" w:hAnsiTheme="majorHAnsi"/>
                <w:bCs/>
                <w:w w:val="99"/>
              </w:rPr>
              <w:t>2</w:t>
            </w:r>
          </w:p>
        </w:tc>
        <w:tc>
          <w:tcPr>
            <w:tcW w:w="800" w:type="dxa"/>
            <w:tcBorders>
              <w:left w:val="single" w:sz="6" w:space="0" w:color="000000"/>
              <w:bottom w:val="single" w:sz="6" w:space="0" w:color="000000"/>
            </w:tcBorders>
          </w:tcPr>
          <w:p w14:paraId="77C406EC" w14:textId="77777777" w:rsidR="00994C5A" w:rsidRPr="00FE497D" w:rsidRDefault="00A02604">
            <w:pPr>
              <w:pStyle w:val="TableParagraph"/>
              <w:spacing w:before="38"/>
              <w:ind w:left="203" w:right="164"/>
              <w:jc w:val="center"/>
              <w:rPr>
                <w:rFonts w:asciiTheme="majorHAnsi" w:hAnsiTheme="majorHAnsi"/>
                <w:bCs/>
              </w:rPr>
            </w:pPr>
            <w:r w:rsidRPr="00FE497D">
              <w:rPr>
                <w:rFonts w:asciiTheme="majorHAnsi" w:hAnsiTheme="majorHAnsi"/>
                <w:bCs/>
              </w:rPr>
              <w:t>70</w:t>
            </w:r>
          </w:p>
        </w:tc>
      </w:tr>
      <w:tr w:rsidR="00994C5A" w:rsidRPr="00395EB0" w14:paraId="3EE0D7F2" w14:textId="77777777" w:rsidTr="002627DA">
        <w:trPr>
          <w:trHeight w:val="310"/>
        </w:trPr>
        <w:tc>
          <w:tcPr>
            <w:tcW w:w="677" w:type="dxa"/>
            <w:vMerge/>
            <w:tcBorders>
              <w:top w:val="nil"/>
            </w:tcBorders>
            <w:shd w:val="clear" w:color="auto" w:fill="DBE5F1" w:themeFill="accent1" w:themeFillTint="33"/>
            <w:textDirection w:val="btLr"/>
          </w:tcPr>
          <w:p w14:paraId="617A8F74" w14:textId="77777777" w:rsidR="00994C5A" w:rsidRPr="00395EB0" w:rsidRDefault="00994C5A">
            <w:pPr>
              <w:rPr>
                <w:rFonts w:asciiTheme="majorHAnsi" w:hAnsiTheme="majorHAnsi"/>
              </w:rPr>
            </w:pPr>
          </w:p>
        </w:tc>
        <w:tc>
          <w:tcPr>
            <w:tcW w:w="764" w:type="dxa"/>
            <w:tcBorders>
              <w:top w:val="single" w:sz="6" w:space="0" w:color="000000"/>
              <w:bottom w:val="single" w:sz="6" w:space="0" w:color="000000"/>
            </w:tcBorders>
          </w:tcPr>
          <w:p w14:paraId="35DE3367" w14:textId="459CF0F9" w:rsidR="00994C5A" w:rsidRPr="00395EB0" w:rsidRDefault="002234AD" w:rsidP="007E4126">
            <w:pPr>
              <w:pStyle w:val="TableParagraph"/>
              <w:spacing w:before="38"/>
              <w:ind w:right="252"/>
              <w:jc w:val="center"/>
              <w:rPr>
                <w:rFonts w:asciiTheme="majorHAnsi" w:hAnsiTheme="majorHAnsi"/>
                <w:b/>
              </w:rPr>
            </w:pPr>
            <w:r w:rsidRPr="00395EB0">
              <w:rPr>
                <w:rFonts w:asciiTheme="majorHAnsi" w:hAnsiTheme="majorHAnsi"/>
                <w:b/>
              </w:rPr>
              <w:t>V</w:t>
            </w:r>
            <w:r w:rsidR="00D14B2A" w:rsidRPr="00395EB0">
              <w:rPr>
                <w:rFonts w:asciiTheme="majorHAnsi" w:hAnsiTheme="majorHAnsi"/>
                <w:b/>
              </w:rPr>
              <w:t>I</w:t>
            </w:r>
            <w:r w:rsidR="0043398C" w:rsidRPr="00395EB0">
              <w:rPr>
                <w:rFonts w:asciiTheme="majorHAnsi" w:hAnsiTheme="majorHAnsi"/>
                <w:b/>
              </w:rPr>
              <w:t>I</w:t>
            </w:r>
            <w:r w:rsidRPr="00395EB0">
              <w:rPr>
                <w:rFonts w:asciiTheme="majorHAnsi" w:hAnsiTheme="majorHAnsi"/>
                <w:b/>
              </w:rPr>
              <w:t>.</w:t>
            </w:r>
          </w:p>
        </w:tc>
        <w:tc>
          <w:tcPr>
            <w:tcW w:w="1228" w:type="dxa"/>
            <w:tcBorders>
              <w:top w:val="single" w:sz="6" w:space="0" w:color="000000"/>
              <w:bottom w:val="single" w:sz="6" w:space="0" w:color="000000"/>
            </w:tcBorders>
          </w:tcPr>
          <w:p w14:paraId="2866BD3A" w14:textId="39F59170" w:rsidR="00994C5A" w:rsidRPr="00FE497D" w:rsidRDefault="005413B8" w:rsidP="005413B8">
            <w:pPr>
              <w:pStyle w:val="TableParagraph"/>
              <w:spacing w:before="38"/>
              <w:ind w:right="432"/>
              <w:jc w:val="center"/>
              <w:rPr>
                <w:rFonts w:asciiTheme="majorHAnsi" w:hAnsiTheme="majorHAnsi"/>
                <w:bCs/>
              </w:rPr>
            </w:pPr>
            <w:r w:rsidRPr="00FE497D">
              <w:rPr>
                <w:rFonts w:asciiTheme="majorHAnsi" w:hAnsiTheme="majorHAnsi"/>
                <w:bCs/>
                <w:w w:val="99"/>
              </w:rPr>
              <w:t xml:space="preserve">       </w:t>
            </w:r>
            <w:r w:rsidR="00C80D77">
              <w:rPr>
                <w:rFonts w:asciiTheme="majorHAnsi" w:hAnsiTheme="majorHAnsi"/>
                <w:bCs/>
                <w:w w:val="99"/>
              </w:rPr>
              <w:t>10</w:t>
            </w:r>
          </w:p>
        </w:tc>
        <w:tc>
          <w:tcPr>
            <w:tcW w:w="835" w:type="dxa"/>
            <w:tcBorders>
              <w:top w:val="single" w:sz="6" w:space="0" w:color="000000"/>
              <w:bottom w:val="single" w:sz="6" w:space="0" w:color="000000"/>
            </w:tcBorders>
          </w:tcPr>
          <w:p w14:paraId="08762680" w14:textId="77777777" w:rsidR="00994C5A" w:rsidRPr="00FE497D" w:rsidRDefault="00A02604">
            <w:pPr>
              <w:pStyle w:val="TableParagraph"/>
              <w:spacing w:before="38"/>
              <w:ind w:left="364"/>
              <w:rPr>
                <w:rFonts w:asciiTheme="majorHAnsi" w:hAnsiTheme="majorHAnsi"/>
                <w:bCs/>
              </w:rPr>
            </w:pPr>
            <w:r w:rsidRPr="00FE497D">
              <w:rPr>
                <w:rFonts w:asciiTheme="majorHAnsi" w:hAnsiTheme="majorHAnsi"/>
                <w:bCs/>
                <w:w w:val="99"/>
              </w:rPr>
              <w:t>1</w:t>
            </w:r>
          </w:p>
        </w:tc>
        <w:tc>
          <w:tcPr>
            <w:tcW w:w="2177" w:type="dxa"/>
            <w:vMerge/>
            <w:tcBorders>
              <w:top w:val="nil"/>
              <w:bottom w:val="single" w:sz="6" w:space="0" w:color="000000"/>
            </w:tcBorders>
          </w:tcPr>
          <w:p w14:paraId="37AFBA77" w14:textId="77777777" w:rsidR="00994C5A" w:rsidRPr="00395EB0" w:rsidRDefault="00994C5A" w:rsidP="00253E10">
            <w:pPr>
              <w:jc w:val="center"/>
              <w:rPr>
                <w:rFonts w:asciiTheme="majorHAnsi" w:hAnsiTheme="majorHAnsi"/>
              </w:rPr>
            </w:pPr>
          </w:p>
        </w:tc>
        <w:tc>
          <w:tcPr>
            <w:tcW w:w="799" w:type="dxa"/>
            <w:tcBorders>
              <w:top w:val="single" w:sz="6" w:space="0" w:color="000000"/>
              <w:bottom w:val="single" w:sz="6" w:space="0" w:color="000000"/>
              <w:right w:val="single" w:sz="6" w:space="0" w:color="000000"/>
            </w:tcBorders>
          </w:tcPr>
          <w:p w14:paraId="6B914962" w14:textId="77777777" w:rsidR="00994C5A" w:rsidRPr="00FE497D" w:rsidRDefault="00A02604">
            <w:pPr>
              <w:pStyle w:val="TableParagraph"/>
              <w:spacing w:before="38"/>
              <w:ind w:left="19"/>
              <w:jc w:val="center"/>
              <w:rPr>
                <w:rFonts w:asciiTheme="majorHAnsi" w:hAnsiTheme="majorHAnsi"/>
                <w:bCs/>
              </w:rPr>
            </w:pPr>
            <w:r w:rsidRPr="00FE497D">
              <w:rPr>
                <w:rFonts w:asciiTheme="majorHAnsi" w:hAnsiTheme="majorHAnsi"/>
                <w:bCs/>
                <w:w w:val="99"/>
              </w:rPr>
              <w:t>2</w:t>
            </w:r>
          </w:p>
        </w:tc>
        <w:tc>
          <w:tcPr>
            <w:tcW w:w="800" w:type="dxa"/>
            <w:tcBorders>
              <w:top w:val="single" w:sz="6" w:space="0" w:color="000000"/>
              <w:left w:val="single" w:sz="6" w:space="0" w:color="000000"/>
              <w:bottom w:val="single" w:sz="6" w:space="0" w:color="000000"/>
            </w:tcBorders>
          </w:tcPr>
          <w:p w14:paraId="3FB932DB" w14:textId="77777777" w:rsidR="00994C5A" w:rsidRPr="00FE497D" w:rsidRDefault="00A02604">
            <w:pPr>
              <w:pStyle w:val="TableParagraph"/>
              <w:spacing w:before="38"/>
              <w:ind w:left="203" w:right="164"/>
              <w:jc w:val="center"/>
              <w:rPr>
                <w:rFonts w:asciiTheme="majorHAnsi" w:hAnsiTheme="majorHAnsi"/>
                <w:bCs/>
              </w:rPr>
            </w:pPr>
            <w:r w:rsidRPr="00FE497D">
              <w:rPr>
                <w:rFonts w:asciiTheme="majorHAnsi" w:hAnsiTheme="majorHAnsi"/>
                <w:bCs/>
              </w:rPr>
              <w:t>70</w:t>
            </w:r>
          </w:p>
        </w:tc>
      </w:tr>
      <w:tr w:rsidR="00994C5A" w:rsidRPr="00395EB0" w14:paraId="744B8ED9" w14:textId="77777777" w:rsidTr="002627DA">
        <w:trPr>
          <w:trHeight w:val="310"/>
        </w:trPr>
        <w:tc>
          <w:tcPr>
            <w:tcW w:w="677" w:type="dxa"/>
            <w:vMerge/>
            <w:tcBorders>
              <w:top w:val="nil"/>
            </w:tcBorders>
            <w:shd w:val="clear" w:color="auto" w:fill="DBE5F1" w:themeFill="accent1" w:themeFillTint="33"/>
            <w:textDirection w:val="btLr"/>
          </w:tcPr>
          <w:p w14:paraId="52C93754" w14:textId="77777777" w:rsidR="00994C5A" w:rsidRPr="00395EB0" w:rsidRDefault="00994C5A">
            <w:pPr>
              <w:rPr>
                <w:rFonts w:asciiTheme="majorHAnsi" w:hAnsiTheme="majorHAnsi"/>
              </w:rPr>
            </w:pPr>
          </w:p>
        </w:tc>
        <w:tc>
          <w:tcPr>
            <w:tcW w:w="764" w:type="dxa"/>
            <w:tcBorders>
              <w:top w:val="single" w:sz="6" w:space="0" w:color="000000"/>
              <w:bottom w:val="single" w:sz="6" w:space="0" w:color="000000"/>
            </w:tcBorders>
          </w:tcPr>
          <w:p w14:paraId="0C5C783F" w14:textId="30D565FC" w:rsidR="00994C5A" w:rsidRPr="00395EB0" w:rsidRDefault="00A02604" w:rsidP="007E4126">
            <w:pPr>
              <w:pStyle w:val="TableParagraph"/>
              <w:spacing w:before="38"/>
              <w:ind w:right="214"/>
              <w:jc w:val="center"/>
              <w:rPr>
                <w:rFonts w:asciiTheme="majorHAnsi" w:hAnsiTheme="majorHAnsi"/>
                <w:b/>
              </w:rPr>
            </w:pPr>
            <w:r w:rsidRPr="00395EB0">
              <w:rPr>
                <w:rFonts w:asciiTheme="majorHAnsi" w:hAnsiTheme="majorHAnsi"/>
                <w:b/>
              </w:rPr>
              <w:t>VI</w:t>
            </w:r>
            <w:r w:rsidR="001F2C7A" w:rsidRPr="00395EB0">
              <w:rPr>
                <w:rFonts w:asciiTheme="majorHAnsi" w:hAnsiTheme="majorHAnsi"/>
                <w:b/>
              </w:rPr>
              <w:t>I</w:t>
            </w:r>
            <w:r w:rsidR="0043398C" w:rsidRPr="00395EB0">
              <w:rPr>
                <w:rFonts w:asciiTheme="majorHAnsi" w:hAnsiTheme="majorHAnsi"/>
                <w:b/>
              </w:rPr>
              <w:t>I</w:t>
            </w:r>
            <w:r w:rsidRPr="00395EB0">
              <w:rPr>
                <w:rFonts w:asciiTheme="majorHAnsi" w:hAnsiTheme="majorHAnsi"/>
                <w:b/>
              </w:rPr>
              <w:t>.</w:t>
            </w:r>
          </w:p>
        </w:tc>
        <w:tc>
          <w:tcPr>
            <w:tcW w:w="1228" w:type="dxa"/>
            <w:tcBorders>
              <w:top w:val="single" w:sz="6" w:space="0" w:color="000000"/>
              <w:bottom w:val="single" w:sz="6" w:space="0" w:color="000000"/>
            </w:tcBorders>
          </w:tcPr>
          <w:p w14:paraId="527DBD7C" w14:textId="003ED069" w:rsidR="00994C5A" w:rsidRPr="00FE497D" w:rsidRDefault="002234AD" w:rsidP="002234AD">
            <w:pPr>
              <w:pStyle w:val="TableParagraph"/>
              <w:spacing w:before="38"/>
              <w:ind w:right="382"/>
              <w:jc w:val="center"/>
              <w:rPr>
                <w:rFonts w:asciiTheme="majorHAnsi" w:hAnsiTheme="majorHAnsi"/>
                <w:bCs/>
              </w:rPr>
            </w:pPr>
            <w:r w:rsidRPr="00FE497D">
              <w:rPr>
                <w:rFonts w:asciiTheme="majorHAnsi" w:hAnsiTheme="majorHAnsi"/>
                <w:bCs/>
              </w:rPr>
              <w:t xml:space="preserve">   </w:t>
            </w:r>
            <w:r w:rsidR="00F15FB1" w:rsidRPr="00FE497D">
              <w:rPr>
                <w:rFonts w:asciiTheme="majorHAnsi" w:hAnsiTheme="majorHAnsi"/>
                <w:bCs/>
              </w:rPr>
              <w:t xml:space="preserve"> </w:t>
            </w:r>
            <w:r w:rsidRPr="00FE497D">
              <w:rPr>
                <w:rFonts w:asciiTheme="majorHAnsi" w:hAnsiTheme="majorHAnsi"/>
                <w:bCs/>
              </w:rPr>
              <w:t xml:space="preserve"> </w:t>
            </w:r>
            <w:r w:rsidR="005413B8" w:rsidRPr="00FE497D">
              <w:rPr>
                <w:rFonts w:asciiTheme="majorHAnsi" w:hAnsiTheme="majorHAnsi"/>
                <w:bCs/>
              </w:rPr>
              <w:t xml:space="preserve"> </w:t>
            </w:r>
            <w:r w:rsidR="00C80D77">
              <w:rPr>
                <w:rFonts w:asciiTheme="majorHAnsi" w:hAnsiTheme="majorHAnsi"/>
                <w:bCs/>
              </w:rPr>
              <w:t>8</w:t>
            </w:r>
          </w:p>
        </w:tc>
        <w:tc>
          <w:tcPr>
            <w:tcW w:w="835" w:type="dxa"/>
            <w:tcBorders>
              <w:top w:val="single" w:sz="6" w:space="0" w:color="000000"/>
              <w:bottom w:val="single" w:sz="6" w:space="0" w:color="000000"/>
            </w:tcBorders>
          </w:tcPr>
          <w:p w14:paraId="3CDB2B85" w14:textId="77777777" w:rsidR="00994C5A" w:rsidRPr="00FE497D" w:rsidRDefault="00A02604">
            <w:pPr>
              <w:pStyle w:val="TableParagraph"/>
              <w:spacing w:before="38"/>
              <w:ind w:left="364"/>
              <w:rPr>
                <w:rFonts w:asciiTheme="majorHAnsi" w:hAnsiTheme="majorHAnsi"/>
                <w:bCs/>
              </w:rPr>
            </w:pPr>
            <w:r w:rsidRPr="00FE497D">
              <w:rPr>
                <w:rFonts w:asciiTheme="majorHAnsi" w:hAnsiTheme="majorHAnsi"/>
                <w:bCs/>
                <w:w w:val="99"/>
              </w:rPr>
              <w:t>1</w:t>
            </w:r>
          </w:p>
        </w:tc>
        <w:tc>
          <w:tcPr>
            <w:tcW w:w="2177" w:type="dxa"/>
            <w:vMerge/>
            <w:tcBorders>
              <w:top w:val="nil"/>
              <w:bottom w:val="single" w:sz="6" w:space="0" w:color="000000"/>
            </w:tcBorders>
          </w:tcPr>
          <w:p w14:paraId="3F214F41" w14:textId="77777777" w:rsidR="00994C5A" w:rsidRPr="00395EB0" w:rsidRDefault="00994C5A" w:rsidP="00253E10">
            <w:pPr>
              <w:jc w:val="center"/>
              <w:rPr>
                <w:rFonts w:asciiTheme="majorHAnsi" w:hAnsiTheme="majorHAnsi"/>
              </w:rPr>
            </w:pPr>
          </w:p>
        </w:tc>
        <w:tc>
          <w:tcPr>
            <w:tcW w:w="799" w:type="dxa"/>
            <w:tcBorders>
              <w:top w:val="single" w:sz="6" w:space="0" w:color="000000"/>
              <w:bottom w:val="single" w:sz="6" w:space="0" w:color="000000"/>
              <w:right w:val="single" w:sz="6" w:space="0" w:color="000000"/>
            </w:tcBorders>
          </w:tcPr>
          <w:p w14:paraId="7BEA4474" w14:textId="77777777" w:rsidR="00994C5A" w:rsidRPr="00FE497D" w:rsidRDefault="00A02604">
            <w:pPr>
              <w:pStyle w:val="TableParagraph"/>
              <w:spacing w:before="38"/>
              <w:ind w:left="19"/>
              <w:jc w:val="center"/>
              <w:rPr>
                <w:rFonts w:asciiTheme="majorHAnsi" w:hAnsiTheme="majorHAnsi"/>
                <w:bCs/>
              </w:rPr>
            </w:pPr>
            <w:r w:rsidRPr="00FE497D">
              <w:rPr>
                <w:rFonts w:asciiTheme="majorHAnsi" w:hAnsiTheme="majorHAnsi"/>
                <w:bCs/>
                <w:w w:val="99"/>
              </w:rPr>
              <w:t>2</w:t>
            </w:r>
          </w:p>
        </w:tc>
        <w:tc>
          <w:tcPr>
            <w:tcW w:w="800" w:type="dxa"/>
            <w:tcBorders>
              <w:top w:val="single" w:sz="6" w:space="0" w:color="000000"/>
              <w:left w:val="single" w:sz="6" w:space="0" w:color="000000"/>
              <w:bottom w:val="single" w:sz="6" w:space="0" w:color="000000"/>
            </w:tcBorders>
          </w:tcPr>
          <w:p w14:paraId="65512028" w14:textId="77777777" w:rsidR="00994C5A" w:rsidRPr="00FE497D" w:rsidRDefault="00A02604">
            <w:pPr>
              <w:pStyle w:val="TableParagraph"/>
              <w:spacing w:before="38"/>
              <w:ind w:left="203" w:right="164"/>
              <w:jc w:val="center"/>
              <w:rPr>
                <w:rFonts w:asciiTheme="majorHAnsi" w:hAnsiTheme="majorHAnsi"/>
                <w:bCs/>
              </w:rPr>
            </w:pPr>
            <w:r w:rsidRPr="00FE497D">
              <w:rPr>
                <w:rFonts w:asciiTheme="majorHAnsi" w:hAnsiTheme="majorHAnsi"/>
                <w:bCs/>
              </w:rPr>
              <w:t>70</w:t>
            </w:r>
          </w:p>
        </w:tc>
      </w:tr>
      <w:tr w:rsidR="00994C5A" w:rsidRPr="00395EB0" w14:paraId="7C787B87" w14:textId="77777777" w:rsidTr="002627DA">
        <w:trPr>
          <w:trHeight w:val="308"/>
        </w:trPr>
        <w:tc>
          <w:tcPr>
            <w:tcW w:w="677" w:type="dxa"/>
            <w:vMerge/>
            <w:tcBorders>
              <w:top w:val="nil"/>
            </w:tcBorders>
            <w:shd w:val="clear" w:color="auto" w:fill="DBE5F1" w:themeFill="accent1" w:themeFillTint="33"/>
            <w:textDirection w:val="btLr"/>
          </w:tcPr>
          <w:p w14:paraId="11B3FF64" w14:textId="77777777" w:rsidR="00994C5A" w:rsidRPr="00395EB0" w:rsidRDefault="00994C5A">
            <w:pPr>
              <w:rPr>
                <w:rFonts w:asciiTheme="majorHAnsi" w:hAnsiTheme="majorHAnsi"/>
              </w:rPr>
            </w:pPr>
          </w:p>
        </w:tc>
        <w:tc>
          <w:tcPr>
            <w:tcW w:w="764" w:type="dxa"/>
            <w:tcBorders>
              <w:top w:val="single" w:sz="6" w:space="0" w:color="000000"/>
              <w:bottom w:val="single" w:sz="6" w:space="0" w:color="000000"/>
            </w:tcBorders>
          </w:tcPr>
          <w:p w14:paraId="415949D0" w14:textId="05B6531C" w:rsidR="00994C5A" w:rsidRPr="00395EB0" w:rsidRDefault="0043398C" w:rsidP="007E4126">
            <w:pPr>
              <w:pStyle w:val="TableParagraph"/>
              <w:spacing w:before="38"/>
              <w:ind w:right="311"/>
              <w:jc w:val="center"/>
              <w:rPr>
                <w:rFonts w:asciiTheme="majorHAnsi" w:hAnsiTheme="majorHAnsi"/>
                <w:b/>
              </w:rPr>
            </w:pPr>
            <w:r w:rsidRPr="00395EB0">
              <w:rPr>
                <w:rFonts w:asciiTheme="majorHAnsi" w:hAnsiTheme="majorHAnsi"/>
                <w:b/>
              </w:rPr>
              <w:t>IV</w:t>
            </w:r>
            <w:r w:rsidR="003752F8" w:rsidRPr="00395EB0">
              <w:rPr>
                <w:rFonts w:asciiTheme="majorHAnsi" w:hAnsiTheme="majorHAnsi"/>
                <w:b/>
              </w:rPr>
              <w:t>.</w:t>
            </w:r>
          </w:p>
        </w:tc>
        <w:tc>
          <w:tcPr>
            <w:tcW w:w="1228" w:type="dxa"/>
            <w:tcBorders>
              <w:top w:val="single" w:sz="6" w:space="0" w:color="000000"/>
              <w:bottom w:val="single" w:sz="6" w:space="0" w:color="000000"/>
            </w:tcBorders>
          </w:tcPr>
          <w:p w14:paraId="19718A08" w14:textId="186B2DF7" w:rsidR="00994C5A" w:rsidRPr="00FE497D" w:rsidRDefault="005413B8" w:rsidP="005413B8">
            <w:pPr>
              <w:pStyle w:val="TableParagraph"/>
              <w:spacing w:before="38"/>
              <w:ind w:right="432"/>
              <w:jc w:val="center"/>
              <w:rPr>
                <w:rFonts w:asciiTheme="majorHAnsi" w:hAnsiTheme="majorHAnsi"/>
                <w:bCs/>
              </w:rPr>
            </w:pPr>
            <w:r w:rsidRPr="00FE497D">
              <w:rPr>
                <w:rFonts w:asciiTheme="majorHAnsi" w:hAnsiTheme="majorHAnsi"/>
                <w:bCs/>
                <w:w w:val="99"/>
              </w:rPr>
              <w:t xml:space="preserve">   </w:t>
            </w:r>
            <w:r w:rsidR="00F15FB1" w:rsidRPr="00FE497D">
              <w:rPr>
                <w:rFonts w:asciiTheme="majorHAnsi" w:hAnsiTheme="majorHAnsi"/>
                <w:bCs/>
                <w:w w:val="99"/>
              </w:rPr>
              <w:t xml:space="preserve">  </w:t>
            </w:r>
            <w:r w:rsidRPr="00FE497D">
              <w:rPr>
                <w:rFonts w:asciiTheme="majorHAnsi" w:hAnsiTheme="majorHAnsi"/>
                <w:bCs/>
                <w:w w:val="99"/>
              </w:rPr>
              <w:t xml:space="preserve">  </w:t>
            </w:r>
            <w:r w:rsidR="007E4126" w:rsidRPr="00FE497D">
              <w:rPr>
                <w:rFonts w:asciiTheme="majorHAnsi" w:hAnsiTheme="majorHAnsi"/>
                <w:bCs/>
                <w:w w:val="99"/>
              </w:rPr>
              <w:t>6</w:t>
            </w:r>
          </w:p>
        </w:tc>
        <w:tc>
          <w:tcPr>
            <w:tcW w:w="835" w:type="dxa"/>
            <w:tcBorders>
              <w:top w:val="single" w:sz="6" w:space="0" w:color="000000"/>
              <w:bottom w:val="single" w:sz="6" w:space="0" w:color="000000"/>
            </w:tcBorders>
          </w:tcPr>
          <w:p w14:paraId="33C903BD" w14:textId="77777777" w:rsidR="00994C5A" w:rsidRPr="00FE497D" w:rsidRDefault="00A02604">
            <w:pPr>
              <w:pStyle w:val="TableParagraph"/>
              <w:spacing w:before="38"/>
              <w:ind w:left="364"/>
              <w:rPr>
                <w:rFonts w:asciiTheme="majorHAnsi" w:hAnsiTheme="majorHAnsi"/>
                <w:bCs/>
              </w:rPr>
            </w:pPr>
            <w:r w:rsidRPr="00FE497D">
              <w:rPr>
                <w:rFonts w:asciiTheme="majorHAnsi" w:hAnsiTheme="majorHAnsi"/>
                <w:bCs/>
                <w:w w:val="99"/>
              </w:rPr>
              <w:t>1</w:t>
            </w:r>
          </w:p>
        </w:tc>
        <w:tc>
          <w:tcPr>
            <w:tcW w:w="2177" w:type="dxa"/>
            <w:vMerge w:val="restart"/>
            <w:tcBorders>
              <w:top w:val="single" w:sz="6" w:space="0" w:color="000000"/>
            </w:tcBorders>
          </w:tcPr>
          <w:p w14:paraId="41A1314B" w14:textId="77777777" w:rsidR="00994C5A" w:rsidRPr="00395EB0" w:rsidRDefault="00994C5A" w:rsidP="00253E10">
            <w:pPr>
              <w:pStyle w:val="TableParagraph"/>
              <w:spacing w:before="10"/>
              <w:jc w:val="center"/>
              <w:rPr>
                <w:rFonts w:asciiTheme="majorHAnsi" w:hAnsiTheme="majorHAnsi"/>
                <w:b/>
              </w:rPr>
            </w:pPr>
          </w:p>
          <w:p w14:paraId="5FECD699" w14:textId="6D133F71" w:rsidR="00994C5A" w:rsidRPr="00395EB0" w:rsidRDefault="00A02604" w:rsidP="00253E10">
            <w:pPr>
              <w:pStyle w:val="TableParagraph"/>
              <w:ind w:left="515"/>
              <w:jc w:val="center"/>
              <w:rPr>
                <w:rFonts w:asciiTheme="majorHAnsi" w:hAnsiTheme="majorHAnsi"/>
                <w:b/>
              </w:rPr>
            </w:pPr>
            <w:r w:rsidRPr="00395EB0">
              <w:rPr>
                <w:rFonts w:asciiTheme="majorHAnsi" w:hAnsiTheme="majorHAnsi"/>
                <w:b/>
              </w:rPr>
              <w:t xml:space="preserve">Marija </w:t>
            </w:r>
            <w:r w:rsidR="00D5601C" w:rsidRPr="00395EB0">
              <w:rPr>
                <w:rFonts w:asciiTheme="majorHAnsi" w:hAnsiTheme="majorHAnsi"/>
                <w:b/>
              </w:rPr>
              <w:t>T</w:t>
            </w:r>
            <w:r w:rsidR="00AF2B47">
              <w:rPr>
                <w:rFonts w:asciiTheme="majorHAnsi" w:hAnsiTheme="majorHAnsi"/>
                <w:b/>
              </w:rPr>
              <w:t>orić</w:t>
            </w:r>
            <w:r w:rsidR="00253E10">
              <w:rPr>
                <w:rFonts w:asciiTheme="majorHAnsi" w:hAnsiTheme="majorHAnsi"/>
                <w:b/>
              </w:rPr>
              <w:t xml:space="preserve"> </w:t>
            </w:r>
            <w:r w:rsidRPr="00395EB0">
              <w:rPr>
                <w:rFonts w:asciiTheme="majorHAnsi" w:hAnsiTheme="majorHAnsi"/>
                <w:b/>
              </w:rPr>
              <w:t>Bobić</w:t>
            </w:r>
          </w:p>
        </w:tc>
        <w:tc>
          <w:tcPr>
            <w:tcW w:w="799" w:type="dxa"/>
            <w:tcBorders>
              <w:top w:val="single" w:sz="6" w:space="0" w:color="000000"/>
              <w:bottom w:val="single" w:sz="6" w:space="0" w:color="000000"/>
              <w:right w:val="single" w:sz="6" w:space="0" w:color="000000"/>
            </w:tcBorders>
          </w:tcPr>
          <w:p w14:paraId="1BF188F2" w14:textId="77777777" w:rsidR="00994C5A" w:rsidRPr="00FE497D" w:rsidRDefault="00A02604">
            <w:pPr>
              <w:pStyle w:val="TableParagraph"/>
              <w:spacing w:before="38"/>
              <w:ind w:left="19"/>
              <w:jc w:val="center"/>
              <w:rPr>
                <w:rFonts w:asciiTheme="majorHAnsi" w:hAnsiTheme="majorHAnsi"/>
                <w:bCs/>
              </w:rPr>
            </w:pPr>
            <w:r w:rsidRPr="00FE497D">
              <w:rPr>
                <w:rFonts w:asciiTheme="majorHAnsi" w:hAnsiTheme="majorHAnsi"/>
                <w:bCs/>
                <w:w w:val="99"/>
              </w:rPr>
              <w:t>2</w:t>
            </w:r>
          </w:p>
        </w:tc>
        <w:tc>
          <w:tcPr>
            <w:tcW w:w="800" w:type="dxa"/>
            <w:tcBorders>
              <w:top w:val="single" w:sz="6" w:space="0" w:color="000000"/>
              <w:left w:val="single" w:sz="6" w:space="0" w:color="000000"/>
              <w:bottom w:val="single" w:sz="6" w:space="0" w:color="000000"/>
            </w:tcBorders>
          </w:tcPr>
          <w:p w14:paraId="1C1F6BD5" w14:textId="77777777" w:rsidR="00994C5A" w:rsidRPr="00FE497D" w:rsidRDefault="00A02604">
            <w:pPr>
              <w:pStyle w:val="TableParagraph"/>
              <w:spacing w:before="38"/>
              <w:ind w:left="203" w:right="164"/>
              <w:jc w:val="center"/>
              <w:rPr>
                <w:rFonts w:asciiTheme="majorHAnsi" w:hAnsiTheme="majorHAnsi"/>
                <w:bCs/>
              </w:rPr>
            </w:pPr>
            <w:r w:rsidRPr="00FE497D">
              <w:rPr>
                <w:rFonts w:asciiTheme="majorHAnsi" w:hAnsiTheme="majorHAnsi"/>
                <w:bCs/>
              </w:rPr>
              <w:t>70</w:t>
            </w:r>
          </w:p>
        </w:tc>
      </w:tr>
      <w:tr w:rsidR="00994C5A" w:rsidRPr="00395EB0" w14:paraId="55030944" w14:textId="77777777" w:rsidTr="002627DA">
        <w:trPr>
          <w:trHeight w:val="317"/>
        </w:trPr>
        <w:tc>
          <w:tcPr>
            <w:tcW w:w="677" w:type="dxa"/>
            <w:vMerge/>
            <w:tcBorders>
              <w:top w:val="nil"/>
            </w:tcBorders>
            <w:shd w:val="clear" w:color="auto" w:fill="DBE5F1" w:themeFill="accent1" w:themeFillTint="33"/>
            <w:textDirection w:val="btLr"/>
          </w:tcPr>
          <w:p w14:paraId="3527F03E" w14:textId="77777777" w:rsidR="00994C5A" w:rsidRPr="00395EB0" w:rsidRDefault="00994C5A">
            <w:pPr>
              <w:rPr>
                <w:rFonts w:asciiTheme="majorHAnsi" w:hAnsiTheme="majorHAnsi"/>
              </w:rPr>
            </w:pPr>
          </w:p>
        </w:tc>
        <w:tc>
          <w:tcPr>
            <w:tcW w:w="764" w:type="dxa"/>
            <w:tcBorders>
              <w:top w:val="single" w:sz="6" w:space="0" w:color="000000"/>
            </w:tcBorders>
          </w:tcPr>
          <w:p w14:paraId="58383A49" w14:textId="523DEAF9" w:rsidR="00994C5A" w:rsidRPr="00395EB0" w:rsidRDefault="00A02604" w:rsidP="007E4126">
            <w:pPr>
              <w:pStyle w:val="TableParagraph"/>
              <w:spacing w:before="38"/>
              <w:ind w:right="290"/>
              <w:jc w:val="center"/>
              <w:rPr>
                <w:rFonts w:asciiTheme="majorHAnsi" w:hAnsiTheme="majorHAnsi"/>
                <w:b/>
              </w:rPr>
            </w:pPr>
            <w:r w:rsidRPr="00395EB0">
              <w:rPr>
                <w:rFonts w:asciiTheme="majorHAnsi" w:hAnsiTheme="majorHAnsi"/>
                <w:b/>
              </w:rPr>
              <w:t>V.</w:t>
            </w:r>
          </w:p>
        </w:tc>
        <w:tc>
          <w:tcPr>
            <w:tcW w:w="1228" w:type="dxa"/>
            <w:tcBorders>
              <w:top w:val="single" w:sz="6" w:space="0" w:color="000000"/>
            </w:tcBorders>
          </w:tcPr>
          <w:p w14:paraId="0020F277" w14:textId="4C793674" w:rsidR="00994C5A" w:rsidRPr="00FE497D" w:rsidRDefault="005413B8" w:rsidP="005413B8">
            <w:pPr>
              <w:pStyle w:val="TableParagraph"/>
              <w:spacing w:before="38"/>
              <w:ind w:right="432"/>
              <w:jc w:val="center"/>
              <w:rPr>
                <w:rFonts w:asciiTheme="majorHAnsi" w:hAnsiTheme="majorHAnsi"/>
                <w:bCs/>
              </w:rPr>
            </w:pPr>
            <w:r w:rsidRPr="00FE497D">
              <w:rPr>
                <w:rFonts w:asciiTheme="majorHAnsi" w:hAnsiTheme="majorHAnsi"/>
                <w:bCs/>
                <w:w w:val="99"/>
              </w:rPr>
              <w:t xml:space="preserve">    </w:t>
            </w:r>
            <w:r w:rsidR="00F15FB1" w:rsidRPr="00FE497D">
              <w:rPr>
                <w:rFonts w:asciiTheme="majorHAnsi" w:hAnsiTheme="majorHAnsi"/>
                <w:bCs/>
                <w:w w:val="99"/>
              </w:rPr>
              <w:t xml:space="preserve">   </w:t>
            </w:r>
            <w:r w:rsidR="007E4126" w:rsidRPr="00FE497D">
              <w:rPr>
                <w:rFonts w:asciiTheme="majorHAnsi" w:hAnsiTheme="majorHAnsi"/>
                <w:bCs/>
                <w:w w:val="99"/>
              </w:rPr>
              <w:t>7</w:t>
            </w:r>
          </w:p>
        </w:tc>
        <w:tc>
          <w:tcPr>
            <w:tcW w:w="835" w:type="dxa"/>
            <w:tcBorders>
              <w:top w:val="single" w:sz="6" w:space="0" w:color="000000"/>
            </w:tcBorders>
          </w:tcPr>
          <w:p w14:paraId="0B0280F2" w14:textId="77777777" w:rsidR="00994C5A" w:rsidRPr="00FE497D" w:rsidRDefault="00A02604">
            <w:pPr>
              <w:pStyle w:val="TableParagraph"/>
              <w:spacing w:before="38"/>
              <w:ind w:left="364"/>
              <w:rPr>
                <w:rFonts w:asciiTheme="majorHAnsi" w:hAnsiTheme="majorHAnsi"/>
                <w:bCs/>
              </w:rPr>
            </w:pPr>
            <w:r w:rsidRPr="00FE497D">
              <w:rPr>
                <w:rFonts w:asciiTheme="majorHAnsi" w:hAnsiTheme="majorHAnsi"/>
                <w:bCs/>
                <w:w w:val="99"/>
              </w:rPr>
              <w:t>1</w:t>
            </w:r>
          </w:p>
        </w:tc>
        <w:tc>
          <w:tcPr>
            <w:tcW w:w="2177" w:type="dxa"/>
            <w:vMerge/>
            <w:tcBorders>
              <w:top w:val="nil"/>
            </w:tcBorders>
          </w:tcPr>
          <w:p w14:paraId="7A1982DA" w14:textId="77777777" w:rsidR="00994C5A" w:rsidRPr="00395EB0" w:rsidRDefault="00994C5A">
            <w:pPr>
              <w:rPr>
                <w:rFonts w:asciiTheme="majorHAnsi" w:hAnsiTheme="majorHAnsi"/>
              </w:rPr>
            </w:pPr>
          </w:p>
        </w:tc>
        <w:tc>
          <w:tcPr>
            <w:tcW w:w="799" w:type="dxa"/>
            <w:tcBorders>
              <w:top w:val="single" w:sz="6" w:space="0" w:color="000000"/>
              <w:right w:val="single" w:sz="6" w:space="0" w:color="000000"/>
            </w:tcBorders>
          </w:tcPr>
          <w:p w14:paraId="3FBDE397" w14:textId="77777777" w:rsidR="00994C5A" w:rsidRPr="00FE497D" w:rsidRDefault="00A02604">
            <w:pPr>
              <w:pStyle w:val="TableParagraph"/>
              <w:spacing w:before="38"/>
              <w:ind w:left="19"/>
              <w:jc w:val="center"/>
              <w:rPr>
                <w:rFonts w:asciiTheme="majorHAnsi" w:hAnsiTheme="majorHAnsi"/>
                <w:bCs/>
              </w:rPr>
            </w:pPr>
            <w:r w:rsidRPr="00FE497D">
              <w:rPr>
                <w:rFonts w:asciiTheme="majorHAnsi" w:hAnsiTheme="majorHAnsi"/>
                <w:bCs/>
                <w:w w:val="99"/>
              </w:rPr>
              <w:t>2</w:t>
            </w:r>
          </w:p>
        </w:tc>
        <w:tc>
          <w:tcPr>
            <w:tcW w:w="800" w:type="dxa"/>
            <w:tcBorders>
              <w:top w:val="single" w:sz="6" w:space="0" w:color="000000"/>
              <w:left w:val="single" w:sz="6" w:space="0" w:color="000000"/>
            </w:tcBorders>
          </w:tcPr>
          <w:p w14:paraId="72D0F2E4" w14:textId="77777777" w:rsidR="00994C5A" w:rsidRPr="00FE497D" w:rsidRDefault="00A02604">
            <w:pPr>
              <w:pStyle w:val="TableParagraph"/>
              <w:spacing w:before="38"/>
              <w:ind w:left="203" w:right="164"/>
              <w:jc w:val="center"/>
              <w:rPr>
                <w:rFonts w:asciiTheme="majorHAnsi" w:hAnsiTheme="majorHAnsi"/>
                <w:bCs/>
              </w:rPr>
            </w:pPr>
            <w:r w:rsidRPr="00FE497D">
              <w:rPr>
                <w:rFonts w:asciiTheme="majorHAnsi" w:hAnsiTheme="majorHAnsi"/>
                <w:bCs/>
              </w:rPr>
              <w:t>70</w:t>
            </w:r>
          </w:p>
        </w:tc>
      </w:tr>
      <w:tr w:rsidR="00994C5A" w:rsidRPr="00395EB0" w14:paraId="030D5044" w14:textId="77777777" w:rsidTr="00395EB0">
        <w:trPr>
          <w:trHeight w:val="462"/>
        </w:trPr>
        <w:tc>
          <w:tcPr>
            <w:tcW w:w="1441" w:type="dxa"/>
            <w:gridSpan w:val="2"/>
          </w:tcPr>
          <w:p w14:paraId="70875A08" w14:textId="77777777" w:rsidR="00994C5A" w:rsidRPr="00395EB0" w:rsidRDefault="00A02604">
            <w:pPr>
              <w:pStyle w:val="TableParagraph"/>
              <w:spacing w:line="228" w:lineRule="exact"/>
              <w:ind w:left="388"/>
              <w:rPr>
                <w:rFonts w:asciiTheme="majorHAnsi" w:hAnsiTheme="majorHAnsi"/>
                <w:b/>
              </w:rPr>
            </w:pPr>
            <w:r w:rsidRPr="00395EB0">
              <w:rPr>
                <w:rFonts w:asciiTheme="majorHAnsi" w:hAnsiTheme="majorHAnsi"/>
                <w:b/>
              </w:rPr>
              <w:t>UKUPNO</w:t>
            </w:r>
          </w:p>
          <w:p w14:paraId="1395C711" w14:textId="77777777" w:rsidR="00994C5A" w:rsidRPr="00395EB0" w:rsidRDefault="00A02604">
            <w:pPr>
              <w:pStyle w:val="TableParagraph"/>
              <w:spacing w:line="214" w:lineRule="exact"/>
              <w:ind w:left="371"/>
              <w:rPr>
                <w:rFonts w:asciiTheme="majorHAnsi" w:hAnsiTheme="majorHAnsi"/>
                <w:b/>
              </w:rPr>
            </w:pPr>
            <w:r w:rsidRPr="00395EB0">
              <w:rPr>
                <w:rFonts w:asciiTheme="majorHAnsi" w:hAnsiTheme="majorHAnsi"/>
                <w:b/>
              </w:rPr>
              <w:t>IV. –</w:t>
            </w:r>
            <w:r w:rsidRPr="00395EB0">
              <w:rPr>
                <w:rFonts w:asciiTheme="majorHAnsi" w:hAnsiTheme="majorHAnsi"/>
                <w:b/>
                <w:spacing w:val="-6"/>
              </w:rPr>
              <w:t xml:space="preserve"> </w:t>
            </w:r>
            <w:r w:rsidRPr="00395EB0">
              <w:rPr>
                <w:rFonts w:asciiTheme="majorHAnsi" w:hAnsiTheme="majorHAnsi"/>
                <w:b/>
              </w:rPr>
              <w:t>VIII.</w:t>
            </w:r>
          </w:p>
        </w:tc>
        <w:tc>
          <w:tcPr>
            <w:tcW w:w="1228" w:type="dxa"/>
          </w:tcPr>
          <w:p w14:paraId="740288DA" w14:textId="61D57147" w:rsidR="00994C5A" w:rsidRPr="00395EB0" w:rsidRDefault="007B5203">
            <w:pPr>
              <w:pStyle w:val="TableParagraph"/>
              <w:spacing w:before="90"/>
              <w:ind w:right="361"/>
              <w:jc w:val="right"/>
              <w:rPr>
                <w:rFonts w:asciiTheme="majorHAnsi" w:hAnsiTheme="majorHAnsi"/>
                <w:b/>
              </w:rPr>
            </w:pPr>
            <w:r w:rsidRPr="00395EB0">
              <w:rPr>
                <w:rFonts w:asciiTheme="majorHAnsi" w:hAnsiTheme="majorHAnsi"/>
                <w:b/>
              </w:rPr>
              <w:t>3</w:t>
            </w:r>
            <w:r w:rsidR="00C80D77">
              <w:rPr>
                <w:rFonts w:asciiTheme="majorHAnsi" w:hAnsiTheme="majorHAnsi"/>
                <w:b/>
              </w:rPr>
              <w:t>5</w:t>
            </w:r>
          </w:p>
        </w:tc>
        <w:tc>
          <w:tcPr>
            <w:tcW w:w="835" w:type="dxa"/>
          </w:tcPr>
          <w:p w14:paraId="2048FD72" w14:textId="77777777" w:rsidR="00994C5A" w:rsidRPr="00395EB0" w:rsidRDefault="00A02604">
            <w:pPr>
              <w:pStyle w:val="TableParagraph"/>
              <w:spacing w:before="90"/>
              <w:ind w:left="354"/>
              <w:rPr>
                <w:rFonts w:asciiTheme="majorHAnsi" w:hAnsiTheme="majorHAnsi"/>
                <w:b/>
              </w:rPr>
            </w:pPr>
            <w:r w:rsidRPr="00395EB0">
              <w:rPr>
                <w:rFonts w:asciiTheme="majorHAnsi" w:hAnsiTheme="majorHAnsi"/>
                <w:b/>
              </w:rPr>
              <w:t>5</w:t>
            </w:r>
          </w:p>
        </w:tc>
        <w:tc>
          <w:tcPr>
            <w:tcW w:w="2177" w:type="dxa"/>
            <w:shd w:val="clear" w:color="auto" w:fill="D9D9D9"/>
          </w:tcPr>
          <w:p w14:paraId="2B2FC7C5" w14:textId="77777777" w:rsidR="00994C5A" w:rsidRPr="00395EB0" w:rsidRDefault="00994C5A">
            <w:pPr>
              <w:pStyle w:val="TableParagraph"/>
              <w:rPr>
                <w:rFonts w:asciiTheme="majorHAnsi" w:hAnsiTheme="majorHAnsi"/>
              </w:rPr>
            </w:pPr>
          </w:p>
        </w:tc>
        <w:tc>
          <w:tcPr>
            <w:tcW w:w="799" w:type="dxa"/>
          </w:tcPr>
          <w:p w14:paraId="630FA3BC" w14:textId="77777777" w:rsidR="00994C5A" w:rsidRPr="00395EB0" w:rsidRDefault="00A02604">
            <w:pPr>
              <w:pStyle w:val="TableParagraph"/>
              <w:spacing w:before="90"/>
              <w:ind w:left="258" w:right="230"/>
              <w:jc w:val="center"/>
              <w:rPr>
                <w:rFonts w:asciiTheme="majorHAnsi" w:hAnsiTheme="majorHAnsi"/>
                <w:b/>
              </w:rPr>
            </w:pPr>
            <w:r w:rsidRPr="00395EB0">
              <w:rPr>
                <w:rFonts w:asciiTheme="majorHAnsi" w:hAnsiTheme="majorHAnsi"/>
                <w:b/>
              </w:rPr>
              <w:t>10</w:t>
            </w:r>
          </w:p>
        </w:tc>
        <w:tc>
          <w:tcPr>
            <w:tcW w:w="800" w:type="dxa"/>
          </w:tcPr>
          <w:p w14:paraId="6A0954F6" w14:textId="77777777" w:rsidR="00994C5A" w:rsidRPr="00395EB0" w:rsidRDefault="00A02604">
            <w:pPr>
              <w:pStyle w:val="TableParagraph"/>
              <w:spacing w:before="90"/>
              <w:ind w:left="198" w:right="171"/>
              <w:jc w:val="center"/>
              <w:rPr>
                <w:rFonts w:asciiTheme="majorHAnsi" w:hAnsiTheme="majorHAnsi"/>
                <w:b/>
              </w:rPr>
            </w:pPr>
            <w:r w:rsidRPr="00395EB0">
              <w:rPr>
                <w:rFonts w:asciiTheme="majorHAnsi" w:hAnsiTheme="majorHAnsi"/>
                <w:b/>
              </w:rPr>
              <w:t>350</w:t>
            </w:r>
          </w:p>
        </w:tc>
      </w:tr>
    </w:tbl>
    <w:p w14:paraId="40C365C4" w14:textId="77777777" w:rsidR="00994C5A" w:rsidRPr="002627DA" w:rsidRDefault="00994C5A">
      <w:pPr>
        <w:pStyle w:val="Tijeloteksta"/>
        <w:spacing w:before="8"/>
        <w:rPr>
          <w:rFonts w:asciiTheme="majorHAnsi" w:hAnsiTheme="majorHAnsi"/>
          <w:b/>
          <w:color w:val="0070C0"/>
        </w:rPr>
      </w:pPr>
    </w:p>
    <w:p w14:paraId="2323EB9E" w14:textId="77777777" w:rsidR="00994C5A" w:rsidRPr="002627DA" w:rsidRDefault="00A02604" w:rsidP="0058567B">
      <w:pPr>
        <w:pStyle w:val="Odlomakpopisa"/>
        <w:numPr>
          <w:ilvl w:val="3"/>
          <w:numId w:val="27"/>
        </w:numPr>
        <w:tabs>
          <w:tab w:val="left" w:pos="1249"/>
        </w:tabs>
        <w:ind w:hanging="781"/>
        <w:outlineLvl w:val="3"/>
        <w:rPr>
          <w:rFonts w:asciiTheme="majorHAnsi" w:hAnsiTheme="majorHAnsi"/>
          <w:b/>
          <w:i/>
          <w:iCs/>
          <w:color w:val="0070C0"/>
          <w:sz w:val="24"/>
          <w:szCs w:val="24"/>
        </w:rPr>
      </w:pPr>
      <w:r w:rsidRPr="002627DA">
        <w:rPr>
          <w:rFonts w:asciiTheme="majorHAnsi" w:hAnsiTheme="majorHAnsi"/>
          <w:b/>
          <w:i/>
          <w:iCs/>
          <w:color w:val="0070C0"/>
          <w:sz w:val="24"/>
          <w:szCs w:val="24"/>
        </w:rPr>
        <w:t>Tjedni i godišnji broj nastavnih sati izborne nastave</w:t>
      </w:r>
      <w:r w:rsidRPr="002627DA">
        <w:rPr>
          <w:rFonts w:asciiTheme="majorHAnsi" w:hAnsiTheme="majorHAnsi"/>
          <w:b/>
          <w:i/>
          <w:iCs/>
          <w:color w:val="0070C0"/>
          <w:spacing w:val="-3"/>
          <w:sz w:val="24"/>
          <w:szCs w:val="24"/>
        </w:rPr>
        <w:t xml:space="preserve"> </w:t>
      </w:r>
      <w:r w:rsidRPr="002627DA">
        <w:rPr>
          <w:rFonts w:asciiTheme="majorHAnsi" w:hAnsiTheme="majorHAnsi"/>
          <w:b/>
          <w:i/>
          <w:iCs/>
          <w:color w:val="0070C0"/>
          <w:sz w:val="24"/>
          <w:szCs w:val="24"/>
        </w:rPr>
        <w:t>Informatike</w:t>
      </w:r>
    </w:p>
    <w:p w14:paraId="3412D6F4" w14:textId="77777777" w:rsidR="00994C5A" w:rsidRPr="003A2378" w:rsidRDefault="00994C5A">
      <w:pPr>
        <w:pStyle w:val="Tijeloteksta"/>
        <w:spacing w:before="3"/>
        <w:rPr>
          <w:rFonts w:asciiTheme="majorHAnsi" w:hAnsiTheme="majorHAnsi"/>
          <w:b/>
        </w:rPr>
      </w:pPr>
    </w:p>
    <w:tbl>
      <w:tblPr>
        <w:tblStyle w:val="TableNormal1"/>
        <w:tblW w:w="0" w:type="auto"/>
        <w:tblInd w:w="10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7"/>
        <w:gridCol w:w="967"/>
        <w:gridCol w:w="1025"/>
        <w:gridCol w:w="835"/>
        <w:gridCol w:w="2177"/>
        <w:gridCol w:w="799"/>
        <w:gridCol w:w="800"/>
      </w:tblGrid>
      <w:tr w:rsidR="00994C5A" w:rsidRPr="002627DA" w14:paraId="3B3CB39B" w14:textId="77777777">
        <w:trPr>
          <w:trHeight w:val="315"/>
        </w:trPr>
        <w:tc>
          <w:tcPr>
            <w:tcW w:w="677" w:type="dxa"/>
            <w:vMerge w:val="restart"/>
            <w:textDirection w:val="btLr"/>
          </w:tcPr>
          <w:p w14:paraId="51CD1E37" w14:textId="77777777" w:rsidR="00994C5A" w:rsidRPr="002627DA" w:rsidRDefault="00994C5A">
            <w:pPr>
              <w:pStyle w:val="TableParagraph"/>
              <w:spacing w:before="11"/>
              <w:rPr>
                <w:rFonts w:asciiTheme="majorHAnsi" w:hAnsiTheme="majorHAnsi"/>
                <w:b/>
              </w:rPr>
            </w:pPr>
          </w:p>
          <w:p w14:paraId="450CFA13" w14:textId="77777777" w:rsidR="00994C5A" w:rsidRPr="002627DA" w:rsidRDefault="00A02604" w:rsidP="00072340">
            <w:pPr>
              <w:pStyle w:val="TableParagraph"/>
              <w:ind w:left="148"/>
              <w:jc w:val="center"/>
              <w:rPr>
                <w:rFonts w:asciiTheme="majorHAnsi" w:hAnsiTheme="majorHAnsi"/>
                <w:b/>
              </w:rPr>
            </w:pPr>
            <w:r w:rsidRPr="002627DA">
              <w:rPr>
                <w:rFonts w:asciiTheme="majorHAnsi" w:hAnsiTheme="majorHAnsi"/>
                <w:b/>
              </w:rPr>
              <w:t>Informatika</w:t>
            </w:r>
          </w:p>
        </w:tc>
        <w:tc>
          <w:tcPr>
            <w:tcW w:w="967" w:type="dxa"/>
            <w:vMerge w:val="restart"/>
          </w:tcPr>
          <w:p w14:paraId="1DE2796E" w14:textId="77777777" w:rsidR="00994C5A" w:rsidRPr="007A69F5" w:rsidRDefault="00994C5A">
            <w:pPr>
              <w:pStyle w:val="TableParagraph"/>
              <w:spacing w:before="8"/>
              <w:rPr>
                <w:rFonts w:asciiTheme="majorHAnsi" w:hAnsiTheme="majorHAnsi"/>
                <w:b/>
              </w:rPr>
            </w:pPr>
          </w:p>
          <w:p w14:paraId="1459323A" w14:textId="75600CEC" w:rsidR="00994C5A" w:rsidRPr="007A69F5" w:rsidRDefault="007A69F5" w:rsidP="002627DA">
            <w:pPr>
              <w:pStyle w:val="TableParagraph"/>
              <w:spacing w:before="1"/>
              <w:rPr>
                <w:rFonts w:asciiTheme="majorHAnsi" w:hAnsiTheme="majorHAnsi"/>
                <w:b/>
              </w:rPr>
            </w:pPr>
            <w:r>
              <w:rPr>
                <w:rFonts w:asciiTheme="majorHAnsi" w:hAnsiTheme="majorHAnsi"/>
                <w:b/>
              </w:rPr>
              <w:t xml:space="preserve">  </w:t>
            </w:r>
            <w:r w:rsidR="00A02604" w:rsidRPr="007A69F5">
              <w:rPr>
                <w:rFonts w:asciiTheme="majorHAnsi" w:hAnsiTheme="majorHAnsi"/>
                <w:b/>
              </w:rPr>
              <w:t>Razred</w:t>
            </w:r>
          </w:p>
        </w:tc>
        <w:tc>
          <w:tcPr>
            <w:tcW w:w="1025" w:type="dxa"/>
            <w:vMerge w:val="restart"/>
          </w:tcPr>
          <w:p w14:paraId="724211AB" w14:textId="2F1DDAA1" w:rsidR="007A69F5" w:rsidRPr="007A69F5" w:rsidRDefault="007A69F5" w:rsidP="002627DA">
            <w:pPr>
              <w:pStyle w:val="TableParagraph"/>
              <w:spacing w:before="100"/>
              <w:ind w:right="132"/>
              <w:rPr>
                <w:rFonts w:asciiTheme="majorHAnsi" w:hAnsiTheme="majorHAnsi"/>
                <w:b/>
              </w:rPr>
            </w:pPr>
            <w:r>
              <w:rPr>
                <w:rFonts w:asciiTheme="majorHAnsi" w:hAnsiTheme="majorHAnsi"/>
                <w:b/>
              </w:rPr>
              <w:t xml:space="preserve">  </w:t>
            </w:r>
            <w:r w:rsidR="00A02604" w:rsidRPr="007A69F5">
              <w:rPr>
                <w:rFonts w:asciiTheme="majorHAnsi" w:hAnsiTheme="majorHAnsi"/>
                <w:b/>
              </w:rPr>
              <w:t>Br</w:t>
            </w:r>
            <w:r w:rsidR="002627DA" w:rsidRPr="007A69F5">
              <w:rPr>
                <w:rFonts w:asciiTheme="majorHAnsi" w:hAnsiTheme="majorHAnsi"/>
                <w:b/>
              </w:rPr>
              <w:t>oj</w:t>
            </w:r>
          </w:p>
          <w:p w14:paraId="3CE89690" w14:textId="27591195" w:rsidR="00994C5A" w:rsidRPr="007A69F5" w:rsidRDefault="007A69F5" w:rsidP="002627DA">
            <w:pPr>
              <w:pStyle w:val="TableParagraph"/>
              <w:spacing w:before="100"/>
              <w:ind w:right="132"/>
              <w:rPr>
                <w:rFonts w:asciiTheme="majorHAnsi" w:hAnsiTheme="majorHAnsi"/>
                <w:b/>
              </w:rPr>
            </w:pPr>
            <w:r>
              <w:rPr>
                <w:rFonts w:asciiTheme="majorHAnsi" w:hAnsiTheme="majorHAnsi"/>
                <w:b/>
              </w:rPr>
              <w:t xml:space="preserve"> </w:t>
            </w:r>
            <w:r w:rsidR="00A02604" w:rsidRPr="007A69F5">
              <w:rPr>
                <w:rFonts w:asciiTheme="majorHAnsi" w:hAnsiTheme="majorHAnsi"/>
                <w:b/>
              </w:rPr>
              <w:t>u</w:t>
            </w:r>
            <w:r w:rsidR="00AE2C23" w:rsidRPr="007A69F5">
              <w:rPr>
                <w:rFonts w:asciiTheme="majorHAnsi" w:hAnsiTheme="majorHAnsi"/>
                <w:b/>
              </w:rPr>
              <w:t>č</w:t>
            </w:r>
            <w:r w:rsidR="00A02604" w:rsidRPr="007A69F5">
              <w:rPr>
                <w:rFonts w:asciiTheme="majorHAnsi" w:hAnsiTheme="majorHAnsi"/>
                <w:b/>
              </w:rPr>
              <w:t>enika</w:t>
            </w:r>
          </w:p>
        </w:tc>
        <w:tc>
          <w:tcPr>
            <w:tcW w:w="835" w:type="dxa"/>
            <w:vMerge w:val="restart"/>
          </w:tcPr>
          <w:p w14:paraId="41E4F4B2" w14:textId="364AFF98" w:rsidR="00994C5A" w:rsidRPr="007A69F5" w:rsidRDefault="007A69F5" w:rsidP="007A69F5">
            <w:pPr>
              <w:pStyle w:val="TableParagraph"/>
              <w:spacing w:before="100"/>
              <w:ind w:right="115"/>
              <w:rPr>
                <w:rFonts w:asciiTheme="majorHAnsi" w:hAnsiTheme="majorHAnsi"/>
                <w:b/>
              </w:rPr>
            </w:pPr>
            <w:r>
              <w:rPr>
                <w:rFonts w:asciiTheme="majorHAnsi" w:hAnsiTheme="majorHAnsi"/>
                <w:b/>
              </w:rPr>
              <w:t xml:space="preserve">  </w:t>
            </w:r>
            <w:r w:rsidR="00A02604" w:rsidRPr="007A69F5">
              <w:rPr>
                <w:rFonts w:asciiTheme="majorHAnsi" w:hAnsiTheme="majorHAnsi"/>
                <w:b/>
              </w:rPr>
              <w:t xml:space="preserve">Broj </w:t>
            </w:r>
            <w:r>
              <w:rPr>
                <w:rFonts w:asciiTheme="majorHAnsi" w:hAnsiTheme="majorHAnsi"/>
                <w:b/>
              </w:rPr>
              <w:t xml:space="preserve">    </w:t>
            </w:r>
            <w:r w:rsidR="00A02604" w:rsidRPr="007A69F5">
              <w:rPr>
                <w:rFonts w:asciiTheme="majorHAnsi" w:hAnsiTheme="majorHAnsi"/>
                <w:b/>
              </w:rPr>
              <w:t>grupa</w:t>
            </w:r>
          </w:p>
        </w:tc>
        <w:tc>
          <w:tcPr>
            <w:tcW w:w="2177" w:type="dxa"/>
            <w:vMerge w:val="restart"/>
          </w:tcPr>
          <w:p w14:paraId="078C171A" w14:textId="77777777" w:rsidR="00994C5A" w:rsidRPr="007A69F5" w:rsidRDefault="00994C5A">
            <w:pPr>
              <w:pStyle w:val="TableParagraph"/>
              <w:spacing w:before="8"/>
              <w:rPr>
                <w:rFonts w:asciiTheme="majorHAnsi" w:hAnsiTheme="majorHAnsi"/>
                <w:b/>
              </w:rPr>
            </w:pPr>
          </w:p>
          <w:p w14:paraId="245EEA08" w14:textId="77777777" w:rsidR="00994C5A" w:rsidRPr="007A69F5" w:rsidRDefault="00A02604">
            <w:pPr>
              <w:pStyle w:val="TableParagraph"/>
              <w:spacing w:before="1"/>
              <w:ind w:left="249"/>
              <w:rPr>
                <w:rFonts w:asciiTheme="majorHAnsi" w:hAnsiTheme="majorHAnsi"/>
                <w:b/>
              </w:rPr>
            </w:pPr>
            <w:r w:rsidRPr="007A69F5">
              <w:rPr>
                <w:rFonts w:asciiTheme="majorHAnsi" w:hAnsiTheme="majorHAnsi"/>
                <w:b/>
              </w:rPr>
              <w:t>Izvršitelj programa</w:t>
            </w:r>
          </w:p>
        </w:tc>
        <w:tc>
          <w:tcPr>
            <w:tcW w:w="1599" w:type="dxa"/>
            <w:gridSpan w:val="2"/>
            <w:tcBorders>
              <w:bottom w:val="single" w:sz="6" w:space="0" w:color="000000"/>
            </w:tcBorders>
          </w:tcPr>
          <w:p w14:paraId="6845077A" w14:textId="77777777" w:rsidR="00994C5A" w:rsidRPr="007A69F5" w:rsidRDefault="00A02604">
            <w:pPr>
              <w:pStyle w:val="TableParagraph"/>
              <w:spacing w:before="45"/>
              <w:ind w:left="201"/>
              <w:rPr>
                <w:rFonts w:asciiTheme="majorHAnsi" w:hAnsiTheme="majorHAnsi"/>
                <w:b/>
              </w:rPr>
            </w:pPr>
            <w:r w:rsidRPr="007A69F5">
              <w:rPr>
                <w:rFonts w:asciiTheme="majorHAnsi" w:hAnsiTheme="majorHAnsi"/>
                <w:b/>
              </w:rPr>
              <w:t>Planirano sati</w:t>
            </w:r>
          </w:p>
        </w:tc>
      </w:tr>
      <w:tr w:rsidR="00994C5A" w:rsidRPr="002627DA" w14:paraId="3AC475D3" w14:textId="77777777">
        <w:trPr>
          <w:trHeight w:val="318"/>
        </w:trPr>
        <w:tc>
          <w:tcPr>
            <w:tcW w:w="677" w:type="dxa"/>
            <w:vMerge/>
            <w:tcBorders>
              <w:top w:val="nil"/>
            </w:tcBorders>
            <w:textDirection w:val="btLr"/>
          </w:tcPr>
          <w:p w14:paraId="22C30472" w14:textId="77777777" w:rsidR="00994C5A" w:rsidRPr="002627DA" w:rsidRDefault="00994C5A">
            <w:pPr>
              <w:rPr>
                <w:rFonts w:asciiTheme="majorHAnsi" w:hAnsiTheme="majorHAnsi"/>
              </w:rPr>
            </w:pPr>
          </w:p>
        </w:tc>
        <w:tc>
          <w:tcPr>
            <w:tcW w:w="967" w:type="dxa"/>
            <w:vMerge/>
            <w:tcBorders>
              <w:top w:val="nil"/>
            </w:tcBorders>
          </w:tcPr>
          <w:p w14:paraId="2E8E59AA" w14:textId="77777777" w:rsidR="00994C5A" w:rsidRPr="007A69F5" w:rsidRDefault="00994C5A">
            <w:pPr>
              <w:rPr>
                <w:rFonts w:asciiTheme="majorHAnsi" w:hAnsiTheme="majorHAnsi"/>
              </w:rPr>
            </w:pPr>
          </w:p>
        </w:tc>
        <w:tc>
          <w:tcPr>
            <w:tcW w:w="1025" w:type="dxa"/>
            <w:vMerge/>
            <w:tcBorders>
              <w:top w:val="nil"/>
            </w:tcBorders>
          </w:tcPr>
          <w:p w14:paraId="261296D7" w14:textId="77777777" w:rsidR="00994C5A" w:rsidRPr="007A69F5" w:rsidRDefault="00994C5A">
            <w:pPr>
              <w:rPr>
                <w:rFonts w:asciiTheme="majorHAnsi" w:hAnsiTheme="majorHAnsi"/>
              </w:rPr>
            </w:pPr>
          </w:p>
        </w:tc>
        <w:tc>
          <w:tcPr>
            <w:tcW w:w="835" w:type="dxa"/>
            <w:vMerge/>
            <w:tcBorders>
              <w:top w:val="nil"/>
            </w:tcBorders>
          </w:tcPr>
          <w:p w14:paraId="323185E8" w14:textId="77777777" w:rsidR="00994C5A" w:rsidRPr="007A69F5" w:rsidRDefault="00994C5A">
            <w:pPr>
              <w:rPr>
                <w:rFonts w:asciiTheme="majorHAnsi" w:hAnsiTheme="majorHAnsi"/>
              </w:rPr>
            </w:pPr>
          </w:p>
        </w:tc>
        <w:tc>
          <w:tcPr>
            <w:tcW w:w="2177" w:type="dxa"/>
            <w:vMerge/>
            <w:tcBorders>
              <w:top w:val="nil"/>
            </w:tcBorders>
          </w:tcPr>
          <w:p w14:paraId="30EAD9EB" w14:textId="77777777" w:rsidR="00994C5A" w:rsidRPr="007A69F5" w:rsidRDefault="00994C5A">
            <w:pPr>
              <w:rPr>
                <w:rFonts w:asciiTheme="majorHAnsi" w:hAnsiTheme="majorHAnsi"/>
              </w:rPr>
            </w:pPr>
          </w:p>
        </w:tc>
        <w:tc>
          <w:tcPr>
            <w:tcW w:w="799" w:type="dxa"/>
            <w:tcBorders>
              <w:top w:val="single" w:sz="6" w:space="0" w:color="000000"/>
              <w:right w:val="single" w:sz="6" w:space="0" w:color="000000"/>
            </w:tcBorders>
          </w:tcPr>
          <w:p w14:paraId="3CB6CE89" w14:textId="77777777" w:rsidR="00994C5A" w:rsidRPr="007A69F5" w:rsidRDefault="00A02604">
            <w:pPr>
              <w:pStyle w:val="TableParagraph"/>
              <w:spacing w:before="40"/>
              <w:ind w:left="19"/>
              <w:jc w:val="center"/>
              <w:rPr>
                <w:rFonts w:asciiTheme="majorHAnsi" w:hAnsiTheme="majorHAnsi"/>
                <w:b/>
              </w:rPr>
            </w:pPr>
            <w:r w:rsidRPr="007A69F5">
              <w:rPr>
                <w:rFonts w:asciiTheme="majorHAnsi" w:hAnsiTheme="majorHAnsi"/>
                <w:b/>
                <w:w w:val="99"/>
              </w:rPr>
              <w:t>T</w:t>
            </w:r>
          </w:p>
        </w:tc>
        <w:tc>
          <w:tcPr>
            <w:tcW w:w="800" w:type="dxa"/>
            <w:tcBorders>
              <w:top w:val="single" w:sz="6" w:space="0" w:color="000000"/>
              <w:left w:val="single" w:sz="6" w:space="0" w:color="000000"/>
            </w:tcBorders>
          </w:tcPr>
          <w:p w14:paraId="4C1E2028" w14:textId="77777777" w:rsidR="00994C5A" w:rsidRPr="007A69F5" w:rsidRDefault="00A02604">
            <w:pPr>
              <w:pStyle w:val="TableParagraph"/>
              <w:spacing w:before="40"/>
              <w:ind w:left="36"/>
              <w:jc w:val="center"/>
              <w:rPr>
                <w:rFonts w:asciiTheme="majorHAnsi" w:hAnsiTheme="majorHAnsi"/>
                <w:b/>
              </w:rPr>
            </w:pPr>
            <w:r w:rsidRPr="007A69F5">
              <w:rPr>
                <w:rFonts w:asciiTheme="majorHAnsi" w:hAnsiTheme="majorHAnsi"/>
                <w:b/>
                <w:w w:val="99"/>
              </w:rPr>
              <w:t>G</w:t>
            </w:r>
          </w:p>
        </w:tc>
      </w:tr>
      <w:tr w:rsidR="00A3019D" w:rsidRPr="002627DA" w14:paraId="4E998031" w14:textId="77777777">
        <w:trPr>
          <w:trHeight w:val="318"/>
        </w:trPr>
        <w:tc>
          <w:tcPr>
            <w:tcW w:w="677" w:type="dxa"/>
            <w:vMerge/>
            <w:tcBorders>
              <w:top w:val="nil"/>
            </w:tcBorders>
            <w:textDirection w:val="btLr"/>
          </w:tcPr>
          <w:p w14:paraId="4A068FF0" w14:textId="77777777" w:rsidR="00A3019D" w:rsidRPr="002627DA" w:rsidRDefault="00A3019D">
            <w:pPr>
              <w:rPr>
                <w:rFonts w:asciiTheme="majorHAnsi" w:hAnsiTheme="majorHAnsi"/>
              </w:rPr>
            </w:pPr>
          </w:p>
        </w:tc>
        <w:tc>
          <w:tcPr>
            <w:tcW w:w="967" w:type="dxa"/>
            <w:tcBorders>
              <w:top w:val="nil"/>
            </w:tcBorders>
          </w:tcPr>
          <w:p w14:paraId="78CCC9CB" w14:textId="6F3A1502" w:rsidR="00A3019D" w:rsidRPr="007A69F5" w:rsidRDefault="00A3019D" w:rsidP="00A3019D">
            <w:pPr>
              <w:jc w:val="center"/>
              <w:rPr>
                <w:rFonts w:asciiTheme="majorHAnsi" w:hAnsiTheme="majorHAnsi"/>
                <w:b/>
                <w:bCs/>
              </w:rPr>
            </w:pPr>
            <w:r w:rsidRPr="007A69F5">
              <w:rPr>
                <w:rFonts w:asciiTheme="majorHAnsi" w:hAnsiTheme="majorHAnsi"/>
                <w:b/>
                <w:bCs/>
              </w:rPr>
              <w:t>I.</w:t>
            </w:r>
            <w:r w:rsidR="00EA11A8" w:rsidRPr="007A69F5">
              <w:rPr>
                <w:rFonts w:asciiTheme="majorHAnsi" w:hAnsiTheme="majorHAnsi"/>
                <w:b/>
                <w:bCs/>
              </w:rPr>
              <w:t xml:space="preserve"> </w:t>
            </w:r>
          </w:p>
        </w:tc>
        <w:tc>
          <w:tcPr>
            <w:tcW w:w="1025" w:type="dxa"/>
            <w:tcBorders>
              <w:top w:val="nil"/>
            </w:tcBorders>
          </w:tcPr>
          <w:p w14:paraId="63666841" w14:textId="3A96799C" w:rsidR="00A3019D" w:rsidRPr="00FE497D" w:rsidRDefault="005C586F" w:rsidP="00A3019D">
            <w:pPr>
              <w:jc w:val="center"/>
              <w:rPr>
                <w:rFonts w:asciiTheme="majorHAnsi" w:hAnsiTheme="majorHAnsi"/>
                <w:b/>
                <w:bCs/>
              </w:rPr>
            </w:pPr>
            <w:r w:rsidRPr="00FE497D">
              <w:rPr>
                <w:rFonts w:asciiTheme="majorHAnsi" w:hAnsiTheme="majorHAnsi"/>
                <w:b/>
                <w:bCs/>
              </w:rPr>
              <w:t>8</w:t>
            </w:r>
          </w:p>
        </w:tc>
        <w:tc>
          <w:tcPr>
            <w:tcW w:w="835" w:type="dxa"/>
            <w:tcBorders>
              <w:top w:val="nil"/>
            </w:tcBorders>
          </w:tcPr>
          <w:p w14:paraId="6ABA7B06" w14:textId="01AD510D" w:rsidR="00A3019D" w:rsidRPr="00FE497D" w:rsidRDefault="00A3019D" w:rsidP="00A3019D">
            <w:pPr>
              <w:jc w:val="center"/>
              <w:rPr>
                <w:rFonts w:asciiTheme="majorHAnsi" w:hAnsiTheme="majorHAnsi"/>
                <w:b/>
                <w:bCs/>
              </w:rPr>
            </w:pPr>
            <w:r w:rsidRPr="00FE497D">
              <w:rPr>
                <w:rFonts w:asciiTheme="majorHAnsi" w:hAnsiTheme="majorHAnsi"/>
                <w:b/>
                <w:bCs/>
              </w:rPr>
              <w:t>1</w:t>
            </w:r>
          </w:p>
        </w:tc>
        <w:tc>
          <w:tcPr>
            <w:tcW w:w="2177" w:type="dxa"/>
            <w:vMerge w:val="restart"/>
            <w:tcBorders>
              <w:top w:val="nil"/>
            </w:tcBorders>
          </w:tcPr>
          <w:p w14:paraId="2DCD0335" w14:textId="77777777" w:rsidR="00FE497D" w:rsidRPr="00FE497D" w:rsidRDefault="00FE497D" w:rsidP="00A3019D">
            <w:pPr>
              <w:pStyle w:val="TableParagraph"/>
              <w:ind w:left="350"/>
              <w:jc w:val="center"/>
              <w:rPr>
                <w:rFonts w:asciiTheme="majorHAnsi" w:hAnsiTheme="majorHAnsi"/>
                <w:b/>
                <w:bCs/>
              </w:rPr>
            </w:pPr>
          </w:p>
          <w:p w14:paraId="116DD841" w14:textId="77777777" w:rsidR="00FE497D" w:rsidRPr="00FE497D" w:rsidRDefault="00FE497D" w:rsidP="00A3019D">
            <w:pPr>
              <w:pStyle w:val="TableParagraph"/>
              <w:ind w:left="350"/>
              <w:jc w:val="center"/>
              <w:rPr>
                <w:rFonts w:asciiTheme="majorHAnsi" w:hAnsiTheme="majorHAnsi"/>
                <w:b/>
                <w:bCs/>
              </w:rPr>
            </w:pPr>
          </w:p>
          <w:p w14:paraId="0F0E8739" w14:textId="2D00C40C" w:rsidR="00A3019D" w:rsidRPr="00FE497D" w:rsidRDefault="00691F62" w:rsidP="00A3019D">
            <w:pPr>
              <w:pStyle w:val="TableParagraph"/>
              <w:ind w:left="350"/>
              <w:jc w:val="center"/>
              <w:rPr>
                <w:rFonts w:asciiTheme="majorHAnsi" w:hAnsiTheme="majorHAnsi"/>
                <w:b/>
                <w:bCs/>
              </w:rPr>
            </w:pPr>
            <w:r w:rsidRPr="00FE497D">
              <w:rPr>
                <w:rFonts w:asciiTheme="majorHAnsi" w:hAnsiTheme="majorHAnsi"/>
                <w:b/>
                <w:bCs/>
              </w:rPr>
              <w:t>Monika Berić</w:t>
            </w:r>
            <w:r w:rsidR="002627DA" w:rsidRPr="00FE497D">
              <w:rPr>
                <w:rFonts w:asciiTheme="majorHAnsi" w:hAnsiTheme="majorHAnsi"/>
                <w:b/>
                <w:bCs/>
              </w:rPr>
              <w:t xml:space="preserve"> Kulaš</w:t>
            </w:r>
          </w:p>
        </w:tc>
        <w:tc>
          <w:tcPr>
            <w:tcW w:w="799" w:type="dxa"/>
            <w:tcBorders>
              <w:top w:val="single" w:sz="6" w:space="0" w:color="000000"/>
              <w:right w:val="single" w:sz="6" w:space="0" w:color="000000"/>
            </w:tcBorders>
          </w:tcPr>
          <w:p w14:paraId="3B665AB7" w14:textId="43EF6BE8" w:rsidR="00A3019D" w:rsidRPr="00FE497D" w:rsidRDefault="00A3019D">
            <w:pPr>
              <w:pStyle w:val="TableParagraph"/>
              <w:spacing w:before="40"/>
              <w:ind w:left="19"/>
              <w:jc w:val="center"/>
              <w:rPr>
                <w:rFonts w:asciiTheme="majorHAnsi" w:hAnsiTheme="majorHAnsi"/>
                <w:b/>
                <w:bCs/>
                <w:w w:val="99"/>
              </w:rPr>
            </w:pPr>
            <w:r w:rsidRPr="00FE497D">
              <w:rPr>
                <w:rFonts w:asciiTheme="majorHAnsi" w:hAnsiTheme="majorHAnsi"/>
                <w:b/>
                <w:bCs/>
                <w:w w:val="99"/>
              </w:rPr>
              <w:t>2</w:t>
            </w:r>
          </w:p>
        </w:tc>
        <w:tc>
          <w:tcPr>
            <w:tcW w:w="800" w:type="dxa"/>
            <w:tcBorders>
              <w:top w:val="single" w:sz="6" w:space="0" w:color="000000"/>
              <w:left w:val="single" w:sz="6" w:space="0" w:color="000000"/>
            </w:tcBorders>
          </w:tcPr>
          <w:p w14:paraId="60B3037B" w14:textId="1FF70EB4" w:rsidR="00A3019D" w:rsidRPr="00FE497D" w:rsidRDefault="00A3019D">
            <w:pPr>
              <w:pStyle w:val="TableParagraph"/>
              <w:spacing w:before="40"/>
              <w:ind w:left="36"/>
              <w:jc w:val="center"/>
              <w:rPr>
                <w:rFonts w:asciiTheme="majorHAnsi" w:hAnsiTheme="majorHAnsi"/>
                <w:b/>
                <w:bCs/>
                <w:w w:val="99"/>
              </w:rPr>
            </w:pPr>
            <w:r w:rsidRPr="00FE497D">
              <w:rPr>
                <w:rFonts w:asciiTheme="majorHAnsi" w:hAnsiTheme="majorHAnsi"/>
                <w:b/>
                <w:bCs/>
                <w:w w:val="99"/>
              </w:rPr>
              <w:t>70</w:t>
            </w:r>
          </w:p>
        </w:tc>
      </w:tr>
      <w:tr w:rsidR="00A3019D" w:rsidRPr="002627DA" w14:paraId="582D343D" w14:textId="77777777" w:rsidTr="00C0746E">
        <w:trPr>
          <w:trHeight w:val="318"/>
        </w:trPr>
        <w:tc>
          <w:tcPr>
            <w:tcW w:w="677" w:type="dxa"/>
            <w:vMerge/>
            <w:tcBorders>
              <w:top w:val="nil"/>
            </w:tcBorders>
            <w:textDirection w:val="btLr"/>
          </w:tcPr>
          <w:p w14:paraId="1EDA77DE" w14:textId="77777777" w:rsidR="00A3019D" w:rsidRPr="002627DA" w:rsidRDefault="00A3019D">
            <w:pPr>
              <w:rPr>
                <w:rFonts w:asciiTheme="majorHAnsi" w:hAnsiTheme="majorHAnsi"/>
              </w:rPr>
            </w:pPr>
          </w:p>
        </w:tc>
        <w:tc>
          <w:tcPr>
            <w:tcW w:w="967" w:type="dxa"/>
            <w:tcBorders>
              <w:top w:val="nil"/>
            </w:tcBorders>
          </w:tcPr>
          <w:p w14:paraId="3E35494E" w14:textId="61B970F7" w:rsidR="00A3019D" w:rsidRPr="007A69F5" w:rsidRDefault="00EC56F3" w:rsidP="00A3019D">
            <w:pPr>
              <w:jc w:val="center"/>
              <w:rPr>
                <w:rFonts w:asciiTheme="majorHAnsi" w:hAnsiTheme="majorHAnsi"/>
                <w:b/>
                <w:bCs/>
              </w:rPr>
            </w:pPr>
            <w:r w:rsidRPr="007A69F5">
              <w:rPr>
                <w:rFonts w:asciiTheme="majorHAnsi" w:hAnsiTheme="majorHAnsi"/>
                <w:b/>
                <w:bCs/>
              </w:rPr>
              <w:t>II</w:t>
            </w:r>
            <w:r w:rsidR="001A63F7" w:rsidRPr="007A69F5">
              <w:rPr>
                <w:rFonts w:asciiTheme="majorHAnsi" w:hAnsiTheme="majorHAnsi"/>
                <w:b/>
                <w:bCs/>
              </w:rPr>
              <w:t>.</w:t>
            </w:r>
            <w:r w:rsidR="005C586F" w:rsidRPr="007A69F5">
              <w:rPr>
                <w:rFonts w:asciiTheme="majorHAnsi" w:hAnsiTheme="majorHAnsi"/>
                <w:b/>
                <w:bCs/>
              </w:rPr>
              <w:t xml:space="preserve"> i IV.</w:t>
            </w:r>
          </w:p>
        </w:tc>
        <w:tc>
          <w:tcPr>
            <w:tcW w:w="1025" w:type="dxa"/>
            <w:tcBorders>
              <w:top w:val="nil"/>
            </w:tcBorders>
          </w:tcPr>
          <w:p w14:paraId="1D49FE05" w14:textId="75860572" w:rsidR="00A3019D" w:rsidRPr="00FE497D" w:rsidRDefault="005C586F" w:rsidP="00A3019D">
            <w:pPr>
              <w:jc w:val="center"/>
              <w:rPr>
                <w:rFonts w:asciiTheme="majorHAnsi" w:hAnsiTheme="majorHAnsi"/>
                <w:b/>
                <w:bCs/>
              </w:rPr>
            </w:pPr>
            <w:r w:rsidRPr="00FE497D">
              <w:rPr>
                <w:rFonts w:asciiTheme="majorHAnsi" w:hAnsiTheme="majorHAnsi"/>
                <w:b/>
                <w:bCs/>
              </w:rPr>
              <w:t>11</w:t>
            </w:r>
          </w:p>
        </w:tc>
        <w:tc>
          <w:tcPr>
            <w:tcW w:w="835" w:type="dxa"/>
            <w:tcBorders>
              <w:top w:val="nil"/>
            </w:tcBorders>
          </w:tcPr>
          <w:p w14:paraId="3AA2C0A3" w14:textId="6A9833F5" w:rsidR="00A3019D" w:rsidRPr="00FE497D" w:rsidRDefault="002C51BB" w:rsidP="00A3019D">
            <w:pPr>
              <w:jc w:val="center"/>
              <w:rPr>
                <w:rFonts w:asciiTheme="majorHAnsi" w:hAnsiTheme="majorHAnsi"/>
                <w:b/>
                <w:bCs/>
              </w:rPr>
            </w:pPr>
            <w:r w:rsidRPr="00FE497D">
              <w:rPr>
                <w:rFonts w:asciiTheme="majorHAnsi" w:hAnsiTheme="majorHAnsi"/>
                <w:b/>
                <w:bCs/>
              </w:rPr>
              <w:t>1</w:t>
            </w:r>
          </w:p>
        </w:tc>
        <w:tc>
          <w:tcPr>
            <w:tcW w:w="2177" w:type="dxa"/>
            <w:vMerge/>
          </w:tcPr>
          <w:p w14:paraId="10C4F73F" w14:textId="7C8207FB" w:rsidR="00A3019D" w:rsidRPr="00FE497D" w:rsidRDefault="00A3019D" w:rsidP="00C0746E">
            <w:pPr>
              <w:pStyle w:val="TableParagraph"/>
              <w:ind w:left="350"/>
              <w:rPr>
                <w:rFonts w:asciiTheme="majorHAnsi" w:hAnsiTheme="majorHAnsi"/>
                <w:b/>
                <w:bCs/>
              </w:rPr>
            </w:pPr>
          </w:p>
        </w:tc>
        <w:tc>
          <w:tcPr>
            <w:tcW w:w="799" w:type="dxa"/>
            <w:tcBorders>
              <w:top w:val="single" w:sz="6" w:space="0" w:color="000000"/>
              <w:right w:val="single" w:sz="6" w:space="0" w:color="000000"/>
            </w:tcBorders>
          </w:tcPr>
          <w:p w14:paraId="6F4DF10B" w14:textId="7C332FC4" w:rsidR="00A3019D" w:rsidRPr="00FE497D" w:rsidRDefault="00A3019D">
            <w:pPr>
              <w:pStyle w:val="TableParagraph"/>
              <w:spacing w:before="40"/>
              <w:ind w:left="19"/>
              <w:jc w:val="center"/>
              <w:rPr>
                <w:rFonts w:asciiTheme="majorHAnsi" w:hAnsiTheme="majorHAnsi"/>
                <w:b/>
                <w:bCs/>
                <w:w w:val="99"/>
              </w:rPr>
            </w:pPr>
            <w:r w:rsidRPr="00FE497D">
              <w:rPr>
                <w:rFonts w:asciiTheme="majorHAnsi" w:hAnsiTheme="majorHAnsi"/>
                <w:b/>
                <w:bCs/>
                <w:w w:val="99"/>
              </w:rPr>
              <w:t>2</w:t>
            </w:r>
          </w:p>
        </w:tc>
        <w:tc>
          <w:tcPr>
            <w:tcW w:w="800" w:type="dxa"/>
            <w:tcBorders>
              <w:top w:val="single" w:sz="6" w:space="0" w:color="000000"/>
              <w:left w:val="single" w:sz="6" w:space="0" w:color="000000"/>
            </w:tcBorders>
          </w:tcPr>
          <w:p w14:paraId="1C2525F0" w14:textId="6FE72012" w:rsidR="00A3019D" w:rsidRPr="00FE497D" w:rsidRDefault="00A3019D">
            <w:pPr>
              <w:pStyle w:val="TableParagraph"/>
              <w:spacing w:before="40"/>
              <w:ind w:left="36"/>
              <w:jc w:val="center"/>
              <w:rPr>
                <w:rFonts w:asciiTheme="majorHAnsi" w:hAnsiTheme="majorHAnsi"/>
                <w:b/>
                <w:bCs/>
                <w:w w:val="99"/>
              </w:rPr>
            </w:pPr>
            <w:r w:rsidRPr="00FE497D">
              <w:rPr>
                <w:rFonts w:asciiTheme="majorHAnsi" w:hAnsiTheme="majorHAnsi"/>
                <w:b/>
                <w:bCs/>
                <w:w w:val="99"/>
              </w:rPr>
              <w:t>70</w:t>
            </w:r>
          </w:p>
        </w:tc>
      </w:tr>
      <w:tr w:rsidR="009E0F2E" w:rsidRPr="002627DA" w14:paraId="5A23C7DE" w14:textId="77777777" w:rsidTr="00C0746E">
        <w:trPr>
          <w:trHeight w:val="318"/>
        </w:trPr>
        <w:tc>
          <w:tcPr>
            <w:tcW w:w="677" w:type="dxa"/>
            <w:vMerge/>
            <w:tcBorders>
              <w:top w:val="nil"/>
            </w:tcBorders>
            <w:textDirection w:val="btLr"/>
          </w:tcPr>
          <w:p w14:paraId="3B8DF982" w14:textId="77777777" w:rsidR="009E0F2E" w:rsidRPr="002627DA" w:rsidRDefault="009E0F2E">
            <w:pPr>
              <w:rPr>
                <w:rFonts w:asciiTheme="majorHAnsi" w:hAnsiTheme="majorHAnsi"/>
              </w:rPr>
            </w:pPr>
          </w:p>
        </w:tc>
        <w:tc>
          <w:tcPr>
            <w:tcW w:w="967" w:type="dxa"/>
            <w:tcBorders>
              <w:top w:val="nil"/>
            </w:tcBorders>
          </w:tcPr>
          <w:p w14:paraId="50A9CA37" w14:textId="58E60292" w:rsidR="009E0F2E" w:rsidRPr="007A69F5" w:rsidRDefault="00EA11A8" w:rsidP="00A3019D">
            <w:pPr>
              <w:jc w:val="center"/>
              <w:rPr>
                <w:rFonts w:asciiTheme="majorHAnsi" w:hAnsiTheme="majorHAnsi"/>
                <w:b/>
                <w:bCs/>
              </w:rPr>
            </w:pPr>
            <w:r w:rsidRPr="007A69F5">
              <w:rPr>
                <w:rFonts w:asciiTheme="majorHAnsi" w:hAnsiTheme="majorHAnsi"/>
                <w:b/>
                <w:bCs/>
              </w:rPr>
              <w:t xml:space="preserve"> </w:t>
            </w:r>
            <w:r w:rsidR="002C51BB" w:rsidRPr="007A69F5">
              <w:rPr>
                <w:rFonts w:asciiTheme="majorHAnsi" w:hAnsiTheme="majorHAnsi"/>
                <w:b/>
                <w:bCs/>
              </w:rPr>
              <w:t>I</w:t>
            </w:r>
            <w:r w:rsidR="005C586F" w:rsidRPr="007A69F5">
              <w:rPr>
                <w:rFonts w:asciiTheme="majorHAnsi" w:hAnsiTheme="majorHAnsi"/>
                <w:b/>
                <w:bCs/>
              </w:rPr>
              <w:t>II</w:t>
            </w:r>
            <w:r w:rsidR="002C51BB" w:rsidRPr="007A69F5">
              <w:rPr>
                <w:rFonts w:asciiTheme="majorHAnsi" w:hAnsiTheme="majorHAnsi"/>
                <w:b/>
                <w:bCs/>
              </w:rPr>
              <w:t>.</w:t>
            </w:r>
          </w:p>
        </w:tc>
        <w:tc>
          <w:tcPr>
            <w:tcW w:w="1025" w:type="dxa"/>
            <w:tcBorders>
              <w:top w:val="nil"/>
            </w:tcBorders>
          </w:tcPr>
          <w:p w14:paraId="1CBF7F97" w14:textId="271FD50F" w:rsidR="009E0F2E" w:rsidRPr="00FE497D" w:rsidRDefault="00D3628B" w:rsidP="00A3019D">
            <w:pPr>
              <w:jc w:val="center"/>
              <w:rPr>
                <w:rFonts w:asciiTheme="majorHAnsi" w:hAnsiTheme="majorHAnsi"/>
                <w:b/>
                <w:bCs/>
              </w:rPr>
            </w:pPr>
            <w:r w:rsidRPr="00FE497D">
              <w:rPr>
                <w:rFonts w:asciiTheme="majorHAnsi" w:hAnsiTheme="majorHAnsi"/>
                <w:b/>
                <w:bCs/>
              </w:rPr>
              <w:t>9</w:t>
            </w:r>
          </w:p>
        </w:tc>
        <w:tc>
          <w:tcPr>
            <w:tcW w:w="835" w:type="dxa"/>
            <w:tcBorders>
              <w:top w:val="nil"/>
            </w:tcBorders>
          </w:tcPr>
          <w:p w14:paraId="798E9500" w14:textId="6408DAC1" w:rsidR="009E0F2E" w:rsidRPr="00FE497D" w:rsidRDefault="002C51BB" w:rsidP="00A3019D">
            <w:pPr>
              <w:jc w:val="center"/>
              <w:rPr>
                <w:rFonts w:asciiTheme="majorHAnsi" w:hAnsiTheme="majorHAnsi"/>
                <w:b/>
                <w:bCs/>
              </w:rPr>
            </w:pPr>
            <w:r w:rsidRPr="00FE497D">
              <w:rPr>
                <w:rFonts w:asciiTheme="majorHAnsi" w:hAnsiTheme="majorHAnsi"/>
                <w:b/>
                <w:bCs/>
              </w:rPr>
              <w:t>1</w:t>
            </w:r>
          </w:p>
        </w:tc>
        <w:tc>
          <w:tcPr>
            <w:tcW w:w="2177" w:type="dxa"/>
            <w:vMerge/>
          </w:tcPr>
          <w:p w14:paraId="6DF71656" w14:textId="77777777" w:rsidR="009E0F2E" w:rsidRPr="00FE497D" w:rsidRDefault="009E0F2E" w:rsidP="00C0746E">
            <w:pPr>
              <w:pStyle w:val="TableParagraph"/>
              <w:ind w:left="350"/>
              <w:rPr>
                <w:rFonts w:asciiTheme="majorHAnsi" w:hAnsiTheme="majorHAnsi"/>
                <w:b/>
                <w:bCs/>
              </w:rPr>
            </w:pPr>
          </w:p>
        </w:tc>
        <w:tc>
          <w:tcPr>
            <w:tcW w:w="799" w:type="dxa"/>
            <w:tcBorders>
              <w:top w:val="single" w:sz="6" w:space="0" w:color="000000"/>
              <w:right w:val="single" w:sz="6" w:space="0" w:color="000000"/>
            </w:tcBorders>
          </w:tcPr>
          <w:p w14:paraId="3B20CC77" w14:textId="42BCFD59" w:rsidR="009E0F2E" w:rsidRPr="00FE497D" w:rsidRDefault="002C51BB">
            <w:pPr>
              <w:pStyle w:val="TableParagraph"/>
              <w:spacing w:before="40"/>
              <w:ind w:left="19"/>
              <w:jc w:val="center"/>
              <w:rPr>
                <w:rFonts w:asciiTheme="majorHAnsi" w:hAnsiTheme="majorHAnsi"/>
                <w:b/>
                <w:bCs/>
                <w:w w:val="99"/>
              </w:rPr>
            </w:pPr>
            <w:r w:rsidRPr="00FE497D">
              <w:rPr>
                <w:rFonts w:asciiTheme="majorHAnsi" w:hAnsiTheme="majorHAnsi"/>
                <w:b/>
                <w:bCs/>
                <w:w w:val="99"/>
              </w:rPr>
              <w:t>2</w:t>
            </w:r>
          </w:p>
        </w:tc>
        <w:tc>
          <w:tcPr>
            <w:tcW w:w="800" w:type="dxa"/>
            <w:tcBorders>
              <w:top w:val="single" w:sz="6" w:space="0" w:color="000000"/>
              <w:left w:val="single" w:sz="6" w:space="0" w:color="000000"/>
            </w:tcBorders>
          </w:tcPr>
          <w:p w14:paraId="7450C85F" w14:textId="061C2795" w:rsidR="009E0F2E" w:rsidRPr="00FE497D" w:rsidRDefault="002C51BB">
            <w:pPr>
              <w:pStyle w:val="TableParagraph"/>
              <w:spacing w:before="40"/>
              <w:ind w:left="36"/>
              <w:jc w:val="center"/>
              <w:rPr>
                <w:rFonts w:asciiTheme="majorHAnsi" w:hAnsiTheme="majorHAnsi"/>
                <w:b/>
                <w:bCs/>
                <w:w w:val="99"/>
              </w:rPr>
            </w:pPr>
            <w:r w:rsidRPr="00FE497D">
              <w:rPr>
                <w:rFonts w:asciiTheme="majorHAnsi" w:hAnsiTheme="majorHAnsi"/>
                <w:b/>
                <w:bCs/>
                <w:w w:val="99"/>
              </w:rPr>
              <w:t>70</w:t>
            </w:r>
          </w:p>
        </w:tc>
      </w:tr>
      <w:tr w:rsidR="00A3019D" w:rsidRPr="002627DA" w14:paraId="5EAF1AA3" w14:textId="77777777">
        <w:trPr>
          <w:trHeight w:val="303"/>
        </w:trPr>
        <w:tc>
          <w:tcPr>
            <w:tcW w:w="677" w:type="dxa"/>
            <w:vMerge/>
            <w:tcBorders>
              <w:top w:val="nil"/>
            </w:tcBorders>
            <w:textDirection w:val="btLr"/>
          </w:tcPr>
          <w:p w14:paraId="1DE8EA95" w14:textId="77777777" w:rsidR="00A3019D" w:rsidRPr="002627DA" w:rsidRDefault="00A3019D">
            <w:pPr>
              <w:rPr>
                <w:rFonts w:asciiTheme="majorHAnsi" w:hAnsiTheme="majorHAnsi"/>
              </w:rPr>
            </w:pPr>
          </w:p>
        </w:tc>
        <w:tc>
          <w:tcPr>
            <w:tcW w:w="967" w:type="dxa"/>
            <w:tcBorders>
              <w:bottom w:val="single" w:sz="6" w:space="0" w:color="000000"/>
            </w:tcBorders>
          </w:tcPr>
          <w:p w14:paraId="0B7C222F" w14:textId="44316B57" w:rsidR="00A3019D" w:rsidRPr="007A69F5" w:rsidRDefault="00A3019D">
            <w:pPr>
              <w:pStyle w:val="TableParagraph"/>
              <w:spacing w:before="38"/>
              <w:ind w:left="335"/>
              <w:rPr>
                <w:rFonts w:asciiTheme="majorHAnsi" w:hAnsiTheme="majorHAnsi"/>
                <w:b/>
              </w:rPr>
            </w:pPr>
            <w:r w:rsidRPr="007A69F5">
              <w:rPr>
                <w:rFonts w:asciiTheme="majorHAnsi" w:hAnsiTheme="majorHAnsi"/>
                <w:b/>
              </w:rPr>
              <w:t>V</w:t>
            </w:r>
            <w:r w:rsidR="00C80D77">
              <w:rPr>
                <w:rFonts w:asciiTheme="majorHAnsi" w:hAnsiTheme="majorHAnsi"/>
                <w:b/>
              </w:rPr>
              <w:t>II</w:t>
            </w:r>
            <w:r w:rsidRPr="007A69F5">
              <w:rPr>
                <w:rFonts w:asciiTheme="majorHAnsi" w:hAnsiTheme="majorHAnsi"/>
                <w:b/>
              </w:rPr>
              <w:t>.</w:t>
            </w:r>
          </w:p>
        </w:tc>
        <w:tc>
          <w:tcPr>
            <w:tcW w:w="1025" w:type="dxa"/>
            <w:tcBorders>
              <w:bottom w:val="single" w:sz="6" w:space="0" w:color="000000"/>
            </w:tcBorders>
          </w:tcPr>
          <w:p w14:paraId="34382690" w14:textId="28D73672" w:rsidR="00A3019D" w:rsidRPr="00FE497D" w:rsidRDefault="00EA11A8">
            <w:pPr>
              <w:pStyle w:val="TableParagraph"/>
              <w:spacing w:before="38"/>
              <w:ind w:right="432"/>
              <w:jc w:val="right"/>
              <w:rPr>
                <w:rFonts w:asciiTheme="majorHAnsi" w:hAnsiTheme="majorHAnsi"/>
                <w:b/>
                <w:bCs/>
              </w:rPr>
            </w:pPr>
            <w:r w:rsidRPr="00FE497D">
              <w:rPr>
                <w:rFonts w:asciiTheme="majorHAnsi" w:hAnsiTheme="majorHAnsi"/>
                <w:b/>
                <w:bCs/>
                <w:w w:val="99"/>
              </w:rPr>
              <w:t xml:space="preserve">      </w:t>
            </w:r>
            <w:r w:rsidR="00C80D77">
              <w:rPr>
                <w:rFonts w:asciiTheme="majorHAnsi" w:hAnsiTheme="majorHAnsi"/>
                <w:b/>
                <w:bCs/>
                <w:w w:val="99"/>
              </w:rPr>
              <w:t>11</w:t>
            </w:r>
          </w:p>
        </w:tc>
        <w:tc>
          <w:tcPr>
            <w:tcW w:w="835" w:type="dxa"/>
            <w:tcBorders>
              <w:bottom w:val="single" w:sz="6" w:space="0" w:color="000000"/>
            </w:tcBorders>
          </w:tcPr>
          <w:p w14:paraId="692C32B5" w14:textId="77777777" w:rsidR="00A3019D" w:rsidRPr="00FE497D" w:rsidRDefault="00A3019D">
            <w:pPr>
              <w:pStyle w:val="TableParagraph"/>
              <w:spacing w:before="38"/>
              <w:ind w:left="364"/>
              <w:rPr>
                <w:rFonts w:asciiTheme="majorHAnsi" w:hAnsiTheme="majorHAnsi"/>
                <w:b/>
                <w:bCs/>
              </w:rPr>
            </w:pPr>
            <w:r w:rsidRPr="00FE497D">
              <w:rPr>
                <w:rFonts w:asciiTheme="majorHAnsi" w:hAnsiTheme="majorHAnsi"/>
                <w:b/>
                <w:bCs/>
                <w:w w:val="99"/>
              </w:rPr>
              <w:t>1</w:t>
            </w:r>
          </w:p>
        </w:tc>
        <w:tc>
          <w:tcPr>
            <w:tcW w:w="2177" w:type="dxa"/>
            <w:vMerge/>
          </w:tcPr>
          <w:p w14:paraId="6F697445" w14:textId="6B504E51" w:rsidR="00A3019D" w:rsidRPr="00FE497D" w:rsidRDefault="00A3019D">
            <w:pPr>
              <w:pStyle w:val="TableParagraph"/>
              <w:ind w:left="350"/>
              <w:rPr>
                <w:rFonts w:asciiTheme="majorHAnsi" w:hAnsiTheme="majorHAnsi"/>
                <w:b/>
                <w:bCs/>
              </w:rPr>
            </w:pPr>
          </w:p>
        </w:tc>
        <w:tc>
          <w:tcPr>
            <w:tcW w:w="799" w:type="dxa"/>
            <w:tcBorders>
              <w:bottom w:val="single" w:sz="6" w:space="0" w:color="000000"/>
              <w:right w:val="single" w:sz="6" w:space="0" w:color="000000"/>
            </w:tcBorders>
          </w:tcPr>
          <w:p w14:paraId="3B9E66D0" w14:textId="77777777" w:rsidR="00A3019D" w:rsidRPr="00FE497D" w:rsidRDefault="00A3019D">
            <w:pPr>
              <w:pStyle w:val="TableParagraph"/>
              <w:spacing w:before="38"/>
              <w:ind w:left="19"/>
              <w:jc w:val="center"/>
              <w:rPr>
                <w:rFonts w:asciiTheme="majorHAnsi" w:hAnsiTheme="majorHAnsi"/>
                <w:b/>
                <w:bCs/>
              </w:rPr>
            </w:pPr>
            <w:r w:rsidRPr="00FE497D">
              <w:rPr>
                <w:rFonts w:asciiTheme="majorHAnsi" w:hAnsiTheme="majorHAnsi"/>
                <w:b/>
                <w:bCs/>
                <w:w w:val="99"/>
              </w:rPr>
              <w:t>2</w:t>
            </w:r>
          </w:p>
        </w:tc>
        <w:tc>
          <w:tcPr>
            <w:tcW w:w="800" w:type="dxa"/>
            <w:tcBorders>
              <w:left w:val="single" w:sz="6" w:space="0" w:color="000000"/>
              <w:bottom w:val="single" w:sz="6" w:space="0" w:color="000000"/>
            </w:tcBorders>
          </w:tcPr>
          <w:p w14:paraId="46DB1B32" w14:textId="77777777" w:rsidR="00A3019D" w:rsidRPr="00FE497D" w:rsidRDefault="00A3019D">
            <w:pPr>
              <w:pStyle w:val="TableParagraph"/>
              <w:spacing w:before="38"/>
              <w:ind w:left="203" w:right="164"/>
              <w:jc w:val="center"/>
              <w:rPr>
                <w:rFonts w:asciiTheme="majorHAnsi" w:hAnsiTheme="majorHAnsi"/>
                <w:b/>
                <w:bCs/>
              </w:rPr>
            </w:pPr>
            <w:r w:rsidRPr="00FE497D">
              <w:rPr>
                <w:rFonts w:asciiTheme="majorHAnsi" w:hAnsiTheme="majorHAnsi"/>
                <w:b/>
                <w:bCs/>
              </w:rPr>
              <w:t>70</w:t>
            </w:r>
          </w:p>
        </w:tc>
      </w:tr>
      <w:tr w:rsidR="00A3019D" w:rsidRPr="003A2378" w14:paraId="3D94077D" w14:textId="77777777" w:rsidTr="00C0746E">
        <w:trPr>
          <w:trHeight w:val="315"/>
        </w:trPr>
        <w:tc>
          <w:tcPr>
            <w:tcW w:w="677" w:type="dxa"/>
            <w:vMerge/>
            <w:tcBorders>
              <w:top w:val="nil"/>
            </w:tcBorders>
            <w:textDirection w:val="btLr"/>
          </w:tcPr>
          <w:p w14:paraId="7E9DD85F" w14:textId="77777777" w:rsidR="00A3019D" w:rsidRPr="003A2378" w:rsidRDefault="00A3019D">
            <w:pPr>
              <w:rPr>
                <w:rFonts w:asciiTheme="majorHAnsi" w:hAnsiTheme="majorHAnsi"/>
                <w:sz w:val="24"/>
                <w:szCs w:val="24"/>
              </w:rPr>
            </w:pPr>
          </w:p>
        </w:tc>
        <w:tc>
          <w:tcPr>
            <w:tcW w:w="967" w:type="dxa"/>
            <w:tcBorders>
              <w:top w:val="single" w:sz="6" w:space="0" w:color="000000"/>
            </w:tcBorders>
          </w:tcPr>
          <w:p w14:paraId="0882A9B4" w14:textId="00E3A83D" w:rsidR="00A3019D" w:rsidRPr="00FE497D" w:rsidRDefault="00A3019D">
            <w:pPr>
              <w:pStyle w:val="TableParagraph"/>
              <w:spacing w:before="38"/>
              <w:ind w:left="296"/>
              <w:rPr>
                <w:rFonts w:asciiTheme="majorHAnsi" w:hAnsiTheme="majorHAnsi"/>
                <w:b/>
              </w:rPr>
            </w:pPr>
            <w:r w:rsidRPr="00FE497D">
              <w:rPr>
                <w:rFonts w:asciiTheme="majorHAnsi" w:hAnsiTheme="majorHAnsi"/>
                <w:b/>
              </w:rPr>
              <w:t>V</w:t>
            </w:r>
            <w:r w:rsidR="00C80D77">
              <w:rPr>
                <w:rFonts w:asciiTheme="majorHAnsi" w:hAnsiTheme="majorHAnsi"/>
                <w:b/>
              </w:rPr>
              <w:t>III.</w:t>
            </w:r>
          </w:p>
        </w:tc>
        <w:tc>
          <w:tcPr>
            <w:tcW w:w="1025" w:type="dxa"/>
            <w:tcBorders>
              <w:top w:val="single" w:sz="6" w:space="0" w:color="000000"/>
            </w:tcBorders>
          </w:tcPr>
          <w:p w14:paraId="17B5152A" w14:textId="4BFDD60E" w:rsidR="00A3019D" w:rsidRPr="00FE497D" w:rsidRDefault="00A3019D" w:rsidP="001F0CA1">
            <w:pPr>
              <w:pStyle w:val="TableParagraph"/>
              <w:spacing w:before="38"/>
              <w:ind w:right="382"/>
              <w:jc w:val="center"/>
              <w:rPr>
                <w:rFonts w:asciiTheme="majorHAnsi" w:hAnsiTheme="majorHAnsi"/>
                <w:b/>
                <w:bCs/>
              </w:rPr>
            </w:pPr>
            <w:r w:rsidRPr="00FE497D">
              <w:rPr>
                <w:rFonts w:asciiTheme="majorHAnsi" w:hAnsiTheme="majorHAnsi"/>
                <w:b/>
                <w:bCs/>
              </w:rPr>
              <w:t xml:space="preserve">   </w:t>
            </w:r>
            <w:r w:rsidR="00EA11A8" w:rsidRPr="00FE497D">
              <w:rPr>
                <w:rFonts w:asciiTheme="majorHAnsi" w:hAnsiTheme="majorHAnsi"/>
                <w:b/>
                <w:bCs/>
              </w:rPr>
              <w:t xml:space="preserve">   </w:t>
            </w:r>
            <w:r w:rsidRPr="00FE497D">
              <w:rPr>
                <w:rFonts w:asciiTheme="majorHAnsi" w:hAnsiTheme="majorHAnsi"/>
                <w:b/>
                <w:bCs/>
              </w:rPr>
              <w:t xml:space="preserve"> </w:t>
            </w:r>
            <w:r w:rsidR="00C80D77">
              <w:rPr>
                <w:rFonts w:asciiTheme="majorHAnsi" w:hAnsiTheme="majorHAnsi"/>
                <w:b/>
                <w:bCs/>
              </w:rPr>
              <w:t>9</w:t>
            </w:r>
          </w:p>
        </w:tc>
        <w:tc>
          <w:tcPr>
            <w:tcW w:w="835" w:type="dxa"/>
            <w:tcBorders>
              <w:top w:val="single" w:sz="6" w:space="0" w:color="000000"/>
            </w:tcBorders>
          </w:tcPr>
          <w:p w14:paraId="18F9BDA2" w14:textId="77777777" w:rsidR="00A3019D" w:rsidRPr="00FE497D" w:rsidRDefault="00A3019D">
            <w:pPr>
              <w:pStyle w:val="TableParagraph"/>
              <w:spacing w:before="38"/>
              <w:ind w:left="364"/>
              <w:rPr>
                <w:rFonts w:asciiTheme="majorHAnsi" w:hAnsiTheme="majorHAnsi"/>
                <w:b/>
                <w:bCs/>
              </w:rPr>
            </w:pPr>
            <w:r w:rsidRPr="00FE497D">
              <w:rPr>
                <w:rFonts w:asciiTheme="majorHAnsi" w:hAnsiTheme="majorHAnsi"/>
                <w:b/>
                <w:bCs/>
                <w:w w:val="99"/>
              </w:rPr>
              <w:t>1</w:t>
            </w:r>
          </w:p>
        </w:tc>
        <w:tc>
          <w:tcPr>
            <w:tcW w:w="2177" w:type="dxa"/>
            <w:vMerge/>
          </w:tcPr>
          <w:p w14:paraId="3FECAD5E" w14:textId="77777777" w:rsidR="00A3019D" w:rsidRPr="00FE497D" w:rsidRDefault="00A3019D">
            <w:pPr>
              <w:rPr>
                <w:rFonts w:asciiTheme="majorHAnsi" w:hAnsiTheme="majorHAnsi"/>
                <w:b/>
                <w:bCs/>
              </w:rPr>
            </w:pPr>
          </w:p>
        </w:tc>
        <w:tc>
          <w:tcPr>
            <w:tcW w:w="799" w:type="dxa"/>
            <w:tcBorders>
              <w:top w:val="single" w:sz="6" w:space="0" w:color="000000"/>
              <w:right w:val="single" w:sz="6" w:space="0" w:color="000000"/>
            </w:tcBorders>
          </w:tcPr>
          <w:p w14:paraId="75C3CDDB" w14:textId="77777777" w:rsidR="00A3019D" w:rsidRPr="00FE497D" w:rsidRDefault="00A3019D">
            <w:pPr>
              <w:pStyle w:val="TableParagraph"/>
              <w:spacing w:before="38"/>
              <w:ind w:left="19"/>
              <w:jc w:val="center"/>
              <w:rPr>
                <w:rFonts w:asciiTheme="majorHAnsi" w:hAnsiTheme="majorHAnsi"/>
                <w:b/>
                <w:bCs/>
              </w:rPr>
            </w:pPr>
            <w:r w:rsidRPr="00FE497D">
              <w:rPr>
                <w:rFonts w:asciiTheme="majorHAnsi" w:hAnsiTheme="majorHAnsi"/>
                <w:b/>
                <w:bCs/>
                <w:w w:val="99"/>
              </w:rPr>
              <w:t>2</w:t>
            </w:r>
          </w:p>
        </w:tc>
        <w:tc>
          <w:tcPr>
            <w:tcW w:w="800" w:type="dxa"/>
            <w:tcBorders>
              <w:top w:val="single" w:sz="6" w:space="0" w:color="000000"/>
              <w:left w:val="single" w:sz="6" w:space="0" w:color="000000"/>
            </w:tcBorders>
          </w:tcPr>
          <w:p w14:paraId="73BD3B2C" w14:textId="77777777" w:rsidR="00A3019D" w:rsidRPr="00FE497D" w:rsidRDefault="00A3019D">
            <w:pPr>
              <w:pStyle w:val="TableParagraph"/>
              <w:spacing w:before="38"/>
              <w:ind w:left="203" w:right="164"/>
              <w:jc w:val="center"/>
              <w:rPr>
                <w:rFonts w:asciiTheme="majorHAnsi" w:hAnsiTheme="majorHAnsi"/>
                <w:b/>
                <w:bCs/>
              </w:rPr>
            </w:pPr>
            <w:r w:rsidRPr="00FE497D">
              <w:rPr>
                <w:rFonts w:asciiTheme="majorHAnsi" w:hAnsiTheme="majorHAnsi"/>
                <w:b/>
                <w:bCs/>
              </w:rPr>
              <w:t>70</w:t>
            </w:r>
          </w:p>
        </w:tc>
      </w:tr>
      <w:tr w:rsidR="00994C5A" w:rsidRPr="00FE497D" w14:paraId="21D46AE9" w14:textId="77777777">
        <w:trPr>
          <w:trHeight w:val="462"/>
        </w:trPr>
        <w:tc>
          <w:tcPr>
            <w:tcW w:w="1644" w:type="dxa"/>
            <w:gridSpan w:val="2"/>
          </w:tcPr>
          <w:p w14:paraId="72F00DAA" w14:textId="77777777" w:rsidR="00994C5A" w:rsidRPr="00FE497D" w:rsidRDefault="00A02604">
            <w:pPr>
              <w:pStyle w:val="TableParagraph"/>
              <w:ind w:left="388"/>
              <w:rPr>
                <w:rFonts w:asciiTheme="majorHAnsi" w:hAnsiTheme="majorHAnsi"/>
                <w:b/>
              </w:rPr>
            </w:pPr>
            <w:r w:rsidRPr="00FE497D">
              <w:rPr>
                <w:rFonts w:asciiTheme="majorHAnsi" w:hAnsiTheme="majorHAnsi"/>
                <w:b/>
              </w:rPr>
              <w:t>UKUPNO</w:t>
            </w:r>
          </w:p>
          <w:p w14:paraId="7E4928FE" w14:textId="343858F1" w:rsidR="00994C5A" w:rsidRPr="00FE497D" w:rsidRDefault="00AC387C">
            <w:pPr>
              <w:pStyle w:val="TableParagraph"/>
              <w:spacing w:line="212" w:lineRule="exact"/>
              <w:ind w:left="409"/>
              <w:rPr>
                <w:rFonts w:asciiTheme="majorHAnsi" w:hAnsiTheme="majorHAnsi"/>
                <w:b/>
              </w:rPr>
            </w:pPr>
            <w:r w:rsidRPr="00FE497D">
              <w:rPr>
                <w:rFonts w:asciiTheme="majorHAnsi" w:hAnsiTheme="majorHAnsi"/>
                <w:b/>
              </w:rPr>
              <w:t>I.</w:t>
            </w:r>
            <w:r w:rsidR="00A02604" w:rsidRPr="00FE497D">
              <w:rPr>
                <w:rFonts w:asciiTheme="majorHAnsi" w:hAnsiTheme="majorHAnsi"/>
                <w:b/>
              </w:rPr>
              <w:t>. –</w:t>
            </w:r>
            <w:r w:rsidR="00A02604" w:rsidRPr="00FE497D">
              <w:rPr>
                <w:rFonts w:asciiTheme="majorHAnsi" w:hAnsiTheme="majorHAnsi"/>
                <w:b/>
                <w:spacing w:val="-5"/>
              </w:rPr>
              <w:t xml:space="preserve"> </w:t>
            </w:r>
            <w:r w:rsidR="00A02604" w:rsidRPr="00FE497D">
              <w:rPr>
                <w:rFonts w:asciiTheme="majorHAnsi" w:hAnsiTheme="majorHAnsi"/>
                <w:b/>
              </w:rPr>
              <w:t>VIII.</w:t>
            </w:r>
          </w:p>
        </w:tc>
        <w:tc>
          <w:tcPr>
            <w:tcW w:w="1025" w:type="dxa"/>
          </w:tcPr>
          <w:p w14:paraId="57B68A63" w14:textId="7C0D5212" w:rsidR="00994C5A" w:rsidRPr="00FE497D" w:rsidRDefault="00803A6D">
            <w:pPr>
              <w:pStyle w:val="TableParagraph"/>
              <w:spacing w:before="90"/>
              <w:ind w:right="361"/>
              <w:jc w:val="right"/>
              <w:rPr>
                <w:rFonts w:asciiTheme="majorHAnsi" w:hAnsiTheme="majorHAnsi"/>
                <w:b/>
              </w:rPr>
            </w:pPr>
            <w:r w:rsidRPr="00FE497D">
              <w:rPr>
                <w:rFonts w:asciiTheme="majorHAnsi" w:hAnsiTheme="majorHAnsi"/>
                <w:b/>
              </w:rPr>
              <w:t>4</w:t>
            </w:r>
            <w:r w:rsidR="003634D8" w:rsidRPr="00FE497D">
              <w:rPr>
                <w:rFonts w:asciiTheme="majorHAnsi" w:hAnsiTheme="majorHAnsi"/>
                <w:b/>
              </w:rPr>
              <w:t>8</w:t>
            </w:r>
          </w:p>
        </w:tc>
        <w:tc>
          <w:tcPr>
            <w:tcW w:w="835" w:type="dxa"/>
          </w:tcPr>
          <w:p w14:paraId="10E7EA62" w14:textId="7C1FCDA3" w:rsidR="00994C5A" w:rsidRPr="00FE497D" w:rsidRDefault="00E90D5E">
            <w:pPr>
              <w:pStyle w:val="TableParagraph"/>
              <w:spacing w:before="90"/>
              <w:ind w:left="354"/>
              <w:rPr>
                <w:rFonts w:asciiTheme="majorHAnsi" w:hAnsiTheme="majorHAnsi"/>
                <w:b/>
              </w:rPr>
            </w:pPr>
            <w:r w:rsidRPr="00FE497D">
              <w:rPr>
                <w:rFonts w:asciiTheme="majorHAnsi" w:hAnsiTheme="majorHAnsi"/>
                <w:b/>
              </w:rPr>
              <w:t>5</w:t>
            </w:r>
          </w:p>
        </w:tc>
        <w:tc>
          <w:tcPr>
            <w:tcW w:w="2177" w:type="dxa"/>
            <w:shd w:val="clear" w:color="auto" w:fill="D9D9D9"/>
          </w:tcPr>
          <w:p w14:paraId="2C177317" w14:textId="77777777" w:rsidR="00994C5A" w:rsidRPr="00FE497D" w:rsidRDefault="00994C5A">
            <w:pPr>
              <w:pStyle w:val="TableParagraph"/>
              <w:rPr>
                <w:rFonts w:asciiTheme="majorHAnsi" w:hAnsiTheme="majorHAnsi"/>
              </w:rPr>
            </w:pPr>
          </w:p>
        </w:tc>
        <w:tc>
          <w:tcPr>
            <w:tcW w:w="799" w:type="dxa"/>
            <w:tcBorders>
              <w:right w:val="single" w:sz="6" w:space="0" w:color="000000"/>
            </w:tcBorders>
          </w:tcPr>
          <w:p w14:paraId="1AA709C2" w14:textId="44FF8329" w:rsidR="00994C5A" w:rsidRPr="00FE497D" w:rsidRDefault="002C51BB">
            <w:pPr>
              <w:pStyle w:val="TableParagraph"/>
              <w:spacing w:before="90"/>
              <w:ind w:left="20"/>
              <w:jc w:val="center"/>
              <w:rPr>
                <w:rFonts w:asciiTheme="majorHAnsi" w:hAnsiTheme="majorHAnsi"/>
                <w:b/>
              </w:rPr>
            </w:pPr>
            <w:r w:rsidRPr="00FE497D">
              <w:rPr>
                <w:rFonts w:asciiTheme="majorHAnsi" w:hAnsiTheme="majorHAnsi"/>
                <w:b/>
              </w:rPr>
              <w:t>10</w:t>
            </w:r>
          </w:p>
        </w:tc>
        <w:tc>
          <w:tcPr>
            <w:tcW w:w="800" w:type="dxa"/>
            <w:tcBorders>
              <w:left w:val="single" w:sz="6" w:space="0" w:color="000000"/>
            </w:tcBorders>
          </w:tcPr>
          <w:p w14:paraId="152E0722" w14:textId="5EC9614B" w:rsidR="00994C5A" w:rsidRPr="00FE497D" w:rsidRDefault="002C51BB">
            <w:pPr>
              <w:pStyle w:val="TableParagraph"/>
              <w:spacing w:before="90"/>
              <w:ind w:left="203" w:right="168"/>
              <w:jc w:val="center"/>
              <w:rPr>
                <w:rFonts w:asciiTheme="majorHAnsi" w:hAnsiTheme="majorHAnsi"/>
                <w:b/>
              </w:rPr>
            </w:pPr>
            <w:r w:rsidRPr="00FE497D">
              <w:rPr>
                <w:rFonts w:asciiTheme="majorHAnsi" w:hAnsiTheme="majorHAnsi"/>
                <w:b/>
              </w:rPr>
              <w:t>350</w:t>
            </w:r>
          </w:p>
        </w:tc>
      </w:tr>
    </w:tbl>
    <w:p w14:paraId="6D163207" w14:textId="77777777" w:rsidR="00994C5A" w:rsidRPr="003A2378" w:rsidRDefault="00994C5A">
      <w:pPr>
        <w:jc w:val="center"/>
        <w:rPr>
          <w:rFonts w:asciiTheme="majorHAnsi" w:hAnsiTheme="majorHAnsi"/>
          <w:sz w:val="24"/>
          <w:szCs w:val="24"/>
        </w:rPr>
        <w:sectPr w:rsidR="00994C5A" w:rsidRPr="003A2378">
          <w:pgSz w:w="11910" w:h="16850"/>
          <w:pgMar w:top="1060" w:right="300" w:bottom="920" w:left="780" w:header="0" w:footer="654" w:gutter="0"/>
          <w:cols w:space="720"/>
        </w:sectPr>
      </w:pPr>
    </w:p>
    <w:p w14:paraId="078A1807" w14:textId="34EFD2D0" w:rsidR="00994C5A" w:rsidRPr="00643890" w:rsidRDefault="00A02604" w:rsidP="0058567B">
      <w:pPr>
        <w:pStyle w:val="Odlomakpopisa"/>
        <w:numPr>
          <w:ilvl w:val="2"/>
          <w:numId w:val="27"/>
        </w:numPr>
        <w:tabs>
          <w:tab w:val="left" w:pos="1069"/>
        </w:tabs>
        <w:spacing w:before="68"/>
        <w:ind w:left="1068" w:hanging="601"/>
        <w:outlineLvl w:val="2"/>
        <w:rPr>
          <w:rFonts w:asciiTheme="majorHAnsi" w:hAnsiTheme="majorHAnsi"/>
          <w:b/>
          <w:i/>
          <w:iCs/>
          <w:color w:val="0070C0"/>
          <w:sz w:val="24"/>
          <w:szCs w:val="24"/>
        </w:rPr>
      </w:pPr>
      <w:bookmarkStart w:id="37" w:name="_Toc145249861"/>
      <w:r w:rsidRPr="00643890">
        <w:rPr>
          <w:rFonts w:asciiTheme="majorHAnsi" w:hAnsiTheme="majorHAnsi"/>
          <w:b/>
          <w:i/>
          <w:iCs/>
          <w:color w:val="0070C0"/>
          <w:sz w:val="24"/>
          <w:szCs w:val="24"/>
        </w:rPr>
        <w:lastRenderedPageBreak/>
        <w:t>Tjedni i godišnji broj nastavnih sati dopunske</w:t>
      </w:r>
      <w:r w:rsidRPr="00643890">
        <w:rPr>
          <w:rFonts w:asciiTheme="majorHAnsi" w:hAnsiTheme="majorHAnsi"/>
          <w:b/>
          <w:i/>
          <w:iCs/>
          <w:color w:val="0070C0"/>
          <w:spacing w:val="-6"/>
          <w:sz w:val="24"/>
          <w:szCs w:val="24"/>
        </w:rPr>
        <w:t xml:space="preserve"> </w:t>
      </w:r>
      <w:r w:rsidRPr="00643890">
        <w:rPr>
          <w:rFonts w:asciiTheme="majorHAnsi" w:hAnsiTheme="majorHAnsi"/>
          <w:b/>
          <w:i/>
          <w:iCs/>
          <w:color w:val="0070C0"/>
          <w:sz w:val="24"/>
          <w:szCs w:val="24"/>
        </w:rPr>
        <w:t>nastave</w:t>
      </w:r>
      <w:bookmarkEnd w:id="37"/>
    </w:p>
    <w:p w14:paraId="6F774163" w14:textId="77777777" w:rsidR="00AD032A" w:rsidRPr="003A2378" w:rsidRDefault="00AD032A" w:rsidP="00AD032A">
      <w:pPr>
        <w:pStyle w:val="Odlomakpopisa"/>
        <w:tabs>
          <w:tab w:val="left" w:pos="1069"/>
        </w:tabs>
        <w:spacing w:before="68"/>
        <w:ind w:left="1068" w:firstLine="0"/>
        <w:jc w:val="right"/>
        <w:rPr>
          <w:rFonts w:asciiTheme="majorHAnsi" w:hAnsiTheme="majorHAnsi"/>
          <w:b/>
          <w:sz w:val="24"/>
          <w:szCs w:val="24"/>
        </w:rPr>
      </w:pPr>
    </w:p>
    <w:p w14:paraId="57C88428" w14:textId="79EAB747" w:rsidR="00994C5A" w:rsidRPr="003A2378" w:rsidRDefault="00A02604" w:rsidP="00643890">
      <w:pPr>
        <w:pStyle w:val="Tijeloteksta"/>
        <w:spacing w:before="205" w:line="276" w:lineRule="auto"/>
        <w:ind w:left="468" w:right="546" w:firstLine="720"/>
        <w:jc w:val="both"/>
        <w:rPr>
          <w:rFonts w:asciiTheme="majorHAnsi" w:hAnsiTheme="majorHAnsi"/>
        </w:rPr>
      </w:pPr>
      <w:r w:rsidRPr="003A2378">
        <w:rPr>
          <w:rFonts w:asciiTheme="majorHAnsi" w:hAnsiTheme="majorHAnsi"/>
        </w:rPr>
        <w:t>Planira se fleksibilno prema potrebama u</w:t>
      </w:r>
      <w:r w:rsidR="001F0CA1" w:rsidRPr="003A2378">
        <w:rPr>
          <w:rFonts w:asciiTheme="majorHAnsi" w:hAnsiTheme="majorHAnsi"/>
        </w:rPr>
        <w:t>č</w:t>
      </w:r>
      <w:r w:rsidRPr="003A2378">
        <w:rPr>
          <w:rFonts w:asciiTheme="majorHAnsi" w:hAnsiTheme="majorHAnsi"/>
        </w:rPr>
        <w:t>enika pojedinih razreda koji će se tijekom školske godine mijenjati. Grupa se formira prema odredbama Pravilnika o broju u</w:t>
      </w:r>
      <w:r w:rsidR="001F0CA1" w:rsidRPr="003A2378">
        <w:rPr>
          <w:rFonts w:asciiTheme="majorHAnsi" w:hAnsiTheme="majorHAnsi"/>
        </w:rPr>
        <w:t>č</w:t>
      </w:r>
      <w:r w:rsidRPr="003A2378">
        <w:rPr>
          <w:rFonts w:asciiTheme="majorHAnsi" w:hAnsiTheme="majorHAnsi"/>
        </w:rPr>
        <w:t>enika u redovitom i kombiniranom razrednom odjelu i odgojno-obrazovnoj skupini u osnovnoj školi.</w:t>
      </w:r>
    </w:p>
    <w:p w14:paraId="4282D48A" w14:textId="45448BA2" w:rsidR="00994C5A" w:rsidRPr="003A2378" w:rsidRDefault="00A02604" w:rsidP="00643890">
      <w:pPr>
        <w:pStyle w:val="Tijeloteksta"/>
        <w:spacing w:line="276" w:lineRule="auto"/>
        <w:ind w:left="468" w:right="545" w:firstLine="720"/>
        <w:jc w:val="both"/>
        <w:rPr>
          <w:rFonts w:asciiTheme="majorHAnsi" w:hAnsiTheme="majorHAnsi"/>
        </w:rPr>
      </w:pPr>
      <w:r w:rsidRPr="003A2378">
        <w:rPr>
          <w:rFonts w:asciiTheme="majorHAnsi" w:hAnsiTheme="majorHAnsi"/>
        </w:rPr>
        <w:t>Dopunska nastava iz hrvatskog jezika</w:t>
      </w:r>
      <w:r w:rsidR="00F76115" w:rsidRPr="003A2378">
        <w:rPr>
          <w:rFonts w:asciiTheme="majorHAnsi" w:hAnsiTheme="majorHAnsi"/>
        </w:rPr>
        <w:t xml:space="preserve"> i matematike</w:t>
      </w:r>
      <w:r w:rsidRPr="003A2378">
        <w:rPr>
          <w:rFonts w:asciiTheme="majorHAnsi" w:hAnsiTheme="majorHAnsi"/>
        </w:rPr>
        <w:t xml:space="preserve"> izvodi se s u</w:t>
      </w:r>
      <w:r w:rsidR="001F0CA1" w:rsidRPr="003A2378">
        <w:rPr>
          <w:rFonts w:asciiTheme="majorHAnsi" w:hAnsiTheme="majorHAnsi"/>
        </w:rPr>
        <w:t>č</w:t>
      </w:r>
      <w:r w:rsidRPr="003A2378">
        <w:rPr>
          <w:rFonts w:asciiTheme="majorHAnsi" w:hAnsiTheme="majorHAnsi"/>
        </w:rPr>
        <w:t xml:space="preserve">enicima od I. - VIII. razreda u </w:t>
      </w:r>
      <w:r w:rsidR="005C3EBE" w:rsidRPr="003A2378">
        <w:rPr>
          <w:rFonts w:asciiTheme="majorHAnsi" w:hAnsiTheme="majorHAnsi"/>
        </w:rPr>
        <w:t>tri</w:t>
      </w:r>
      <w:r w:rsidRPr="003A2378">
        <w:rPr>
          <w:rFonts w:asciiTheme="majorHAnsi" w:hAnsiTheme="majorHAnsi"/>
        </w:rPr>
        <w:t xml:space="preserve"> grupe, </w:t>
      </w:r>
      <w:r w:rsidR="005C3EBE" w:rsidRPr="003A2378">
        <w:rPr>
          <w:rFonts w:asciiTheme="majorHAnsi" w:hAnsiTheme="majorHAnsi"/>
        </w:rPr>
        <w:t xml:space="preserve">dvije </w:t>
      </w:r>
      <w:r w:rsidRPr="003A2378">
        <w:rPr>
          <w:rFonts w:asciiTheme="majorHAnsi" w:hAnsiTheme="majorHAnsi"/>
        </w:rPr>
        <w:t>u razrednoj i jedna u predmetnoj nastavi. U</w:t>
      </w:r>
      <w:r w:rsidR="001F0CA1" w:rsidRPr="003A2378">
        <w:rPr>
          <w:rFonts w:asciiTheme="majorHAnsi" w:hAnsiTheme="majorHAnsi"/>
        </w:rPr>
        <w:t>č</w:t>
      </w:r>
      <w:r w:rsidRPr="003A2378">
        <w:rPr>
          <w:rFonts w:asciiTheme="majorHAnsi" w:hAnsiTheme="majorHAnsi"/>
        </w:rPr>
        <w:t xml:space="preserve">itelji izvršitelji ovog tipa nastave su </w:t>
      </w:r>
      <w:r w:rsidR="00A93AF7">
        <w:rPr>
          <w:rFonts w:asciiTheme="majorHAnsi" w:hAnsiTheme="majorHAnsi"/>
        </w:rPr>
        <w:t>Anita Gašparović</w:t>
      </w:r>
      <w:r w:rsidR="00425FFF">
        <w:rPr>
          <w:rFonts w:asciiTheme="majorHAnsi" w:hAnsiTheme="majorHAnsi"/>
        </w:rPr>
        <w:t xml:space="preserve"> i </w:t>
      </w:r>
      <w:r w:rsidR="00252331" w:rsidRPr="003A2378">
        <w:rPr>
          <w:rFonts w:asciiTheme="majorHAnsi" w:hAnsiTheme="majorHAnsi"/>
        </w:rPr>
        <w:t>Magdalena</w:t>
      </w:r>
      <w:r w:rsidR="009351BC">
        <w:rPr>
          <w:rFonts w:asciiTheme="majorHAnsi" w:hAnsiTheme="majorHAnsi"/>
        </w:rPr>
        <w:t xml:space="preserve"> </w:t>
      </w:r>
      <w:r w:rsidR="00252331" w:rsidRPr="003A2378">
        <w:rPr>
          <w:rFonts w:asciiTheme="majorHAnsi" w:hAnsiTheme="majorHAnsi"/>
        </w:rPr>
        <w:t>Šare</w:t>
      </w:r>
      <w:r w:rsidR="009351BC">
        <w:rPr>
          <w:rFonts w:asciiTheme="majorHAnsi" w:hAnsiTheme="majorHAnsi"/>
        </w:rPr>
        <w:t xml:space="preserve"> u razrednoj nastavi</w:t>
      </w:r>
      <w:r w:rsidR="00425FFF">
        <w:rPr>
          <w:rFonts w:asciiTheme="majorHAnsi" w:hAnsiTheme="majorHAnsi"/>
        </w:rPr>
        <w:t xml:space="preserve">, te </w:t>
      </w:r>
      <w:r w:rsidRPr="003A2378">
        <w:rPr>
          <w:rFonts w:asciiTheme="majorHAnsi" w:hAnsiTheme="majorHAnsi"/>
        </w:rPr>
        <w:t xml:space="preserve">Marina Juran u predmetnoj nastavi. Ukupno je planirano stvariti do </w:t>
      </w:r>
      <w:r w:rsidR="00890FB4" w:rsidRPr="003A2378">
        <w:rPr>
          <w:rFonts w:asciiTheme="majorHAnsi" w:hAnsiTheme="majorHAnsi"/>
        </w:rPr>
        <w:t>105</w:t>
      </w:r>
      <w:r w:rsidRPr="003A2378">
        <w:rPr>
          <w:rFonts w:asciiTheme="majorHAnsi" w:hAnsiTheme="majorHAnsi"/>
        </w:rPr>
        <w:t xml:space="preserve"> sati dopunske nas</w:t>
      </w:r>
      <w:r w:rsidR="00070330" w:rsidRPr="003A2378">
        <w:rPr>
          <w:rFonts w:asciiTheme="majorHAnsi" w:hAnsiTheme="majorHAnsi"/>
        </w:rPr>
        <w:t>tave hrvatskog jezika</w:t>
      </w:r>
      <w:r w:rsidR="00890FB4" w:rsidRPr="003A2378">
        <w:rPr>
          <w:rFonts w:asciiTheme="majorHAnsi" w:hAnsiTheme="majorHAnsi"/>
        </w:rPr>
        <w:t>.</w:t>
      </w:r>
    </w:p>
    <w:p w14:paraId="30207C17" w14:textId="58376C2A" w:rsidR="00994C5A" w:rsidRPr="003A2378" w:rsidRDefault="00A02604" w:rsidP="00643890">
      <w:pPr>
        <w:pStyle w:val="Tijeloteksta"/>
        <w:spacing w:line="276" w:lineRule="auto"/>
        <w:ind w:left="468" w:right="545" w:firstLine="720"/>
        <w:jc w:val="both"/>
        <w:rPr>
          <w:rFonts w:asciiTheme="majorHAnsi" w:hAnsiTheme="majorHAnsi"/>
        </w:rPr>
      </w:pPr>
      <w:r w:rsidRPr="003A2378">
        <w:rPr>
          <w:rFonts w:asciiTheme="majorHAnsi" w:hAnsiTheme="majorHAnsi"/>
        </w:rPr>
        <w:t>Planira se izvesti dopunska nastava matematike za u</w:t>
      </w:r>
      <w:r w:rsidR="001F0CA1" w:rsidRPr="003A2378">
        <w:rPr>
          <w:rFonts w:asciiTheme="majorHAnsi" w:hAnsiTheme="majorHAnsi"/>
        </w:rPr>
        <w:t>č</w:t>
      </w:r>
      <w:r w:rsidRPr="003A2378">
        <w:rPr>
          <w:rFonts w:asciiTheme="majorHAnsi" w:hAnsiTheme="majorHAnsi"/>
        </w:rPr>
        <w:t>enike</w:t>
      </w:r>
      <w:r w:rsidR="00CA0813" w:rsidRPr="003A2378">
        <w:rPr>
          <w:rFonts w:asciiTheme="majorHAnsi" w:hAnsiTheme="majorHAnsi"/>
        </w:rPr>
        <w:t xml:space="preserve"> </w:t>
      </w:r>
      <w:r w:rsidR="004E6319">
        <w:rPr>
          <w:rFonts w:asciiTheme="majorHAnsi" w:hAnsiTheme="majorHAnsi"/>
        </w:rPr>
        <w:t xml:space="preserve">3 </w:t>
      </w:r>
      <w:r w:rsidR="00CA0813" w:rsidRPr="003A2378">
        <w:rPr>
          <w:rFonts w:asciiTheme="majorHAnsi" w:hAnsiTheme="majorHAnsi"/>
        </w:rPr>
        <w:t>.razreda</w:t>
      </w:r>
      <w:r w:rsidR="00613A9D" w:rsidRPr="003A2378">
        <w:rPr>
          <w:rFonts w:asciiTheme="majorHAnsi" w:hAnsiTheme="majorHAnsi"/>
        </w:rPr>
        <w:t>-35 sati te</w:t>
      </w:r>
      <w:r w:rsidRPr="003A2378">
        <w:rPr>
          <w:rFonts w:asciiTheme="majorHAnsi" w:hAnsiTheme="majorHAnsi"/>
        </w:rPr>
        <w:t xml:space="preserve"> od 5. do 8. razreda u dvije grupe, jedna grupa za u</w:t>
      </w:r>
      <w:r w:rsidR="001F0CA1" w:rsidRPr="003A2378">
        <w:rPr>
          <w:rFonts w:asciiTheme="majorHAnsi" w:hAnsiTheme="majorHAnsi"/>
        </w:rPr>
        <w:t>č</w:t>
      </w:r>
      <w:r w:rsidRPr="003A2378">
        <w:rPr>
          <w:rFonts w:asciiTheme="majorHAnsi" w:hAnsiTheme="majorHAnsi"/>
        </w:rPr>
        <w:t>enike 5.</w:t>
      </w:r>
      <w:r w:rsidR="00131140" w:rsidRPr="003A2378">
        <w:rPr>
          <w:rFonts w:asciiTheme="majorHAnsi" w:hAnsiTheme="majorHAnsi"/>
        </w:rPr>
        <w:t xml:space="preserve"> i 6.,</w:t>
      </w:r>
      <w:r w:rsidRPr="003A2378">
        <w:rPr>
          <w:rFonts w:asciiTheme="majorHAnsi" w:hAnsiTheme="majorHAnsi"/>
        </w:rPr>
        <w:t xml:space="preserve"> a jedna za u</w:t>
      </w:r>
      <w:r w:rsidR="001F0CA1" w:rsidRPr="003A2378">
        <w:rPr>
          <w:rFonts w:asciiTheme="majorHAnsi" w:hAnsiTheme="majorHAnsi"/>
        </w:rPr>
        <w:t>č</w:t>
      </w:r>
      <w:r w:rsidRPr="003A2378">
        <w:rPr>
          <w:rFonts w:asciiTheme="majorHAnsi" w:hAnsiTheme="majorHAnsi"/>
        </w:rPr>
        <w:t xml:space="preserve">enike </w:t>
      </w:r>
      <w:r w:rsidR="00890FB4" w:rsidRPr="003A2378">
        <w:rPr>
          <w:rFonts w:asciiTheme="majorHAnsi" w:hAnsiTheme="majorHAnsi"/>
        </w:rPr>
        <w:t>7.i</w:t>
      </w:r>
      <w:r w:rsidR="00131140" w:rsidRPr="003A2378">
        <w:rPr>
          <w:rFonts w:asciiTheme="majorHAnsi" w:hAnsiTheme="majorHAnsi"/>
        </w:rPr>
        <w:t xml:space="preserve"> 8</w:t>
      </w:r>
      <w:r w:rsidRPr="003A2378">
        <w:rPr>
          <w:rFonts w:asciiTheme="majorHAnsi" w:hAnsiTheme="majorHAnsi"/>
        </w:rPr>
        <w:t>. r., ukupno do 70 sati</w:t>
      </w:r>
      <w:r w:rsidRPr="003A2378">
        <w:rPr>
          <w:rFonts w:asciiTheme="majorHAnsi" w:hAnsiTheme="majorHAnsi"/>
          <w:spacing w:val="-5"/>
        </w:rPr>
        <w:t xml:space="preserve"> </w:t>
      </w:r>
      <w:r w:rsidRPr="003A2378">
        <w:rPr>
          <w:rFonts w:asciiTheme="majorHAnsi" w:hAnsiTheme="majorHAnsi"/>
        </w:rPr>
        <w:t>nastave.</w:t>
      </w:r>
      <w:r w:rsidR="00066D8C">
        <w:rPr>
          <w:rFonts w:asciiTheme="majorHAnsi" w:hAnsiTheme="majorHAnsi"/>
        </w:rPr>
        <w:t xml:space="preserve"> </w:t>
      </w:r>
    </w:p>
    <w:p w14:paraId="69453C8B" w14:textId="18A1AEEE" w:rsidR="00994C5A" w:rsidRPr="003A2378" w:rsidRDefault="00A02604" w:rsidP="00643890">
      <w:pPr>
        <w:pStyle w:val="Tijeloteksta"/>
        <w:spacing w:line="276" w:lineRule="auto"/>
        <w:ind w:left="468" w:right="544" w:firstLine="720"/>
        <w:jc w:val="both"/>
        <w:rPr>
          <w:rFonts w:asciiTheme="majorHAnsi" w:hAnsiTheme="majorHAnsi"/>
        </w:rPr>
      </w:pPr>
      <w:r w:rsidRPr="003A2378">
        <w:rPr>
          <w:rFonts w:asciiTheme="majorHAnsi" w:hAnsiTheme="majorHAnsi"/>
        </w:rPr>
        <w:t>Ove školske godine planiramo</w:t>
      </w:r>
      <w:r w:rsidR="00F71589" w:rsidRPr="003A2378">
        <w:rPr>
          <w:rFonts w:asciiTheme="majorHAnsi" w:hAnsiTheme="majorHAnsi"/>
        </w:rPr>
        <w:t xml:space="preserve"> nastaviti</w:t>
      </w:r>
      <w:r w:rsidRPr="003A2378">
        <w:rPr>
          <w:rFonts w:asciiTheme="majorHAnsi" w:hAnsiTheme="majorHAnsi"/>
        </w:rPr>
        <w:t xml:space="preserve"> dopunsku nastavu i iz engleskog jezika u dvije grupe, a za u</w:t>
      </w:r>
      <w:r w:rsidR="001F0CA1" w:rsidRPr="003A2378">
        <w:rPr>
          <w:rFonts w:asciiTheme="majorHAnsi" w:hAnsiTheme="majorHAnsi"/>
        </w:rPr>
        <w:t>č</w:t>
      </w:r>
      <w:r w:rsidRPr="003A2378">
        <w:rPr>
          <w:rFonts w:asciiTheme="majorHAnsi" w:hAnsiTheme="majorHAnsi"/>
        </w:rPr>
        <w:t>enike predmetne nastave. Planira se jedna grupa za u</w:t>
      </w:r>
      <w:r w:rsidR="001F0CA1" w:rsidRPr="003A2378">
        <w:rPr>
          <w:rFonts w:asciiTheme="majorHAnsi" w:hAnsiTheme="majorHAnsi"/>
        </w:rPr>
        <w:t>č</w:t>
      </w:r>
      <w:r w:rsidRPr="003A2378">
        <w:rPr>
          <w:rFonts w:asciiTheme="majorHAnsi" w:hAnsiTheme="majorHAnsi"/>
        </w:rPr>
        <w:t>enike 5. i 6. razreda, a druga grupa za  u</w:t>
      </w:r>
      <w:r w:rsidR="00E22513" w:rsidRPr="003A2378">
        <w:rPr>
          <w:rFonts w:asciiTheme="majorHAnsi" w:hAnsiTheme="majorHAnsi"/>
        </w:rPr>
        <w:t>č</w:t>
      </w:r>
      <w:r w:rsidRPr="003A2378">
        <w:rPr>
          <w:rFonts w:asciiTheme="majorHAnsi" w:hAnsiTheme="majorHAnsi"/>
        </w:rPr>
        <w:t xml:space="preserve">enike </w:t>
      </w:r>
      <w:r w:rsidR="00613A9D" w:rsidRPr="003A2378">
        <w:rPr>
          <w:rFonts w:asciiTheme="majorHAnsi" w:hAnsiTheme="majorHAnsi"/>
        </w:rPr>
        <w:t>7. i</w:t>
      </w:r>
      <w:r w:rsidRPr="003A2378">
        <w:rPr>
          <w:rFonts w:asciiTheme="majorHAnsi" w:hAnsiTheme="majorHAnsi"/>
        </w:rPr>
        <w:t xml:space="preserve"> 8. razreda, ukupno do 70 sati dopunske nastave engleskog</w:t>
      </w:r>
      <w:r w:rsidRPr="003A2378">
        <w:rPr>
          <w:rFonts w:asciiTheme="majorHAnsi" w:hAnsiTheme="majorHAnsi"/>
          <w:spacing w:val="-7"/>
        </w:rPr>
        <w:t xml:space="preserve"> </w:t>
      </w:r>
      <w:r w:rsidRPr="003A2378">
        <w:rPr>
          <w:rFonts w:asciiTheme="majorHAnsi" w:hAnsiTheme="majorHAnsi"/>
        </w:rPr>
        <w:t>jezika.</w:t>
      </w:r>
    </w:p>
    <w:p w14:paraId="283C8F21" w14:textId="316784B8" w:rsidR="00AD032A" w:rsidRPr="00230E75" w:rsidRDefault="00AD032A" w:rsidP="00700FC5">
      <w:pPr>
        <w:pStyle w:val="Tijeloteksta"/>
        <w:ind w:right="544"/>
        <w:jc w:val="both"/>
        <w:rPr>
          <w:rFonts w:asciiTheme="majorHAnsi" w:hAnsiTheme="majorHAnsi"/>
          <w:b/>
          <w:bCs/>
          <w:color w:val="C00000"/>
        </w:rPr>
      </w:pPr>
    </w:p>
    <w:p w14:paraId="0E38D27E" w14:textId="77777777" w:rsidR="00AD032A" w:rsidRPr="00066D8C" w:rsidRDefault="00AD032A">
      <w:pPr>
        <w:pStyle w:val="Tijeloteksta"/>
        <w:ind w:left="468" w:right="544" w:firstLine="720"/>
        <w:jc w:val="both"/>
        <w:rPr>
          <w:rFonts w:asciiTheme="majorHAnsi" w:hAnsiTheme="majorHAnsi"/>
          <w:sz w:val="22"/>
          <w:szCs w:val="22"/>
        </w:rPr>
      </w:pPr>
    </w:p>
    <w:p w14:paraId="2030978F" w14:textId="77777777" w:rsidR="00994C5A" w:rsidRPr="00066D8C" w:rsidRDefault="00994C5A">
      <w:pPr>
        <w:pStyle w:val="Tijeloteksta"/>
        <w:spacing w:before="9"/>
        <w:rPr>
          <w:rFonts w:asciiTheme="majorHAnsi" w:hAnsiTheme="majorHAnsi"/>
          <w:sz w:val="22"/>
          <w:szCs w:val="22"/>
        </w:rPr>
      </w:pPr>
    </w:p>
    <w:tbl>
      <w:tblPr>
        <w:tblStyle w:val="TableNormal1"/>
        <w:tblW w:w="0" w:type="auto"/>
        <w:tblInd w:w="4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
        <w:gridCol w:w="2784"/>
        <w:gridCol w:w="1044"/>
        <w:gridCol w:w="934"/>
        <w:gridCol w:w="719"/>
        <w:gridCol w:w="719"/>
        <w:gridCol w:w="2731"/>
      </w:tblGrid>
      <w:tr w:rsidR="00994C5A" w:rsidRPr="00066D8C" w14:paraId="03D121ED" w14:textId="77777777" w:rsidTr="00421BEE">
        <w:trPr>
          <w:trHeight w:val="493"/>
        </w:trPr>
        <w:tc>
          <w:tcPr>
            <w:tcW w:w="650" w:type="dxa"/>
            <w:vMerge w:val="restart"/>
          </w:tcPr>
          <w:p w14:paraId="42EFBC54" w14:textId="77777777" w:rsidR="00994C5A" w:rsidRDefault="00A02604">
            <w:pPr>
              <w:pStyle w:val="TableParagraph"/>
              <w:spacing w:before="139"/>
              <w:ind w:left="124" w:right="60" w:hanging="20"/>
              <w:rPr>
                <w:rFonts w:asciiTheme="majorHAnsi" w:hAnsiTheme="majorHAnsi"/>
                <w:b/>
              </w:rPr>
            </w:pPr>
            <w:r w:rsidRPr="00066D8C">
              <w:rPr>
                <w:rFonts w:asciiTheme="majorHAnsi" w:hAnsiTheme="majorHAnsi"/>
                <w:b/>
              </w:rPr>
              <w:t>Red</w:t>
            </w:r>
            <w:r w:rsidR="00066D8C">
              <w:rPr>
                <w:rFonts w:asciiTheme="majorHAnsi" w:hAnsiTheme="majorHAnsi"/>
                <w:b/>
              </w:rPr>
              <w:t>.</w:t>
            </w:r>
          </w:p>
          <w:p w14:paraId="0333147B" w14:textId="304E3A95" w:rsidR="00066D8C" w:rsidRPr="00066D8C" w:rsidRDefault="00066D8C">
            <w:pPr>
              <w:pStyle w:val="TableParagraph"/>
              <w:spacing w:before="139"/>
              <w:ind w:left="124" w:right="60" w:hanging="20"/>
              <w:rPr>
                <w:rFonts w:asciiTheme="majorHAnsi" w:hAnsiTheme="majorHAnsi"/>
                <w:b/>
              </w:rPr>
            </w:pPr>
            <w:r>
              <w:rPr>
                <w:rFonts w:asciiTheme="majorHAnsi" w:hAnsiTheme="majorHAnsi"/>
                <w:b/>
              </w:rPr>
              <w:t>br.</w:t>
            </w:r>
          </w:p>
        </w:tc>
        <w:tc>
          <w:tcPr>
            <w:tcW w:w="2784" w:type="dxa"/>
            <w:vMerge w:val="restart"/>
            <w:shd w:val="clear" w:color="auto" w:fill="DBE5F1" w:themeFill="accent1" w:themeFillTint="33"/>
          </w:tcPr>
          <w:p w14:paraId="59A569C1" w14:textId="77777777" w:rsidR="00994C5A" w:rsidRPr="00066D8C" w:rsidRDefault="00994C5A">
            <w:pPr>
              <w:pStyle w:val="TableParagraph"/>
              <w:spacing w:before="11"/>
              <w:rPr>
                <w:rFonts w:asciiTheme="majorHAnsi" w:hAnsiTheme="majorHAnsi"/>
              </w:rPr>
            </w:pPr>
          </w:p>
          <w:p w14:paraId="39D6FE5D" w14:textId="77777777" w:rsidR="00994C5A" w:rsidRPr="00066D8C" w:rsidRDefault="00A02604">
            <w:pPr>
              <w:pStyle w:val="TableParagraph"/>
              <w:ind w:left="638"/>
              <w:rPr>
                <w:rFonts w:asciiTheme="majorHAnsi" w:hAnsiTheme="majorHAnsi"/>
                <w:b/>
              </w:rPr>
            </w:pPr>
            <w:r w:rsidRPr="00066D8C">
              <w:rPr>
                <w:rFonts w:asciiTheme="majorHAnsi" w:hAnsiTheme="majorHAnsi"/>
                <w:b/>
              </w:rPr>
              <w:t>Nastavni predmet</w:t>
            </w:r>
          </w:p>
        </w:tc>
        <w:tc>
          <w:tcPr>
            <w:tcW w:w="1044" w:type="dxa"/>
            <w:vMerge w:val="restart"/>
            <w:shd w:val="clear" w:color="auto" w:fill="DBE5F1" w:themeFill="accent1" w:themeFillTint="33"/>
          </w:tcPr>
          <w:p w14:paraId="07E8F9D3" w14:textId="77777777" w:rsidR="00994C5A" w:rsidRPr="00066D8C" w:rsidRDefault="00994C5A">
            <w:pPr>
              <w:pStyle w:val="TableParagraph"/>
              <w:spacing w:before="11"/>
              <w:rPr>
                <w:rFonts w:asciiTheme="majorHAnsi" w:hAnsiTheme="majorHAnsi"/>
              </w:rPr>
            </w:pPr>
          </w:p>
          <w:p w14:paraId="0FC4C46F" w14:textId="77777777" w:rsidR="00994C5A" w:rsidRPr="00066D8C" w:rsidRDefault="00A02604" w:rsidP="00421BEE">
            <w:pPr>
              <w:pStyle w:val="TableParagraph"/>
              <w:rPr>
                <w:rFonts w:asciiTheme="majorHAnsi" w:hAnsiTheme="majorHAnsi"/>
                <w:b/>
              </w:rPr>
            </w:pPr>
            <w:r w:rsidRPr="00066D8C">
              <w:rPr>
                <w:rFonts w:asciiTheme="majorHAnsi" w:hAnsiTheme="majorHAnsi"/>
                <w:b/>
              </w:rPr>
              <w:t>Razred</w:t>
            </w:r>
          </w:p>
        </w:tc>
        <w:tc>
          <w:tcPr>
            <w:tcW w:w="934" w:type="dxa"/>
            <w:vMerge w:val="restart"/>
            <w:shd w:val="clear" w:color="auto" w:fill="DBE5F1" w:themeFill="accent1" w:themeFillTint="33"/>
          </w:tcPr>
          <w:p w14:paraId="0AB09352" w14:textId="549AD941" w:rsidR="00994C5A" w:rsidRPr="00066D8C" w:rsidRDefault="00A02604" w:rsidP="00421BEE">
            <w:pPr>
              <w:pStyle w:val="TableParagraph"/>
              <w:spacing w:before="139"/>
              <w:ind w:right="85"/>
              <w:rPr>
                <w:rFonts w:asciiTheme="majorHAnsi" w:hAnsiTheme="majorHAnsi"/>
                <w:b/>
              </w:rPr>
            </w:pPr>
            <w:r w:rsidRPr="00066D8C">
              <w:rPr>
                <w:rFonts w:asciiTheme="majorHAnsi" w:hAnsiTheme="majorHAnsi"/>
                <w:b/>
              </w:rPr>
              <w:t>Broj učeni</w:t>
            </w:r>
            <w:r w:rsidR="00421BEE">
              <w:rPr>
                <w:rFonts w:asciiTheme="majorHAnsi" w:hAnsiTheme="majorHAnsi"/>
                <w:b/>
              </w:rPr>
              <w:t>ka</w:t>
            </w:r>
          </w:p>
        </w:tc>
        <w:tc>
          <w:tcPr>
            <w:tcW w:w="1438" w:type="dxa"/>
            <w:gridSpan w:val="2"/>
            <w:tcBorders>
              <w:bottom w:val="single" w:sz="6" w:space="0" w:color="000000"/>
            </w:tcBorders>
            <w:shd w:val="clear" w:color="auto" w:fill="DBE5F1" w:themeFill="accent1" w:themeFillTint="33"/>
          </w:tcPr>
          <w:p w14:paraId="33105EB9" w14:textId="77777777" w:rsidR="00994C5A" w:rsidRPr="00066D8C" w:rsidRDefault="00A02604">
            <w:pPr>
              <w:pStyle w:val="TableParagraph"/>
              <w:spacing w:line="249" w:lineRule="exact"/>
              <w:ind w:left="121" w:right="87"/>
              <w:jc w:val="center"/>
              <w:rPr>
                <w:rFonts w:asciiTheme="majorHAnsi" w:hAnsiTheme="majorHAnsi"/>
                <w:b/>
              </w:rPr>
            </w:pPr>
            <w:r w:rsidRPr="00066D8C">
              <w:rPr>
                <w:rFonts w:asciiTheme="majorHAnsi" w:hAnsiTheme="majorHAnsi"/>
                <w:b/>
              </w:rPr>
              <w:t>Planirani broj</w:t>
            </w:r>
          </w:p>
          <w:p w14:paraId="160E9FF3" w14:textId="77777777" w:rsidR="00994C5A" w:rsidRPr="00066D8C" w:rsidRDefault="00A02604">
            <w:pPr>
              <w:pStyle w:val="TableParagraph"/>
              <w:spacing w:before="1" w:line="223" w:lineRule="exact"/>
              <w:ind w:left="121" w:right="87"/>
              <w:jc w:val="center"/>
              <w:rPr>
                <w:rFonts w:asciiTheme="majorHAnsi" w:hAnsiTheme="majorHAnsi"/>
                <w:b/>
              </w:rPr>
            </w:pPr>
            <w:r w:rsidRPr="00066D8C">
              <w:rPr>
                <w:rFonts w:asciiTheme="majorHAnsi" w:hAnsiTheme="majorHAnsi"/>
                <w:b/>
              </w:rPr>
              <w:t>sati</w:t>
            </w:r>
          </w:p>
        </w:tc>
        <w:tc>
          <w:tcPr>
            <w:tcW w:w="2731" w:type="dxa"/>
            <w:vMerge w:val="restart"/>
            <w:shd w:val="clear" w:color="auto" w:fill="DBE5F1" w:themeFill="accent1" w:themeFillTint="33"/>
          </w:tcPr>
          <w:p w14:paraId="4A1ADE5B" w14:textId="77777777" w:rsidR="00994C5A" w:rsidRPr="00066D8C" w:rsidRDefault="00A02604">
            <w:pPr>
              <w:pStyle w:val="TableParagraph"/>
              <w:spacing w:before="139"/>
              <w:ind w:left="730" w:right="137" w:hanging="536"/>
              <w:rPr>
                <w:rFonts w:asciiTheme="majorHAnsi" w:hAnsiTheme="majorHAnsi"/>
                <w:b/>
              </w:rPr>
            </w:pPr>
            <w:r w:rsidRPr="00066D8C">
              <w:rPr>
                <w:rFonts w:asciiTheme="majorHAnsi" w:hAnsiTheme="majorHAnsi"/>
                <w:b/>
              </w:rPr>
              <w:t>Ime i prezime učitelja izvršitelja</w:t>
            </w:r>
          </w:p>
        </w:tc>
      </w:tr>
      <w:tr w:rsidR="00994C5A" w:rsidRPr="00066D8C" w14:paraId="778B6576" w14:textId="77777777" w:rsidTr="00421BEE">
        <w:trPr>
          <w:trHeight w:val="257"/>
        </w:trPr>
        <w:tc>
          <w:tcPr>
            <w:tcW w:w="650" w:type="dxa"/>
            <w:vMerge/>
            <w:tcBorders>
              <w:top w:val="nil"/>
            </w:tcBorders>
          </w:tcPr>
          <w:p w14:paraId="090F44E9" w14:textId="77777777" w:rsidR="00994C5A" w:rsidRPr="00066D8C" w:rsidRDefault="00994C5A">
            <w:pPr>
              <w:rPr>
                <w:rFonts w:asciiTheme="majorHAnsi" w:hAnsiTheme="majorHAnsi"/>
              </w:rPr>
            </w:pPr>
          </w:p>
        </w:tc>
        <w:tc>
          <w:tcPr>
            <w:tcW w:w="2784" w:type="dxa"/>
            <w:vMerge/>
            <w:tcBorders>
              <w:top w:val="nil"/>
            </w:tcBorders>
          </w:tcPr>
          <w:p w14:paraId="29D360E2" w14:textId="77777777" w:rsidR="00994C5A" w:rsidRPr="00066D8C" w:rsidRDefault="00994C5A">
            <w:pPr>
              <w:rPr>
                <w:rFonts w:asciiTheme="majorHAnsi" w:hAnsiTheme="majorHAnsi"/>
              </w:rPr>
            </w:pPr>
          </w:p>
        </w:tc>
        <w:tc>
          <w:tcPr>
            <w:tcW w:w="1044" w:type="dxa"/>
            <w:vMerge/>
            <w:tcBorders>
              <w:top w:val="nil"/>
            </w:tcBorders>
          </w:tcPr>
          <w:p w14:paraId="2D388775" w14:textId="77777777" w:rsidR="00994C5A" w:rsidRPr="00066D8C" w:rsidRDefault="00994C5A">
            <w:pPr>
              <w:rPr>
                <w:rFonts w:asciiTheme="majorHAnsi" w:hAnsiTheme="majorHAnsi"/>
              </w:rPr>
            </w:pPr>
          </w:p>
        </w:tc>
        <w:tc>
          <w:tcPr>
            <w:tcW w:w="934" w:type="dxa"/>
            <w:vMerge/>
            <w:tcBorders>
              <w:top w:val="nil"/>
            </w:tcBorders>
          </w:tcPr>
          <w:p w14:paraId="6CB166AC" w14:textId="77777777" w:rsidR="00994C5A" w:rsidRPr="00066D8C" w:rsidRDefault="00994C5A">
            <w:pPr>
              <w:rPr>
                <w:rFonts w:asciiTheme="majorHAnsi" w:hAnsiTheme="majorHAnsi"/>
              </w:rPr>
            </w:pPr>
          </w:p>
        </w:tc>
        <w:tc>
          <w:tcPr>
            <w:tcW w:w="719" w:type="dxa"/>
            <w:tcBorders>
              <w:top w:val="single" w:sz="6" w:space="0" w:color="000000"/>
            </w:tcBorders>
          </w:tcPr>
          <w:p w14:paraId="6CBCC626" w14:textId="77777777" w:rsidR="00994C5A" w:rsidRPr="00066D8C" w:rsidRDefault="00A02604">
            <w:pPr>
              <w:pStyle w:val="TableParagraph"/>
              <w:spacing w:before="7" w:line="231" w:lineRule="exact"/>
              <w:ind w:left="36"/>
              <w:jc w:val="center"/>
              <w:rPr>
                <w:rFonts w:asciiTheme="majorHAnsi" w:hAnsiTheme="majorHAnsi"/>
                <w:b/>
              </w:rPr>
            </w:pPr>
            <w:r w:rsidRPr="00066D8C">
              <w:rPr>
                <w:rFonts w:asciiTheme="majorHAnsi" w:hAnsiTheme="majorHAnsi"/>
                <w:b/>
              </w:rPr>
              <w:t>T</w:t>
            </w:r>
          </w:p>
        </w:tc>
        <w:tc>
          <w:tcPr>
            <w:tcW w:w="719" w:type="dxa"/>
            <w:tcBorders>
              <w:top w:val="single" w:sz="6" w:space="0" w:color="000000"/>
            </w:tcBorders>
          </w:tcPr>
          <w:p w14:paraId="210A8EC7" w14:textId="77777777" w:rsidR="00994C5A" w:rsidRPr="00066D8C" w:rsidRDefault="00A02604">
            <w:pPr>
              <w:pStyle w:val="TableParagraph"/>
              <w:spacing w:before="7" w:line="231" w:lineRule="exact"/>
              <w:ind w:left="35"/>
              <w:jc w:val="center"/>
              <w:rPr>
                <w:rFonts w:asciiTheme="majorHAnsi" w:hAnsiTheme="majorHAnsi"/>
                <w:b/>
              </w:rPr>
            </w:pPr>
            <w:r w:rsidRPr="00066D8C">
              <w:rPr>
                <w:rFonts w:asciiTheme="majorHAnsi" w:hAnsiTheme="majorHAnsi"/>
                <w:b/>
              </w:rPr>
              <w:t>G</w:t>
            </w:r>
          </w:p>
        </w:tc>
        <w:tc>
          <w:tcPr>
            <w:tcW w:w="2731" w:type="dxa"/>
            <w:vMerge/>
            <w:tcBorders>
              <w:top w:val="nil"/>
            </w:tcBorders>
          </w:tcPr>
          <w:p w14:paraId="2D141C38" w14:textId="77777777" w:rsidR="00994C5A" w:rsidRPr="00066D8C" w:rsidRDefault="00994C5A">
            <w:pPr>
              <w:rPr>
                <w:rFonts w:asciiTheme="majorHAnsi" w:hAnsiTheme="majorHAnsi"/>
              </w:rPr>
            </w:pPr>
          </w:p>
        </w:tc>
      </w:tr>
      <w:tr w:rsidR="00994C5A" w:rsidRPr="00066D8C" w14:paraId="592BB727" w14:textId="77777777" w:rsidTr="00421BEE">
        <w:trPr>
          <w:trHeight w:val="311"/>
        </w:trPr>
        <w:tc>
          <w:tcPr>
            <w:tcW w:w="650" w:type="dxa"/>
            <w:tcBorders>
              <w:bottom w:val="single" w:sz="6" w:space="0" w:color="000000"/>
            </w:tcBorders>
          </w:tcPr>
          <w:p w14:paraId="39C046E5" w14:textId="77777777" w:rsidR="00994C5A" w:rsidRPr="00066D8C" w:rsidRDefault="00A02604">
            <w:pPr>
              <w:pStyle w:val="TableParagraph"/>
              <w:spacing w:before="29"/>
              <w:ind w:left="207" w:right="181"/>
              <w:jc w:val="center"/>
              <w:rPr>
                <w:rFonts w:asciiTheme="majorHAnsi" w:hAnsiTheme="majorHAnsi"/>
              </w:rPr>
            </w:pPr>
            <w:r w:rsidRPr="00066D8C">
              <w:rPr>
                <w:rFonts w:asciiTheme="majorHAnsi" w:hAnsiTheme="majorHAnsi"/>
              </w:rPr>
              <w:t>1.</w:t>
            </w:r>
          </w:p>
        </w:tc>
        <w:tc>
          <w:tcPr>
            <w:tcW w:w="2784" w:type="dxa"/>
            <w:tcBorders>
              <w:bottom w:val="single" w:sz="6" w:space="0" w:color="000000"/>
            </w:tcBorders>
          </w:tcPr>
          <w:p w14:paraId="206C8FBE" w14:textId="77777777" w:rsidR="00994C5A" w:rsidRPr="00066D8C" w:rsidRDefault="00A02604">
            <w:pPr>
              <w:pStyle w:val="TableParagraph"/>
              <w:spacing w:before="29"/>
              <w:ind w:left="107"/>
              <w:rPr>
                <w:rFonts w:asciiTheme="majorHAnsi" w:hAnsiTheme="majorHAnsi"/>
              </w:rPr>
            </w:pPr>
            <w:r w:rsidRPr="00066D8C">
              <w:rPr>
                <w:rFonts w:asciiTheme="majorHAnsi" w:hAnsiTheme="majorHAnsi"/>
              </w:rPr>
              <w:t>Hrvatski jezik – dopunska</w:t>
            </w:r>
          </w:p>
        </w:tc>
        <w:tc>
          <w:tcPr>
            <w:tcW w:w="1044" w:type="dxa"/>
            <w:tcBorders>
              <w:bottom w:val="single" w:sz="6" w:space="0" w:color="000000"/>
            </w:tcBorders>
          </w:tcPr>
          <w:p w14:paraId="7FD3299C" w14:textId="629CB5D9" w:rsidR="00994C5A" w:rsidRPr="00066D8C" w:rsidRDefault="00E3224D" w:rsidP="00E3224D">
            <w:pPr>
              <w:pStyle w:val="TableParagraph"/>
              <w:spacing w:before="29"/>
              <w:ind w:left="269"/>
              <w:rPr>
                <w:rFonts w:asciiTheme="majorHAnsi" w:hAnsiTheme="majorHAnsi"/>
              </w:rPr>
            </w:pPr>
            <w:r>
              <w:rPr>
                <w:rFonts w:asciiTheme="majorHAnsi" w:hAnsiTheme="majorHAnsi"/>
              </w:rPr>
              <w:t xml:space="preserve">     </w:t>
            </w:r>
            <w:r w:rsidR="00A02604" w:rsidRPr="00066D8C">
              <w:rPr>
                <w:rFonts w:asciiTheme="majorHAnsi" w:hAnsiTheme="majorHAnsi"/>
              </w:rPr>
              <w:t>I.</w:t>
            </w:r>
          </w:p>
        </w:tc>
        <w:tc>
          <w:tcPr>
            <w:tcW w:w="934" w:type="dxa"/>
            <w:tcBorders>
              <w:bottom w:val="single" w:sz="6" w:space="0" w:color="000000"/>
            </w:tcBorders>
          </w:tcPr>
          <w:p w14:paraId="62F051B6" w14:textId="7137703B" w:rsidR="00994C5A" w:rsidRPr="00066D8C" w:rsidRDefault="00A02604">
            <w:pPr>
              <w:pStyle w:val="TableParagraph"/>
              <w:spacing w:before="29"/>
              <w:ind w:left="79" w:right="44"/>
              <w:jc w:val="center"/>
              <w:rPr>
                <w:rFonts w:asciiTheme="majorHAnsi" w:hAnsiTheme="majorHAnsi"/>
              </w:rPr>
            </w:pPr>
            <w:r w:rsidRPr="00066D8C">
              <w:rPr>
                <w:rFonts w:asciiTheme="majorHAnsi" w:hAnsiTheme="majorHAnsi"/>
              </w:rPr>
              <w:t>1-</w:t>
            </w:r>
            <w:r w:rsidR="007C57AC" w:rsidRPr="00066D8C">
              <w:rPr>
                <w:rFonts w:asciiTheme="majorHAnsi" w:hAnsiTheme="majorHAnsi"/>
              </w:rPr>
              <w:t>5</w:t>
            </w:r>
          </w:p>
        </w:tc>
        <w:tc>
          <w:tcPr>
            <w:tcW w:w="719" w:type="dxa"/>
            <w:tcBorders>
              <w:bottom w:val="single" w:sz="6" w:space="0" w:color="000000"/>
            </w:tcBorders>
          </w:tcPr>
          <w:p w14:paraId="387B9FB0" w14:textId="77777777" w:rsidR="00994C5A" w:rsidRPr="00066D8C" w:rsidRDefault="00A02604">
            <w:pPr>
              <w:pStyle w:val="TableParagraph"/>
              <w:spacing w:before="29"/>
              <w:ind w:left="35"/>
              <w:jc w:val="center"/>
              <w:rPr>
                <w:rFonts w:asciiTheme="majorHAnsi" w:hAnsiTheme="majorHAnsi"/>
              </w:rPr>
            </w:pPr>
            <w:r w:rsidRPr="00066D8C">
              <w:rPr>
                <w:rFonts w:asciiTheme="majorHAnsi" w:hAnsiTheme="majorHAnsi"/>
              </w:rPr>
              <w:t>1</w:t>
            </w:r>
          </w:p>
        </w:tc>
        <w:tc>
          <w:tcPr>
            <w:tcW w:w="719" w:type="dxa"/>
            <w:tcBorders>
              <w:bottom w:val="single" w:sz="6" w:space="0" w:color="000000"/>
            </w:tcBorders>
          </w:tcPr>
          <w:p w14:paraId="79AA0457" w14:textId="77777777" w:rsidR="00994C5A" w:rsidRPr="00066D8C" w:rsidRDefault="00A02604">
            <w:pPr>
              <w:pStyle w:val="TableParagraph"/>
              <w:spacing w:before="29"/>
              <w:ind w:left="113" w:right="75"/>
              <w:jc w:val="center"/>
              <w:rPr>
                <w:rFonts w:asciiTheme="majorHAnsi" w:hAnsiTheme="majorHAnsi"/>
              </w:rPr>
            </w:pPr>
            <w:r w:rsidRPr="00066D8C">
              <w:rPr>
                <w:rFonts w:asciiTheme="majorHAnsi" w:hAnsiTheme="majorHAnsi"/>
              </w:rPr>
              <w:t>35</w:t>
            </w:r>
          </w:p>
        </w:tc>
        <w:tc>
          <w:tcPr>
            <w:tcW w:w="2731" w:type="dxa"/>
            <w:tcBorders>
              <w:bottom w:val="single" w:sz="6" w:space="0" w:color="000000"/>
            </w:tcBorders>
          </w:tcPr>
          <w:p w14:paraId="0A7582E8" w14:textId="46608A43" w:rsidR="00994C5A" w:rsidRPr="00066D8C" w:rsidRDefault="00E3224D">
            <w:pPr>
              <w:pStyle w:val="TableParagraph"/>
              <w:spacing w:before="29"/>
              <w:ind w:left="112"/>
              <w:rPr>
                <w:rFonts w:asciiTheme="majorHAnsi" w:hAnsiTheme="majorHAnsi"/>
              </w:rPr>
            </w:pPr>
            <w:r>
              <w:rPr>
                <w:rFonts w:asciiTheme="majorHAnsi" w:hAnsiTheme="majorHAnsi"/>
              </w:rPr>
              <w:t>Anita Gašparović</w:t>
            </w:r>
          </w:p>
        </w:tc>
      </w:tr>
      <w:tr w:rsidR="00994C5A" w:rsidRPr="00066D8C" w14:paraId="48354E16" w14:textId="77777777" w:rsidTr="00421BEE">
        <w:trPr>
          <w:trHeight w:val="325"/>
        </w:trPr>
        <w:tc>
          <w:tcPr>
            <w:tcW w:w="650" w:type="dxa"/>
            <w:tcBorders>
              <w:top w:val="single" w:sz="6" w:space="0" w:color="000000"/>
            </w:tcBorders>
          </w:tcPr>
          <w:p w14:paraId="61BE72A8" w14:textId="124444E7" w:rsidR="00994C5A" w:rsidRPr="00066D8C" w:rsidRDefault="00ED4470">
            <w:pPr>
              <w:pStyle w:val="TableParagraph"/>
              <w:spacing w:before="36"/>
              <w:ind w:left="207" w:right="181"/>
              <w:jc w:val="center"/>
              <w:rPr>
                <w:rFonts w:asciiTheme="majorHAnsi" w:hAnsiTheme="majorHAnsi"/>
              </w:rPr>
            </w:pPr>
            <w:r w:rsidRPr="00066D8C">
              <w:rPr>
                <w:rFonts w:asciiTheme="majorHAnsi" w:hAnsiTheme="majorHAnsi"/>
              </w:rPr>
              <w:t>2</w:t>
            </w:r>
            <w:r w:rsidR="00A02604" w:rsidRPr="00066D8C">
              <w:rPr>
                <w:rFonts w:asciiTheme="majorHAnsi" w:hAnsiTheme="majorHAnsi"/>
              </w:rPr>
              <w:t>.</w:t>
            </w:r>
          </w:p>
        </w:tc>
        <w:tc>
          <w:tcPr>
            <w:tcW w:w="2784" w:type="dxa"/>
            <w:tcBorders>
              <w:top w:val="single" w:sz="6" w:space="0" w:color="000000"/>
            </w:tcBorders>
          </w:tcPr>
          <w:p w14:paraId="624178A9" w14:textId="77777777" w:rsidR="00994C5A" w:rsidRPr="00066D8C" w:rsidRDefault="00A02604">
            <w:pPr>
              <w:pStyle w:val="TableParagraph"/>
              <w:spacing w:before="36"/>
              <w:ind w:left="107"/>
              <w:rPr>
                <w:rFonts w:asciiTheme="majorHAnsi" w:hAnsiTheme="majorHAnsi"/>
              </w:rPr>
            </w:pPr>
            <w:r w:rsidRPr="00066D8C">
              <w:rPr>
                <w:rFonts w:asciiTheme="majorHAnsi" w:hAnsiTheme="majorHAnsi"/>
              </w:rPr>
              <w:t>Hrvatski jezik – dopunska</w:t>
            </w:r>
          </w:p>
        </w:tc>
        <w:tc>
          <w:tcPr>
            <w:tcW w:w="1044" w:type="dxa"/>
            <w:tcBorders>
              <w:top w:val="single" w:sz="6" w:space="0" w:color="000000"/>
            </w:tcBorders>
          </w:tcPr>
          <w:p w14:paraId="04BEDF3D" w14:textId="6F9E76F8" w:rsidR="00994C5A" w:rsidRPr="00066D8C" w:rsidRDefault="00A02604" w:rsidP="00E3224D">
            <w:pPr>
              <w:pStyle w:val="TableParagraph"/>
              <w:spacing w:before="36"/>
              <w:ind w:left="172" w:right="139"/>
              <w:jc w:val="center"/>
              <w:rPr>
                <w:rFonts w:asciiTheme="majorHAnsi" w:hAnsiTheme="majorHAnsi"/>
              </w:rPr>
            </w:pPr>
            <w:r w:rsidRPr="00066D8C">
              <w:rPr>
                <w:rFonts w:asciiTheme="majorHAnsi" w:hAnsiTheme="majorHAnsi"/>
              </w:rPr>
              <w:t>I</w:t>
            </w:r>
            <w:r w:rsidR="00ED4470" w:rsidRPr="00066D8C">
              <w:rPr>
                <w:rFonts w:asciiTheme="majorHAnsi" w:hAnsiTheme="majorHAnsi"/>
              </w:rPr>
              <w:t>I</w:t>
            </w:r>
            <w:r w:rsidRPr="00066D8C">
              <w:rPr>
                <w:rFonts w:asciiTheme="majorHAnsi" w:hAnsiTheme="majorHAnsi"/>
              </w:rPr>
              <w:t>.</w:t>
            </w:r>
            <w:r w:rsidR="00832A82">
              <w:rPr>
                <w:rFonts w:asciiTheme="majorHAnsi" w:hAnsiTheme="majorHAnsi"/>
              </w:rPr>
              <w:t xml:space="preserve"> i IV.</w:t>
            </w:r>
          </w:p>
        </w:tc>
        <w:tc>
          <w:tcPr>
            <w:tcW w:w="934" w:type="dxa"/>
            <w:tcBorders>
              <w:top w:val="single" w:sz="6" w:space="0" w:color="000000"/>
            </w:tcBorders>
          </w:tcPr>
          <w:p w14:paraId="2986D398" w14:textId="11C80EE1" w:rsidR="00994C5A" w:rsidRPr="00066D8C" w:rsidRDefault="00A02604">
            <w:pPr>
              <w:pStyle w:val="TableParagraph"/>
              <w:spacing w:before="36"/>
              <w:ind w:left="79" w:right="44"/>
              <w:jc w:val="center"/>
              <w:rPr>
                <w:rFonts w:asciiTheme="majorHAnsi" w:hAnsiTheme="majorHAnsi"/>
              </w:rPr>
            </w:pPr>
            <w:r w:rsidRPr="00066D8C">
              <w:rPr>
                <w:rFonts w:asciiTheme="majorHAnsi" w:hAnsiTheme="majorHAnsi"/>
              </w:rPr>
              <w:t>1-</w:t>
            </w:r>
            <w:r w:rsidR="007C57AC" w:rsidRPr="00066D8C">
              <w:rPr>
                <w:rFonts w:asciiTheme="majorHAnsi" w:hAnsiTheme="majorHAnsi"/>
              </w:rPr>
              <w:t>5</w:t>
            </w:r>
          </w:p>
        </w:tc>
        <w:tc>
          <w:tcPr>
            <w:tcW w:w="719" w:type="dxa"/>
            <w:tcBorders>
              <w:top w:val="single" w:sz="6" w:space="0" w:color="000000"/>
            </w:tcBorders>
          </w:tcPr>
          <w:p w14:paraId="34703D0B" w14:textId="77777777" w:rsidR="00994C5A" w:rsidRPr="00066D8C" w:rsidRDefault="00A02604">
            <w:pPr>
              <w:pStyle w:val="TableParagraph"/>
              <w:spacing w:before="36"/>
              <w:ind w:left="35"/>
              <w:jc w:val="center"/>
              <w:rPr>
                <w:rFonts w:asciiTheme="majorHAnsi" w:hAnsiTheme="majorHAnsi"/>
              </w:rPr>
            </w:pPr>
            <w:r w:rsidRPr="00066D8C">
              <w:rPr>
                <w:rFonts w:asciiTheme="majorHAnsi" w:hAnsiTheme="majorHAnsi"/>
              </w:rPr>
              <w:t>1</w:t>
            </w:r>
          </w:p>
        </w:tc>
        <w:tc>
          <w:tcPr>
            <w:tcW w:w="719" w:type="dxa"/>
            <w:tcBorders>
              <w:top w:val="single" w:sz="6" w:space="0" w:color="000000"/>
            </w:tcBorders>
          </w:tcPr>
          <w:p w14:paraId="50E2AC22" w14:textId="77777777" w:rsidR="00994C5A" w:rsidRPr="00066D8C" w:rsidRDefault="00A02604">
            <w:pPr>
              <w:pStyle w:val="TableParagraph"/>
              <w:spacing w:before="36"/>
              <w:ind w:left="113" w:right="75"/>
              <w:jc w:val="center"/>
              <w:rPr>
                <w:rFonts w:asciiTheme="majorHAnsi" w:hAnsiTheme="majorHAnsi"/>
              </w:rPr>
            </w:pPr>
            <w:r w:rsidRPr="00066D8C">
              <w:rPr>
                <w:rFonts w:asciiTheme="majorHAnsi" w:hAnsiTheme="majorHAnsi"/>
              </w:rPr>
              <w:t>35</w:t>
            </w:r>
          </w:p>
        </w:tc>
        <w:tc>
          <w:tcPr>
            <w:tcW w:w="2731" w:type="dxa"/>
            <w:tcBorders>
              <w:top w:val="single" w:sz="6" w:space="0" w:color="000000"/>
            </w:tcBorders>
          </w:tcPr>
          <w:p w14:paraId="22F265BA" w14:textId="5A4A3344" w:rsidR="00994C5A" w:rsidRPr="00066D8C" w:rsidRDefault="00250812">
            <w:pPr>
              <w:pStyle w:val="TableParagraph"/>
              <w:spacing w:before="36"/>
              <w:ind w:left="112"/>
              <w:rPr>
                <w:rFonts w:asciiTheme="majorHAnsi" w:hAnsiTheme="majorHAnsi"/>
              </w:rPr>
            </w:pPr>
            <w:r>
              <w:rPr>
                <w:rFonts w:asciiTheme="majorHAnsi" w:hAnsiTheme="majorHAnsi"/>
              </w:rPr>
              <w:t>Magdalena Šare</w:t>
            </w:r>
          </w:p>
        </w:tc>
      </w:tr>
      <w:tr w:rsidR="00ED4470" w:rsidRPr="00066D8C" w14:paraId="4C1D28F9" w14:textId="77777777" w:rsidTr="00421BEE">
        <w:trPr>
          <w:trHeight w:val="325"/>
        </w:trPr>
        <w:tc>
          <w:tcPr>
            <w:tcW w:w="650" w:type="dxa"/>
            <w:tcBorders>
              <w:top w:val="single" w:sz="6" w:space="0" w:color="000000"/>
            </w:tcBorders>
          </w:tcPr>
          <w:p w14:paraId="2C86C2BC" w14:textId="7B8D0072" w:rsidR="00ED4470" w:rsidRPr="00066D8C" w:rsidRDefault="00ED4470">
            <w:pPr>
              <w:pStyle w:val="TableParagraph"/>
              <w:spacing w:before="36"/>
              <w:ind w:left="207" w:right="181"/>
              <w:jc w:val="center"/>
              <w:rPr>
                <w:rFonts w:asciiTheme="majorHAnsi" w:hAnsiTheme="majorHAnsi"/>
              </w:rPr>
            </w:pPr>
            <w:r w:rsidRPr="00066D8C">
              <w:rPr>
                <w:rFonts w:asciiTheme="majorHAnsi" w:hAnsiTheme="majorHAnsi"/>
              </w:rPr>
              <w:t>3.</w:t>
            </w:r>
          </w:p>
        </w:tc>
        <w:tc>
          <w:tcPr>
            <w:tcW w:w="2784" w:type="dxa"/>
            <w:tcBorders>
              <w:top w:val="single" w:sz="6" w:space="0" w:color="000000"/>
            </w:tcBorders>
          </w:tcPr>
          <w:p w14:paraId="48E97712" w14:textId="165147D6" w:rsidR="00ED4470" w:rsidRPr="00066D8C" w:rsidRDefault="00ED4470">
            <w:pPr>
              <w:pStyle w:val="TableParagraph"/>
              <w:spacing w:before="36"/>
              <w:ind w:left="107"/>
              <w:rPr>
                <w:rFonts w:asciiTheme="majorHAnsi" w:hAnsiTheme="majorHAnsi"/>
              </w:rPr>
            </w:pPr>
            <w:r w:rsidRPr="00066D8C">
              <w:rPr>
                <w:rFonts w:asciiTheme="majorHAnsi" w:hAnsiTheme="majorHAnsi"/>
              </w:rPr>
              <w:t>Matematika</w:t>
            </w:r>
            <w:r w:rsidR="00FD1C63">
              <w:rPr>
                <w:rFonts w:asciiTheme="majorHAnsi" w:hAnsiTheme="majorHAnsi"/>
              </w:rPr>
              <w:t xml:space="preserve"> - do</w:t>
            </w:r>
            <w:r w:rsidR="008675CA">
              <w:rPr>
                <w:rFonts w:asciiTheme="majorHAnsi" w:hAnsiTheme="majorHAnsi"/>
              </w:rPr>
              <w:t>punska</w:t>
            </w:r>
          </w:p>
        </w:tc>
        <w:tc>
          <w:tcPr>
            <w:tcW w:w="1044" w:type="dxa"/>
            <w:tcBorders>
              <w:top w:val="single" w:sz="6" w:space="0" w:color="000000"/>
            </w:tcBorders>
          </w:tcPr>
          <w:p w14:paraId="3F89C009" w14:textId="310E7678" w:rsidR="00ED4470" w:rsidRPr="00066D8C" w:rsidRDefault="00832A82" w:rsidP="00E3224D">
            <w:pPr>
              <w:pStyle w:val="TableParagraph"/>
              <w:spacing w:before="36"/>
              <w:ind w:left="172" w:right="139"/>
              <w:jc w:val="center"/>
              <w:rPr>
                <w:rFonts w:asciiTheme="majorHAnsi" w:hAnsiTheme="majorHAnsi"/>
              </w:rPr>
            </w:pPr>
            <w:r>
              <w:rPr>
                <w:rFonts w:asciiTheme="majorHAnsi" w:hAnsiTheme="majorHAnsi"/>
              </w:rPr>
              <w:t>III</w:t>
            </w:r>
            <w:r w:rsidR="00ED4470" w:rsidRPr="00066D8C">
              <w:rPr>
                <w:rFonts w:asciiTheme="majorHAnsi" w:hAnsiTheme="majorHAnsi"/>
              </w:rPr>
              <w:t>.</w:t>
            </w:r>
          </w:p>
        </w:tc>
        <w:tc>
          <w:tcPr>
            <w:tcW w:w="934" w:type="dxa"/>
            <w:tcBorders>
              <w:top w:val="single" w:sz="6" w:space="0" w:color="000000"/>
            </w:tcBorders>
          </w:tcPr>
          <w:p w14:paraId="2298F296" w14:textId="3FCD5FEF" w:rsidR="00ED4470" w:rsidRPr="00066D8C" w:rsidRDefault="00ED4470">
            <w:pPr>
              <w:pStyle w:val="TableParagraph"/>
              <w:spacing w:before="36"/>
              <w:ind w:left="79" w:right="44"/>
              <w:jc w:val="center"/>
              <w:rPr>
                <w:rFonts w:asciiTheme="majorHAnsi" w:hAnsiTheme="majorHAnsi"/>
              </w:rPr>
            </w:pPr>
            <w:r w:rsidRPr="00066D8C">
              <w:rPr>
                <w:rFonts w:asciiTheme="majorHAnsi" w:hAnsiTheme="majorHAnsi"/>
              </w:rPr>
              <w:t>1-5</w:t>
            </w:r>
          </w:p>
        </w:tc>
        <w:tc>
          <w:tcPr>
            <w:tcW w:w="719" w:type="dxa"/>
            <w:tcBorders>
              <w:top w:val="single" w:sz="6" w:space="0" w:color="000000"/>
            </w:tcBorders>
          </w:tcPr>
          <w:p w14:paraId="609F2BBF" w14:textId="552A8090" w:rsidR="00ED4470" w:rsidRPr="00066D8C" w:rsidRDefault="00ED4470">
            <w:pPr>
              <w:pStyle w:val="TableParagraph"/>
              <w:spacing w:before="36"/>
              <w:ind w:left="35"/>
              <w:jc w:val="center"/>
              <w:rPr>
                <w:rFonts w:asciiTheme="majorHAnsi" w:hAnsiTheme="majorHAnsi"/>
              </w:rPr>
            </w:pPr>
            <w:r w:rsidRPr="00066D8C">
              <w:rPr>
                <w:rFonts w:asciiTheme="majorHAnsi" w:hAnsiTheme="majorHAnsi"/>
              </w:rPr>
              <w:t>1</w:t>
            </w:r>
          </w:p>
        </w:tc>
        <w:tc>
          <w:tcPr>
            <w:tcW w:w="719" w:type="dxa"/>
            <w:tcBorders>
              <w:top w:val="single" w:sz="6" w:space="0" w:color="000000"/>
            </w:tcBorders>
          </w:tcPr>
          <w:p w14:paraId="555E349F" w14:textId="52BB74D9" w:rsidR="00ED4470" w:rsidRPr="00066D8C" w:rsidRDefault="00ED4470">
            <w:pPr>
              <w:pStyle w:val="TableParagraph"/>
              <w:spacing w:before="36"/>
              <w:ind w:left="113" w:right="75"/>
              <w:jc w:val="center"/>
              <w:rPr>
                <w:rFonts w:asciiTheme="majorHAnsi" w:hAnsiTheme="majorHAnsi"/>
              </w:rPr>
            </w:pPr>
            <w:r w:rsidRPr="00066D8C">
              <w:rPr>
                <w:rFonts w:asciiTheme="majorHAnsi" w:hAnsiTheme="majorHAnsi"/>
              </w:rPr>
              <w:t>35</w:t>
            </w:r>
          </w:p>
        </w:tc>
        <w:tc>
          <w:tcPr>
            <w:tcW w:w="2731" w:type="dxa"/>
            <w:tcBorders>
              <w:top w:val="single" w:sz="6" w:space="0" w:color="000000"/>
            </w:tcBorders>
          </w:tcPr>
          <w:p w14:paraId="72A48E6F" w14:textId="79297D03" w:rsidR="00ED4470" w:rsidRDefault="00FD1C63">
            <w:pPr>
              <w:pStyle w:val="TableParagraph"/>
              <w:spacing w:before="36"/>
              <w:ind w:left="112"/>
              <w:rPr>
                <w:rFonts w:asciiTheme="majorHAnsi" w:hAnsiTheme="majorHAnsi"/>
              </w:rPr>
            </w:pPr>
            <w:r>
              <w:rPr>
                <w:rFonts w:asciiTheme="majorHAnsi" w:hAnsiTheme="majorHAnsi"/>
              </w:rPr>
              <w:t>Jelka Savić</w:t>
            </w:r>
          </w:p>
          <w:p w14:paraId="1A15A9BB" w14:textId="2ED9BFEC" w:rsidR="00747253" w:rsidRPr="00066D8C" w:rsidRDefault="00747253">
            <w:pPr>
              <w:pStyle w:val="TableParagraph"/>
              <w:spacing w:before="36"/>
              <w:ind w:left="112"/>
              <w:rPr>
                <w:rFonts w:asciiTheme="majorHAnsi" w:hAnsiTheme="majorHAnsi"/>
              </w:rPr>
            </w:pPr>
          </w:p>
        </w:tc>
      </w:tr>
      <w:tr w:rsidR="00994C5A" w:rsidRPr="00066D8C" w14:paraId="25C0F8E2" w14:textId="77777777" w:rsidTr="00421BEE">
        <w:trPr>
          <w:trHeight w:val="380"/>
        </w:trPr>
        <w:tc>
          <w:tcPr>
            <w:tcW w:w="650" w:type="dxa"/>
            <w:shd w:val="clear" w:color="auto" w:fill="D9D9D9"/>
          </w:tcPr>
          <w:p w14:paraId="400180B4" w14:textId="77777777" w:rsidR="00994C5A" w:rsidRPr="00066D8C" w:rsidRDefault="00994C5A">
            <w:pPr>
              <w:pStyle w:val="TableParagraph"/>
              <w:rPr>
                <w:rFonts w:asciiTheme="majorHAnsi" w:hAnsiTheme="majorHAnsi"/>
              </w:rPr>
            </w:pPr>
          </w:p>
        </w:tc>
        <w:tc>
          <w:tcPr>
            <w:tcW w:w="2784" w:type="dxa"/>
          </w:tcPr>
          <w:p w14:paraId="14B343A6" w14:textId="77777777" w:rsidR="00994C5A" w:rsidRPr="00066D8C" w:rsidRDefault="00A02604">
            <w:pPr>
              <w:pStyle w:val="TableParagraph"/>
              <w:spacing w:before="51"/>
              <w:ind w:left="630"/>
              <w:rPr>
                <w:rFonts w:asciiTheme="majorHAnsi" w:hAnsiTheme="majorHAnsi"/>
                <w:b/>
                <w:i/>
              </w:rPr>
            </w:pPr>
            <w:r w:rsidRPr="00066D8C">
              <w:rPr>
                <w:rFonts w:asciiTheme="majorHAnsi" w:hAnsiTheme="majorHAnsi"/>
                <w:b/>
                <w:i/>
              </w:rPr>
              <w:t>UKUPNO I. - IV.</w:t>
            </w:r>
          </w:p>
        </w:tc>
        <w:tc>
          <w:tcPr>
            <w:tcW w:w="1044" w:type="dxa"/>
          </w:tcPr>
          <w:p w14:paraId="3C36EB01" w14:textId="06565D70" w:rsidR="00994C5A" w:rsidRPr="00066D8C" w:rsidRDefault="00ED4470" w:rsidP="00E3224D">
            <w:pPr>
              <w:pStyle w:val="TableParagraph"/>
              <w:spacing w:before="51"/>
              <w:ind w:left="31"/>
              <w:jc w:val="center"/>
              <w:rPr>
                <w:rFonts w:asciiTheme="majorHAnsi" w:hAnsiTheme="majorHAnsi"/>
                <w:b/>
                <w:i/>
              </w:rPr>
            </w:pPr>
            <w:r w:rsidRPr="00066D8C">
              <w:rPr>
                <w:rFonts w:asciiTheme="majorHAnsi" w:hAnsiTheme="majorHAnsi"/>
                <w:b/>
                <w:i/>
                <w:w w:val="94"/>
              </w:rPr>
              <w:t>3</w:t>
            </w:r>
          </w:p>
        </w:tc>
        <w:tc>
          <w:tcPr>
            <w:tcW w:w="934" w:type="dxa"/>
          </w:tcPr>
          <w:p w14:paraId="21E26BF1" w14:textId="60AFD926" w:rsidR="00994C5A" w:rsidRPr="00066D8C" w:rsidRDefault="00ED4470">
            <w:pPr>
              <w:pStyle w:val="TableParagraph"/>
              <w:spacing w:before="51"/>
              <w:ind w:left="79" w:right="43"/>
              <w:jc w:val="center"/>
              <w:rPr>
                <w:rFonts w:asciiTheme="majorHAnsi" w:hAnsiTheme="majorHAnsi"/>
                <w:b/>
                <w:i/>
              </w:rPr>
            </w:pPr>
            <w:r w:rsidRPr="00066D8C">
              <w:rPr>
                <w:rFonts w:asciiTheme="majorHAnsi" w:hAnsiTheme="majorHAnsi"/>
                <w:b/>
                <w:i/>
              </w:rPr>
              <w:t>3</w:t>
            </w:r>
            <w:r w:rsidR="00A02604" w:rsidRPr="00066D8C">
              <w:rPr>
                <w:rFonts w:asciiTheme="majorHAnsi" w:hAnsiTheme="majorHAnsi"/>
                <w:b/>
                <w:i/>
              </w:rPr>
              <w:t>-1</w:t>
            </w:r>
            <w:r w:rsidRPr="00066D8C">
              <w:rPr>
                <w:rFonts w:asciiTheme="majorHAnsi" w:hAnsiTheme="majorHAnsi"/>
                <w:b/>
                <w:i/>
              </w:rPr>
              <w:t>5</w:t>
            </w:r>
          </w:p>
        </w:tc>
        <w:tc>
          <w:tcPr>
            <w:tcW w:w="719" w:type="dxa"/>
          </w:tcPr>
          <w:p w14:paraId="0653C995" w14:textId="173A324D" w:rsidR="00994C5A" w:rsidRPr="00066D8C" w:rsidRDefault="00ED4470">
            <w:pPr>
              <w:pStyle w:val="TableParagraph"/>
              <w:spacing w:before="51"/>
              <w:ind w:left="35"/>
              <w:jc w:val="center"/>
              <w:rPr>
                <w:rFonts w:asciiTheme="majorHAnsi" w:hAnsiTheme="majorHAnsi"/>
                <w:b/>
                <w:i/>
              </w:rPr>
            </w:pPr>
            <w:r w:rsidRPr="00066D8C">
              <w:rPr>
                <w:rFonts w:asciiTheme="majorHAnsi" w:hAnsiTheme="majorHAnsi"/>
                <w:b/>
                <w:i/>
                <w:w w:val="94"/>
              </w:rPr>
              <w:t>3</w:t>
            </w:r>
          </w:p>
        </w:tc>
        <w:tc>
          <w:tcPr>
            <w:tcW w:w="719" w:type="dxa"/>
          </w:tcPr>
          <w:p w14:paraId="5769021D" w14:textId="16DA41F6" w:rsidR="00994C5A" w:rsidRPr="00066D8C" w:rsidRDefault="00070330">
            <w:pPr>
              <w:pStyle w:val="TableParagraph"/>
              <w:spacing w:before="51"/>
              <w:ind w:left="113" w:right="75"/>
              <w:jc w:val="center"/>
              <w:rPr>
                <w:rFonts w:asciiTheme="majorHAnsi" w:hAnsiTheme="majorHAnsi"/>
                <w:b/>
                <w:i/>
              </w:rPr>
            </w:pPr>
            <w:r w:rsidRPr="00066D8C">
              <w:rPr>
                <w:rFonts w:asciiTheme="majorHAnsi" w:hAnsiTheme="majorHAnsi"/>
                <w:b/>
                <w:i/>
              </w:rPr>
              <w:t>70</w:t>
            </w:r>
          </w:p>
        </w:tc>
        <w:tc>
          <w:tcPr>
            <w:tcW w:w="2731" w:type="dxa"/>
            <w:shd w:val="clear" w:color="auto" w:fill="D9D9D9"/>
          </w:tcPr>
          <w:p w14:paraId="7282FA15" w14:textId="77777777" w:rsidR="00994C5A" w:rsidRPr="00066D8C" w:rsidRDefault="00994C5A">
            <w:pPr>
              <w:pStyle w:val="TableParagraph"/>
              <w:rPr>
                <w:rFonts w:asciiTheme="majorHAnsi" w:hAnsiTheme="majorHAnsi"/>
              </w:rPr>
            </w:pPr>
          </w:p>
        </w:tc>
      </w:tr>
      <w:tr w:rsidR="00994C5A" w:rsidRPr="00066D8C" w14:paraId="11B3977A" w14:textId="77777777" w:rsidTr="00421BEE">
        <w:trPr>
          <w:trHeight w:val="308"/>
        </w:trPr>
        <w:tc>
          <w:tcPr>
            <w:tcW w:w="650" w:type="dxa"/>
          </w:tcPr>
          <w:p w14:paraId="7718B650" w14:textId="77777777" w:rsidR="00994C5A" w:rsidRPr="00066D8C" w:rsidRDefault="00A02604">
            <w:pPr>
              <w:pStyle w:val="TableParagraph"/>
              <w:spacing w:before="27"/>
              <w:ind w:left="207" w:right="181"/>
              <w:jc w:val="center"/>
              <w:rPr>
                <w:rFonts w:asciiTheme="majorHAnsi" w:hAnsiTheme="majorHAnsi"/>
              </w:rPr>
            </w:pPr>
            <w:r w:rsidRPr="00066D8C">
              <w:rPr>
                <w:rFonts w:asciiTheme="majorHAnsi" w:hAnsiTheme="majorHAnsi"/>
              </w:rPr>
              <w:t>1.</w:t>
            </w:r>
          </w:p>
        </w:tc>
        <w:tc>
          <w:tcPr>
            <w:tcW w:w="2784" w:type="dxa"/>
          </w:tcPr>
          <w:p w14:paraId="0A170E75" w14:textId="77777777" w:rsidR="00994C5A" w:rsidRPr="00066D8C" w:rsidRDefault="00A02604">
            <w:pPr>
              <w:pStyle w:val="TableParagraph"/>
              <w:spacing w:before="27"/>
              <w:ind w:left="107"/>
              <w:rPr>
                <w:rFonts w:asciiTheme="majorHAnsi" w:hAnsiTheme="majorHAnsi"/>
              </w:rPr>
            </w:pPr>
            <w:r w:rsidRPr="00066D8C">
              <w:rPr>
                <w:rFonts w:asciiTheme="majorHAnsi" w:hAnsiTheme="majorHAnsi"/>
              </w:rPr>
              <w:t>Hrvatski jezik – dopunska</w:t>
            </w:r>
          </w:p>
        </w:tc>
        <w:tc>
          <w:tcPr>
            <w:tcW w:w="1044" w:type="dxa"/>
          </w:tcPr>
          <w:p w14:paraId="3192477E" w14:textId="77777777" w:rsidR="00994C5A" w:rsidRPr="00066D8C" w:rsidRDefault="00A02604" w:rsidP="00E3224D">
            <w:pPr>
              <w:pStyle w:val="TableParagraph"/>
              <w:spacing w:before="27"/>
              <w:ind w:left="172" w:right="142"/>
              <w:jc w:val="center"/>
              <w:rPr>
                <w:rFonts w:asciiTheme="majorHAnsi" w:hAnsiTheme="majorHAnsi"/>
              </w:rPr>
            </w:pPr>
            <w:r w:rsidRPr="00066D8C">
              <w:rPr>
                <w:rFonts w:asciiTheme="majorHAnsi" w:hAnsiTheme="majorHAnsi"/>
              </w:rPr>
              <w:t>V.-VIII.</w:t>
            </w:r>
          </w:p>
        </w:tc>
        <w:tc>
          <w:tcPr>
            <w:tcW w:w="934" w:type="dxa"/>
          </w:tcPr>
          <w:p w14:paraId="53CD6DF6" w14:textId="79C08E81" w:rsidR="00994C5A" w:rsidRPr="00066D8C" w:rsidRDefault="00A02604">
            <w:pPr>
              <w:pStyle w:val="TableParagraph"/>
              <w:spacing w:before="27"/>
              <w:ind w:left="79" w:right="43"/>
              <w:jc w:val="center"/>
              <w:rPr>
                <w:rFonts w:asciiTheme="majorHAnsi" w:hAnsiTheme="majorHAnsi"/>
              </w:rPr>
            </w:pPr>
            <w:r w:rsidRPr="00066D8C">
              <w:rPr>
                <w:rFonts w:asciiTheme="majorHAnsi" w:hAnsiTheme="majorHAnsi"/>
              </w:rPr>
              <w:t>2-</w:t>
            </w:r>
            <w:r w:rsidR="0054519F" w:rsidRPr="00066D8C">
              <w:rPr>
                <w:rFonts w:asciiTheme="majorHAnsi" w:hAnsiTheme="majorHAnsi"/>
              </w:rPr>
              <w:t>8</w:t>
            </w:r>
          </w:p>
        </w:tc>
        <w:tc>
          <w:tcPr>
            <w:tcW w:w="719" w:type="dxa"/>
          </w:tcPr>
          <w:p w14:paraId="0B005142" w14:textId="77777777" w:rsidR="00994C5A" w:rsidRPr="00066D8C" w:rsidRDefault="00A02604">
            <w:pPr>
              <w:pStyle w:val="TableParagraph"/>
              <w:spacing w:before="27"/>
              <w:ind w:left="35"/>
              <w:jc w:val="center"/>
              <w:rPr>
                <w:rFonts w:asciiTheme="majorHAnsi" w:hAnsiTheme="majorHAnsi"/>
              </w:rPr>
            </w:pPr>
            <w:r w:rsidRPr="00066D8C">
              <w:rPr>
                <w:rFonts w:asciiTheme="majorHAnsi" w:hAnsiTheme="majorHAnsi"/>
              </w:rPr>
              <w:t>1</w:t>
            </w:r>
          </w:p>
        </w:tc>
        <w:tc>
          <w:tcPr>
            <w:tcW w:w="719" w:type="dxa"/>
          </w:tcPr>
          <w:p w14:paraId="263A111E" w14:textId="77777777" w:rsidR="00994C5A" w:rsidRPr="00066D8C" w:rsidRDefault="00A02604">
            <w:pPr>
              <w:pStyle w:val="TableParagraph"/>
              <w:spacing w:before="27"/>
              <w:ind w:left="113" w:right="75"/>
              <w:jc w:val="center"/>
              <w:rPr>
                <w:rFonts w:asciiTheme="majorHAnsi" w:hAnsiTheme="majorHAnsi"/>
              </w:rPr>
            </w:pPr>
            <w:r w:rsidRPr="00066D8C">
              <w:rPr>
                <w:rFonts w:asciiTheme="majorHAnsi" w:hAnsiTheme="majorHAnsi"/>
              </w:rPr>
              <w:t>35</w:t>
            </w:r>
          </w:p>
        </w:tc>
        <w:tc>
          <w:tcPr>
            <w:tcW w:w="2731" w:type="dxa"/>
          </w:tcPr>
          <w:p w14:paraId="1CAF71F5" w14:textId="77777777" w:rsidR="00994C5A" w:rsidRPr="00066D8C" w:rsidRDefault="00A02604">
            <w:pPr>
              <w:pStyle w:val="TableParagraph"/>
              <w:spacing w:before="27"/>
              <w:ind w:left="112"/>
              <w:rPr>
                <w:rFonts w:asciiTheme="majorHAnsi" w:hAnsiTheme="majorHAnsi"/>
              </w:rPr>
            </w:pPr>
            <w:r w:rsidRPr="00066D8C">
              <w:rPr>
                <w:rFonts w:asciiTheme="majorHAnsi" w:hAnsiTheme="majorHAnsi"/>
              </w:rPr>
              <w:t>Marina Juran</w:t>
            </w:r>
          </w:p>
        </w:tc>
      </w:tr>
      <w:tr w:rsidR="00994C5A" w:rsidRPr="00066D8C" w14:paraId="0E6EFC75" w14:textId="77777777" w:rsidTr="00421BEE">
        <w:trPr>
          <w:trHeight w:val="310"/>
        </w:trPr>
        <w:tc>
          <w:tcPr>
            <w:tcW w:w="650" w:type="dxa"/>
          </w:tcPr>
          <w:p w14:paraId="31C6E422" w14:textId="77777777" w:rsidR="00994C5A" w:rsidRPr="00066D8C" w:rsidRDefault="00A02604">
            <w:pPr>
              <w:pStyle w:val="TableParagraph"/>
              <w:spacing w:before="29"/>
              <w:ind w:left="207" w:right="181"/>
              <w:jc w:val="center"/>
              <w:rPr>
                <w:rFonts w:asciiTheme="majorHAnsi" w:hAnsiTheme="majorHAnsi"/>
              </w:rPr>
            </w:pPr>
            <w:r w:rsidRPr="00066D8C">
              <w:rPr>
                <w:rFonts w:asciiTheme="majorHAnsi" w:hAnsiTheme="majorHAnsi"/>
              </w:rPr>
              <w:t>2.</w:t>
            </w:r>
          </w:p>
        </w:tc>
        <w:tc>
          <w:tcPr>
            <w:tcW w:w="2784" w:type="dxa"/>
          </w:tcPr>
          <w:p w14:paraId="362ACAC3" w14:textId="77777777" w:rsidR="00994C5A" w:rsidRPr="00066D8C" w:rsidRDefault="00A02604">
            <w:pPr>
              <w:pStyle w:val="TableParagraph"/>
              <w:spacing w:before="29"/>
              <w:ind w:left="107"/>
              <w:rPr>
                <w:rFonts w:asciiTheme="majorHAnsi" w:hAnsiTheme="majorHAnsi"/>
              </w:rPr>
            </w:pPr>
            <w:r w:rsidRPr="00066D8C">
              <w:rPr>
                <w:rFonts w:asciiTheme="majorHAnsi" w:hAnsiTheme="majorHAnsi"/>
              </w:rPr>
              <w:t>Engleski jezik – dopunska</w:t>
            </w:r>
          </w:p>
        </w:tc>
        <w:tc>
          <w:tcPr>
            <w:tcW w:w="1044" w:type="dxa"/>
          </w:tcPr>
          <w:p w14:paraId="22B16F96" w14:textId="023E3440" w:rsidR="00994C5A" w:rsidRPr="00066D8C" w:rsidRDefault="00A02604" w:rsidP="00E3224D">
            <w:pPr>
              <w:pStyle w:val="TableParagraph"/>
              <w:spacing w:before="29"/>
              <w:ind w:left="172" w:right="142"/>
              <w:jc w:val="center"/>
              <w:rPr>
                <w:rFonts w:asciiTheme="majorHAnsi" w:hAnsiTheme="majorHAnsi"/>
              </w:rPr>
            </w:pPr>
            <w:r w:rsidRPr="00066D8C">
              <w:rPr>
                <w:rFonts w:asciiTheme="majorHAnsi" w:hAnsiTheme="majorHAnsi"/>
              </w:rPr>
              <w:t>V.</w:t>
            </w:r>
            <w:r w:rsidR="00D15BF7">
              <w:rPr>
                <w:rFonts w:asciiTheme="majorHAnsi" w:hAnsiTheme="majorHAnsi"/>
              </w:rPr>
              <w:t>, VII</w:t>
            </w:r>
            <w:r w:rsidRPr="00066D8C">
              <w:rPr>
                <w:rFonts w:asciiTheme="majorHAnsi" w:hAnsiTheme="majorHAnsi"/>
              </w:rPr>
              <w:t>-VII.</w:t>
            </w:r>
          </w:p>
        </w:tc>
        <w:tc>
          <w:tcPr>
            <w:tcW w:w="934" w:type="dxa"/>
          </w:tcPr>
          <w:p w14:paraId="0C1291AE" w14:textId="766EB18A" w:rsidR="00994C5A" w:rsidRPr="00066D8C" w:rsidRDefault="00A02604">
            <w:pPr>
              <w:pStyle w:val="TableParagraph"/>
              <w:spacing w:before="29"/>
              <w:ind w:left="79" w:right="43"/>
              <w:jc w:val="center"/>
              <w:rPr>
                <w:rFonts w:asciiTheme="majorHAnsi" w:hAnsiTheme="majorHAnsi"/>
              </w:rPr>
            </w:pPr>
            <w:r w:rsidRPr="00066D8C">
              <w:rPr>
                <w:rFonts w:asciiTheme="majorHAnsi" w:hAnsiTheme="majorHAnsi"/>
              </w:rPr>
              <w:t>4-1</w:t>
            </w:r>
            <w:r w:rsidR="0054519F" w:rsidRPr="00066D8C">
              <w:rPr>
                <w:rFonts w:asciiTheme="majorHAnsi" w:hAnsiTheme="majorHAnsi"/>
              </w:rPr>
              <w:t>0</w:t>
            </w:r>
          </w:p>
        </w:tc>
        <w:tc>
          <w:tcPr>
            <w:tcW w:w="719" w:type="dxa"/>
          </w:tcPr>
          <w:p w14:paraId="3F6B7EED" w14:textId="77777777" w:rsidR="00994C5A" w:rsidRPr="00066D8C" w:rsidRDefault="00A02604">
            <w:pPr>
              <w:pStyle w:val="TableParagraph"/>
              <w:spacing w:before="29"/>
              <w:ind w:left="35"/>
              <w:jc w:val="center"/>
              <w:rPr>
                <w:rFonts w:asciiTheme="majorHAnsi" w:hAnsiTheme="majorHAnsi"/>
              </w:rPr>
            </w:pPr>
            <w:r w:rsidRPr="00066D8C">
              <w:rPr>
                <w:rFonts w:asciiTheme="majorHAnsi" w:hAnsiTheme="majorHAnsi"/>
              </w:rPr>
              <w:t>2</w:t>
            </w:r>
          </w:p>
        </w:tc>
        <w:tc>
          <w:tcPr>
            <w:tcW w:w="719" w:type="dxa"/>
          </w:tcPr>
          <w:p w14:paraId="19F12537" w14:textId="77777777" w:rsidR="00994C5A" w:rsidRPr="00066D8C" w:rsidRDefault="00A02604">
            <w:pPr>
              <w:pStyle w:val="TableParagraph"/>
              <w:spacing w:before="29"/>
              <w:ind w:left="113" w:right="75"/>
              <w:jc w:val="center"/>
              <w:rPr>
                <w:rFonts w:asciiTheme="majorHAnsi" w:hAnsiTheme="majorHAnsi"/>
              </w:rPr>
            </w:pPr>
            <w:r w:rsidRPr="00066D8C">
              <w:rPr>
                <w:rFonts w:asciiTheme="majorHAnsi" w:hAnsiTheme="majorHAnsi"/>
              </w:rPr>
              <w:t>70</w:t>
            </w:r>
          </w:p>
        </w:tc>
        <w:tc>
          <w:tcPr>
            <w:tcW w:w="2731" w:type="dxa"/>
          </w:tcPr>
          <w:p w14:paraId="532D5DA9" w14:textId="77777777" w:rsidR="00994C5A" w:rsidRPr="00066D8C" w:rsidRDefault="00A02604">
            <w:pPr>
              <w:pStyle w:val="TableParagraph"/>
              <w:spacing w:before="29"/>
              <w:ind w:left="112"/>
              <w:rPr>
                <w:rFonts w:asciiTheme="majorHAnsi" w:hAnsiTheme="majorHAnsi"/>
              </w:rPr>
            </w:pPr>
            <w:r w:rsidRPr="00066D8C">
              <w:rPr>
                <w:rFonts w:asciiTheme="majorHAnsi" w:hAnsiTheme="majorHAnsi"/>
              </w:rPr>
              <w:t>Pegi Buterin</w:t>
            </w:r>
          </w:p>
        </w:tc>
      </w:tr>
      <w:tr w:rsidR="00994C5A" w:rsidRPr="00066D8C" w14:paraId="6690C160" w14:textId="77777777" w:rsidTr="00421BEE">
        <w:trPr>
          <w:trHeight w:val="310"/>
        </w:trPr>
        <w:tc>
          <w:tcPr>
            <w:tcW w:w="650" w:type="dxa"/>
          </w:tcPr>
          <w:p w14:paraId="52D7C2BC" w14:textId="77777777" w:rsidR="00994C5A" w:rsidRPr="00066D8C" w:rsidRDefault="00A02604">
            <w:pPr>
              <w:pStyle w:val="TableParagraph"/>
              <w:spacing w:before="29"/>
              <w:ind w:left="207" w:right="181"/>
              <w:jc w:val="center"/>
              <w:rPr>
                <w:rFonts w:asciiTheme="majorHAnsi" w:hAnsiTheme="majorHAnsi"/>
              </w:rPr>
            </w:pPr>
            <w:r w:rsidRPr="00066D8C">
              <w:rPr>
                <w:rFonts w:asciiTheme="majorHAnsi" w:hAnsiTheme="majorHAnsi"/>
              </w:rPr>
              <w:t>3.</w:t>
            </w:r>
          </w:p>
        </w:tc>
        <w:tc>
          <w:tcPr>
            <w:tcW w:w="2784" w:type="dxa"/>
          </w:tcPr>
          <w:p w14:paraId="3A5682E9" w14:textId="77777777" w:rsidR="00994C5A" w:rsidRPr="00066D8C" w:rsidRDefault="00A02604">
            <w:pPr>
              <w:pStyle w:val="TableParagraph"/>
              <w:spacing w:before="29"/>
              <w:ind w:left="107"/>
              <w:rPr>
                <w:rFonts w:asciiTheme="majorHAnsi" w:hAnsiTheme="majorHAnsi"/>
              </w:rPr>
            </w:pPr>
            <w:r w:rsidRPr="00066D8C">
              <w:rPr>
                <w:rFonts w:asciiTheme="majorHAnsi" w:hAnsiTheme="majorHAnsi"/>
              </w:rPr>
              <w:t>Matematika - dopunska</w:t>
            </w:r>
          </w:p>
        </w:tc>
        <w:tc>
          <w:tcPr>
            <w:tcW w:w="1044" w:type="dxa"/>
          </w:tcPr>
          <w:p w14:paraId="23E8EB9B" w14:textId="77777777" w:rsidR="00994C5A" w:rsidRPr="00066D8C" w:rsidRDefault="00A02604" w:rsidP="00E3224D">
            <w:pPr>
              <w:pStyle w:val="TableParagraph"/>
              <w:spacing w:before="29"/>
              <w:ind w:left="172" w:right="142"/>
              <w:jc w:val="center"/>
              <w:rPr>
                <w:rFonts w:asciiTheme="majorHAnsi" w:hAnsiTheme="majorHAnsi"/>
              </w:rPr>
            </w:pPr>
            <w:r w:rsidRPr="00066D8C">
              <w:rPr>
                <w:rFonts w:asciiTheme="majorHAnsi" w:hAnsiTheme="majorHAnsi"/>
              </w:rPr>
              <w:t>V.-VIII.</w:t>
            </w:r>
          </w:p>
        </w:tc>
        <w:tc>
          <w:tcPr>
            <w:tcW w:w="934" w:type="dxa"/>
          </w:tcPr>
          <w:p w14:paraId="39A34D4F" w14:textId="53D9A0F9" w:rsidR="00994C5A" w:rsidRPr="00066D8C" w:rsidRDefault="00A02604">
            <w:pPr>
              <w:pStyle w:val="TableParagraph"/>
              <w:spacing w:before="29"/>
              <w:ind w:left="79" w:right="43"/>
              <w:jc w:val="center"/>
              <w:rPr>
                <w:rFonts w:asciiTheme="majorHAnsi" w:hAnsiTheme="majorHAnsi"/>
              </w:rPr>
            </w:pPr>
            <w:r w:rsidRPr="00066D8C">
              <w:rPr>
                <w:rFonts w:asciiTheme="majorHAnsi" w:hAnsiTheme="majorHAnsi"/>
              </w:rPr>
              <w:t>2-</w:t>
            </w:r>
            <w:r w:rsidR="0054519F" w:rsidRPr="00066D8C">
              <w:rPr>
                <w:rFonts w:asciiTheme="majorHAnsi" w:hAnsiTheme="majorHAnsi"/>
              </w:rPr>
              <w:t>15</w:t>
            </w:r>
          </w:p>
        </w:tc>
        <w:tc>
          <w:tcPr>
            <w:tcW w:w="719" w:type="dxa"/>
          </w:tcPr>
          <w:p w14:paraId="48D9ABC9" w14:textId="77777777" w:rsidR="00994C5A" w:rsidRPr="00066D8C" w:rsidRDefault="00A02604">
            <w:pPr>
              <w:pStyle w:val="TableParagraph"/>
              <w:spacing w:before="29"/>
              <w:ind w:left="35"/>
              <w:jc w:val="center"/>
              <w:rPr>
                <w:rFonts w:asciiTheme="majorHAnsi" w:hAnsiTheme="majorHAnsi"/>
              </w:rPr>
            </w:pPr>
            <w:r w:rsidRPr="00066D8C">
              <w:rPr>
                <w:rFonts w:asciiTheme="majorHAnsi" w:hAnsiTheme="majorHAnsi"/>
              </w:rPr>
              <w:t>2</w:t>
            </w:r>
          </w:p>
        </w:tc>
        <w:tc>
          <w:tcPr>
            <w:tcW w:w="719" w:type="dxa"/>
          </w:tcPr>
          <w:p w14:paraId="61A020EC" w14:textId="77777777" w:rsidR="00994C5A" w:rsidRPr="00066D8C" w:rsidRDefault="00A02604">
            <w:pPr>
              <w:pStyle w:val="TableParagraph"/>
              <w:spacing w:before="29"/>
              <w:ind w:left="113" w:right="75"/>
              <w:jc w:val="center"/>
              <w:rPr>
                <w:rFonts w:asciiTheme="majorHAnsi" w:hAnsiTheme="majorHAnsi"/>
              </w:rPr>
            </w:pPr>
            <w:r w:rsidRPr="00066D8C">
              <w:rPr>
                <w:rFonts w:asciiTheme="majorHAnsi" w:hAnsiTheme="majorHAnsi"/>
              </w:rPr>
              <w:t>70</w:t>
            </w:r>
          </w:p>
        </w:tc>
        <w:tc>
          <w:tcPr>
            <w:tcW w:w="2731" w:type="dxa"/>
          </w:tcPr>
          <w:p w14:paraId="571BF4F2" w14:textId="77777777" w:rsidR="00994C5A" w:rsidRPr="00066D8C" w:rsidRDefault="00A02604">
            <w:pPr>
              <w:pStyle w:val="TableParagraph"/>
              <w:spacing w:before="29"/>
              <w:ind w:left="112"/>
              <w:rPr>
                <w:rFonts w:asciiTheme="majorHAnsi" w:hAnsiTheme="majorHAnsi"/>
              </w:rPr>
            </w:pPr>
            <w:r w:rsidRPr="00066D8C">
              <w:rPr>
                <w:rFonts w:asciiTheme="majorHAnsi" w:hAnsiTheme="majorHAnsi"/>
              </w:rPr>
              <w:t>Bojan Milošević</w:t>
            </w:r>
          </w:p>
        </w:tc>
      </w:tr>
      <w:tr w:rsidR="00994C5A" w:rsidRPr="00066D8C" w14:paraId="53D7F9D0" w14:textId="77777777" w:rsidTr="00421BEE">
        <w:trPr>
          <w:trHeight w:val="377"/>
        </w:trPr>
        <w:tc>
          <w:tcPr>
            <w:tcW w:w="650" w:type="dxa"/>
            <w:shd w:val="clear" w:color="auto" w:fill="D9D9D9"/>
          </w:tcPr>
          <w:p w14:paraId="5A577B6E" w14:textId="77777777" w:rsidR="00994C5A" w:rsidRPr="00066D8C" w:rsidRDefault="00994C5A">
            <w:pPr>
              <w:pStyle w:val="TableParagraph"/>
              <w:rPr>
                <w:rFonts w:asciiTheme="majorHAnsi" w:hAnsiTheme="majorHAnsi"/>
              </w:rPr>
            </w:pPr>
          </w:p>
        </w:tc>
        <w:tc>
          <w:tcPr>
            <w:tcW w:w="2784" w:type="dxa"/>
            <w:shd w:val="clear" w:color="auto" w:fill="DBE5F1" w:themeFill="accent1" w:themeFillTint="33"/>
          </w:tcPr>
          <w:p w14:paraId="692718F4" w14:textId="77777777" w:rsidR="00994C5A" w:rsidRPr="00066D8C" w:rsidRDefault="00A02604">
            <w:pPr>
              <w:pStyle w:val="TableParagraph"/>
              <w:spacing w:before="51"/>
              <w:ind w:left="520"/>
              <w:rPr>
                <w:rFonts w:asciiTheme="majorHAnsi" w:hAnsiTheme="majorHAnsi"/>
                <w:b/>
                <w:i/>
              </w:rPr>
            </w:pPr>
            <w:r w:rsidRPr="00066D8C">
              <w:rPr>
                <w:rFonts w:asciiTheme="majorHAnsi" w:hAnsiTheme="majorHAnsi"/>
                <w:b/>
                <w:i/>
              </w:rPr>
              <w:t>UKUPNO V. - VIII.</w:t>
            </w:r>
          </w:p>
        </w:tc>
        <w:tc>
          <w:tcPr>
            <w:tcW w:w="1044" w:type="dxa"/>
            <w:shd w:val="clear" w:color="auto" w:fill="DBE5F1" w:themeFill="accent1" w:themeFillTint="33"/>
          </w:tcPr>
          <w:p w14:paraId="1BF53B5C" w14:textId="77777777" w:rsidR="00994C5A" w:rsidRPr="00066D8C" w:rsidRDefault="00A02604">
            <w:pPr>
              <w:pStyle w:val="TableParagraph"/>
              <w:spacing w:before="51"/>
              <w:ind w:left="31"/>
              <w:jc w:val="center"/>
              <w:rPr>
                <w:rFonts w:asciiTheme="majorHAnsi" w:hAnsiTheme="majorHAnsi"/>
                <w:b/>
                <w:i/>
              </w:rPr>
            </w:pPr>
            <w:r w:rsidRPr="00066D8C">
              <w:rPr>
                <w:rFonts w:asciiTheme="majorHAnsi" w:hAnsiTheme="majorHAnsi"/>
                <w:b/>
                <w:i/>
                <w:w w:val="94"/>
              </w:rPr>
              <w:t>5</w:t>
            </w:r>
          </w:p>
        </w:tc>
        <w:tc>
          <w:tcPr>
            <w:tcW w:w="934" w:type="dxa"/>
            <w:shd w:val="clear" w:color="auto" w:fill="DBE5F1" w:themeFill="accent1" w:themeFillTint="33"/>
          </w:tcPr>
          <w:p w14:paraId="29F2EF6C" w14:textId="15B8D0B1" w:rsidR="00994C5A" w:rsidRPr="00066D8C" w:rsidRDefault="00A02604">
            <w:pPr>
              <w:pStyle w:val="TableParagraph"/>
              <w:spacing w:before="51"/>
              <w:ind w:left="79" w:right="43"/>
              <w:jc w:val="center"/>
              <w:rPr>
                <w:rFonts w:asciiTheme="majorHAnsi" w:hAnsiTheme="majorHAnsi"/>
                <w:b/>
                <w:i/>
              </w:rPr>
            </w:pPr>
            <w:r w:rsidRPr="00066D8C">
              <w:rPr>
                <w:rFonts w:asciiTheme="majorHAnsi" w:hAnsiTheme="majorHAnsi"/>
                <w:b/>
                <w:i/>
              </w:rPr>
              <w:t>8-</w:t>
            </w:r>
            <w:r w:rsidR="0054519F" w:rsidRPr="00066D8C">
              <w:rPr>
                <w:rFonts w:asciiTheme="majorHAnsi" w:hAnsiTheme="majorHAnsi"/>
                <w:b/>
                <w:i/>
              </w:rPr>
              <w:t>33</w:t>
            </w:r>
          </w:p>
        </w:tc>
        <w:tc>
          <w:tcPr>
            <w:tcW w:w="719" w:type="dxa"/>
            <w:shd w:val="clear" w:color="auto" w:fill="DBE5F1" w:themeFill="accent1" w:themeFillTint="33"/>
          </w:tcPr>
          <w:p w14:paraId="67D7C225" w14:textId="77777777" w:rsidR="00994C5A" w:rsidRPr="00066D8C" w:rsidRDefault="00A02604">
            <w:pPr>
              <w:pStyle w:val="TableParagraph"/>
              <w:spacing w:before="51"/>
              <w:ind w:left="35"/>
              <w:jc w:val="center"/>
              <w:rPr>
                <w:rFonts w:asciiTheme="majorHAnsi" w:hAnsiTheme="majorHAnsi"/>
                <w:b/>
                <w:i/>
              </w:rPr>
            </w:pPr>
            <w:r w:rsidRPr="00066D8C">
              <w:rPr>
                <w:rFonts w:asciiTheme="majorHAnsi" w:hAnsiTheme="majorHAnsi"/>
                <w:b/>
                <w:i/>
                <w:w w:val="94"/>
              </w:rPr>
              <w:t>5</w:t>
            </w:r>
          </w:p>
        </w:tc>
        <w:tc>
          <w:tcPr>
            <w:tcW w:w="719" w:type="dxa"/>
            <w:shd w:val="clear" w:color="auto" w:fill="DBE5F1" w:themeFill="accent1" w:themeFillTint="33"/>
          </w:tcPr>
          <w:p w14:paraId="5B400352" w14:textId="77777777" w:rsidR="00994C5A" w:rsidRPr="00066D8C" w:rsidRDefault="00A02604">
            <w:pPr>
              <w:pStyle w:val="TableParagraph"/>
              <w:spacing w:before="51"/>
              <w:ind w:left="113" w:right="75"/>
              <w:jc w:val="center"/>
              <w:rPr>
                <w:rFonts w:asciiTheme="majorHAnsi" w:hAnsiTheme="majorHAnsi"/>
                <w:b/>
                <w:i/>
              </w:rPr>
            </w:pPr>
            <w:r w:rsidRPr="00066D8C">
              <w:rPr>
                <w:rFonts w:asciiTheme="majorHAnsi" w:hAnsiTheme="majorHAnsi"/>
                <w:b/>
                <w:i/>
              </w:rPr>
              <w:t>175</w:t>
            </w:r>
          </w:p>
        </w:tc>
        <w:tc>
          <w:tcPr>
            <w:tcW w:w="2731" w:type="dxa"/>
            <w:shd w:val="clear" w:color="auto" w:fill="D9D9D9"/>
          </w:tcPr>
          <w:p w14:paraId="41CC409F" w14:textId="77777777" w:rsidR="00994C5A" w:rsidRPr="00066D8C" w:rsidRDefault="00994C5A">
            <w:pPr>
              <w:pStyle w:val="TableParagraph"/>
              <w:rPr>
                <w:rFonts w:asciiTheme="majorHAnsi" w:hAnsiTheme="majorHAnsi"/>
              </w:rPr>
            </w:pPr>
          </w:p>
        </w:tc>
      </w:tr>
      <w:tr w:rsidR="00994C5A" w:rsidRPr="00066D8C" w14:paraId="1D017353" w14:textId="77777777" w:rsidTr="00421BEE">
        <w:trPr>
          <w:trHeight w:val="377"/>
        </w:trPr>
        <w:tc>
          <w:tcPr>
            <w:tcW w:w="650" w:type="dxa"/>
            <w:shd w:val="clear" w:color="auto" w:fill="D9D9D9"/>
          </w:tcPr>
          <w:p w14:paraId="1F97898A" w14:textId="77777777" w:rsidR="00994C5A" w:rsidRPr="00066D8C" w:rsidRDefault="00994C5A">
            <w:pPr>
              <w:pStyle w:val="TableParagraph"/>
              <w:rPr>
                <w:rFonts w:asciiTheme="majorHAnsi" w:hAnsiTheme="majorHAnsi"/>
              </w:rPr>
            </w:pPr>
          </w:p>
        </w:tc>
        <w:tc>
          <w:tcPr>
            <w:tcW w:w="2784" w:type="dxa"/>
            <w:shd w:val="clear" w:color="auto" w:fill="DBE5F1" w:themeFill="accent1" w:themeFillTint="33"/>
          </w:tcPr>
          <w:p w14:paraId="138438F8" w14:textId="77777777" w:rsidR="00994C5A" w:rsidRPr="00066D8C" w:rsidRDefault="00A02604">
            <w:pPr>
              <w:pStyle w:val="TableParagraph"/>
              <w:spacing w:before="12" w:line="346" w:lineRule="exact"/>
              <w:ind w:left="234"/>
              <w:rPr>
                <w:rFonts w:asciiTheme="majorHAnsi" w:hAnsiTheme="majorHAnsi"/>
                <w:b/>
                <w:i/>
              </w:rPr>
            </w:pPr>
            <w:r w:rsidRPr="00066D8C">
              <w:rPr>
                <w:rFonts w:asciiTheme="majorHAnsi" w:hAnsiTheme="majorHAnsi"/>
                <w:b/>
                <w:i/>
              </w:rPr>
              <w:t>UKUPNO I. -</w:t>
            </w:r>
            <w:r w:rsidRPr="00066D8C">
              <w:rPr>
                <w:rFonts w:asciiTheme="majorHAnsi" w:hAnsiTheme="majorHAnsi"/>
                <w:b/>
                <w:i/>
                <w:spacing w:val="-70"/>
              </w:rPr>
              <w:t xml:space="preserve"> </w:t>
            </w:r>
            <w:r w:rsidRPr="00066D8C">
              <w:rPr>
                <w:rFonts w:asciiTheme="majorHAnsi" w:hAnsiTheme="majorHAnsi"/>
                <w:b/>
                <w:i/>
              </w:rPr>
              <w:t>VIII.</w:t>
            </w:r>
          </w:p>
        </w:tc>
        <w:tc>
          <w:tcPr>
            <w:tcW w:w="1044" w:type="dxa"/>
            <w:shd w:val="clear" w:color="auto" w:fill="DBE5F1" w:themeFill="accent1" w:themeFillTint="33"/>
          </w:tcPr>
          <w:p w14:paraId="528A40A8" w14:textId="7480EFBD" w:rsidR="00994C5A" w:rsidRPr="00066D8C" w:rsidRDefault="00ED4470">
            <w:pPr>
              <w:pStyle w:val="TableParagraph"/>
              <w:spacing w:before="12" w:line="346" w:lineRule="exact"/>
              <w:ind w:left="29"/>
              <w:jc w:val="center"/>
              <w:rPr>
                <w:rFonts w:asciiTheme="majorHAnsi" w:hAnsiTheme="majorHAnsi"/>
                <w:b/>
                <w:i/>
              </w:rPr>
            </w:pPr>
            <w:r w:rsidRPr="00066D8C">
              <w:rPr>
                <w:rFonts w:asciiTheme="majorHAnsi" w:hAnsiTheme="majorHAnsi"/>
                <w:b/>
                <w:i/>
                <w:w w:val="96"/>
              </w:rPr>
              <w:t>8</w:t>
            </w:r>
          </w:p>
        </w:tc>
        <w:tc>
          <w:tcPr>
            <w:tcW w:w="934" w:type="dxa"/>
            <w:shd w:val="clear" w:color="auto" w:fill="DBE5F1" w:themeFill="accent1" w:themeFillTint="33"/>
          </w:tcPr>
          <w:p w14:paraId="1CDF6093" w14:textId="41109617" w:rsidR="00994C5A" w:rsidRPr="00066D8C" w:rsidRDefault="00A02604">
            <w:pPr>
              <w:pStyle w:val="TableParagraph"/>
              <w:spacing w:before="24"/>
              <w:ind w:left="79" w:right="48"/>
              <w:jc w:val="center"/>
              <w:rPr>
                <w:rFonts w:asciiTheme="majorHAnsi" w:hAnsiTheme="majorHAnsi"/>
                <w:b/>
                <w:i/>
              </w:rPr>
            </w:pPr>
            <w:r w:rsidRPr="00066D8C">
              <w:rPr>
                <w:rFonts w:asciiTheme="majorHAnsi" w:hAnsiTheme="majorHAnsi"/>
                <w:b/>
                <w:i/>
              </w:rPr>
              <w:t>1</w:t>
            </w:r>
            <w:r w:rsidR="00ED4470" w:rsidRPr="00066D8C">
              <w:rPr>
                <w:rFonts w:asciiTheme="majorHAnsi" w:hAnsiTheme="majorHAnsi"/>
                <w:b/>
                <w:i/>
              </w:rPr>
              <w:t>1</w:t>
            </w:r>
            <w:r w:rsidRPr="00066D8C">
              <w:rPr>
                <w:rFonts w:asciiTheme="majorHAnsi" w:hAnsiTheme="majorHAnsi"/>
                <w:b/>
                <w:i/>
              </w:rPr>
              <w:t>-</w:t>
            </w:r>
            <w:r w:rsidR="0054519F" w:rsidRPr="00066D8C">
              <w:rPr>
                <w:rFonts w:asciiTheme="majorHAnsi" w:hAnsiTheme="majorHAnsi"/>
                <w:b/>
                <w:i/>
              </w:rPr>
              <w:t>4</w:t>
            </w:r>
            <w:r w:rsidR="00ED4470" w:rsidRPr="00066D8C">
              <w:rPr>
                <w:rFonts w:asciiTheme="majorHAnsi" w:hAnsiTheme="majorHAnsi"/>
                <w:b/>
                <w:i/>
              </w:rPr>
              <w:t>8</w:t>
            </w:r>
          </w:p>
        </w:tc>
        <w:tc>
          <w:tcPr>
            <w:tcW w:w="719" w:type="dxa"/>
            <w:shd w:val="clear" w:color="auto" w:fill="DBE5F1" w:themeFill="accent1" w:themeFillTint="33"/>
          </w:tcPr>
          <w:p w14:paraId="40889E53" w14:textId="78F193F6" w:rsidR="00994C5A" w:rsidRPr="00066D8C" w:rsidRDefault="009A2C6C">
            <w:pPr>
              <w:pStyle w:val="TableParagraph"/>
              <w:spacing w:before="12" w:line="346" w:lineRule="exact"/>
              <w:ind w:left="34"/>
              <w:jc w:val="center"/>
              <w:rPr>
                <w:rFonts w:asciiTheme="majorHAnsi" w:hAnsiTheme="majorHAnsi"/>
                <w:b/>
                <w:i/>
              </w:rPr>
            </w:pPr>
            <w:r w:rsidRPr="00066D8C">
              <w:rPr>
                <w:rFonts w:asciiTheme="majorHAnsi" w:hAnsiTheme="majorHAnsi"/>
                <w:b/>
                <w:i/>
                <w:w w:val="96"/>
              </w:rPr>
              <w:t>8</w:t>
            </w:r>
          </w:p>
        </w:tc>
        <w:tc>
          <w:tcPr>
            <w:tcW w:w="719" w:type="dxa"/>
            <w:shd w:val="clear" w:color="auto" w:fill="DBE5F1" w:themeFill="accent1" w:themeFillTint="33"/>
          </w:tcPr>
          <w:p w14:paraId="542EB576" w14:textId="432B40BB" w:rsidR="00994C5A" w:rsidRPr="00066D8C" w:rsidRDefault="00A02604">
            <w:pPr>
              <w:pStyle w:val="TableParagraph"/>
              <w:spacing w:before="12" w:line="346" w:lineRule="exact"/>
              <w:ind w:left="113" w:right="77"/>
              <w:jc w:val="center"/>
              <w:rPr>
                <w:rFonts w:asciiTheme="majorHAnsi" w:hAnsiTheme="majorHAnsi"/>
                <w:b/>
                <w:i/>
              </w:rPr>
            </w:pPr>
            <w:r w:rsidRPr="00066D8C">
              <w:rPr>
                <w:rFonts w:asciiTheme="majorHAnsi" w:hAnsiTheme="majorHAnsi"/>
                <w:b/>
                <w:i/>
              </w:rPr>
              <w:t>2</w:t>
            </w:r>
            <w:r w:rsidR="0054519F" w:rsidRPr="00066D8C">
              <w:rPr>
                <w:rFonts w:asciiTheme="majorHAnsi" w:hAnsiTheme="majorHAnsi"/>
                <w:b/>
                <w:i/>
              </w:rPr>
              <w:t>45</w:t>
            </w:r>
          </w:p>
        </w:tc>
        <w:tc>
          <w:tcPr>
            <w:tcW w:w="2731" w:type="dxa"/>
            <w:shd w:val="clear" w:color="auto" w:fill="D9D9D9"/>
          </w:tcPr>
          <w:p w14:paraId="1EF44B82" w14:textId="77777777" w:rsidR="00994C5A" w:rsidRPr="00066D8C" w:rsidRDefault="00994C5A">
            <w:pPr>
              <w:pStyle w:val="TableParagraph"/>
              <w:rPr>
                <w:rFonts w:asciiTheme="majorHAnsi" w:hAnsiTheme="majorHAnsi"/>
              </w:rPr>
            </w:pPr>
          </w:p>
        </w:tc>
      </w:tr>
    </w:tbl>
    <w:p w14:paraId="5BB1FA5D" w14:textId="77777777" w:rsidR="00994C5A" w:rsidRPr="00066D8C" w:rsidRDefault="00994C5A">
      <w:pPr>
        <w:pStyle w:val="Tijeloteksta"/>
        <w:spacing w:before="10"/>
        <w:rPr>
          <w:rFonts w:asciiTheme="majorHAnsi" w:hAnsiTheme="majorHAnsi"/>
          <w:sz w:val="22"/>
          <w:szCs w:val="22"/>
        </w:rPr>
      </w:pPr>
    </w:p>
    <w:p w14:paraId="574EB5D6" w14:textId="6597DC83" w:rsidR="00A45D7C" w:rsidRPr="00066D8C" w:rsidRDefault="00A45D7C" w:rsidP="00A45D7C">
      <w:pPr>
        <w:pStyle w:val="Naslov2"/>
        <w:tabs>
          <w:tab w:val="left" w:pos="889"/>
        </w:tabs>
        <w:spacing w:before="207"/>
        <w:ind w:firstLine="0"/>
        <w:jc w:val="right"/>
        <w:rPr>
          <w:rFonts w:asciiTheme="majorHAnsi" w:hAnsiTheme="majorHAnsi"/>
          <w:sz w:val="22"/>
          <w:szCs w:val="22"/>
        </w:rPr>
      </w:pPr>
    </w:p>
    <w:p w14:paraId="036A3369" w14:textId="7D5F1165" w:rsidR="003929CB" w:rsidRPr="003A2378" w:rsidRDefault="00A45D7C" w:rsidP="006C60CC">
      <w:pPr>
        <w:pStyle w:val="Naslov3"/>
        <w:rPr>
          <w:rFonts w:asciiTheme="majorHAnsi" w:hAnsiTheme="majorHAnsi"/>
        </w:rPr>
      </w:pPr>
      <w:r w:rsidRPr="00066D8C">
        <w:rPr>
          <w:rFonts w:asciiTheme="majorHAnsi" w:hAnsiTheme="majorHAnsi"/>
          <w:b w:val="0"/>
          <w:bCs w:val="0"/>
          <w:sz w:val="22"/>
          <w:szCs w:val="22"/>
        </w:rPr>
        <w:br w:type="page"/>
      </w:r>
      <w:bookmarkStart w:id="38" w:name="_Toc145249862"/>
      <w:r w:rsidR="00BD7709" w:rsidRPr="00230E75">
        <w:rPr>
          <w:rFonts w:asciiTheme="majorHAnsi" w:hAnsiTheme="majorHAnsi"/>
          <w:color w:val="0070C0"/>
        </w:rPr>
        <w:lastRenderedPageBreak/>
        <w:t>6</w:t>
      </w:r>
      <w:r w:rsidR="003929CB" w:rsidRPr="00230E75">
        <w:rPr>
          <w:rFonts w:asciiTheme="majorHAnsi" w:hAnsiTheme="majorHAnsi"/>
          <w:color w:val="0070C0"/>
        </w:rPr>
        <w:t>.2.3</w:t>
      </w:r>
      <w:r w:rsidR="00F0239D" w:rsidRPr="00230E75">
        <w:rPr>
          <w:rFonts w:asciiTheme="majorHAnsi" w:hAnsiTheme="majorHAnsi"/>
          <w:color w:val="0070C0"/>
        </w:rPr>
        <w:t xml:space="preserve"> </w:t>
      </w:r>
      <w:r w:rsidR="003929CB" w:rsidRPr="00230E75">
        <w:rPr>
          <w:rFonts w:asciiTheme="majorHAnsi" w:hAnsiTheme="majorHAnsi"/>
          <w:color w:val="0070C0"/>
        </w:rPr>
        <w:t>Tjedni i godišnji broj nastavnih sati dodatne</w:t>
      </w:r>
      <w:r w:rsidR="003929CB" w:rsidRPr="00230E75">
        <w:rPr>
          <w:rFonts w:asciiTheme="majorHAnsi" w:hAnsiTheme="majorHAnsi"/>
          <w:color w:val="0070C0"/>
          <w:spacing w:val="-6"/>
        </w:rPr>
        <w:t xml:space="preserve"> </w:t>
      </w:r>
      <w:r w:rsidR="003929CB" w:rsidRPr="00230E75">
        <w:rPr>
          <w:rFonts w:asciiTheme="majorHAnsi" w:hAnsiTheme="majorHAnsi"/>
          <w:color w:val="0070C0"/>
        </w:rPr>
        <w:t>nastave</w:t>
      </w:r>
      <w:bookmarkEnd w:id="38"/>
    </w:p>
    <w:p w14:paraId="1C42FD84" w14:textId="77777777" w:rsidR="003929CB" w:rsidRPr="003A2378" w:rsidRDefault="003929CB" w:rsidP="003929CB">
      <w:pPr>
        <w:pStyle w:val="Tijeloteksta"/>
        <w:spacing w:before="7"/>
        <w:rPr>
          <w:rFonts w:asciiTheme="majorHAnsi" w:hAnsiTheme="majorHAnsi"/>
          <w:b/>
        </w:rPr>
      </w:pPr>
    </w:p>
    <w:p w14:paraId="51047789" w14:textId="4948B714" w:rsidR="003929CB" w:rsidRPr="00F701D3" w:rsidRDefault="003929CB" w:rsidP="003929CB">
      <w:pPr>
        <w:pStyle w:val="Tijeloteksta"/>
        <w:ind w:left="468" w:right="544" w:firstLine="720"/>
        <w:jc w:val="both"/>
        <w:rPr>
          <w:rFonts w:asciiTheme="majorHAnsi" w:hAnsiTheme="majorHAnsi"/>
          <w:color w:val="C00000"/>
        </w:rPr>
      </w:pPr>
      <w:r w:rsidRPr="003A2378">
        <w:rPr>
          <w:rFonts w:asciiTheme="majorHAnsi" w:hAnsiTheme="majorHAnsi"/>
        </w:rPr>
        <w:t xml:space="preserve">Planira se izvesti dodatna nastava matematike i hrvatskog jezika za učenike od 1. do 4. razreda u </w:t>
      </w:r>
      <w:r w:rsidR="007353F6" w:rsidRPr="003A2378">
        <w:rPr>
          <w:rFonts w:asciiTheme="majorHAnsi" w:hAnsiTheme="majorHAnsi"/>
        </w:rPr>
        <w:t>tri</w:t>
      </w:r>
      <w:r w:rsidRPr="003A2378">
        <w:rPr>
          <w:rFonts w:asciiTheme="majorHAnsi" w:hAnsiTheme="majorHAnsi"/>
        </w:rPr>
        <w:t xml:space="preserve"> grupe, a prema potrebi, ukupno do 1</w:t>
      </w:r>
      <w:r w:rsidR="007353F6" w:rsidRPr="003A2378">
        <w:rPr>
          <w:rFonts w:asciiTheme="majorHAnsi" w:hAnsiTheme="majorHAnsi"/>
        </w:rPr>
        <w:t>05</w:t>
      </w:r>
      <w:r w:rsidRPr="003A2378">
        <w:rPr>
          <w:rFonts w:asciiTheme="majorHAnsi" w:hAnsiTheme="majorHAnsi"/>
        </w:rPr>
        <w:t xml:space="preserve"> sati. Od ove godine tu je i dodat</w:t>
      </w:r>
      <w:r w:rsidR="00D666FC">
        <w:rPr>
          <w:rFonts w:asciiTheme="majorHAnsi" w:hAnsiTheme="majorHAnsi"/>
        </w:rPr>
        <w:t xml:space="preserve">na grupa </w:t>
      </w:r>
      <w:r w:rsidRPr="003A2378">
        <w:rPr>
          <w:rFonts w:asciiTheme="majorHAnsi" w:hAnsiTheme="majorHAnsi"/>
        </w:rPr>
        <w:t xml:space="preserve">Napredno programiranje u </w:t>
      </w:r>
      <w:r w:rsidR="00945704">
        <w:rPr>
          <w:rFonts w:asciiTheme="majorHAnsi" w:hAnsiTheme="majorHAnsi"/>
        </w:rPr>
        <w:t>6</w:t>
      </w:r>
      <w:r w:rsidRPr="003A2378">
        <w:rPr>
          <w:rFonts w:asciiTheme="majorHAnsi" w:hAnsiTheme="majorHAnsi"/>
        </w:rPr>
        <w:t xml:space="preserve">. razredu i dodatna grupa iz engleskog jezika u </w:t>
      </w:r>
      <w:r w:rsidR="00F03B48" w:rsidRPr="003A2378">
        <w:rPr>
          <w:rFonts w:asciiTheme="majorHAnsi" w:hAnsiTheme="majorHAnsi"/>
        </w:rPr>
        <w:t>7</w:t>
      </w:r>
      <w:r w:rsidRPr="003A2378">
        <w:rPr>
          <w:rFonts w:asciiTheme="majorHAnsi" w:hAnsiTheme="majorHAnsi"/>
        </w:rPr>
        <w:t>. razredu.</w:t>
      </w:r>
    </w:p>
    <w:p w14:paraId="336AA0A8" w14:textId="16AA305F" w:rsidR="003929CB" w:rsidRPr="00F701D3" w:rsidRDefault="00F701D3" w:rsidP="003929CB">
      <w:pPr>
        <w:pStyle w:val="Tijeloteksta"/>
        <w:spacing w:before="9"/>
        <w:rPr>
          <w:rFonts w:asciiTheme="majorHAnsi" w:hAnsiTheme="majorHAnsi"/>
          <w:b/>
          <w:bCs/>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tbl>
      <w:tblPr>
        <w:tblStyle w:val="TableNormal1"/>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14"/>
        <w:gridCol w:w="2820"/>
        <w:gridCol w:w="1327"/>
        <w:gridCol w:w="1134"/>
        <w:gridCol w:w="851"/>
        <w:gridCol w:w="992"/>
        <w:gridCol w:w="2126"/>
      </w:tblGrid>
      <w:tr w:rsidR="003929CB" w:rsidRPr="003A2378" w14:paraId="12404E44" w14:textId="77777777" w:rsidTr="00763D26">
        <w:trPr>
          <w:trHeight w:val="493"/>
        </w:trPr>
        <w:tc>
          <w:tcPr>
            <w:tcW w:w="814" w:type="dxa"/>
            <w:vMerge w:val="restart"/>
            <w:shd w:val="clear" w:color="auto" w:fill="F0F8FA"/>
          </w:tcPr>
          <w:p w14:paraId="1CA2175D" w14:textId="77777777" w:rsidR="003929CB" w:rsidRPr="003A2378" w:rsidRDefault="003929CB" w:rsidP="00F81510">
            <w:pPr>
              <w:pStyle w:val="TableParagraph"/>
              <w:spacing w:before="139"/>
              <w:ind w:left="124" w:right="60" w:hanging="20"/>
              <w:rPr>
                <w:rFonts w:asciiTheme="majorHAnsi" w:hAnsiTheme="majorHAnsi"/>
                <w:b/>
                <w:sz w:val="24"/>
                <w:szCs w:val="24"/>
              </w:rPr>
            </w:pPr>
            <w:r w:rsidRPr="003A2378">
              <w:rPr>
                <w:rFonts w:asciiTheme="majorHAnsi" w:hAnsiTheme="majorHAnsi"/>
                <w:b/>
                <w:sz w:val="24"/>
                <w:szCs w:val="24"/>
              </w:rPr>
              <w:t>Red. broj</w:t>
            </w:r>
          </w:p>
        </w:tc>
        <w:tc>
          <w:tcPr>
            <w:tcW w:w="2820" w:type="dxa"/>
            <w:vMerge w:val="restart"/>
            <w:shd w:val="clear" w:color="auto" w:fill="F0F8FA"/>
          </w:tcPr>
          <w:p w14:paraId="11670575" w14:textId="77777777" w:rsidR="003929CB" w:rsidRPr="003A2378" w:rsidRDefault="003929CB" w:rsidP="00F81510">
            <w:pPr>
              <w:pStyle w:val="TableParagraph"/>
              <w:spacing w:before="11"/>
              <w:rPr>
                <w:rFonts w:asciiTheme="majorHAnsi" w:hAnsiTheme="majorHAnsi"/>
                <w:sz w:val="24"/>
                <w:szCs w:val="24"/>
              </w:rPr>
            </w:pPr>
          </w:p>
          <w:p w14:paraId="38491599" w14:textId="77777777" w:rsidR="003929CB" w:rsidRPr="003A2378" w:rsidRDefault="003929CB" w:rsidP="00F81510">
            <w:pPr>
              <w:pStyle w:val="TableParagraph"/>
              <w:ind w:left="638"/>
              <w:rPr>
                <w:rFonts w:asciiTheme="majorHAnsi" w:hAnsiTheme="majorHAnsi"/>
                <w:b/>
                <w:sz w:val="24"/>
                <w:szCs w:val="24"/>
              </w:rPr>
            </w:pPr>
            <w:r w:rsidRPr="003A2378">
              <w:rPr>
                <w:rFonts w:asciiTheme="majorHAnsi" w:hAnsiTheme="majorHAnsi"/>
                <w:b/>
                <w:sz w:val="24"/>
                <w:szCs w:val="24"/>
              </w:rPr>
              <w:t>Nastavni predmet</w:t>
            </w:r>
          </w:p>
        </w:tc>
        <w:tc>
          <w:tcPr>
            <w:tcW w:w="1327" w:type="dxa"/>
            <w:vMerge w:val="restart"/>
            <w:shd w:val="clear" w:color="auto" w:fill="F0F8FA"/>
          </w:tcPr>
          <w:p w14:paraId="66CE5BFB" w14:textId="77777777" w:rsidR="003929CB" w:rsidRPr="003A2378" w:rsidRDefault="003929CB" w:rsidP="00F81510">
            <w:pPr>
              <w:pStyle w:val="TableParagraph"/>
              <w:spacing w:before="139"/>
              <w:ind w:left="302" w:right="187" w:hanging="65"/>
              <w:rPr>
                <w:rFonts w:asciiTheme="majorHAnsi" w:hAnsiTheme="majorHAnsi"/>
                <w:b/>
                <w:sz w:val="24"/>
                <w:szCs w:val="24"/>
              </w:rPr>
            </w:pPr>
            <w:r w:rsidRPr="003A2378">
              <w:rPr>
                <w:rFonts w:asciiTheme="majorHAnsi" w:hAnsiTheme="majorHAnsi"/>
                <w:b/>
                <w:sz w:val="24"/>
                <w:szCs w:val="24"/>
              </w:rPr>
              <w:t>Razred grupa</w:t>
            </w:r>
          </w:p>
        </w:tc>
        <w:tc>
          <w:tcPr>
            <w:tcW w:w="1134" w:type="dxa"/>
            <w:vMerge w:val="restart"/>
            <w:shd w:val="clear" w:color="auto" w:fill="F0F8FA"/>
          </w:tcPr>
          <w:p w14:paraId="15AB9E61" w14:textId="77777777" w:rsidR="003929CB" w:rsidRPr="003A2378" w:rsidRDefault="003929CB" w:rsidP="00F81510">
            <w:pPr>
              <w:pStyle w:val="TableParagraph"/>
              <w:spacing w:before="139"/>
              <w:ind w:left="135" w:right="85" w:firstLine="132"/>
              <w:rPr>
                <w:rFonts w:asciiTheme="majorHAnsi" w:hAnsiTheme="majorHAnsi"/>
                <w:b/>
                <w:sz w:val="24"/>
                <w:szCs w:val="24"/>
              </w:rPr>
            </w:pPr>
            <w:r w:rsidRPr="003A2378">
              <w:rPr>
                <w:rFonts w:asciiTheme="majorHAnsi" w:hAnsiTheme="majorHAnsi"/>
                <w:b/>
                <w:sz w:val="24"/>
                <w:szCs w:val="24"/>
              </w:rPr>
              <w:t>Broj učenika</w:t>
            </w:r>
          </w:p>
        </w:tc>
        <w:tc>
          <w:tcPr>
            <w:tcW w:w="1843" w:type="dxa"/>
            <w:gridSpan w:val="2"/>
            <w:tcBorders>
              <w:bottom w:val="single" w:sz="6" w:space="0" w:color="000000"/>
            </w:tcBorders>
            <w:shd w:val="clear" w:color="auto" w:fill="F0F8FA"/>
          </w:tcPr>
          <w:p w14:paraId="73E79BD1" w14:textId="77777777" w:rsidR="003929CB" w:rsidRPr="003A2378" w:rsidRDefault="003929CB" w:rsidP="00F81510">
            <w:pPr>
              <w:pStyle w:val="TableParagraph"/>
              <w:spacing w:line="249" w:lineRule="exact"/>
              <w:ind w:left="121" w:right="87"/>
              <w:jc w:val="center"/>
              <w:rPr>
                <w:rFonts w:asciiTheme="majorHAnsi" w:hAnsiTheme="majorHAnsi"/>
                <w:b/>
                <w:sz w:val="24"/>
                <w:szCs w:val="24"/>
              </w:rPr>
            </w:pPr>
            <w:r w:rsidRPr="003A2378">
              <w:rPr>
                <w:rFonts w:asciiTheme="majorHAnsi" w:hAnsiTheme="majorHAnsi"/>
                <w:b/>
                <w:sz w:val="24"/>
                <w:szCs w:val="24"/>
              </w:rPr>
              <w:t>Planirani broj</w:t>
            </w:r>
          </w:p>
          <w:p w14:paraId="1751A40E" w14:textId="77777777" w:rsidR="003929CB" w:rsidRPr="003A2378" w:rsidRDefault="003929CB" w:rsidP="00F81510">
            <w:pPr>
              <w:pStyle w:val="TableParagraph"/>
              <w:spacing w:before="1" w:line="223" w:lineRule="exact"/>
              <w:ind w:left="121" w:right="87"/>
              <w:jc w:val="center"/>
              <w:rPr>
                <w:rFonts w:asciiTheme="majorHAnsi" w:hAnsiTheme="majorHAnsi"/>
                <w:b/>
                <w:sz w:val="24"/>
                <w:szCs w:val="24"/>
              </w:rPr>
            </w:pPr>
            <w:r w:rsidRPr="003A2378">
              <w:rPr>
                <w:rFonts w:asciiTheme="majorHAnsi" w:hAnsiTheme="majorHAnsi"/>
                <w:b/>
                <w:sz w:val="24"/>
                <w:szCs w:val="24"/>
              </w:rPr>
              <w:t>sati</w:t>
            </w:r>
          </w:p>
        </w:tc>
        <w:tc>
          <w:tcPr>
            <w:tcW w:w="2126" w:type="dxa"/>
            <w:vMerge w:val="restart"/>
            <w:shd w:val="clear" w:color="auto" w:fill="F0F8FA"/>
          </w:tcPr>
          <w:p w14:paraId="320F5BC4" w14:textId="77777777" w:rsidR="003929CB" w:rsidRPr="003A2378" w:rsidRDefault="003929CB" w:rsidP="00F81510">
            <w:pPr>
              <w:pStyle w:val="TableParagraph"/>
              <w:spacing w:before="139"/>
              <w:ind w:left="730" w:right="137" w:hanging="536"/>
              <w:rPr>
                <w:rFonts w:asciiTheme="majorHAnsi" w:hAnsiTheme="majorHAnsi"/>
                <w:b/>
                <w:sz w:val="24"/>
                <w:szCs w:val="24"/>
              </w:rPr>
            </w:pPr>
            <w:r w:rsidRPr="003A2378">
              <w:rPr>
                <w:rFonts w:asciiTheme="majorHAnsi" w:hAnsiTheme="majorHAnsi"/>
                <w:b/>
                <w:sz w:val="24"/>
                <w:szCs w:val="24"/>
              </w:rPr>
              <w:t>Ime i prezime učitelja izvršitelja</w:t>
            </w:r>
          </w:p>
        </w:tc>
      </w:tr>
      <w:tr w:rsidR="003929CB" w:rsidRPr="003A2378" w14:paraId="6C32DC8F" w14:textId="77777777" w:rsidTr="00206984">
        <w:trPr>
          <w:trHeight w:val="258"/>
        </w:trPr>
        <w:tc>
          <w:tcPr>
            <w:tcW w:w="814" w:type="dxa"/>
            <w:vMerge/>
            <w:tcBorders>
              <w:top w:val="nil"/>
            </w:tcBorders>
          </w:tcPr>
          <w:p w14:paraId="480734EF" w14:textId="77777777" w:rsidR="003929CB" w:rsidRPr="003A2378" w:rsidRDefault="003929CB" w:rsidP="00F81510">
            <w:pPr>
              <w:rPr>
                <w:rFonts w:asciiTheme="majorHAnsi" w:hAnsiTheme="majorHAnsi"/>
                <w:sz w:val="24"/>
                <w:szCs w:val="24"/>
              </w:rPr>
            </w:pPr>
          </w:p>
        </w:tc>
        <w:tc>
          <w:tcPr>
            <w:tcW w:w="2820" w:type="dxa"/>
            <w:vMerge/>
            <w:tcBorders>
              <w:top w:val="nil"/>
            </w:tcBorders>
          </w:tcPr>
          <w:p w14:paraId="5786916F" w14:textId="77777777" w:rsidR="003929CB" w:rsidRPr="003A2378" w:rsidRDefault="003929CB" w:rsidP="00F81510">
            <w:pPr>
              <w:rPr>
                <w:rFonts w:asciiTheme="majorHAnsi" w:hAnsiTheme="majorHAnsi"/>
                <w:sz w:val="24"/>
                <w:szCs w:val="24"/>
              </w:rPr>
            </w:pPr>
          </w:p>
        </w:tc>
        <w:tc>
          <w:tcPr>
            <w:tcW w:w="1327" w:type="dxa"/>
            <w:vMerge/>
            <w:tcBorders>
              <w:top w:val="nil"/>
            </w:tcBorders>
          </w:tcPr>
          <w:p w14:paraId="60863CA5" w14:textId="77777777" w:rsidR="003929CB" w:rsidRPr="003A2378" w:rsidRDefault="003929CB" w:rsidP="00F81510">
            <w:pPr>
              <w:rPr>
                <w:rFonts w:asciiTheme="majorHAnsi" w:hAnsiTheme="majorHAnsi"/>
                <w:sz w:val="24"/>
                <w:szCs w:val="24"/>
              </w:rPr>
            </w:pPr>
          </w:p>
        </w:tc>
        <w:tc>
          <w:tcPr>
            <w:tcW w:w="1134" w:type="dxa"/>
            <w:vMerge/>
            <w:tcBorders>
              <w:top w:val="nil"/>
            </w:tcBorders>
          </w:tcPr>
          <w:p w14:paraId="18D1604F" w14:textId="77777777" w:rsidR="003929CB" w:rsidRPr="003A2378" w:rsidRDefault="003929CB" w:rsidP="00F81510">
            <w:pPr>
              <w:rPr>
                <w:rFonts w:asciiTheme="majorHAnsi" w:hAnsiTheme="majorHAnsi"/>
                <w:sz w:val="24"/>
                <w:szCs w:val="24"/>
              </w:rPr>
            </w:pPr>
          </w:p>
        </w:tc>
        <w:tc>
          <w:tcPr>
            <w:tcW w:w="851" w:type="dxa"/>
            <w:tcBorders>
              <w:top w:val="single" w:sz="6" w:space="0" w:color="000000"/>
            </w:tcBorders>
            <w:shd w:val="clear" w:color="auto" w:fill="F0F8FA"/>
          </w:tcPr>
          <w:p w14:paraId="33686C6D" w14:textId="77777777" w:rsidR="003929CB" w:rsidRPr="003A2378" w:rsidRDefault="003929CB" w:rsidP="00F81510">
            <w:pPr>
              <w:pStyle w:val="TableParagraph"/>
              <w:spacing w:before="7" w:line="231" w:lineRule="exact"/>
              <w:ind w:left="36"/>
              <w:jc w:val="center"/>
              <w:rPr>
                <w:rFonts w:asciiTheme="majorHAnsi" w:hAnsiTheme="majorHAnsi"/>
                <w:b/>
                <w:sz w:val="24"/>
                <w:szCs w:val="24"/>
              </w:rPr>
            </w:pPr>
            <w:r w:rsidRPr="003A2378">
              <w:rPr>
                <w:rFonts w:asciiTheme="majorHAnsi" w:hAnsiTheme="majorHAnsi"/>
                <w:b/>
                <w:sz w:val="24"/>
                <w:szCs w:val="24"/>
              </w:rPr>
              <w:t>T</w:t>
            </w:r>
          </w:p>
        </w:tc>
        <w:tc>
          <w:tcPr>
            <w:tcW w:w="992" w:type="dxa"/>
            <w:tcBorders>
              <w:top w:val="single" w:sz="6" w:space="0" w:color="000000"/>
            </w:tcBorders>
            <w:shd w:val="clear" w:color="auto" w:fill="F0F8FA"/>
          </w:tcPr>
          <w:p w14:paraId="48144E24" w14:textId="77777777" w:rsidR="003929CB" w:rsidRPr="003A2378" w:rsidRDefault="003929CB" w:rsidP="00F81510">
            <w:pPr>
              <w:pStyle w:val="TableParagraph"/>
              <w:spacing w:before="7" w:line="231" w:lineRule="exact"/>
              <w:ind w:left="301"/>
              <w:rPr>
                <w:rFonts w:asciiTheme="majorHAnsi" w:hAnsiTheme="majorHAnsi"/>
                <w:b/>
                <w:sz w:val="24"/>
                <w:szCs w:val="24"/>
              </w:rPr>
            </w:pPr>
            <w:r w:rsidRPr="003A2378">
              <w:rPr>
                <w:rFonts w:asciiTheme="majorHAnsi" w:hAnsiTheme="majorHAnsi"/>
                <w:b/>
                <w:sz w:val="24"/>
                <w:szCs w:val="24"/>
              </w:rPr>
              <w:t>G</w:t>
            </w:r>
          </w:p>
        </w:tc>
        <w:tc>
          <w:tcPr>
            <w:tcW w:w="2126" w:type="dxa"/>
            <w:vMerge/>
            <w:tcBorders>
              <w:top w:val="nil"/>
            </w:tcBorders>
          </w:tcPr>
          <w:p w14:paraId="4E068BED" w14:textId="77777777" w:rsidR="003929CB" w:rsidRPr="003A2378" w:rsidRDefault="003929CB" w:rsidP="00F81510">
            <w:pPr>
              <w:rPr>
                <w:rFonts w:asciiTheme="majorHAnsi" w:hAnsiTheme="majorHAnsi"/>
                <w:sz w:val="24"/>
                <w:szCs w:val="24"/>
              </w:rPr>
            </w:pPr>
          </w:p>
        </w:tc>
      </w:tr>
      <w:tr w:rsidR="003929CB" w:rsidRPr="003A2378" w14:paraId="0D8CBD70" w14:textId="77777777" w:rsidTr="002636A7">
        <w:trPr>
          <w:trHeight w:val="311"/>
        </w:trPr>
        <w:tc>
          <w:tcPr>
            <w:tcW w:w="814" w:type="dxa"/>
            <w:tcBorders>
              <w:bottom w:val="single" w:sz="6" w:space="0" w:color="000000"/>
            </w:tcBorders>
          </w:tcPr>
          <w:p w14:paraId="76445581" w14:textId="77777777" w:rsidR="003929CB" w:rsidRPr="003A2378" w:rsidRDefault="003929CB" w:rsidP="00F81510">
            <w:pPr>
              <w:pStyle w:val="TableParagraph"/>
              <w:spacing w:before="29"/>
              <w:ind w:left="207" w:right="181"/>
              <w:jc w:val="center"/>
              <w:rPr>
                <w:rFonts w:asciiTheme="majorHAnsi" w:hAnsiTheme="majorHAnsi"/>
                <w:sz w:val="24"/>
                <w:szCs w:val="24"/>
              </w:rPr>
            </w:pPr>
            <w:r w:rsidRPr="003A2378">
              <w:rPr>
                <w:rFonts w:asciiTheme="majorHAnsi" w:hAnsiTheme="majorHAnsi"/>
                <w:sz w:val="24"/>
                <w:szCs w:val="24"/>
              </w:rPr>
              <w:t>1.</w:t>
            </w:r>
          </w:p>
        </w:tc>
        <w:tc>
          <w:tcPr>
            <w:tcW w:w="2820" w:type="dxa"/>
            <w:tcBorders>
              <w:bottom w:val="single" w:sz="6" w:space="0" w:color="000000"/>
            </w:tcBorders>
          </w:tcPr>
          <w:p w14:paraId="369123EF" w14:textId="77777777" w:rsidR="003929CB" w:rsidRPr="003A2378" w:rsidRDefault="003929CB" w:rsidP="00F81510">
            <w:pPr>
              <w:pStyle w:val="TableParagraph"/>
              <w:spacing w:before="29"/>
              <w:ind w:left="107"/>
              <w:rPr>
                <w:rFonts w:asciiTheme="majorHAnsi" w:hAnsiTheme="majorHAnsi"/>
                <w:sz w:val="24"/>
                <w:szCs w:val="24"/>
              </w:rPr>
            </w:pPr>
            <w:r w:rsidRPr="003A2378">
              <w:rPr>
                <w:rFonts w:asciiTheme="majorHAnsi" w:hAnsiTheme="majorHAnsi"/>
                <w:sz w:val="24"/>
                <w:szCs w:val="24"/>
              </w:rPr>
              <w:t>Matematika – dodatna</w:t>
            </w:r>
          </w:p>
        </w:tc>
        <w:tc>
          <w:tcPr>
            <w:tcW w:w="1327" w:type="dxa"/>
            <w:tcBorders>
              <w:bottom w:val="single" w:sz="6" w:space="0" w:color="000000"/>
            </w:tcBorders>
          </w:tcPr>
          <w:p w14:paraId="791C5B37" w14:textId="2C3EC58D" w:rsidR="003929CB" w:rsidRPr="003A2378" w:rsidRDefault="003929CB" w:rsidP="000941E8">
            <w:pPr>
              <w:pStyle w:val="TableParagraph"/>
              <w:spacing w:before="29"/>
              <w:ind w:left="269"/>
              <w:jc w:val="center"/>
              <w:rPr>
                <w:rFonts w:asciiTheme="majorHAnsi" w:hAnsiTheme="majorHAnsi"/>
                <w:sz w:val="24"/>
                <w:szCs w:val="24"/>
              </w:rPr>
            </w:pPr>
            <w:r w:rsidRPr="003A2378">
              <w:rPr>
                <w:rFonts w:asciiTheme="majorHAnsi" w:hAnsiTheme="majorHAnsi"/>
                <w:sz w:val="24"/>
                <w:szCs w:val="24"/>
              </w:rPr>
              <w:t>I.</w:t>
            </w:r>
          </w:p>
        </w:tc>
        <w:tc>
          <w:tcPr>
            <w:tcW w:w="1134" w:type="dxa"/>
            <w:tcBorders>
              <w:bottom w:val="single" w:sz="6" w:space="0" w:color="000000"/>
            </w:tcBorders>
          </w:tcPr>
          <w:p w14:paraId="4FE4538D" w14:textId="77777777" w:rsidR="003929CB" w:rsidRPr="003A2378" w:rsidRDefault="003929CB" w:rsidP="00F81510">
            <w:pPr>
              <w:pStyle w:val="TableParagraph"/>
              <w:spacing w:before="29"/>
              <w:ind w:left="79" w:right="44"/>
              <w:jc w:val="center"/>
              <w:rPr>
                <w:rFonts w:asciiTheme="majorHAnsi" w:hAnsiTheme="majorHAnsi"/>
                <w:sz w:val="24"/>
                <w:szCs w:val="24"/>
              </w:rPr>
            </w:pPr>
            <w:r w:rsidRPr="003A2378">
              <w:rPr>
                <w:rFonts w:asciiTheme="majorHAnsi" w:hAnsiTheme="majorHAnsi"/>
                <w:sz w:val="24"/>
                <w:szCs w:val="24"/>
              </w:rPr>
              <w:t>1-3</w:t>
            </w:r>
          </w:p>
        </w:tc>
        <w:tc>
          <w:tcPr>
            <w:tcW w:w="851" w:type="dxa"/>
            <w:tcBorders>
              <w:bottom w:val="single" w:sz="6" w:space="0" w:color="000000"/>
            </w:tcBorders>
          </w:tcPr>
          <w:p w14:paraId="05662AC2" w14:textId="77777777" w:rsidR="003929CB" w:rsidRPr="003A2378" w:rsidRDefault="003929CB" w:rsidP="00F81510">
            <w:pPr>
              <w:pStyle w:val="TableParagraph"/>
              <w:spacing w:before="29"/>
              <w:ind w:left="35"/>
              <w:jc w:val="center"/>
              <w:rPr>
                <w:rFonts w:asciiTheme="majorHAnsi" w:hAnsiTheme="majorHAnsi"/>
                <w:sz w:val="24"/>
                <w:szCs w:val="24"/>
              </w:rPr>
            </w:pPr>
            <w:r w:rsidRPr="003A2378">
              <w:rPr>
                <w:rFonts w:asciiTheme="majorHAnsi" w:hAnsiTheme="majorHAnsi"/>
                <w:sz w:val="24"/>
                <w:szCs w:val="24"/>
              </w:rPr>
              <w:t>1</w:t>
            </w:r>
          </w:p>
        </w:tc>
        <w:tc>
          <w:tcPr>
            <w:tcW w:w="992" w:type="dxa"/>
            <w:tcBorders>
              <w:bottom w:val="single" w:sz="6" w:space="0" w:color="000000"/>
            </w:tcBorders>
          </w:tcPr>
          <w:p w14:paraId="3B83027C" w14:textId="77777777" w:rsidR="003929CB" w:rsidRPr="003A2378" w:rsidRDefault="003929CB" w:rsidP="00F81510">
            <w:pPr>
              <w:pStyle w:val="TableParagraph"/>
              <w:spacing w:before="29"/>
              <w:ind w:left="253"/>
              <w:rPr>
                <w:rFonts w:asciiTheme="majorHAnsi" w:hAnsiTheme="majorHAnsi"/>
                <w:sz w:val="24"/>
                <w:szCs w:val="24"/>
              </w:rPr>
            </w:pPr>
            <w:r w:rsidRPr="003A2378">
              <w:rPr>
                <w:rFonts w:asciiTheme="majorHAnsi" w:hAnsiTheme="majorHAnsi"/>
                <w:sz w:val="24"/>
                <w:szCs w:val="24"/>
              </w:rPr>
              <w:t>35</w:t>
            </w:r>
          </w:p>
        </w:tc>
        <w:tc>
          <w:tcPr>
            <w:tcW w:w="2126" w:type="dxa"/>
            <w:tcBorders>
              <w:bottom w:val="single" w:sz="6" w:space="0" w:color="000000"/>
            </w:tcBorders>
          </w:tcPr>
          <w:p w14:paraId="2C0316C1" w14:textId="154FD2CD" w:rsidR="003929CB" w:rsidRPr="003A2378" w:rsidRDefault="001B1F99" w:rsidP="00F81510">
            <w:pPr>
              <w:pStyle w:val="TableParagraph"/>
              <w:spacing w:before="29"/>
              <w:ind w:left="112"/>
              <w:rPr>
                <w:rFonts w:asciiTheme="majorHAnsi" w:hAnsiTheme="majorHAnsi"/>
                <w:sz w:val="24"/>
                <w:szCs w:val="24"/>
              </w:rPr>
            </w:pPr>
            <w:r>
              <w:rPr>
                <w:rFonts w:asciiTheme="majorHAnsi" w:hAnsiTheme="majorHAnsi"/>
                <w:sz w:val="24"/>
                <w:szCs w:val="24"/>
              </w:rPr>
              <w:t>Anita Gašparović</w:t>
            </w:r>
          </w:p>
        </w:tc>
      </w:tr>
      <w:tr w:rsidR="003929CB" w:rsidRPr="003A2378" w14:paraId="1C3CB82C" w14:textId="77777777" w:rsidTr="002636A7">
        <w:trPr>
          <w:trHeight w:val="325"/>
        </w:trPr>
        <w:tc>
          <w:tcPr>
            <w:tcW w:w="814" w:type="dxa"/>
            <w:tcBorders>
              <w:top w:val="single" w:sz="6" w:space="0" w:color="000000"/>
              <w:bottom w:val="single" w:sz="6" w:space="0" w:color="000000"/>
            </w:tcBorders>
          </w:tcPr>
          <w:p w14:paraId="6B4C2490" w14:textId="77777777" w:rsidR="003929CB" w:rsidRPr="003A2378" w:rsidRDefault="003929CB" w:rsidP="00F81510">
            <w:pPr>
              <w:pStyle w:val="TableParagraph"/>
              <w:spacing w:before="36"/>
              <w:ind w:left="207" w:right="181"/>
              <w:jc w:val="center"/>
              <w:rPr>
                <w:rFonts w:asciiTheme="majorHAnsi" w:hAnsiTheme="majorHAnsi"/>
                <w:sz w:val="24"/>
                <w:szCs w:val="24"/>
              </w:rPr>
            </w:pPr>
            <w:r w:rsidRPr="003A2378">
              <w:rPr>
                <w:rFonts w:asciiTheme="majorHAnsi" w:hAnsiTheme="majorHAnsi"/>
                <w:sz w:val="24"/>
                <w:szCs w:val="24"/>
              </w:rPr>
              <w:t>2.</w:t>
            </w:r>
          </w:p>
        </w:tc>
        <w:tc>
          <w:tcPr>
            <w:tcW w:w="2820" w:type="dxa"/>
            <w:tcBorders>
              <w:top w:val="single" w:sz="6" w:space="0" w:color="000000"/>
              <w:bottom w:val="single" w:sz="6" w:space="0" w:color="000000"/>
            </w:tcBorders>
          </w:tcPr>
          <w:p w14:paraId="63238EF6" w14:textId="55A113E0" w:rsidR="003929CB" w:rsidRPr="003A2378" w:rsidRDefault="00053C9B" w:rsidP="00F81510">
            <w:pPr>
              <w:pStyle w:val="TableParagraph"/>
              <w:spacing w:before="36"/>
              <w:ind w:left="107"/>
              <w:rPr>
                <w:rFonts w:asciiTheme="majorHAnsi" w:hAnsiTheme="majorHAnsi"/>
                <w:sz w:val="24"/>
                <w:szCs w:val="24"/>
              </w:rPr>
            </w:pPr>
            <w:r>
              <w:rPr>
                <w:rFonts w:asciiTheme="majorHAnsi" w:hAnsiTheme="majorHAnsi"/>
                <w:sz w:val="24"/>
                <w:szCs w:val="24"/>
              </w:rPr>
              <w:t xml:space="preserve">Matematike </w:t>
            </w:r>
            <w:r w:rsidR="003929CB" w:rsidRPr="003A2378">
              <w:rPr>
                <w:rFonts w:asciiTheme="majorHAnsi" w:hAnsiTheme="majorHAnsi"/>
                <w:sz w:val="24"/>
                <w:szCs w:val="24"/>
              </w:rPr>
              <w:t>– dodatna</w:t>
            </w:r>
          </w:p>
        </w:tc>
        <w:tc>
          <w:tcPr>
            <w:tcW w:w="1327" w:type="dxa"/>
            <w:tcBorders>
              <w:top w:val="single" w:sz="6" w:space="0" w:color="000000"/>
              <w:bottom w:val="single" w:sz="6" w:space="0" w:color="000000"/>
            </w:tcBorders>
          </w:tcPr>
          <w:p w14:paraId="66306DDF" w14:textId="34362D2C" w:rsidR="003929CB" w:rsidRPr="003A2378" w:rsidRDefault="001B1F99" w:rsidP="00F81510">
            <w:pPr>
              <w:pStyle w:val="TableParagraph"/>
              <w:spacing w:before="36"/>
              <w:ind w:left="172" w:right="142"/>
              <w:jc w:val="center"/>
              <w:rPr>
                <w:rFonts w:asciiTheme="majorHAnsi" w:hAnsiTheme="majorHAnsi"/>
                <w:sz w:val="24"/>
                <w:szCs w:val="24"/>
              </w:rPr>
            </w:pPr>
            <w:r>
              <w:rPr>
                <w:rFonts w:asciiTheme="majorHAnsi" w:hAnsiTheme="majorHAnsi"/>
                <w:sz w:val="24"/>
                <w:szCs w:val="24"/>
              </w:rPr>
              <w:t xml:space="preserve">II i </w:t>
            </w:r>
            <w:r w:rsidR="003929CB" w:rsidRPr="003A2378">
              <w:rPr>
                <w:rFonts w:asciiTheme="majorHAnsi" w:hAnsiTheme="majorHAnsi"/>
                <w:sz w:val="24"/>
                <w:szCs w:val="24"/>
              </w:rPr>
              <w:t>I</w:t>
            </w:r>
            <w:r w:rsidR="00ED4470" w:rsidRPr="003A2378">
              <w:rPr>
                <w:rFonts w:asciiTheme="majorHAnsi" w:hAnsiTheme="majorHAnsi"/>
                <w:sz w:val="24"/>
                <w:szCs w:val="24"/>
              </w:rPr>
              <w:t>V</w:t>
            </w:r>
            <w:r w:rsidR="003929CB" w:rsidRPr="003A2378">
              <w:rPr>
                <w:rFonts w:asciiTheme="majorHAnsi" w:hAnsiTheme="majorHAnsi"/>
                <w:sz w:val="24"/>
                <w:szCs w:val="24"/>
              </w:rPr>
              <w:t>.</w:t>
            </w:r>
          </w:p>
        </w:tc>
        <w:tc>
          <w:tcPr>
            <w:tcW w:w="1134" w:type="dxa"/>
            <w:tcBorders>
              <w:top w:val="single" w:sz="6" w:space="0" w:color="000000"/>
              <w:bottom w:val="single" w:sz="6" w:space="0" w:color="000000"/>
            </w:tcBorders>
          </w:tcPr>
          <w:p w14:paraId="6AF4038A" w14:textId="77777777" w:rsidR="003929CB" w:rsidRPr="003A2378" w:rsidRDefault="003929CB" w:rsidP="00F81510">
            <w:pPr>
              <w:pStyle w:val="TableParagraph"/>
              <w:spacing w:before="36"/>
              <w:ind w:left="79" w:right="44"/>
              <w:jc w:val="center"/>
              <w:rPr>
                <w:rFonts w:asciiTheme="majorHAnsi" w:hAnsiTheme="majorHAnsi"/>
                <w:sz w:val="24"/>
                <w:szCs w:val="24"/>
              </w:rPr>
            </w:pPr>
            <w:r w:rsidRPr="003A2378">
              <w:rPr>
                <w:rFonts w:asciiTheme="majorHAnsi" w:hAnsiTheme="majorHAnsi"/>
                <w:sz w:val="24"/>
                <w:szCs w:val="24"/>
              </w:rPr>
              <w:t>1-5</w:t>
            </w:r>
          </w:p>
        </w:tc>
        <w:tc>
          <w:tcPr>
            <w:tcW w:w="851" w:type="dxa"/>
            <w:tcBorders>
              <w:top w:val="single" w:sz="6" w:space="0" w:color="000000"/>
              <w:bottom w:val="single" w:sz="6" w:space="0" w:color="000000"/>
            </w:tcBorders>
          </w:tcPr>
          <w:p w14:paraId="2E38A4D1" w14:textId="77777777" w:rsidR="003929CB" w:rsidRPr="003A2378" w:rsidRDefault="003929CB" w:rsidP="00F81510">
            <w:pPr>
              <w:pStyle w:val="TableParagraph"/>
              <w:spacing w:before="36"/>
              <w:ind w:left="35"/>
              <w:jc w:val="center"/>
              <w:rPr>
                <w:rFonts w:asciiTheme="majorHAnsi" w:hAnsiTheme="majorHAnsi"/>
                <w:sz w:val="24"/>
                <w:szCs w:val="24"/>
              </w:rPr>
            </w:pPr>
            <w:r w:rsidRPr="003A2378">
              <w:rPr>
                <w:rFonts w:asciiTheme="majorHAnsi" w:hAnsiTheme="majorHAnsi"/>
                <w:sz w:val="24"/>
                <w:szCs w:val="24"/>
              </w:rPr>
              <w:t>1</w:t>
            </w:r>
          </w:p>
        </w:tc>
        <w:tc>
          <w:tcPr>
            <w:tcW w:w="992" w:type="dxa"/>
            <w:tcBorders>
              <w:top w:val="single" w:sz="6" w:space="0" w:color="000000"/>
              <w:bottom w:val="single" w:sz="6" w:space="0" w:color="000000"/>
            </w:tcBorders>
          </w:tcPr>
          <w:p w14:paraId="4E17BE1E" w14:textId="77777777" w:rsidR="003929CB" w:rsidRPr="003A2378" w:rsidRDefault="003929CB" w:rsidP="00F81510">
            <w:pPr>
              <w:pStyle w:val="TableParagraph"/>
              <w:spacing w:before="36"/>
              <w:ind w:left="253"/>
              <w:rPr>
                <w:rFonts w:asciiTheme="majorHAnsi" w:hAnsiTheme="majorHAnsi"/>
                <w:sz w:val="24"/>
                <w:szCs w:val="24"/>
              </w:rPr>
            </w:pPr>
            <w:r w:rsidRPr="003A2378">
              <w:rPr>
                <w:rFonts w:asciiTheme="majorHAnsi" w:hAnsiTheme="majorHAnsi"/>
                <w:sz w:val="24"/>
                <w:szCs w:val="24"/>
              </w:rPr>
              <w:t>35</w:t>
            </w:r>
          </w:p>
        </w:tc>
        <w:tc>
          <w:tcPr>
            <w:tcW w:w="2126" w:type="dxa"/>
            <w:tcBorders>
              <w:top w:val="single" w:sz="6" w:space="0" w:color="000000"/>
              <w:bottom w:val="single" w:sz="6" w:space="0" w:color="000000"/>
            </w:tcBorders>
          </w:tcPr>
          <w:p w14:paraId="7FE556B7" w14:textId="5C02C9A4" w:rsidR="003929CB" w:rsidRPr="003A2378" w:rsidRDefault="003929CB" w:rsidP="00F81510">
            <w:pPr>
              <w:pStyle w:val="TableParagraph"/>
              <w:spacing w:before="36"/>
              <w:rPr>
                <w:rFonts w:asciiTheme="majorHAnsi" w:hAnsiTheme="majorHAnsi"/>
                <w:sz w:val="24"/>
                <w:szCs w:val="24"/>
              </w:rPr>
            </w:pPr>
            <w:r w:rsidRPr="003A2378">
              <w:rPr>
                <w:rFonts w:asciiTheme="majorHAnsi" w:hAnsiTheme="majorHAnsi"/>
                <w:sz w:val="24"/>
                <w:szCs w:val="24"/>
              </w:rPr>
              <w:t xml:space="preserve">  </w:t>
            </w:r>
            <w:r w:rsidR="00D26F7D">
              <w:rPr>
                <w:rFonts w:asciiTheme="majorHAnsi" w:hAnsiTheme="majorHAnsi"/>
                <w:sz w:val="24"/>
                <w:szCs w:val="24"/>
              </w:rPr>
              <w:t>Magdalena Šare</w:t>
            </w:r>
          </w:p>
        </w:tc>
      </w:tr>
      <w:tr w:rsidR="003929CB" w:rsidRPr="003A2378" w14:paraId="7D9AB451" w14:textId="77777777" w:rsidTr="002636A7">
        <w:trPr>
          <w:trHeight w:val="323"/>
        </w:trPr>
        <w:tc>
          <w:tcPr>
            <w:tcW w:w="814" w:type="dxa"/>
            <w:tcBorders>
              <w:top w:val="single" w:sz="6" w:space="0" w:color="000000"/>
            </w:tcBorders>
          </w:tcPr>
          <w:p w14:paraId="78501346" w14:textId="63985C6B" w:rsidR="003929CB" w:rsidRPr="003A2378" w:rsidRDefault="002636A7" w:rsidP="00F81510">
            <w:pPr>
              <w:pStyle w:val="TableParagraph"/>
              <w:spacing w:before="34"/>
              <w:ind w:left="207" w:right="181"/>
              <w:jc w:val="center"/>
              <w:rPr>
                <w:rFonts w:asciiTheme="majorHAnsi" w:hAnsiTheme="majorHAnsi"/>
                <w:sz w:val="24"/>
                <w:szCs w:val="24"/>
              </w:rPr>
            </w:pPr>
            <w:r>
              <w:rPr>
                <w:rFonts w:asciiTheme="majorHAnsi" w:hAnsiTheme="majorHAnsi"/>
                <w:sz w:val="24"/>
                <w:szCs w:val="24"/>
              </w:rPr>
              <w:t>3</w:t>
            </w:r>
            <w:r w:rsidR="003929CB" w:rsidRPr="003A2378">
              <w:rPr>
                <w:rFonts w:asciiTheme="majorHAnsi" w:hAnsiTheme="majorHAnsi"/>
                <w:sz w:val="24"/>
                <w:szCs w:val="24"/>
              </w:rPr>
              <w:t>.</w:t>
            </w:r>
          </w:p>
        </w:tc>
        <w:tc>
          <w:tcPr>
            <w:tcW w:w="2820" w:type="dxa"/>
            <w:tcBorders>
              <w:top w:val="single" w:sz="6" w:space="0" w:color="000000"/>
            </w:tcBorders>
          </w:tcPr>
          <w:p w14:paraId="33006B9A" w14:textId="77777777" w:rsidR="003929CB" w:rsidRPr="003A2378" w:rsidRDefault="003929CB" w:rsidP="00F81510">
            <w:pPr>
              <w:pStyle w:val="TableParagraph"/>
              <w:spacing w:before="34"/>
              <w:ind w:left="107"/>
              <w:rPr>
                <w:rFonts w:asciiTheme="majorHAnsi" w:hAnsiTheme="majorHAnsi"/>
                <w:sz w:val="24"/>
                <w:szCs w:val="24"/>
              </w:rPr>
            </w:pPr>
            <w:r w:rsidRPr="003A2378">
              <w:rPr>
                <w:rFonts w:asciiTheme="majorHAnsi" w:hAnsiTheme="majorHAnsi"/>
                <w:sz w:val="24"/>
                <w:szCs w:val="24"/>
              </w:rPr>
              <w:t>Matematika - dodatna</w:t>
            </w:r>
          </w:p>
        </w:tc>
        <w:tc>
          <w:tcPr>
            <w:tcW w:w="1327" w:type="dxa"/>
            <w:tcBorders>
              <w:top w:val="single" w:sz="6" w:space="0" w:color="000000"/>
            </w:tcBorders>
          </w:tcPr>
          <w:p w14:paraId="322CC07F" w14:textId="71FE76B0" w:rsidR="003929CB" w:rsidRPr="003A2378" w:rsidRDefault="003929CB" w:rsidP="00F81510">
            <w:pPr>
              <w:pStyle w:val="TableParagraph"/>
              <w:spacing w:before="34"/>
              <w:ind w:left="172" w:right="139"/>
              <w:jc w:val="center"/>
              <w:rPr>
                <w:rFonts w:asciiTheme="majorHAnsi" w:hAnsiTheme="majorHAnsi"/>
                <w:sz w:val="24"/>
                <w:szCs w:val="24"/>
              </w:rPr>
            </w:pPr>
            <w:r w:rsidRPr="003A2378">
              <w:rPr>
                <w:rFonts w:asciiTheme="majorHAnsi" w:hAnsiTheme="majorHAnsi"/>
                <w:sz w:val="24"/>
                <w:szCs w:val="24"/>
              </w:rPr>
              <w:t>I</w:t>
            </w:r>
            <w:r w:rsidR="00ED4470" w:rsidRPr="003A2378">
              <w:rPr>
                <w:rFonts w:asciiTheme="majorHAnsi" w:hAnsiTheme="majorHAnsi"/>
                <w:sz w:val="24"/>
                <w:szCs w:val="24"/>
              </w:rPr>
              <w:t>I</w:t>
            </w:r>
            <w:r w:rsidR="00D26F7D">
              <w:rPr>
                <w:rFonts w:asciiTheme="majorHAnsi" w:hAnsiTheme="majorHAnsi"/>
                <w:sz w:val="24"/>
                <w:szCs w:val="24"/>
              </w:rPr>
              <w:t>I</w:t>
            </w:r>
            <w:r w:rsidRPr="003A2378">
              <w:rPr>
                <w:rFonts w:asciiTheme="majorHAnsi" w:hAnsiTheme="majorHAnsi"/>
                <w:sz w:val="24"/>
                <w:szCs w:val="24"/>
              </w:rPr>
              <w:t>.</w:t>
            </w:r>
          </w:p>
        </w:tc>
        <w:tc>
          <w:tcPr>
            <w:tcW w:w="1134" w:type="dxa"/>
            <w:tcBorders>
              <w:top w:val="single" w:sz="6" w:space="0" w:color="000000"/>
            </w:tcBorders>
          </w:tcPr>
          <w:p w14:paraId="79E1A1E6" w14:textId="77777777" w:rsidR="003929CB" w:rsidRPr="003A2378" w:rsidRDefault="003929CB" w:rsidP="00F81510">
            <w:pPr>
              <w:pStyle w:val="TableParagraph"/>
              <w:spacing w:before="34"/>
              <w:ind w:left="79" w:right="44"/>
              <w:jc w:val="center"/>
              <w:rPr>
                <w:rFonts w:asciiTheme="majorHAnsi" w:hAnsiTheme="majorHAnsi"/>
                <w:sz w:val="24"/>
                <w:szCs w:val="24"/>
              </w:rPr>
            </w:pPr>
            <w:r w:rsidRPr="003A2378">
              <w:rPr>
                <w:rFonts w:asciiTheme="majorHAnsi" w:hAnsiTheme="majorHAnsi"/>
                <w:sz w:val="24"/>
                <w:szCs w:val="24"/>
              </w:rPr>
              <w:t>1-3</w:t>
            </w:r>
          </w:p>
        </w:tc>
        <w:tc>
          <w:tcPr>
            <w:tcW w:w="851" w:type="dxa"/>
            <w:tcBorders>
              <w:top w:val="single" w:sz="6" w:space="0" w:color="000000"/>
            </w:tcBorders>
          </w:tcPr>
          <w:p w14:paraId="600CE59F" w14:textId="77777777" w:rsidR="003929CB" w:rsidRPr="003A2378" w:rsidRDefault="003929CB" w:rsidP="00F81510">
            <w:pPr>
              <w:pStyle w:val="TableParagraph"/>
              <w:spacing w:before="34"/>
              <w:ind w:left="35"/>
              <w:jc w:val="center"/>
              <w:rPr>
                <w:rFonts w:asciiTheme="majorHAnsi" w:hAnsiTheme="majorHAnsi"/>
                <w:sz w:val="24"/>
                <w:szCs w:val="24"/>
              </w:rPr>
            </w:pPr>
            <w:r w:rsidRPr="003A2378">
              <w:rPr>
                <w:rFonts w:asciiTheme="majorHAnsi" w:hAnsiTheme="majorHAnsi"/>
                <w:sz w:val="24"/>
                <w:szCs w:val="24"/>
              </w:rPr>
              <w:t>1</w:t>
            </w:r>
          </w:p>
        </w:tc>
        <w:tc>
          <w:tcPr>
            <w:tcW w:w="992" w:type="dxa"/>
            <w:tcBorders>
              <w:top w:val="single" w:sz="6" w:space="0" w:color="000000"/>
            </w:tcBorders>
          </w:tcPr>
          <w:p w14:paraId="69D1E258" w14:textId="77777777" w:rsidR="003929CB" w:rsidRPr="003A2378" w:rsidRDefault="003929CB" w:rsidP="00F81510">
            <w:pPr>
              <w:pStyle w:val="TableParagraph"/>
              <w:spacing w:before="34"/>
              <w:ind w:left="253"/>
              <w:rPr>
                <w:rFonts w:asciiTheme="majorHAnsi" w:hAnsiTheme="majorHAnsi"/>
                <w:sz w:val="24"/>
                <w:szCs w:val="24"/>
              </w:rPr>
            </w:pPr>
            <w:r w:rsidRPr="003A2378">
              <w:rPr>
                <w:rFonts w:asciiTheme="majorHAnsi" w:hAnsiTheme="majorHAnsi"/>
                <w:sz w:val="24"/>
                <w:szCs w:val="24"/>
              </w:rPr>
              <w:t>35</w:t>
            </w:r>
          </w:p>
        </w:tc>
        <w:tc>
          <w:tcPr>
            <w:tcW w:w="2126" w:type="dxa"/>
            <w:tcBorders>
              <w:top w:val="single" w:sz="6" w:space="0" w:color="000000"/>
            </w:tcBorders>
          </w:tcPr>
          <w:p w14:paraId="33E54527" w14:textId="77777777" w:rsidR="003929CB" w:rsidRPr="003A2378" w:rsidRDefault="003929CB" w:rsidP="00F81510">
            <w:pPr>
              <w:pStyle w:val="TableParagraph"/>
              <w:spacing w:before="34"/>
              <w:ind w:left="112"/>
              <w:rPr>
                <w:rFonts w:asciiTheme="majorHAnsi" w:hAnsiTheme="majorHAnsi"/>
                <w:sz w:val="24"/>
                <w:szCs w:val="24"/>
              </w:rPr>
            </w:pPr>
            <w:r w:rsidRPr="003A2378">
              <w:rPr>
                <w:rFonts w:asciiTheme="majorHAnsi" w:hAnsiTheme="majorHAnsi"/>
                <w:sz w:val="24"/>
                <w:szCs w:val="24"/>
              </w:rPr>
              <w:t>Jelka Savić</w:t>
            </w:r>
          </w:p>
        </w:tc>
      </w:tr>
      <w:tr w:rsidR="003929CB" w:rsidRPr="003A2378" w14:paraId="5CF0F8D1" w14:textId="77777777" w:rsidTr="00206984">
        <w:trPr>
          <w:trHeight w:val="377"/>
        </w:trPr>
        <w:tc>
          <w:tcPr>
            <w:tcW w:w="814" w:type="dxa"/>
            <w:shd w:val="clear" w:color="auto" w:fill="F0F8FA"/>
          </w:tcPr>
          <w:p w14:paraId="33048EBF" w14:textId="77777777" w:rsidR="003929CB" w:rsidRPr="003A2378" w:rsidRDefault="003929CB" w:rsidP="00F81510">
            <w:pPr>
              <w:pStyle w:val="TableParagraph"/>
              <w:rPr>
                <w:rFonts w:asciiTheme="majorHAnsi" w:hAnsiTheme="majorHAnsi"/>
                <w:sz w:val="24"/>
                <w:szCs w:val="24"/>
              </w:rPr>
            </w:pPr>
          </w:p>
        </w:tc>
        <w:tc>
          <w:tcPr>
            <w:tcW w:w="2820" w:type="dxa"/>
            <w:shd w:val="clear" w:color="auto" w:fill="F0F8FA"/>
          </w:tcPr>
          <w:p w14:paraId="50E51106" w14:textId="77777777" w:rsidR="003929CB" w:rsidRPr="003A2378" w:rsidRDefault="003929CB" w:rsidP="00F81510">
            <w:pPr>
              <w:pStyle w:val="TableParagraph"/>
              <w:spacing w:before="54"/>
              <w:ind w:left="630"/>
              <w:rPr>
                <w:rFonts w:asciiTheme="majorHAnsi" w:hAnsiTheme="majorHAnsi"/>
                <w:b/>
                <w:i/>
                <w:sz w:val="24"/>
                <w:szCs w:val="24"/>
              </w:rPr>
            </w:pPr>
            <w:r w:rsidRPr="003A2378">
              <w:rPr>
                <w:rFonts w:asciiTheme="majorHAnsi" w:hAnsiTheme="majorHAnsi"/>
                <w:b/>
                <w:i/>
                <w:sz w:val="24"/>
                <w:szCs w:val="24"/>
              </w:rPr>
              <w:t>UKUPNO I. - IV.</w:t>
            </w:r>
          </w:p>
        </w:tc>
        <w:tc>
          <w:tcPr>
            <w:tcW w:w="1327" w:type="dxa"/>
            <w:shd w:val="clear" w:color="auto" w:fill="F0F8FA"/>
          </w:tcPr>
          <w:p w14:paraId="7ECAF2A3" w14:textId="6FEA04D1" w:rsidR="003929CB" w:rsidRPr="003A2378" w:rsidRDefault="007353F6" w:rsidP="00F81510">
            <w:pPr>
              <w:pStyle w:val="TableParagraph"/>
              <w:spacing w:before="54"/>
              <w:ind w:left="31"/>
              <w:jc w:val="center"/>
              <w:rPr>
                <w:rFonts w:asciiTheme="majorHAnsi" w:hAnsiTheme="majorHAnsi"/>
                <w:b/>
                <w:i/>
                <w:sz w:val="24"/>
                <w:szCs w:val="24"/>
              </w:rPr>
            </w:pPr>
            <w:r w:rsidRPr="003A2378">
              <w:rPr>
                <w:rFonts w:asciiTheme="majorHAnsi" w:hAnsiTheme="majorHAnsi"/>
                <w:b/>
                <w:i/>
                <w:w w:val="94"/>
                <w:sz w:val="24"/>
                <w:szCs w:val="24"/>
              </w:rPr>
              <w:t>3</w:t>
            </w:r>
          </w:p>
        </w:tc>
        <w:tc>
          <w:tcPr>
            <w:tcW w:w="1134" w:type="dxa"/>
            <w:shd w:val="clear" w:color="auto" w:fill="F0F8FA"/>
          </w:tcPr>
          <w:p w14:paraId="4ACB40CA" w14:textId="7DDFDBBD" w:rsidR="003929CB" w:rsidRPr="003A2378" w:rsidRDefault="007353F6" w:rsidP="00F81510">
            <w:pPr>
              <w:pStyle w:val="TableParagraph"/>
              <w:spacing w:before="54"/>
              <w:ind w:left="79" w:right="44"/>
              <w:jc w:val="center"/>
              <w:rPr>
                <w:rFonts w:asciiTheme="majorHAnsi" w:hAnsiTheme="majorHAnsi"/>
                <w:b/>
                <w:i/>
                <w:sz w:val="24"/>
                <w:szCs w:val="24"/>
              </w:rPr>
            </w:pPr>
            <w:r w:rsidRPr="003A2378">
              <w:rPr>
                <w:rFonts w:asciiTheme="majorHAnsi" w:hAnsiTheme="majorHAnsi"/>
                <w:b/>
                <w:i/>
                <w:sz w:val="24"/>
                <w:szCs w:val="24"/>
              </w:rPr>
              <w:t>3</w:t>
            </w:r>
            <w:r w:rsidR="003929CB" w:rsidRPr="003A2378">
              <w:rPr>
                <w:rFonts w:asciiTheme="majorHAnsi" w:hAnsiTheme="majorHAnsi"/>
                <w:b/>
                <w:i/>
                <w:sz w:val="24"/>
                <w:szCs w:val="24"/>
              </w:rPr>
              <w:t>-1</w:t>
            </w:r>
            <w:r w:rsidRPr="003A2378">
              <w:rPr>
                <w:rFonts w:asciiTheme="majorHAnsi" w:hAnsiTheme="majorHAnsi"/>
                <w:b/>
                <w:i/>
                <w:sz w:val="24"/>
                <w:szCs w:val="24"/>
              </w:rPr>
              <w:t>1</w:t>
            </w:r>
          </w:p>
        </w:tc>
        <w:tc>
          <w:tcPr>
            <w:tcW w:w="851" w:type="dxa"/>
            <w:shd w:val="clear" w:color="auto" w:fill="F0F8FA"/>
          </w:tcPr>
          <w:p w14:paraId="72815CAC" w14:textId="1B051F11" w:rsidR="003929CB" w:rsidRPr="003A2378" w:rsidRDefault="007353F6" w:rsidP="00F81510">
            <w:pPr>
              <w:pStyle w:val="TableParagraph"/>
              <w:spacing w:before="54"/>
              <w:ind w:left="35"/>
              <w:jc w:val="center"/>
              <w:rPr>
                <w:rFonts w:asciiTheme="majorHAnsi" w:hAnsiTheme="majorHAnsi"/>
                <w:b/>
                <w:i/>
                <w:sz w:val="24"/>
                <w:szCs w:val="24"/>
              </w:rPr>
            </w:pPr>
            <w:r w:rsidRPr="003A2378">
              <w:rPr>
                <w:rFonts w:asciiTheme="majorHAnsi" w:hAnsiTheme="majorHAnsi"/>
                <w:b/>
                <w:i/>
                <w:w w:val="94"/>
                <w:sz w:val="24"/>
                <w:szCs w:val="24"/>
              </w:rPr>
              <w:t>3</w:t>
            </w:r>
          </w:p>
        </w:tc>
        <w:tc>
          <w:tcPr>
            <w:tcW w:w="992" w:type="dxa"/>
            <w:shd w:val="clear" w:color="auto" w:fill="F0F8FA"/>
          </w:tcPr>
          <w:p w14:paraId="67CD23C6" w14:textId="503F6BDE" w:rsidR="003929CB" w:rsidRPr="003A2378" w:rsidRDefault="003929CB" w:rsidP="00F81510">
            <w:pPr>
              <w:pStyle w:val="TableParagraph"/>
              <w:spacing w:before="54"/>
              <w:ind w:left="198"/>
              <w:rPr>
                <w:rFonts w:asciiTheme="majorHAnsi" w:hAnsiTheme="majorHAnsi"/>
                <w:b/>
                <w:i/>
                <w:sz w:val="24"/>
                <w:szCs w:val="24"/>
              </w:rPr>
            </w:pPr>
            <w:r w:rsidRPr="003A2378">
              <w:rPr>
                <w:rFonts w:asciiTheme="majorHAnsi" w:hAnsiTheme="majorHAnsi"/>
                <w:b/>
                <w:i/>
                <w:sz w:val="24"/>
                <w:szCs w:val="24"/>
              </w:rPr>
              <w:t>1</w:t>
            </w:r>
            <w:r w:rsidR="007353F6" w:rsidRPr="003A2378">
              <w:rPr>
                <w:rFonts w:asciiTheme="majorHAnsi" w:hAnsiTheme="majorHAnsi"/>
                <w:b/>
                <w:i/>
                <w:sz w:val="24"/>
                <w:szCs w:val="24"/>
              </w:rPr>
              <w:t>05</w:t>
            </w:r>
          </w:p>
        </w:tc>
        <w:tc>
          <w:tcPr>
            <w:tcW w:w="2126" w:type="dxa"/>
            <w:shd w:val="clear" w:color="auto" w:fill="F0F8FA"/>
          </w:tcPr>
          <w:p w14:paraId="43E25558" w14:textId="77777777" w:rsidR="003929CB" w:rsidRPr="003A2378" w:rsidRDefault="003929CB" w:rsidP="00F81510">
            <w:pPr>
              <w:pStyle w:val="TableParagraph"/>
              <w:rPr>
                <w:rFonts w:asciiTheme="majorHAnsi" w:hAnsiTheme="majorHAnsi"/>
                <w:sz w:val="24"/>
                <w:szCs w:val="24"/>
              </w:rPr>
            </w:pPr>
          </w:p>
        </w:tc>
      </w:tr>
      <w:tr w:rsidR="003929CB" w:rsidRPr="003A2378" w14:paraId="63EC1442" w14:textId="77777777" w:rsidTr="00206984">
        <w:trPr>
          <w:trHeight w:val="377"/>
        </w:trPr>
        <w:tc>
          <w:tcPr>
            <w:tcW w:w="814" w:type="dxa"/>
            <w:shd w:val="clear" w:color="auto" w:fill="FFFFFF" w:themeFill="background1"/>
          </w:tcPr>
          <w:p w14:paraId="64DE23F6" w14:textId="42DEDB5E" w:rsidR="003929CB" w:rsidRPr="003A2378" w:rsidRDefault="003929CB" w:rsidP="00F81510">
            <w:pPr>
              <w:pStyle w:val="TableParagraph"/>
              <w:rPr>
                <w:rFonts w:asciiTheme="majorHAnsi" w:hAnsiTheme="majorHAnsi"/>
                <w:sz w:val="24"/>
                <w:szCs w:val="24"/>
              </w:rPr>
            </w:pPr>
            <w:r w:rsidRPr="003A2378">
              <w:rPr>
                <w:rFonts w:asciiTheme="majorHAnsi" w:hAnsiTheme="majorHAnsi"/>
                <w:sz w:val="24"/>
                <w:szCs w:val="24"/>
              </w:rPr>
              <w:t xml:space="preserve">    </w:t>
            </w:r>
            <w:r w:rsidR="00E10D15">
              <w:rPr>
                <w:rFonts w:asciiTheme="majorHAnsi" w:hAnsiTheme="majorHAnsi"/>
                <w:sz w:val="24"/>
                <w:szCs w:val="24"/>
              </w:rPr>
              <w:t>4</w:t>
            </w:r>
            <w:r w:rsidRPr="003A2378">
              <w:rPr>
                <w:rFonts w:asciiTheme="majorHAnsi" w:hAnsiTheme="majorHAnsi"/>
                <w:sz w:val="24"/>
                <w:szCs w:val="24"/>
              </w:rPr>
              <w:t>.</w:t>
            </w:r>
          </w:p>
        </w:tc>
        <w:tc>
          <w:tcPr>
            <w:tcW w:w="2820" w:type="dxa"/>
            <w:shd w:val="clear" w:color="auto" w:fill="FFFFFF" w:themeFill="background1"/>
          </w:tcPr>
          <w:p w14:paraId="391689C8" w14:textId="77777777" w:rsidR="003929CB" w:rsidRPr="003A2378" w:rsidRDefault="003929CB" w:rsidP="00F81510">
            <w:pPr>
              <w:pStyle w:val="TableParagraph"/>
              <w:spacing w:before="54"/>
              <w:ind w:left="630"/>
              <w:rPr>
                <w:rFonts w:asciiTheme="majorHAnsi" w:hAnsiTheme="majorHAnsi"/>
                <w:bCs/>
                <w:i/>
                <w:sz w:val="24"/>
                <w:szCs w:val="24"/>
              </w:rPr>
            </w:pPr>
            <w:r w:rsidRPr="003A2378">
              <w:rPr>
                <w:rFonts w:asciiTheme="majorHAnsi" w:hAnsiTheme="majorHAnsi"/>
                <w:bCs/>
                <w:i/>
                <w:sz w:val="24"/>
                <w:szCs w:val="24"/>
              </w:rPr>
              <w:t>Napredno programiranje</w:t>
            </w:r>
          </w:p>
        </w:tc>
        <w:tc>
          <w:tcPr>
            <w:tcW w:w="1327" w:type="dxa"/>
            <w:shd w:val="clear" w:color="auto" w:fill="FFFFFF" w:themeFill="background1"/>
          </w:tcPr>
          <w:p w14:paraId="30B08956" w14:textId="573DB5EC" w:rsidR="003929CB" w:rsidRPr="003A2378" w:rsidRDefault="003929CB" w:rsidP="00F81510">
            <w:pPr>
              <w:pStyle w:val="TableParagraph"/>
              <w:spacing w:before="54"/>
              <w:ind w:left="31"/>
              <w:jc w:val="center"/>
              <w:rPr>
                <w:rFonts w:asciiTheme="majorHAnsi" w:hAnsiTheme="majorHAnsi"/>
                <w:bCs/>
                <w:i/>
                <w:w w:val="94"/>
                <w:sz w:val="24"/>
                <w:szCs w:val="24"/>
              </w:rPr>
            </w:pPr>
            <w:r w:rsidRPr="003A2378">
              <w:rPr>
                <w:rFonts w:asciiTheme="majorHAnsi" w:hAnsiTheme="majorHAnsi"/>
                <w:bCs/>
                <w:i/>
                <w:w w:val="94"/>
                <w:sz w:val="24"/>
                <w:szCs w:val="24"/>
              </w:rPr>
              <w:t>VI.</w:t>
            </w:r>
          </w:p>
        </w:tc>
        <w:tc>
          <w:tcPr>
            <w:tcW w:w="1134" w:type="dxa"/>
            <w:shd w:val="clear" w:color="auto" w:fill="FFFFFF" w:themeFill="background1"/>
          </w:tcPr>
          <w:p w14:paraId="7F916D3F" w14:textId="77777777" w:rsidR="003929CB" w:rsidRPr="003A2378" w:rsidRDefault="003929CB" w:rsidP="00F81510">
            <w:pPr>
              <w:pStyle w:val="TableParagraph"/>
              <w:spacing w:before="54"/>
              <w:ind w:left="79" w:right="44"/>
              <w:jc w:val="center"/>
              <w:rPr>
                <w:rFonts w:asciiTheme="majorHAnsi" w:hAnsiTheme="majorHAnsi"/>
                <w:bCs/>
                <w:i/>
                <w:sz w:val="24"/>
                <w:szCs w:val="24"/>
              </w:rPr>
            </w:pPr>
            <w:r w:rsidRPr="003A2378">
              <w:rPr>
                <w:rFonts w:asciiTheme="majorHAnsi" w:hAnsiTheme="majorHAnsi"/>
                <w:bCs/>
                <w:i/>
                <w:sz w:val="24"/>
                <w:szCs w:val="24"/>
              </w:rPr>
              <w:t>1-3</w:t>
            </w:r>
          </w:p>
        </w:tc>
        <w:tc>
          <w:tcPr>
            <w:tcW w:w="851" w:type="dxa"/>
            <w:shd w:val="clear" w:color="auto" w:fill="FFFFFF" w:themeFill="background1"/>
          </w:tcPr>
          <w:p w14:paraId="09191542" w14:textId="77777777" w:rsidR="003929CB" w:rsidRPr="003A2378" w:rsidRDefault="003929CB" w:rsidP="00F81510">
            <w:pPr>
              <w:pStyle w:val="TableParagraph"/>
              <w:spacing w:before="54"/>
              <w:ind w:left="35"/>
              <w:jc w:val="center"/>
              <w:rPr>
                <w:rFonts w:asciiTheme="majorHAnsi" w:hAnsiTheme="majorHAnsi"/>
                <w:bCs/>
                <w:i/>
                <w:w w:val="94"/>
                <w:sz w:val="24"/>
                <w:szCs w:val="24"/>
              </w:rPr>
            </w:pPr>
            <w:r w:rsidRPr="003A2378">
              <w:rPr>
                <w:rFonts w:asciiTheme="majorHAnsi" w:hAnsiTheme="majorHAnsi"/>
                <w:bCs/>
                <w:i/>
                <w:w w:val="94"/>
                <w:sz w:val="24"/>
                <w:szCs w:val="24"/>
              </w:rPr>
              <w:t>1</w:t>
            </w:r>
          </w:p>
        </w:tc>
        <w:tc>
          <w:tcPr>
            <w:tcW w:w="992" w:type="dxa"/>
            <w:shd w:val="clear" w:color="auto" w:fill="FFFFFF" w:themeFill="background1"/>
          </w:tcPr>
          <w:p w14:paraId="225132C3" w14:textId="77777777" w:rsidR="003929CB" w:rsidRPr="003A2378" w:rsidRDefault="003929CB" w:rsidP="00F81510">
            <w:pPr>
              <w:pStyle w:val="TableParagraph"/>
              <w:spacing w:before="54"/>
              <w:ind w:left="198"/>
              <w:rPr>
                <w:rFonts w:asciiTheme="majorHAnsi" w:hAnsiTheme="majorHAnsi"/>
                <w:bCs/>
                <w:i/>
                <w:sz w:val="24"/>
                <w:szCs w:val="24"/>
              </w:rPr>
            </w:pPr>
            <w:r w:rsidRPr="003A2378">
              <w:rPr>
                <w:rFonts w:asciiTheme="majorHAnsi" w:hAnsiTheme="majorHAnsi"/>
                <w:bCs/>
                <w:i/>
                <w:sz w:val="24"/>
                <w:szCs w:val="24"/>
              </w:rPr>
              <w:t>35</w:t>
            </w:r>
          </w:p>
        </w:tc>
        <w:tc>
          <w:tcPr>
            <w:tcW w:w="2126" w:type="dxa"/>
            <w:shd w:val="clear" w:color="auto" w:fill="FFFFFF" w:themeFill="background1"/>
          </w:tcPr>
          <w:p w14:paraId="201515A5" w14:textId="57063D93" w:rsidR="003929CB" w:rsidRPr="003A2378" w:rsidRDefault="00DF4EBE" w:rsidP="00F81510">
            <w:pPr>
              <w:pStyle w:val="TableParagraph"/>
              <w:rPr>
                <w:rFonts w:asciiTheme="majorHAnsi" w:hAnsiTheme="majorHAnsi"/>
                <w:sz w:val="24"/>
                <w:szCs w:val="24"/>
              </w:rPr>
            </w:pPr>
            <w:r w:rsidRPr="003A2378">
              <w:rPr>
                <w:rFonts w:asciiTheme="majorHAnsi" w:hAnsiTheme="majorHAnsi"/>
                <w:sz w:val="24"/>
                <w:szCs w:val="24"/>
              </w:rPr>
              <w:t xml:space="preserve">  </w:t>
            </w:r>
            <w:r w:rsidR="00EC65F2" w:rsidRPr="003A2378">
              <w:rPr>
                <w:rFonts w:asciiTheme="majorHAnsi" w:hAnsiTheme="majorHAnsi"/>
                <w:sz w:val="24"/>
                <w:szCs w:val="24"/>
              </w:rPr>
              <w:t>Monika Berić</w:t>
            </w:r>
          </w:p>
        </w:tc>
      </w:tr>
      <w:tr w:rsidR="003929CB" w:rsidRPr="003A2378" w14:paraId="1315931C" w14:textId="77777777" w:rsidTr="00206984">
        <w:trPr>
          <w:trHeight w:val="377"/>
        </w:trPr>
        <w:tc>
          <w:tcPr>
            <w:tcW w:w="814" w:type="dxa"/>
            <w:shd w:val="clear" w:color="auto" w:fill="FFFFFF" w:themeFill="background1"/>
          </w:tcPr>
          <w:p w14:paraId="72D22674" w14:textId="5EEB1AEE" w:rsidR="003929CB" w:rsidRPr="003A2378" w:rsidRDefault="003929CB" w:rsidP="00F81510">
            <w:pPr>
              <w:pStyle w:val="TableParagraph"/>
              <w:rPr>
                <w:rFonts w:asciiTheme="majorHAnsi" w:hAnsiTheme="majorHAnsi"/>
                <w:sz w:val="24"/>
                <w:szCs w:val="24"/>
              </w:rPr>
            </w:pPr>
            <w:r w:rsidRPr="003A2378">
              <w:rPr>
                <w:rFonts w:asciiTheme="majorHAnsi" w:hAnsiTheme="majorHAnsi"/>
                <w:sz w:val="24"/>
                <w:szCs w:val="24"/>
              </w:rPr>
              <w:t xml:space="preserve">    </w:t>
            </w:r>
            <w:r w:rsidR="00E10D15">
              <w:rPr>
                <w:rFonts w:asciiTheme="majorHAnsi" w:hAnsiTheme="majorHAnsi"/>
                <w:sz w:val="24"/>
                <w:szCs w:val="24"/>
              </w:rPr>
              <w:t>5</w:t>
            </w:r>
            <w:r w:rsidRPr="003A2378">
              <w:rPr>
                <w:rFonts w:asciiTheme="majorHAnsi" w:hAnsiTheme="majorHAnsi"/>
                <w:sz w:val="24"/>
                <w:szCs w:val="24"/>
              </w:rPr>
              <w:t>.</w:t>
            </w:r>
          </w:p>
        </w:tc>
        <w:tc>
          <w:tcPr>
            <w:tcW w:w="2820" w:type="dxa"/>
            <w:shd w:val="clear" w:color="auto" w:fill="FFFFFF" w:themeFill="background1"/>
          </w:tcPr>
          <w:p w14:paraId="031A215C" w14:textId="77777777" w:rsidR="003929CB" w:rsidRPr="003A2378" w:rsidRDefault="003929CB" w:rsidP="00F81510">
            <w:pPr>
              <w:pStyle w:val="TableParagraph"/>
              <w:spacing w:before="54"/>
              <w:ind w:left="630"/>
              <w:rPr>
                <w:rFonts w:asciiTheme="majorHAnsi" w:hAnsiTheme="majorHAnsi"/>
                <w:bCs/>
                <w:i/>
                <w:sz w:val="24"/>
                <w:szCs w:val="24"/>
              </w:rPr>
            </w:pPr>
            <w:r w:rsidRPr="003A2378">
              <w:rPr>
                <w:rFonts w:asciiTheme="majorHAnsi" w:hAnsiTheme="majorHAnsi"/>
                <w:bCs/>
                <w:i/>
                <w:sz w:val="24"/>
                <w:szCs w:val="24"/>
              </w:rPr>
              <w:t>Engleski jezik-dodatna</w:t>
            </w:r>
          </w:p>
        </w:tc>
        <w:tc>
          <w:tcPr>
            <w:tcW w:w="1327" w:type="dxa"/>
            <w:shd w:val="clear" w:color="auto" w:fill="FFFFFF" w:themeFill="background1"/>
          </w:tcPr>
          <w:p w14:paraId="1C7E8B95" w14:textId="29E3F57F" w:rsidR="003929CB" w:rsidRPr="003A2378" w:rsidRDefault="003929CB" w:rsidP="00F81510">
            <w:pPr>
              <w:pStyle w:val="TableParagraph"/>
              <w:spacing w:before="54"/>
              <w:ind w:left="31"/>
              <w:jc w:val="center"/>
              <w:rPr>
                <w:rFonts w:asciiTheme="majorHAnsi" w:hAnsiTheme="majorHAnsi"/>
                <w:bCs/>
                <w:i/>
                <w:w w:val="94"/>
                <w:sz w:val="24"/>
                <w:szCs w:val="24"/>
              </w:rPr>
            </w:pPr>
            <w:r w:rsidRPr="003A2378">
              <w:rPr>
                <w:rFonts w:asciiTheme="majorHAnsi" w:hAnsiTheme="majorHAnsi"/>
                <w:bCs/>
                <w:i/>
                <w:w w:val="94"/>
                <w:sz w:val="24"/>
                <w:szCs w:val="24"/>
              </w:rPr>
              <w:t>V.</w:t>
            </w:r>
          </w:p>
        </w:tc>
        <w:tc>
          <w:tcPr>
            <w:tcW w:w="1134" w:type="dxa"/>
            <w:shd w:val="clear" w:color="auto" w:fill="FFFFFF" w:themeFill="background1"/>
          </w:tcPr>
          <w:p w14:paraId="3DBD9FB5" w14:textId="77777777" w:rsidR="003929CB" w:rsidRPr="003A2378" w:rsidRDefault="003929CB" w:rsidP="00F81510">
            <w:pPr>
              <w:pStyle w:val="TableParagraph"/>
              <w:spacing w:before="54"/>
              <w:ind w:left="79" w:right="44"/>
              <w:jc w:val="center"/>
              <w:rPr>
                <w:rFonts w:asciiTheme="majorHAnsi" w:hAnsiTheme="majorHAnsi"/>
                <w:bCs/>
                <w:i/>
                <w:sz w:val="24"/>
                <w:szCs w:val="24"/>
              </w:rPr>
            </w:pPr>
            <w:r w:rsidRPr="003A2378">
              <w:rPr>
                <w:rFonts w:asciiTheme="majorHAnsi" w:hAnsiTheme="majorHAnsi"/>
                <w:bCs/>
                <w:i/>
                <w:sz w:val="24"/>
                <w:szCs w:val="24"/>
              </w:rPr>
              <w:t>1-3</w:t>
            </w:r>
          </w:p>
        </w:tc>
        <w:tc>
          <w:tcPr>
            <w:tcW w:w="851" w:type="dxa"/>
            <w:shd w:val="clear" w:color="auto" w:fill="FFFFFF" w:themeFill="background1"/>
          </w:tcPr>
          <w:p w14:paraId="2EA4C5A9" w14:textId="77777777" w:rsidR="003929CB" w:rsidRPr="003A2378" w:rsidRDefault="003929CB" w:rsidP="00F81510">
            <w:pPr>
              <w:pStyle w:val="TableParagraph"/>
              <w:spacing w:before="54"/>
              <w:ind w:left="35"/>
              <w:jc w:val="center"/>
              <w:rPr>
                <w:rFonts w:asciiTheme="majorHAnsi" w:hAnsiTheme="majorHAnsi"/>
                <w:bCs/>
                <w:i/>
                <w:w w:val="94"/>
                <w:sz w:val="24"/>
                <w:szCs w:val="24"/>
              </w:rPr>
            </w:pPr>
            <w:r w:rsidRPr="003A2378">
              <w:rPr>
                <w:rFonts w:asciiTheme="majorHAnsi" w:hAnsiTheme="majorHAnsi"/>
                <w:bCs/>
                <w:i/>
                <w:w w:val="94"/>
                <w:sz w:val="24"/>
                <w:szCs w:val="24"/>
              </w:rPr>
              <w:t>1</w:t>
            </w:r>
          </w:p>
        </w:tc>
        <w:tc>
          <w:tcPr>
            <w:tcW w:w="992" w:type="dxa"/>
            <w:shd w:val="clear" w:color="auto" w:fill="FFFFFF" w:themeFill="background1"/>
          </w:tcPr>
          <w:p w14:paraId="023FB53F" w14:textId="77777777" w:rsidR="003929CB" w:rsidRPr="003A2378" w:rsidRDefault="003929CB" w:rsidP="00F81510">
            <w:pPr>
              <w:pStyle w:val="TableParagraph"/>
              <w:spacing w:before="54"/>
              <w:ind w:left="198"/>
              <w:rPr>
                <w:rFonts w:asciiTheme="majorHAnsi" w:hAnsiTheme="majorHAnsi"/>
                <w:bCs/>
                <w:i/>
                <w:sz w:val="24"/>
                <w:szCs w:val="24"/>
              </w:rPr>
            </w:pPr>
            <w:r w:rsidRPr="003A2378">
              <w:rPr>
                <w:rFonts w:asciiTheme="majorHAnsi" w:hAnsiTheme="majorHAnsi"/>
                <w:bCs/>
                <w:i/>
                <w:sz w:val="24"/>
                <w:szCs w:val="24"/>
              </w:rPr>
              <w:t>35</w:t>
            </w:r>
          </w:p>
        </w:tc>
        <w:tc>
          <w:tcPr>
            <w:tcW w:w="2126" w:type="dxa"/>
            <w:shd w:val="clear" w:color="auto" w:fill="FFFFFF" w:themeFill="background1"/>
          </w:tcPr>
          <w:p w14:paraId="6118E4FC" w14:textId="77777777" w:rsidR="003929CB" w:rsidRPr="003A2378" w:rsidRDefault="003929CB" w:rsidP="00F81510">
            <w:pPr>
              <w:pStyle w:val="TableParagraph"/>
              <w:rPr>
                <w:rFonts w:asciiTheme="majorHAnsi" w:hAnsiTheme="majorHAnsi"/>
                <w:sz w:val="24"/>
                <w:szCs w:val="24"/>
              </w:rPr>
            </w:pPr>
            <w:r w:rsidRPr="003A2378">
              <w:rPr>
                <w:rFonts w:asciiTheme="majorHAnsi" w:hAnsiTheme="majorHAnsi"/>
                <w:sz w:val="24"/>
                <w:szCs w:val="24"/>
              </w:rPr>
              <w:t xml:space="preserve"> Pegi Buterin</w:t>
            </w:r>
          </w:p>
        </w:tc>
      </w:tr>
      <w:tr w:rsidR="007353F6" w:rsidRPr="003A2378" w14:paraId="20BE6F42" w14:textId="77777777" w:rsidTr="00763D26">
        <w:trPr>
          <w:trHeight w:val="377"/>
        </w:trPr>
        <w:tc>
          <w:tcPr>
            <w:tcW w:w="814" w:type="dxa"/>
            <w:shd w:val="clear" w:color="auto" w:fill="F0F8FA"/>
          </w:tcPr>
          <w:p w14:paraId="37FEF6D6" w14:textId="77777777" w:rsidR="007353F6" w:rsidRPr="003A2378" w:rsidRDefault="007353F6" w:rsidP="00F81510">
            <w:pPr>
              <w:pStyle w:val="TableParagraph"/>
              <w:rPr>
                <w:rFonts w:asciiTheme="majorHAnsi" w:hAnsiTheme="majorHAnsi"/>
                <w:sz w:val="24"/>
                <w:szCs w:val="24"/>
              </w:rPr>
            </w:pPr>
          </w:p>
        </w:tc>
        <w:tc>
          <w:tcPr>
            <w:tcW w:w="2820" w:type="dxa"/>
            <w:shd w:val="clear" w:color="auto" w:fill="F0F8FA"/>
          </w:tcPr>
          <w:p w14:paraId="4B50395B" w14:textId="35C28F97" w:rsidR="007353F6" w:rsidRPr="003A2378" w:rsidRDefault="007353F6" w:rsidP="00F81510">
            <w:pPr>
              <w:pStyle w:val="TableParagraph"/>
              <w:spacing w:before="54"/>
              <w:ind w:left="630"/>
              <w:rPr>
                <w:rFonts w:asciiTheme="majorHAnsi" w:hAnsiTheme="majorHAnsi"/>
                <w:b/>
                <w:i/>
                <w:sz w:val="24"/>
                <w:szCs w:val="24"/>
              </w:rPr>
            </w:pPr>
            <w:r w:rsidRPr="003A2378">
              <w:rPr>
                <w:rFonts w:asciiTheme="majorHAnsi" w:hAnsiTheme="majorHAnsi"/>
                <w:b/>
                <w:i/>
                <w:sz w:val="24"/>
                <w:szCs w:val="24"/>
              </w:rPr>
              <w:t>UKUPNO V.-VIII.</w:t>
            </w:r>
          </w:p>
        </w:tc>
        <w:tc>
          <w:tcPr>
            <w:tcW w:w="1327" w:type="dxa"/>
            <w:shd w:val="clear" w:color="auto" w:fill="F0F8FA"/>
          </w:tcPr>
          <w:p w14:paraId="5FB528D4" w14:textId="0CA361AC" w:rsidR="007353F6" w:rsidRPr="003A2378" w:rsidRDefault="00E84CC4" w:rsidP="00F81510">
            <w:pPr>
              <w:pStyle w:val="TableParagraph"/>
              <w:spacing w:before="54"/>
              <w:ind w:left="31"/>
              <w:jc w:val="center"/>
              <w:rPr>
                <w:rFonts w:asciiTheme="majorHAnsi" w:hAnsiTheme="majorHAnsi"/>
                <w:b/>
                <w:i/>
                <w:w w:val="94"/>
                <w:sz w:val="24"/>
                <w:szCs w:val="24"/>
              </w:rPr>
            </w:pPr>
            <w:r>
              <w:rPr>
                <w:rFonts w:asciiTheme="majorHAnsi" w:hAnsiTheme="majorHAnsi"/>
                <w:b/>
                <w:i/>
                <w:w w:val="94"/>
                <w:sz w:val="24"/>
                <w:szCs w:val="24"/>
              </w:rPr>
              <w:t>2</w:t>
            </w:r>
          </w:p>
        </w:tc>
        <w:tc>
          <w:tcPr>
            <w:tcW w:w="1134" w:type="dxa"/>
            <w:shd w:val="clear" w:color="auto" w:fill="F0F8FA"/>
          </w:tcPr>
          <w:p w14:paraId="43EC45E0" w14:textId="5543A04F" w:rsidR="007353F6" w:rsidRPr="003A2378" w:rsidRDefault="00F03B48" w:rsidP="00F81510">
            <w:pPr>
              <w:pStyle w:val="TableParagraph"/>
              <w:spacing w:before="54"/>
              <w:ind w:left="79" w:right="44"/>
              <w:jc w:val="center"/>
              <w:rPr>
                <w:rFonts w:asciiTheme="majorHAnsi" w:hAnsiTheme="majorHAnsi"/>
                <w:b/>
                <w:i/>
                <w:sz w:val="24"/>
                <w:szCs w:val="24"/>
              </w:rPr>
            </w:pPr>
            <w:r w:rsidRPr="003A2378">
              <w:rPr>
                <w:rFonts w:asciiTheme="majorHAnsi" w:hAnsiTheme="majorHAnsi"/>
                <w:b/>
                <w:i/>
                <w:sz w:val="24"/>
                <w:szCs w:val="24"/>
              </w:rPr>
              <w:t>3-9</w:t>
            </w:r>
          </w:p>
        </w:tc>
        <w:tc>
          <w:tcPr>
            <w:tcW w:w="851" w:type="dxa"/>
            <w:shd w:val="clear" w:color="auto" w:fill="F0F8FA"/>
          </w:tcPr>
          <w:p w14:paraId="5A417BB0" w14:textId="7F1F1B8C" w:rsidR="007353F6" w:rsidRPr="003A2378" w:rsidRDefault="00385648" w:rsidP="00F81510">
            <w:pPr>
              <w:pStyle w:val="TableParagraph"/>
              <w:spacing w:before="54"/>
              <w:ind w:left="35"/>
              <w:jc w:val="center"/>
              <w:rPr>
                <w:rFonts w:asciiTheme="majorHAnsi" w:hAnsiTheme="majorHAnsi"/>
                <w:b/>
                <w:i/>
                <w:w w:val="94"/>
                <w:sz w:val="24"/>
                <w:szCs w:val="24"/>
              </w:rPr>
            </w:pPr>
            <w:r>
              <w:rPr>
                <w:rFonts w:asciiTheme="majorHAnsi" w:hAnsiTheme="majorHAnsi"/>
                <w:b/>
                <w:i/>
                <w:w w:val="94"/>
                <w:sz w:val="24"/>
                <w:szCs w:val="24"/>
              </w:rPr>
              <w:t>2</w:t>
            </w:r>
          </w:p>
        </w:tc>
        <w:tc>
          <w:tcPr>
            <w:tcW w:w="992" w:type="dxa"/>
            <w:shd w:val="clear" w:color="auto" w:fill="F0F8FA"/>
          </w:tcPr>
          <w:p w14:paraId="1D32FC8F" w14:textId="408A5EF9" w:rsidR="007353F6" w:rsidRPr="003A2378" w:rsidRDefault="00F03B48" w:rsidP="00F81510">
            <w:pPr>
              <w:pStyle w:val="TableParagraph"/>
              <w:spacing w:before="54"/>
              <w:ind w:left="198"/>
              <w:rPr>
                <w:rFonts w:asciiTheme="majorHAnsi" w:hAnsiTheme="majorHAnsi"/>
                <w:b/>
                <w:i/>
                <w:sz w:val="24"/>
                <w:szCs w:val="24"/>
              </w:rPr>
            </w:pPr>
            <w:r w:rsidRPr="003A2378">
              <w:rPr>
                <w:rFonts w:asciiTheme="majorHAnsi" w:hAnsiTheme="majorHAnsi"/>
                <w:b/>
                <w:i/>
                <w:sz w:val="24"/>
                <w:szCs w:val="24"/>
              </w:rPr>
              <w:t>105</w:t>
            </w:r>
          </w:p>
        </w:tc>
        <w:tc>
          <w:tcPr>
            <w:tcW w:w="2126" w:type="dxa"/>
            <w:shd w:val="clear" w:color="auto" w:fill="F0F8FA"/>
          </w:tcPr>
          <w:p w14:paraId="480FC9D3" w14:textId="77777777" w:rsidR="007353F6" w:rsidRPr="003A2378" w:rsidRDefault="007353F6" w:rsidP="00F81510">
            <w:pPr>
              <w:pStyle w:val="TableParagraph"/>
              <w:rPr>
                <w:rFonts w:asciiTheme="majorHAnsi" w:hAnsiTheme="majorHAnsi"/>
                <w:sz w:val="24"/>
                <w:szCs w:val="24"/>
              </w:rPr>
            </w:pPr>
          </w:p>
        </w:tc>
      </w:tr>
      <w:tr w:rsidR="003929CB" w:rsidRPr="003A2378" w14:paraId="45B5EC2D" w14:textId="77777777" w:rsidTr="00763D26">
        <w:trPr>
          <w:trHeight w:val="377"/>
        </w:trPr>
        <w:tc>
          <w:tcPr>
            <w:tcW w:w="814" w:type="dxa"/>
            <w:shd w:val="clear" w:color="auto" w:fill="F0F8FA"/>
          </w:tcPr>
          <w:p w14:paraId="3DB95172" w14:textId="77777777" w:rsidR="003929CB" w:rsidRPr="003A2378" w:rsidRDefault="003929CB" w:rsidP="00F81510">
            <w:pPr>
              <w:pStyle w:val="TableParagraph"/>
              <w:rPr>
                <w:rFonts w:asciiTheme="majorHAnsi" w:hAnsiTheme="majorHAnsi"/>
                <w:sz w:val="24"/>
                <w:szCs w:val="24"/>
              </w:rPr>
            </w:pPr>
          </w:p>
        </w:tc>
        <w:tc>
          <w:tcPr>
            <w:tcW w:w="2820" w:type="dxa"/>
            <w:shd w:val="clear" w:color="auto" w:fill="F0F8FA"/>
          </w:tcPr>
          <w:p w14:paraId="097645B4" w14:textId="77777777" w:rsidR="003929CB" w:rsidRPr="003A2378" w:rsidRDefault="003929CB" w:rsidP="00F81510">
            <w:pPr>
              <w:pStyle w:val="TableParagraph"/>
              <w:spacing w:before="54"/>
              <w:ind w:left="630"/>
              <w:rPr>
                <w:rFonts w:asciiTheme="majorHAnsi" w:hAnsiTheme="majorHAnsi"/>
                <w:b/>
                <w:i/>
                <w:sz w:val="24"/>
                <w:szCs w:val="24"/>
              </w:rPr>
            </w:pPr>
            <w:r w:rsidRPr="003A2378">
              <w:rPr>
                <w:rFonts w:asciiTheme="majorHAnsi" w:hAnsiTheme="majorHAnsi"/>
                <w:b/>
                <w:i/>
                <w:sz w:val="24"/>
                <w:szCs w:val="24"/>
              </w:rPr>
              <w:t>UKUPNO I.-VIII.</w:t>
            </w:r>
          </w:p>
        </w:tc>
        <w:tc>
          <w:tcPr>
            <w:tcW w:w="1327" w:type="dxa"/>
            <w:shd w:val="clear" w:color="auto" w:fill="F0F8FA"/>
          </w:tcPr>
          <w:p w14:paraId="195CC237" w14:textId="16428159" w:rsidR="003929CB" w:rsidRPr="003A2378" w:rsidRDefault="00E84CC4" w:rsidP="00F81510">
            <w:pPr>
              <w:pStyle w:val="TableParagraph"/>
              <w:spacing w:before="54"/>
              <w:ind w:left="31"/>
              <w:jc w:val="center"/>
              <w:rPr>
                <w:rFonts w:asciiTheme="majorHAnsi" w:hAnsiTheme="majorHAnsi"/>
                <w:b/>
                <w:i/>
                <w:w w:val="94"/>
                <w:sz w:val="24"/>
                <w:szCs w:val="24"/>
              </w:rPr>
            </w:pPr>
            <w:r>
              <w:rPr>
                <w:rFonts w:asciiTheme="majorHAnsi" w:hAnsiTheme="majorHAnsi"/>
                <w:b/>
                <w:i/>
                <w:w w:val="94"/>
                <w:sz w:val="24"/>
                <w:szCs w:val="24"/>
              </w:rPr>
              <w:t>5</w:t>
            </w:r>
          </w:p>
        </w:tc>
        <w:tc>
          <w:tcPr>
            <w:tcW w:w="1134" w:type="dxa"/>
            <w:shd w:val="clear" w:color="auto" w:fill="F0F8FA"/>
          </w:tcPr>
          <w:p w14:paraId="169377D2" w14:textId="2C39E18F" w:rsidR="003929CB" w:rsidRPr="003A2378" w:rsidRDefault="00F03B48" w:rsidP="00F81510">
            <w:pPr>
              <w:pStyle w:val="TableParagraph"/>
              <w:spacing w:before="54"/>
              <w:ind w:left="79" w:right="44"/>
              <w:jc w:val="center"/>
              <w:rPr>
                <w:rFonts w:asciiTheme="majorHAnsi" w:hAnsiTheme="majorHAnsi"/>
                <w:b/>
                <w:i/>
                <w:sz w:val="24"/>
                <w:szCs w:val="24"/>
              </w:rPr>
            </w:pPr>
            <w:r w:rsidRPr="003A2378">
              <w:rPr>
                <w:rFonts w:asciiTheme="majorHAnsi" w:hAnsiTheme="majorHAnsi"/>
                <w:b/>
                <w:i/>
                <w:sz w:val="24"/>
                <w:szCs w:val="24"/>
              </w:rPr>
              <w:t>6</w:t>
            </w:r>
            <w:r w:rsidR="003929CB" w:rsidRPr="003A2378">
              <w:rPr>
                <w:rFonts w:asciiTheme="majorHAnsi" w:hAnsiTheme="majorHAnsi"/>
                <w:b/>
                <w:i/>
                <w:sz w:val="24"/>
                <w:szCs w:val="24"/>
              </w:rPr>
              <w:t>-2</w:t>
            </w:r>
            <w:r w:rsidRPr="003A2378">
              <w:rPr>
                <w:rFonts w:asciiTheme="majorHAnsi" w:hAnsiTheme="majorHAnsi"/>
                <w:b/>
                <w:i/>
                <w:sz w:val="24"/>
                <w:szCs w:val="24"/>
              </w:rPr>
              <w:t>0</w:t>
            </w:r>
          </w:p>
        </w:tc>
        <w:tc>
          <w:tcPr>
            <w:tcW w:w="851" w:type="dxa"/>
            <w:shd w:val="clear" w:color="auto" w:fill="F0F8FA"/>
          </w:tcPr>
          <w:p w14:paraId="326883D7" w14:textId="70C18DD7" w:rsidR="003929CB" w:rsidRPr="003A2378" w:rsidRDefault="00F03B48" w:rsidP="00F03B48">
            <w:pPr>
              <w:pStyle w:val="TableParagraph"/>
              <w:spacing w:before="54"/>
              <w:rPr>
                <w:rFonts w:asciiTheme="majorHAnsi" w:hAnsiTheme="majorHAnsi"/>
                <w:b/>
                <w:i/>
                <w:w w:val="94"/>
                <w:sz w:val="24"/>
                <w:szCs w:val="24"/>
              </w:rPr>
            </w:pPr>
            <w:r w:rsidRPr="003A2378">
              <w:rPr>
                <w:rFonts w:asciiTheme="majorHAnsi" w:hAnsiTheme="majorHAnsi"/>
                <w:b/>
                <w:i/>
                <w:w w:val="94"/>
                <w:sz w:val="24"/>
                <w:szCs w:val="24"/>
              </w:rPr>
              <w:t xml:space="preserve">    </w:t>
            </w:r>
            <w:r w:rsidR="006974DE">
              <w:rPr>
                <w:rFonts w:asciiTheme="majorHAnsi" w:hAnsiTheme="majorHAnsi"/>
                <w:b/>
                <w:i/>
                <w:w w:val="94"/>
                <w:sz w:val="24"/>
                <w:szCs w:val="24"/>
              </w:rPr>
              <w:t xml:space="preserve">  5</w:t>
            </w:r>
            <w:r w:rsidRPr="003A2378">
              <w:rPr>
                <w:rFonts w:asciiTheme="majorHAnsi" w:hAnsiTheme="majorHAnsi"/>
                <w:b/>
                <w:i/>
                <w:w w:val="94"/>
                <w:sz w:val="24"/>
                <w:szCs w:val="24"/>
              </w:rPr>
              <w:t xml:space="preserve">      </w:t>
            </w:r>
          </w:p>
        </w:tc>
        <w:tc>
          <w:tcPr>
            <w:tcW w:w="992" w:type="dxa"/>
            <w:shd w:val="clear" w:color="auto" w:fill="F0F8FA"/>
          </w:tcPr>
          <w:p w14:paraId="6E968CB2" w14:textId="77A50B0E" w:rsidR="003929CB" w:rsidRPr="003A2378" w:rsidRDefault="003929CB" w:rsidP="00F81510">
            <w:pPr>
              <w:pStyle w:val="TableParagraph"/>
              <w:spacing w:before="54"/>
              <w:ind w:left="198"/>
              <w:rPr>
                <w:rFonts w:asciiTheme="majorHAnsi" w:hAnsiTheme="majorHAnsi"/>
                <w:b/>
                <w:i/>
                <w:sz w:val="24"/>
                <w:szCs w:val="24"/>
              </w:rPr>
            </w:pPr>
            <w:r w:rsidRPr="003A2378">
              <w:rPr>
                <w:rFonts w:asciiTheme="majorHAnsi" w:hAnsiTheme="majorHAnsi"/>
                <w:b/>
                <w:i/>
                <w:sz w:val="24"/>
                <w:szCs w:val="24"/>
              </w:rPr>
              <w:t>2</w:t>
            </w:r>
            <w:r w:rsidR="00F03B48" w:rsidRPr="003A2378">
              <w:rPr>
                <w:rFonts w:asciiTheme="majorHAnsi" w:hAnsiTheme="majorHAnsi"/>
                <w:b/>
                <w:i/>
                <w:sz w:val="24"/>
                <w:szCs w:val="24"/>
              </w:rPr>
              <w:t>10</w:t>
            </w:r>
          </w:p>
        </w:tc>
        <w:tc>
          <w:tcPr>
            <w:tcW w:w="2126" w:type="dxa"/>
            <w:shd w:val="clear" w:color="auto" w:fill="F0F8FA"/>
          </w:tcPr>
          <w:p w14:paraId="20A06E58" w14:textId="77777777" w:rsidR="003929CB" w:rsidRPr="003A2378" w:rsidRDefault="003929CB" w:rsidP="00F81510">
            <w:pPr>
              <w:pStyle w:val="TableParagraph"/>
              <w:rPr>
                <w:rFonts w:asciiTheme="majorHAnsi" w:hAnsiTheme="majorHAnsi"/>
                <w:sz w:val="24"/>
                <w:szCs w:val="24"/>
              </w:rPr>
            </w:pPr>
          </w:p>
        </w:tc>
      </w:tr>
    </w:tbl>
    <w:p w14:paraId="0DF36BA1" w14:textId="6F325BC0" w:rsidR="00A45D7C" w:rsidRPr="003A2378" w:rsidRDefault="00A45D7C">
      <w:pPr>
        <w:rPr>
          <w:rFonts w:asciiTheme="majorHAnsi" w:hAnsiTheme="majorHAnsi"/>
          <w:b/>
          <w:bCs/>
          <w:sz w:val="24"/>
          <w:szCs w:val="24"/>
        </w:rPr>
      </w:pPr>
    </w:p>
    <w:p w14:paraId="7F5B4178" w14:textId="0B08C71B" w:rsidR="00994C5A" w:rsidRPr="00F701D3" w:rsidRDefault="00A02604" w:rsidP="0058567B">
      <w:pPr>
        <w:pStyle w:val="Naslov2"/>
        <w:numPr>
          <w:ilvl w:val="1"/>
          <w:numId w:val="27"/>
        </w:numPr>
        <w:tabs>
          <w:tab w:val="left" w:pos="889"/>
        </w:tabs>
        <w:spacing w:before="207"/>
        <w:ind w:hanging="421"/>
        <w:rPr>
          <w:rFonts w:asciiTheme="majorHAnsi" w:hAnsiTheme="majorHAnsi"/>
          <w:color w:val="0070C0"/>
        </w:rPr>
      </w:pPr>
      <w:bookmarkStart w:id="39" w:name="_Toc145249863"/>
      <w:r w:rsidRPr="00F701D3">
        <w:rPr>
          <w:rFonts w:asciiTheme="majorHAnsi" w:hAnsiTheme="majorHAnsi"/>
          <w:color w:val="0070C0"/>
        </w:rPr>
        <w:t>Obuka</w:t>
      </w:r>
      <w:r w:rsidRPr="00F701D3">
        <w:rPr>
          <w:rFonts w:asciiTheme="majorHAnsi" w:hAnsiTheme="majorHAnsi"/>
          <w:color w:val="0070C0"/>
          <w:spacing w:val="-4"/>
        </w:rPr>
        <w:t xml:space="preserve"> </w:t>
      </w:r>
      <w:r w:rsidR="00F701D3" w:rsidRPr="00F701D3">
        <w:rPr>
          <w:rFonts w:asciiTheme="majorHAnsi" w:hAnsiTheme="majorHAnsi"/>
          <w:color w:val="0070C0"/>
        </w:rPr>
        <w:t>učenika neplivača</w:t>
      </w:r>
      <w:bookmarkEnd w:id="39"/>
    </w:p>
    <w:p w14:paraId="6AEB9BDE" w14:textId="3C8ED262" w:rsidR="00994C5A" w:rsidRPr="003A2378" w:rsidRDefault="00994C5A">
      <w:pPr>
        <w:pStyle w:val="Tijeloteksta"/>
        <w:spacing w:before="6"/>
        <w:rPr>
          <w:rFonts w:asciiTheme="majorHAnsi" w:hAnsiTheme="majorHAnsi"/>
          <w:b/>
        </w:rPr>
      </w:pPr>
    </w:p>
    <w:p w14:paraId="0CB08F22" w14:textId="77777777" w:rsidR="00E21CBA" w:rsidRPr="003A2378" w:rsidRDefault="00E21CBA">
      <w:pPr>
        <w:pStyle w:val="Tijeloteksta"/>
        <w:spacing w:before="6"/>
        <w:rPr>
          <w:rFonts w:asciiTheme="majorHAnsi" w:hAnsiTheme="majorHAnsi"/>
          <w:b/>
        </w:rPr>
      </w:pPr>
    </w:p>
    <w:p w14:paraId="6BC7767A" w14:textId="7246AF34" w:rsidR="00994C5A" w:rsidRPr="003A2378" w:rsidRDefault="00A02604">
      <w:pPr>
        <w:pStyle w:val="Tijeloteksta"/>
        <w:ind w:left="468" w:right="543" w:firstLine="720"/>
        <w:jc w:val="both"/>
        <w:rPr>
          <w:rFonts w:asciiTheme="majorHAnsi" w:hAnsiTheme="majorHAnsi"/>
        </w:rPr>
      </w:pPr>
      <w:r w:rsidRPr="003A2378">
        <w:rPr>
          <w:rFonts w:asciiTheme="majorHAnsi" w:hAnsiTheme="majorHAnsi"/>
        </w:rPr>
        <w:t>Planirat ćemo organizaciju obuke za nepliva</w:t>
      </w:r>
      <w:r w:rsidR="00B57EBD" w:rsidRPr="003A2378">
        <w:rPr>
          <w:rFonts w:asciiTheme="majorHAnsi" w:hAnsiTheme="majorHAnsi"/>
        </w:rPr>
        <w:t>č</w:t>
      </w:r>
      <w:r w:rsidRPr="003A2378">
        <w:rPr>
          <w:rFonts w:asciiTheme="majorHAnsi" w:hAnsiTheme="majorHAnsi"/>
        </w:rPr>
        <w:t>e</w:t>
      </w:r>
      <w:r w:rsidR="0023780A" w:rsidRPr="003A2378">
        <w:rPr>
          <w:rFonts w:asciiTheme="majorHAnsi" w:hAnsiTheme="majorHAnsi"/>
        </w:rPr>
        <w:t xml:space="preserve"> za učenike od prvog do četvrtog razreda </w:t>
      </w:r>
      <w:r w:rsidRPr="003A2378">
        <w:rPr>
          <w:rFonts w:asciiTheme="majorHAnsi" w:hAnsiTheme="majorHAnsi"/>
        </w:rPr>
        <w:t>, u toku ljeta 202</w:t>
      </w:r>
      <w:r w:rsidR="0023780A" w:rsidRPr="003A2378">
        <w:rPr>
          <w:rFonts w:asciiTheme="majorHAnsi" w:hAnsiTheme="majorHAnsi"/>
        </w:rPr>
        <w:t>4</w:t>
      </w:r>
      <w:r w:rsidRPr="003A2378">
        <w:rPr>
          <w:rFonts w:asciiTheme="majorHAnsi" w:hAnsiTheme="majorHAnsi"/>
        </w:rPr>
        <w:t>. godine</w:t>
      </w:r>
      <w:r w:rsidR="00252331" w:rsidRPr="003A2378">
        <w:rPr>
          <w:rFonts w:asciiTheme="majorHAnsi" w:hAnsiTheme="majorHAnsi"/>
        </w:rPr>
        <w:t xml:space="preserve"> ako to</w:t>
      </w:r>
      <w:r w:rsidR="00A97582" w:rsidRPr="003A2378">
        <w:rPr>
          <w:rFonts w:asciiTheme="majorHAnsi" w:hAnsiTheme="majorHAnsi"/>
        </w:rPr>
        <w:t xml:space="preserve"> </w:t>
      </w:r>
      <w:r w:rsidR="00F20224" w:rsidRPr="003A2378">
        <w:rPr>
          <w:rFonts w:asciiTheme="majorHAnsi" w:hAnsiTheme="majorHAnsi"/>
        </w:rPr>
        <w:t xml:space="preserve"> bude moguće</w:t>
      </w:r>
      <w:r w:rsidRPr="003A2378">
        <w:rPr>
          <w:rFonts w:asciiTheme="majorHAnsi" w:hAnsiTheme="majorHAnsi"/>
        </w:rPr>
        <w:t>, na b</w:t>
      </w:r>
      <w:r w:rsidR="00E22513" w:rsidRPr="003A2378">
        <w:rPr>
          <w:rFonts w:asciiTheme="majorHAnsi" w:hAnsiTheme="majorHAnsi"/>
        </w:rPr>
        <w:t>a</w:t>
      </w:r>
      <w:r w:rsidRPr="003A2378">
        <w:rPr>
          <w:rFonts w:asciiTheme="majorHAnsi" w:hAnsiTheme="majorHAnsi"/>
        </w:rPr>
        <w:t>zenu i u moru u gradu Biogradu. Školu plivanja proveli bismo u suradnji s pliva</w:t>
      </w:r>
      <w:r w:rsidR="00B57EBD" w:rsidRPr="003A2378">
        <w:rPr>
          <w:rFonts w:asciiTheme="majorHAnsi" w:hAnsiTheme="majorHAnsi"/>
        </w:rPr>
        <w:t>č</w:t>
      </w:r>
      <w:r w:rsidRPr="003A2378">
        <w:rPr>
          <w:rFonts w:asciiTheme="majorHAnsi" w:hAnsiTheme="majorHAnsi"/>
        </w:rPr>
        <w:t>kim klubom Dupin, Biograd na Moru, uz osiguranje financijskih sredstava u Prora</w:t>
      </w:r>
      <w:r w:rsidR="00B57EBD" w:rsidRPr="003A2378">
        <w:rPr>
          <w:rFonts w:asciiTheme="majorHAnsi" w:hAnsiTheme="majorHAnsi"/>
        </w:rPr>
        <w:t>č</w:t>
      </w:r>
      <w:r w:rsidRPr="003A2378">
        <w:rPr>
          <w:rFonts w:asciiTheme="majorHAnsi" w:hAnsiTheme="majorHAnsi"/>
        </w:rPr>
        <w:t xml:space="preserve">unu Zadarske </w:t>
      </w:r>
      <w:r w:rsidR="00B57EBD" w:rsidRPr="003A2378">
        <w:rPr>
          <w:rFonts w:asciiTheme="majorHAnsi" w:hAnsiTheme="majorHAnsi"/>
        </w:rPr>
        <w:t>ž</w:t>
      </w:r>
      <w:r w:rsidRPr="003A2378">
        <w:rPr>
          <w:rFonts w:asciiTheme="majorHAnsi" w:hAnsiTheme="majorHAnsi"/>
        </w:rPr>
        <w:t>upanije.</w:t>
      </w:r>
    </w:p>
    <w:p w14:paraId="5E1916A3" w14:textId="24DF8E67" w:rsidR="00994C5A" w:rsidRPr="003A2378" w:rsidRDefault="00994C5A">
      <w:pPr>
        <w:jc w:val="both"/>
        <w:rPr>
          <w:rFonts w:asciiTheme="majorHAnsi" w:hAnsiTheme="majorHAnsi"/>
          <w:sz w:val="24"/>
          <w:szCs w:val="24"/>
        </w:rPr>
      </w:pPr>
    </w:p>
    <w:p w14:paraId="2AB7BA6B" w14:textId="77777777" w:rsidR="00E21CBA" w:rsidRPr="003A2378" w:rsidRDefault="00E21CBA">
      <w:pPr>
        <w:jc w:val="both"/>
        <w:rPr>
          <w:rFonts w:asciiTheme="majorHAnsi" w:hAnsiTheme="majorHAnsi"/>
          <w:sz w:val="24"/>
          <w:szCs w:val="24"/>
        </w:rPr>
      </w:pPr>
    </w:p>
    <w:p w14:paraId="03864FD9" w14:textId="65302DC8" w:rsidR="00994C5A" w:rsidRPr="008B4BF0" w:rsidRDefault="00A4239D" w:rsidP="00A4239D">
      <w:pPr>
        <w:pStyle w:val="Naslov2"/>
        <w:spacing w:before="68"/>
        <w:ind w:left="0" w:firstLine="0"/>
        <w:rPr>
          <w:rFonts w:asciiTheme="majorHAnsi" w:hAnsiTheme="majorHAnsi"/>
          <w:color w:val="C00000"/>
        </w:rPr>
      </w:pPr>
      <w:r w:rsidRPr="00F701D3">
        <w:rPr>
          <w:rFonts w:asciiTheme="majorHAnsi" w:hAnsiTheme="majorHAnsi"/>
          <w:color w:val="0070C0"/>
        </w:rPr>
        <w:t xml:space="preserve">      </w:t>
      </w:r>
      <w:bookmarkStart w:id="40" w:name="_Toc145249864"/>
      <w:r w:rsidR="00BD7709" w:rsidRPr="00F701D3">
        <w:rPr>
          <w:rFonts w:asciiTheme="majorHAnsi" w:hAnsiTheme="majorHAnsi"/>
          <w:color w:val="0070C0"/>
        </w:rPr>
        <w:t>6</w:t>
      </w:r>
      <w:r w:rsidRPr="00F701D3">
        <w:rPr>
          <w:rFonts w:asciiTheme="majorHAnsi" w:hAnsiTheme="majorHAnsi"/>
          <w:color w:val="0070C0"/>
        </w:rPr>
        <w:t xml:space="preserve">.4. </w:t>
      </w:r>
      <w:r w:rsidR="00A02604" w:rsidRPr="00F701D3">
        <w:rPr>
          <w:rFonts w:asciiTheme="majorHAnsi" w:hAnsiTheme="majorHAnsi"/>
          <w:color w:val="0070C0"/>
        </w:rPr>
        <w:t>Plan izvannastavnih aktivnosti, u</w:t>
      </w:r>
      <w:r w:rsidR="001F37C3" w:rsidRPr="00F701D3">
        <w:rPr>
          <w:rFonts w:asciiTheme="majorHAnsi" w:hAnsiTheme="majorHAnsi"/>
          <w:color w:val="0070C0"/>
        </w:rPr>
        <w:t>č</w:t>
      </w:r>
      <w:r w:rsidR="00A02604" w:rsidRPr="00F701D3">
        <w:rPr>
          <w:rFonts w:asciiTheme="majorHAnsi" w:hAnsiTheme="majorHAnsi"/>
          <w:color w:val="0070C0"/>
        </w:rPr>
        <w:t>eni</w:t>
      </w:r>
      <w:r w:rsidR="00E22513" w:rsidRPr="00F701D3">
        <w:rPr>
          <w:rFonts w:asciiTheme="majorHAnsi" w:hAnsiTheme="majorHAnsi"/>
          <w:color w:val="0070C0"/>
        </w:rPr>
        <w:t>č</w:t>
      </w:r>
      <w:r w:rsidR="00A02604" w:rsidRPr="00F701D3">
        <w:rPr>
          <w:rFonts w:asciiTheme="majorHAnsi" w:hAnsiTheme="majorHAnsi"/>
          <w:color w:val="0070C0"/>
        </w:rPr>
        <w:t>kih društava, dru</w:t>
      </w:r>
      <w:r w:rsidR="001F37C3" w:rsidRPr="00F701D3">
        <w:rPr>
          <w:rFonts w:asciiTheme="majorHAnsi" w:hAnsiTheme="majorHAnsi"/>
          <w:color w:val="0070C0"/>
        </w:rPr>
        <w:t>ž</w:t>
      </w:r>
      <w:r w:rsidR="00A02604" w:rsidRPr="00F701D3">
        <w:rPr>
          <w:rFonts w:asciiTheme="majorHAnsi" w:hAnsiTheme="majorHAnsi"/>
          <w:color w:val="0070C0"/>
        </w:rPr>
        <w:t>ina i sekcija</w:t>
      </w:r>
      <w:r w:rsidR="008B4BF0">
        <w:rPr>
          <w:rFonts w:asciiTheme="majorHAnsi" w:hAnsiTheme="majorHAnsi"/>
          <w:color w:val="0070C0"/>
        </w:rPr>
        <w:t xml:space="preserve"> </w:t>
      </w:r>
      <w:bookmarkEnd w:id="40"/>
    </w:p>
    <w:p w14:paraId="52B1E922" w14:textId="42DD7C40" w:rsidR="00994C5A" w:rsidRPr="003A2378" w:rsidRDefault="00A02604" w:rsidP="003432F2">
      <w:pPr>
        <w:pStyle w:val="Tijeloteksta"/>
        <w:spacing w:before="90"/>
        <w:ind w:left="468" w:right="542" w:firstLine="720"/>
        <w:jc w:val="both"/>
        <w:rPr>
          <w:rFonts w:asciiTheme="majorHAnsi" w:hAnsiTheme="majorHAnsi"/>
        </w:rPr>
      </w:pPr>
      <w:r w:rsidRPr="003A2378">
        <w:rPr>
          <w:rFonts w:asciiTheme="majorHAnsi" w:hAnsiTheme="majorHAnsi"/>
        </w:rPr>
        <w:t>U našoj školi se organiziraju ove izvannastavne aktivnosti:</w:t>
      </w:r>
      <w:r w:rsidR="00D14912" w:rsidRPr="003A2378">
        <w:rPr>
          <w:rFonts w:asciiTheme="majorHAnsi" w:hAnsiTheme="majorHAnsi"/>
        </w:rPr>
        <w:t xml:space="preserve"> </w:t>
      </w:r>
      <w:r w:rsidR="00957103">
        <w:rPr>
          <w:rFonts w:asciiTheme="majorHAnsi" w:hAnsiTheme="majorHAnsi"/>
        </w:rPr>
        <w:t>Mali k</w:t>
      </w:r>
      <w:r w:rsidR="00687CD8" w:rsidRPr="003A2378">
        <w:rPr>
          <w:rFonts w:asciiTheme="majorHAnsi" w:hAnsiTheme="majorHAnsi"/>
        </w:rPr>
        <w:t>reati</w:t>
      </w:r>
      <w:r w:rsidR="00D66374">
        <w:rPr>
          <w:rFonts w:asciiTheme="majorHAnsi" w:hAnsiTheme="majorHAnsi"/>
        </w:rPr>
        <w:t>vci</w:t>
      </w:r>
      <w:r w:rsidR="00687CD8" w:rsidRPr="003A2378">
        <w:rPr>
          <w:rFonts w:asciiTheme="majorHAnsi" w:hAnsiTheme="majorHAnsi"/>
        </w:rPr>
        <w:t xml:space="preserve">, Plesna grupa, </w:t>
      </w:r>
      <w:r w:rsidR="00C93936">
        <w:rPr>
          <w:rFonts w:asciiTheme="majorHAnsi" w:hAnsiTheme="majorHAnsi"/>
        </w:rPr>
        <w:t xml:space="preserve">Bajkopričalice, </w:t>
      </w:r>
      <w:r w:rsidR="00687CD8" w:rsidRPr="003A2378">
        <w:rPr>
          <w:rFonts w:asciiTheme="majorHAnsi" w:hAnsiTheme="majorHAnsi"/>
        </w:rPr>
        <w:t>Mali nogomet,</w:t>
      </w:r>
      <w:r w:rsidR="0042508F" w:rsidRPr="003A2378">
        <w:rPr>
          <w:rFonts w:asciiTheme="majorHAnsi" w:hAnsiTheme="majorHAnsi"/>
        </w:rPr>
        <w:t xml:space="preserve"> </w:t>
      </w:r>
      <w:r w:rsidR="003432F2">
        <w:rPr>
          <w:rFonts w:asciiTheme="majorHAnsi" w:hAnsiTheme="majorHAnsi"/>
        </w:rPr>
        <w:t>Biblijska igrao</w:t>
      </w:r>
      <w:r w:rsidR="0042781A">
        <w:rPr>
          <w:rFonts w:asciiTheme="majorHAnsi" w:hAnsiTheme="majorHAnsi"/>
        </w:rPr>
        <w:t>nica</w:t>
      </w:r>
      <w:r w:rsidR="00D14912" w:rsidRPr="003A2378">
        <w:rPr>
          <w:rFonts w:asciiTheme="majorHAnsi" w:hAnsiTheme="majorHAnsi"/>
        </w:rPr>
        <w:t>,</w:t>
      </w:r>
      <w:r w:rsidR="00FF75F1" w:rsidRPr="003A2378">
        <w:rPr>
          <w:rFonts w:asciiTheme="majorHAnsi" w:hAnsiTheme="majorHAnsi"/>
        </w:rPr>
        <w:t xml:space="preserve"> </w:t>
      </w:r>
      <w:r w:rsidRPr="003A2378">
        <w:rPr>
          <w:rFonts w:asciiTheme="majorHAnsi" w:hAnsiTheme="majorHAnsi"/>
        </w:rPr>
        <w:t xml:space="preserve">ŠŠK, </w:t>
      </w:r>
      <w:r w:rsidR="00973664" w:rsidRPr="003A2378">
        <w:rPr>
          <w:rFonts w:asciiTheme="majorHAnsi" w:hAnsiTheme="majorHAnsi"/>
        </w:rPr>
        <w:t>D</w:t>
      </w:r>
      <w:r w:rsidRPr="003A2378">
        <w:rPr>
          <w:rFonts w:asciiTheme="majorHAnsi" w:hAnsiTheme="majorHAnsi"/>
        </w:rPr>
        <w:t>ramska grupa,</w:t>
      </w:r>
      <w:r w:rsidR="00FF75F1" w:rsidRPr="003A2378">
        <w:rPr>
          <w:rFonts w:asciiTheme="majorHAnsi" w:hAnsiTheme="majorHAnsi"/>
        </w:rPr>
        <w:t xml:space="preserve"> </w:t>
      </w:r>
      <w:r w:rsidR="00973664" w:rsidRPr="003A2378">
        <w:rPr>
          <w:rFonts w:asciiTheme="majorHAnsi" w:hAnsiTheme="majorHAnsi"/>
        </w:rPr>
        <w:t>I</w:t>
      </w:r>
      <w:r w:rsidR="00D41B10" w:rsidRPr="003A2378">
        <w:rPr>
          <w:rFonts w:asciiTheme="majorHAnsi" w:hAnsiTheme="majorHAnsi"/>
        </w:rPr>
        <w:t>stražimo</w:t>
      </w:r>
      <w:r w:rsidR="00D14912" w:rsidRPr="003A2378">
        <w:rPr>
          <w:rFonts w:asciiTheme="majorHAnsi" w:hAnsiTheme="majorHAnsi"/>
        </w:rPr>
        <w:t xml:space="preserve"> Italiju,</w:t>
      </w:r>
      <w:r w:rsidR="0042508F" w:rsidRPr="003A2378">
        <w:rPr>
          <w:rFonts w:asciiTheme="majorHAnsi" w:hAnsiTheme="majorHAnsi"/>
        </w:rPr>
        <w:t xml:space="preserve"> </w:t>
      </w:r>
      <w:r w:rsidR="00973664" w:rsidRPr="003A2378">
        <w:rPr>
          <w:rFonts w:asciiTheme="majorHAnsi" w:hAnsiTheme="majorHAnsi"/>
        </w:rPr>
        <w:t>M</w:t>
      </w:r>
      <w:r w:rsidR="00D14912" w:rsidRPr="003A2378">
        <w:rPr>
          <w:rFonts w:asciiTheme="majorHAnsi" w:hAnsiTheme="majorHAnsi"/>
        </w:rPr>
        <w:t>ladi informatičari,</w:t>
      </w:r>
      <w:r w:rsidR="0075063C">
        <w:rPr>
          <w:rFonts w:asciiTheme="majorHAnsi" w:hAnsiTheme="majorHAnsi"/>
        </w:rPr>
        <w:t xml:space="preserve"> Veliki kreativci</w:t>
      </w:r>
      <w:r w:rsidRPr="003A2378">
        <w:rPr>
          <w:rFonts w:asciiTheme="majorHAnsi" w:hAnsiTheme="majorHAnsi"/>
        </w:rPr>
        <w:t xml:space="preserve">, </w:t>
      </w:r>
      <w:r w:rsidR="00973664" w:rsidRPr="003A2378">
        <w:rPr>
          <w:rFonts w:asciiTheme="majorHAnsi" w:hAnsiTheme="majorHAnsi"/>
        </w:rPr>
        <w:t>N</w:t>
      </w:r>
      <w:r w:rsidRPr="003A2378">
        <w:rPr>
          <w:rFonts w:asciiTheme="majorHAnsi" w:hAnsiTheme="majorHAnsi"/>
        </w:rPr>
        <w:t xml:space="preserve">ovinarska grupa, </w:t>
      </w:r>
      <w:r w:rsidR="00973664" w:rsidRPr="003A2378">
        <w:rPr>
          <w:rFonts w:asciiTheme="majorHAnsi" w:hAnsiTheme="majorHAnsi"/>
        </w:rPr>
        <w:t>L</w:t>
      </w:r>
      <w:r w:rsidRPr="003A2378">
        <w:rPr>
          <w:rFonts w:asciiTheme="majorHAnsi" w:hAnsiTheme="majorHAnsi"/>
        </w:rPr>
        <w:t xml:space="preserve">ikovna grupa, </w:t>
      </w:r>
      <w:r w:rsidR="00464515">
        <w:rPr>
          <w:rFonts w:asciiTheme="majorHAnsi" w:hAnsiTheme="majorHAnsi"/>
        </w:rPr>
        <w:t xml:space="preserve">Kulturno - povijesna, </w:t>
      </w:r>
      <w:r w:rsidR="00973664" w:rsidRPr="003A2378">
        <w:rPr>
          <w:rFonts w:asciiTheme="majorHAnsi" w:hAnsiTheme="majorHAnsi"/>
        </w:rPr>
        <w:t>V</w:t>
      </w:r>
      <w:r w:rsidRPr="003A2378">
        <w:rPr>
          <w:rFonts w:asciiTheme="majorHAnsi" w:hAnsiTheme="majorHAnsi"/>
        </w:rPr>
        <w:t>izualni i</w:t>
      </w:r>
      <w:r w:rsidR="00241253" w:rsidRPr="003A2378">
        <w:rPr>
          <w:rFonts w:asciiTheme="majorHAnsi" w:hAnsiTheme="majorHAnsi"/>
        </w:rPr>
        <w:t>dentitet</w:t>
      </w:r>
      <w:r w:rsidRPr="003A2378">
        <w:rPr>
          <w:rFonts w:asciiTheme="majorHAnsi" w:hAnsiTheme="majorHAnsi"/>
        </w:rPr>
        <w:t xml:space="preserve"> škole,</w:t>
      </w:r>
      <w:r w:rsidR="0075063C">
        <w:rPr>
          <w:rFonts w:asciiTheme="majorHAnsi" w:hAnsiTheme="majorHAnsi"/>
        </w:rPr>
        <w:t xml:space="preserve"> </w:t>
      </w:r>
      <w:r w:rsidR="00973664" w:rsidRPr="003A2378">
        <w:rPr>
          <w:rFonts w:asciiTheme="majorHAnsi" w:hAnsiTheme="majorHAnsi"/>
        </w:rPr>
        <w:t>L</w:t>
      </w:r>
      <w:r w:rsidRPr="003A2378">
        <w:rPr>
          <w:rFonts w:asciiTheme="majorHAnsi" w:hAnsiTheme="majorHAnsi"/>
        </w:rPr>
        <w:t xml:space="preserve">iturgijska grupa i </w:t>
      </w:r>
      <w:r w:rsidR="00973664" w:rsidRPr="003A2378">
        <w:rPr>
          <w:rFonts w:asciiTheme="majorHAnsi" w:hAnsiTheme="majorHAnsi"/>
        </w:rPr>
        <w:t>Z</w:t>
      </w:r>
      <w:r w:rsidR="0034189C" w:rsidRPr="003A2378">
        <w:rPr>
          <w:rFonts w:asciiTheme="majorHAnsi" w:hAnsiTheme="majorHAnsi"/>
        </w:rPr>
        <w:t>bor</w:t>
      </w:r>
      <w:r w:rsidRPr="003A2378">
        <w:rPr>
          <w:rFonts w:asciiTheme="majorHAnsi" w:hAnsiTheme="majorHAnsi"/>
        </w:rPr>
        <w:t xml:space="preserve"> za u</w:t>
      </w:r>
      <w:r w:rsidR="001F37C3" w:rsidRPr="003A2378">
        <w:rPr>
          <w:rFonts w:asciiTheme="majorHAnsi" w:hAnsiTheme="majorHAnsi"/>
        </w:rPr>
        <w:t>č</w:t>
      </w:r>
      <w:r w:rsidRPr="003A2378">
        <w:rPr>
          <w:rFonts w:asciiTheme="majorHAnsi" w:hAnsiTheme="majorHAnsi"/>
        </w:rPr>
        <w:t>enike predmetne nastave.</w:t>
      </w:r>
    </w:p>
    <w:p w14:paraId="0E49AB20" w14:textId="3E4607DC" w:rsidR="00994C5A" w:rsidRPr="003A2378" w:rsidRDefault="00A02604">
      <w:pPr>
        <w:pStyle w:val="Tijeloteksta"/>
        <w:ind w:left="468" w:right="544" w:firstLine="720"/>
        <w:jc w:val="both"/>
        <w:rPr>
          <w:rFonts w:asciiTheme="majorHAnsi" w:hAnsiTheme="majorHAnsi"/>
        </w:rPr>
      </w:pPr>
      <w:r w:rsidRPr="003A2378">
        <w:rPr>
          <w:rFonts w:asciiTheme="majorHAnsi" w:hAnsiTheme="majorHAnsi"/>
        </w:rPr>
        <w:t>U</w:t>
      </w:r>
      <w:r w:rsidR="001F37C3" w:rsidRPr="003A2378">
        <w:rPr>
          <w:rFonts w:asciiTheme="majorHAnsi" w:hAnsiTheme="majorHAnsi"/>
        </w:rPr>
        <w:t>č</w:t>
      </w:r>
      <w:r w:rsidRPr="003A2378">
        <w:rPr>
          <w:rFonts w:asciiTheme="majorHAnsi" w:hAnsiTheme="majorHAnsi"/>
        </w:rPr>
        <w:t>enici će se dragovoljno uklju</w:t>
      </w:r>
      <w:r w:rsidR="001F37C3" w:rsidRPr="003A2378">
        <w:rPr>
          <w:rFonts w:asciiTheme="majorHAnsi" w:hAnsiTheme="majorHAnsi"/>
        </w:rPr>
        <w:t>č</w:t>
      </w:r>
      <w:r w:rsidRPr="003A2378">
        <w:rPr>
          <w:rFonts w:asciiTheme="majorHAnsi" w:hAnsiTheme="majorHAnsi"/>
        </w:rPr>
        <w:t>iti u izvannastavne aktivnosti prema svojem interesu i sklonostima. Uklju</w:t>
      </w:r>
      <w:r w:rsidR="001F37C3" w:rsidRPr="003A2378">
        <w:rPr>
          <w:rFonts w:asciiTheme="majorHAnsi" w:hAnsiTheme="majorHAnsi"/>
        </w:rPr>
        <w:t>č</w:t>
      </w:r>
      <w:r w:rsidRPr="003A2378">
        <w:rPr>
          <w:rFonts w:asciiTheme="majorHAnsi" w:hAnsiTheme="majorHAnsi"/>
        </w:rPr>
        <w:t>eni u</w:t>
      </w:r>
      <w:r w:rsidR="001F37C3" w:rsidRPr="003A2378">
        <w:rPr>
          <w:rFonts w:asciiTheme="majorHAnsi" w:hAnsiTheme="majorHAnsi"/>
        </w:rPr>
        <w:t>č</w:t>
      </w:r>
      <w:r w:rsidRPr="003A2378">
        <w:rPr>
          <w:rFonts w:asciiTheme="majorHAnsi" w:hAnsiTheme="majorHAnsi"/>
        </w:rPr>
        <w:t>enici bit će evidentirani u izvannastavne aktivnosti u osnovnoj školi gdje će se vršiti praćenje rada i razina postignuća u</w:t>
      </w:r>
      <w:r w:rsidR="001F37C3" w:rsidRPr="003A2378">
        <w:rPr>
          <w:rFonts w:asciiTheme="majorHAnsi" w:hAnsiTheme="majorHAnsi"/>
        </w:rPr>
        <w:t>č</w:t>
      </w:r>
      <w:r w:rsidRPr="003A2378">
        <w:rPr>
          <w:rFonts w:asciiTheme="majorHAnsi" w:hAnsiTheme="majorHAnsi"/>
        </w:rPr>
        <w:t>enika u pis</w:t>
      </w:r>
      <w:r w:rsidR="00CE0F70" w:rsidRPr="003A2378">
        <w:rPr>
          <w:rFonts w:asciiTheme="majorHAnsi" w:hAnsiTheme="majorHAnsi"/>
        </w:rPr>
        <w:t>anom obliku</w:t>
      </w:r>
      <w:r w:rsidRPr="003A2378">
        <w:rPr>
          <w:rFonts w:asciiTheme="majorHAnsi" w:hAnsiTheme="majorHAnsi"/>
        </w:rPr>
        <w:t xml:space="preserve"> u e-Dnevniku.</w:t>
      </w:r>
    </w:p>
    <w:p w14:paraId="3B36A213" w14:textId="7DC8F213" w:rsidR="00A45D7C" w:rsidRPr="003A2378" w:rsidRDefault="00A45D7C">
      <w:pPr>
        <w:rPr>
          <w:rFonts w:asciiTheme="majorHAnsi" w:hAnsiTheme="majorHAnsi"/>
          <w:sz w:val="24"/>
          <w:szCs w:val="24"/>
        </w:rPr>
      </w:pPr>
      <w:r w:rsidRPr="003A2378">
        <w:rPr>
          <w:rFonts w:asciiTheme="majorHAnsi" w:hAnsiTheme="majorHAnsi"/>
          <w:sz w:val="24"/>
          <w:szCs w:val="24"/>
        </w:rPr>
        <w:br w:type="page"/>
      </w:r>
    </w:p>
    <w:p w14:paraId="20FBC342" w14:textId="69D5DFD8" w:rsidR="007F075E" w:rsidRPr="003A2378" w:rsidRDefault="007F075E" w:rsidP="006C60CC">
      <w:pPr>
        <w:pStyle w:val="Naslov3"/>
        <w:rPr>
          <w:rFonts w:asciiTheme="majorHAnsi" w:hAnsiTheme="majorHAnsi"/>
        </w:rPr>
      </w:pPr>
      <w:bookmarkStart w:id="41" w:name="_Toc145249865"/>
      <w:r w:rsidRPr="008B4BF0">
        <w:rPr>
          <w:rFonts w:asciiTheme="majorHAnsi" w:hAnsiTheme="majorHAnsi"/>
          <w:color w:val="0070C0"/>
        </w:rPr>
        <w:lastRenderedPageBreak/>
        <w:t>6.4.1</w:t>
      </w:r>
      <w:r w:rsidRPr="003A2378">
        <w:rPr>
          <w:rFonts w:asciiTheme="majorHAnsi" w:hAnsiTheme="majorHAnsi"/>
        </w:rPr>
        <w:t xml:space="preserve">. </w:t>
      </w:r>
      <w:r w:rsidRPr="008B4BF0">
        <w:rPr>
          <w:rFonts w:asciiTheme="majorHAnsi" w:hAnsiTheme="majorHAnsi"/>
          <w:color w:val="0070C0"/>
        </w:rPr>
        <w:t>Tjedni i godišnji broj sati izvannastavnih aktivnosti</w:t>
      </w:r>
      <w:bookmarkEnd w:id="41"/>
    </w:p>
    <w:p w14:paraId="4CF93F34" w14:textId="10FA90A6" w:rsidR="007F075E" w:rsidRPr="003A2378" w:rsidRDefault="007F075E">
      <w:pPr>
        <w:rPr>
          <w:rFonts w:asciiTheme="majorHAnsi" w:hAnsiTheme="majorHAnsi"/>
          <w:sz w:val="24"/>
          <w:szCs w:val="24"/>
        </w:rPr>
      </w:pPr>
    </w:p>
    <w:tbl>
      <w:tblPr>
        <w:tblStyle w:val="Reetkatablice"/>
        <w:tblW w:w="0" w:type="auto"/>
        <w:tblLook w:val="04A0" w:firstRow="1" w:lastRow="0" w:firstColumn="1" w:lastColumn="0" w:noHBand="0" w:noVBand="1"/>
      </w:tblPr>
      <w:tblGrid>
        <w:gridCol w:w="711"/>
        <w:gridCol w:w="3679"/>
        <w:gridCol w:w="2268"/>
        <w:gridCol w:w="3118"/>
      </w:tblGrid>
      <w:tr w:rsidR="007F075E" w:rsidRPr="003A2378" w14:paraId="2A253062" w14:textId="77777777" w:rsidTr="00DB51B4">
        <w:tc>
          <w:tcPr>
            <w:tcW w:w="711" w:type="dxa"/>
            <w:shd w:val="clear" w:color="auto" w:fill="DBE5F1" w:themeFill="accent1" w:themeFillTint="33"/>
          </w:tcPr>
          <w:p w14:paraId="550A3FC0" w14:textId="2A8268B2" w:rsidR="007F075E" w:rsidRPr="003A2378" w:rsidRDefault="007F075E">
            <w:pPr>
              <w:rPr>
                <w:rFonts w:asciiTheme="majorHAnsi" w:hAnsiTheme="majorHAnsi"/>
                <w:b/>
                <w:bCs/>
                <w:sz w:val="24"/>
                <w:szCs w:val="24"/>
              </w:rPr>
            </w:pPr>
            <w:r w:rsidRPr="003A2378">
              <w:rPr>
                <w:rFonts w:asciiTheme="majorHAnsi" w:hAnsiTheme="majorHAnsi"/>
                <w:b/>
                <w:bCs/>
                <w:sz w:val="24"/>
                <w:szCs w:val="24"/>
              </w:rPr>
              <w:t>Red. broj</w:t>
            </w:r>
          </w:p>
        </w:tc>
        <w:tc>
          <w:tcPr>
            <w:tcW w:w="3679" w:type="dxa"/>
            <w:shd w:val="clear" w:color="auto" w:fill="DBE5F1" w:themeFill="accent1" w:themeFillTint="33"/>
          </w:tcPr>
          <w:p w14:paraId="7FCDCC1A" w14:textId="6DE7147F" w:rsidR="007F075E" w:rsidRPr="003A2378" w:rsidRDefault="007F075E">
            <w:pPr>
              <w:rPr>
                <w:rFonts w:asciiTheme="majorHAnsi" w:hAnsiTheme="majorHAnsi"/>
                <w:b/>
                <w:bCs/>
                <w:sz w:val="24"/>
                <w:szCs w:val="24"/>
              </w:rPr>
            </w:pPr>
            <w:r w:rsidRPr="003A2378">
              <w:rPr>
                <w:rFonts w:asciiTheme="majorHAnsi" w:hAnsiTheme="majorHAnsi"/>
                <w:b/>
                <w:bCs/>
                <w:sz w:val="24"/>
                <w:szCs w:val="24"/>
              </w:rPr>
              <w:t>Naziv aktivnosti</w:t>
            </w:r>
          </w:p>
        </w:tc>
        <w:tc>
          <w:tcPr>
            <w:tcW w:w="2268" w:type="dxa"/>
            <w:shd w:val="clear" w:color="auto" w:fill="DBE5F1" w:themeFill="accent1" w:themeFillTint="33"/>
          </w:tcPr>
          <w:p w14:paraId="151C0F10" w14:textId="23C21B00" w:rsidR="007F075E" w:rsidRPr="003A2378" w:rsidRDefault="007F075E">
            <w:pPr>
              <w:rPr>
                <w:rFonts w:asciiTheme="majorHAnsi" w:hAnsiTheme="majorHAnsi"/>
                <w:b/>
                <w:bCs/>
                <w:sz w:val="24"/>
                <w:szCs w:val="24"/>
              </w:rPr>
            </w:pPr>
            <w:r w:rsidRPr="003A2378">
              <w:rPr>
                <w:rFonts w:asciiTheme="majorHAnsi" w:hAnsiTheme="majorHAnsi"/>
                <w:b/>
                <w:bCs/>
                <w:sz w:val="24"/>
                <w:szCs w:val="24"/>
              </w:rPr>
              <w:t>Godišnji broj sati</w:t>
            </w:r>
          </w:p>
        </w:tc>
        <w:tc>
          <w:tcPr>
            <w:tcW w:w="3118" w:type="dxa"/>
            <w:shd w:val="clear" w:color="auto" w:fill="DBE5F1" w:themeFill="accent1" w:themeFillTint="33"/>
          </w:tcPr>
          <w:p w14:paraId="707A97F9" w14:textId="6D0CBC36" w:rsidR="007F075E" w:rsidRPr="003A2378" w:rsidRDefault="007F075E">
            <w:pPr>
              <w:rPr>
                <w:rFonts w:asciiTheme="majorHAnsi" w:hAnsiTheme="majorHAnsi"/>
                <w:b/>
                <w:bCs/>
                <w:sz w:val="24"/>
                <w:szCs w:val="24"/>
              </w:rPr>
            </w:pPr>
            <w:r w:rsidRPr="003A2378">
              <w:rPr>
                <w:rFonts w:asciiTheme="majorHAnsi" w:hAnsiTheme="majorHAnsi"/>
                <w:b/>
                <w:bCs/>
                <w:sz w:val="24"/>
                <w:szCs w:val="24"/>
              </w:rPr>
              <w:t>Izvršitelji</w:t>
            </w:r>
          </w:p>
        </w:tc>
      </w:tr>
      <w:tr w:rsidR="007F075E" w:rsidRPr="003A2378" w14:paraId="47115310" w14:textId="77777777" w:rsidTr="00C5767C">
        <w:tc>
          <w:tcPr>
            <w:tcW w:w="711" w:type="dxa"/>
          </w:tcPr>
          <w:p w14:paraId="7EFD1A6B" w14:textId="6805B6EA" w:rsidR="007F075E" w:rsidRPr="003A2378" w:rsidRDefault="007F075E" w:rsidP="00DB51B4">
            <w:pPr>
              <w:rPr>
                <w:rFonts w:asciiTheme="majorHAnsi" w:hAnsiTheme="majorHAnsi"/>
                <w:sz w:val="24"/>
                <w:szCs w:val="24"/>
              </w:rPr>
            </w:pPr>
            <w:r w:rsidRPr="003A2378">
              <w:rPr>
                <w:rFonts w:asciiTheme="majorHAnsi" w:hAnsiTheme="majorHAnsi"/>
                <w:sz w:val="24"/>
                <w:szCs w:val="24"/>
              </w:rPr>
              <w:t>1.</w:t>
            </w:r>
          </w:p>
        </w:tc>
        <w:tc>
          <w:tcPr>
            <w:tcW w:w="3679" w:type="dxa"/>
          </w:tcPr>
          <w:p w14:paraId="6FBDDC11" w14:textId="6AD4E939" w:rsidR="007F075E" w:rsidRPr="003A2378" w:rsidRDefault="0088570C" w:rsidP="00DB51B4">
            <w:pPr>
              <w:rPr>
                <w:rFonts w:asciiTheme="majorHAnsi" w:hAnsiTheme="majorHAnsi"/>
                <w:sz w:val="24"/>
                <w:szCs w:val="24"/>
              </w:rPr>
            </w:pPr>
            <w:r w:rsidRPr="003A2378">
              <w:rPr>
                <w:rFonts w:asciiTheme="majorHAnsi" w:hAnsiTheme="majorHAnsi"/>
                <w:sz w:val="24"/>
                <w:szCs w:val="24"/>
              </w:rPr>
              <w:t>Mali kreativci</w:t>
            </w:r>
          </w:p>
        </w:tc>
        <w:tc>
          <w:tcPr>
            <w:tcW w:w="2268" w:type="dxa"/>
          </w:tcPr>
          <w:p w14:paraId="61B0686B" w14:textId="605661AD" w:rsidR="007F075E" w:rsidRPr="003A2378" w:rsidRDefault="00EA4EBD" w:rsidP="00DB51B4">
            <w:pPr>
              <w:rPr>
                <w:rFonts w:asciiTheme="majorHAnsi" w:hAnsiTheme="majorHAnsi"/>
                <w:sz w:val="24"/>
                <w:szCs w:val="24"/>
              </w:rPr>
            </w:pPr>
            <w:r w:rsidRPr="003A2378">
              <w:rPr>
                <w:rFonts w:asciiTheme="majorHAnsi" w:hAnsiTheme="majorHAnsi"/>
                <w:sz w:val="24"/>
                <w:szCs w:val="24"/>
              </w:rPr>
              <w:t>35</w:t>
            </w:r>
          </w:p>
        </w:tc>
        <w:tc>
          <w:tcPr>
            <w:tcW w:w="3118" w:type="dxa"/>
          </w:tcPr>
          <w:p w14:paraId="47A2AE9B" w14:textId="08755AB8" w:rsidR="007F075E" w:rsidRPr="003A2378" w:rsidRDefault="00EA4EBD" w:rsidP="00DB51B4">
            <w:pPr>
              <w:rPr>
                <w:rFonts w:asciiTheme="majorHAnsi" w:hAnsiTheme="majorHAnsi"/>
                <w:sz w:val="24"/>
                <w:szCs w:val="24"/>
              </w:rPr>
            </w:pPr>
            <w:r w:rsidRPr="003A2378">
              <w:rPr>
                <w:rFonts w:asciiTheme="majorHAnsi" w:hAnsiTheme="majorHAnsi"/>
                <w:sz w:val="24"/>
                <w:szCs w:val="24"/>
              </w:rPr>
              <w:t>Magdalena Šare</w:t>
            </w:r>
          </w:p>
        </w:tc>
      </w:tr>
      <w:tr w:rsidR="007F075E" w:rsidRPr="003A2378" w14:paraId="16CB3EA2" w14:textId="77777777" w:rsidTr="00C5767C">
        <w:tc>
          <w:tcPr>
            <w:tcW w:w="711" w:type="dxa"/>
          </w:tcPr>
          <w:p w14:paraId="3A929D03" w14:textId="43838E63" w:rsidR="007F075E" w:rsidRPr="003A2378" w:rsidRDefault="007F075E" w:rsidP="00DB51B4">
            <w:pPr>
              <w:rPr>
                <w:rFonts w:asciiTheme="majorHAnsi" w:hAnsiTheme="majorHAnsi"/>
                <w:sz w:val="24"/>
                <w:szCs w:val="24"/>
              </w:rPr>
            </w:pPr>
            <w:r w:rsidRPr="003A2378">
              <w:rPr>
                <w:rFonts w:asciiTheme="majorHAnsi" w:hAnsiTheme="majorHAnsi"/>
                <w:sz w:val="24"/>
                <w:szCs w:val="24"/>
              </w:rPr>
              <w:t xml:space="preserve">2. </w:t>
            </w:r>
          </w:p>
        </w:tc>
        <w:tc>
          <w:tcPr>
            <w:tcW w:w="3679" w:type="dxa"/>
          </w:tcPr>
          <w:p w14:paraId="7EAC7615" w14:textId="6F138AC1" w:rsidR="007F075E" w:rsidRPr="003A2378" w:rsidRDefault="009B24A7" w:rsidP="00DB51B4">
            <w:pPr>
              <w:rPr>
                <w:rFonts w:asciiTheme="majorHAnsi" w:hAnsiTheme="majorHAnsi"/>
                <w:sz w:val="24"/>
                <w:szCs w:val="24"/>
              </w:rPr>
            </w:pPr>
            <w:r w:rsidRPr="003A2378">
              <w:rPr>
                <w:rFonts w:asciiTheme="majorHAnsi" w:hAnsiTheme="majorHAnsi"/>
                <w:sz w:val="24"/>
                <w:szCs w:val="24"/>
              </w:rPr>
              <w:t>Bajkopričalice</w:t>
            </w:r>
          </w:p>
        </w:tc>
        <w:tc>
          <w:tcPr>
            <w:tcW w:w="2268" w:type="dxa"/>
          </w:tcPr>
          <w:p w14:paraId="393B0BB3" w14:textId="608BF545" w:rsidR="007F075E" w:rsidRPr="003A2378" w:rsidRDefault="00EA4EBD" w:rsidP="00DB51B4">
            <w:pPr>
              <w:rPr>
                <w:rFonts w:asciiTheme="majorHAnsi" w:hAnsiTheme="majorHAnsi"/>
                <w:sz w:val="24"/>
                <w:szCs w:val="24"/>
              </w:rPr>
            </w:pPr>
            <w:r w:rsidRPr="003A2378">
              <w:rPr>
                <w:rFonts w:asciiTheme="majorHAnsi" w:hAnsiTheme="majorHAnsi"/>
                <w:sz w:val="24"/>
                <w:szCs w:val="24"/>
              </w:rPr>
              <w:t>35</w:t>
            </w:r>
          </w:p>
        </w:tc>
        <w:tc>
          <w:tcPr>
            <w:tcW w:w="3118" w:type="dxa"/>
          </w:tcPr>
          <w:p w14:paraId="293CA679" w14:textId="1B1C9330" w:rsidR="007F075E" w:rsidRPr="003A2378" w:rsidRDefault="00EA4EBD" w:rsidP="00DB51B4">
            <w:pPr>
              <w:rPr>
                <w:rFonts w:asciiTheme="majorHAnsi" w:hAnsiTheme="majorHAnsi"/>
                <w:sz w:val="24"/>
                <w:szCs w:val="24"/>
              </w:rPr>
            </w:pPr>
            <w:r w:rsidRPr="003A2378">
              <w:rPr>
                <w:rFonts w:asciiTheme="majorHAnsi" w:hAnsiTheme="majorHAnsi"/>
                <w:sz w:val="24"/>
                <w:szCs w:val="24"/>
              </w:rPr>
              <w:t>Jelka Savić</w:t>
            </w:r>
          </w:p>
        </w:tc>
      </w:tr>
      <w:tr w:rsidR="007F075E" w:rsidRPr="003A2378" w14:paraId="6ADF4843" w14:textId="77777777" w:rsidTr="00C5767C">
        <w:tc>
          <w:tcPr>
            <w:tcW w:w="711" w:type="dxa"/>
          </w:tcPr>
          <w:p w14:paraId="461CBF97" w14:textId="7AFE70CB" w:rsidR="007F075E" w:rsidRPr="003A2378" w:rsidRDefault="007F075E" w:rsidP="00DB51B4">
            <w:pPr>
              <w:rPr>
                <w:rFonts w:asciiTheme="majorHAnsi" w:hAnsiTheme="majorHAnsi"/>
                <w:sz w:val="24"/>
                <w:szCs w:val="24"/>
              </w:rPr>
            </w:pPr>
            <w:r w:rsidRPr="003A2378">
              <w:rPr>
                <w:rFonts w:asciiTheme="majorHAnsi" w:hAnsiTheme="majorHAnsi"/>
                <w:sz w:val="24"/>
                <w:szCs w:val="24"/>
              </w:rPr>
              <w:t>3.</w:t>
            </w:r>
          </w:p>
        </w:tc>
        <w:tc>
          <w:tcPr>
            <w:tcW w:w="3679" w:type="dxa"/>
          </w:tcPr>
          <w:p w14:paraId="0E2E9C0E" w14:textId="0FB05051" w:rsidR="007F075E" w:rsidRPr="003A2378" w:rsidRDefault="007F075E" w:rsidP="00DB51B4">
            <w:pPr>
              <w:rPr>
                <w:rFonts w:asciiTheme="majorHAnsi" w:hAnsiTheme="majorHAnsi"/>
                <w:sz w:val="24"/>
                <w:szCs w:val="24"/>
              </w:rPr>
            </w:pPr>
            <w:r w:rsidRPr="003A2378">
              <w:rPr>
                <w:rFonts w:asciiTheme="majorHAnsi" w:hAnsiTheme="majorHAnsi"/>
                <w:sz w:val="24"/>
                <w:szCs w:val="24"/>
              </w:rPr>
              <w:t>Plesna grupa</w:t>
            </w:r>
          </w:p>
        </w:tc>
        <w:tc>
          <w:tcPr>
            <w:tcW w:w="2268" w:type="dxa"/>
          </w:tcPr>
          <w:p w14:paraId="2D257857" w14:textId="76D89569" w:rsidR="007F075E" w:rsidRPr="003A2378" w:rsidRDefault="00EA4EBD" w:rsidP="00DB51B4">
            <w:pPr>
              <w:rPr>
                <w:rFonts w:asciiTheme="majorHAnsi" w:hAnsiTheme="majorHAnsi"/>
                <w:sz w:val="24"/>
                <w:szCs w:val="24"/>
              </w:rPr>
            </w:pPr>
            <w:r w:rsidRPr="003A2378">
              <w:rPr>
                <w:rFonts w:asciiTheme="majorHAnsi" w:hAnsiTheme="majorHAnsi"/>
                <w:sz w:val="24"/>
                <w:szCs w:val="24"/>
              </w:rPr>
              <w:t>35</w:t>
            </w:r>
          </w:p>
        </w:tc>
        <w:tc>
          <w:tcPr>
            <w:tcW w:w="3118" w:type="dxa"/>
          </w:tcPr>
          <w:p w14:paraId="11865E60" w14:textId="7CD1EA9B" w:rsidR="007F075E" w:rsidRPr="003A2378" w:rsidRDefault="00AF5E93" w:rsidP="00DB51B4">
            <w:pPr>
              <w:rPr>
                <w:rFonts w:asciiTheme="majorHAnsi" w:hAnsiTheme="majorHAnsi"/>
                <w:sz w:val="24"/>
                <w:szCs w:val="24"/>
              </w:rPr>
            </w:pPr>
            <w:r w:rsidRPr="003A2378">
              <w:rPr>
                <w:rFonts w:asciiTheme="majorHAnsi" w:hAnsiTheme="majorHAnsi"/>
                <w:sz w:val="24"/>
                <w:szCs w:val="24"/>
              </w:rPr>
              <w:t>Anita Gašparović</w:t>
            </w:r>
          </w:p>
        </w:tc>
      </w:tr>
      <w:tr w:rsidR="007F075E" w:rsidRPr="003A2378" w14:paraId="6648F7BC" w14:textId="77777777" w:rsidTr="00C5767C">
        <w:tc>
          <w:tcPr>
            <w:tcW w:w="711" w:type="dxa"/>
          </w:tcPr>
          <w:p w14:paraId="01E6E566" w14:textId="50CE0E33" w:rsidR="007F075E" w:rsidRPr="003A2378" w:rsidRDefault="007F075E" w:rsidP="00DB51B4">
            <w:pPr>
              <w:rPr>
                <w:rFonts w:asciiTheme="majorHAnsi" w:hAnsiTheme="majorHAnsi"/>
                <w:sz w:val="24"/>
                <w:szCs w:val="24"/>
              </w:rPr>
            </w:pPr>
            <w:r w:rsidRPr="003A2378">
              <w:rPr>
                <w:rFonts w:asciiTheme="majorHAnsi" w:hAnsiTheme="majorHAnsi"/>
                <w:sz w:val="24"/>
                <w:szCs w:val="24"/>
              </w:rPr>
              <w:t>4.</w:t>
            </w:r>
          </w:p>
        </w:tc>
        <w:tc>
          <w:tcPr>
            <w:tcW w:w="3679" w:type="dxa"/>
          </w:tcPr>
          <w:p w14:paraId="12E425CF" w14:textId="4FCD400C" w:rsidR="007F075E" w:rsidRPr="003A2378" w:rsidRDefault="007F075E" w:rsidP="00DB51B4">
            <w:pPr>
              <w:rPr>
                <w:rFonts w:asciiTheme="majorHAnsi" w:hAnsiTheme="majorHAnsi"/>
                <w:sz w:val="24"/>
                <w:szCs w:val="24"/>
              </w:rPr>
            </w:pPr>
            <w:r w:rsidRPr="003A2378">
              <w:rPr>
                <w:rFonts w:asciiTheme="majorHAnsi" w:hAnsiTheme="majorHAnsi"/>
                <w:sz w:val="24"/>
                <w:szCs w:val="24"/>
              </w:rPr>
              <w:t>Mali nogomet</w:t>
            </w:r>
          </w:p>
        </w:tc>
        <w:tc>
          <w:tcPr>
            <w:tcW w:w="2268" w:type="dxa"/>
          </w:tcPr>
          <w:p w14:paraId="558B263A" w14:textId="26CF7EA1" w:rsidR="007F075E" w:rsidRPr="003A2378" w:rsidRDefault="00EA4EBD" w:rsidP="00DB51B4">
            <w:pPr>
              <w:rPr>
                <w:rFonts w:asciiTheme="majorHAnsi" w:hAnsiTheme="majorHAnsi"/>
                <w:sz w:val="24"/>
                <w:szCs w:val="24"/>
              </w:rPr>
            </w:pPr>
            <w:r w:rsidRPr="003A2378">
              <w:rPr>
                <w:rFonts w:asciiTheme="majorHAnsi" w:hAnsiTheme="majorHAnsi"/>
                <w:sz w:val="24"/>
                <w:szCs w:val="24"/>
              </w:rPr>
              <w:t>35</w:t>
            </w:r>
          </w:p>
        </w:tc>
        <w:tc>
          <w:tcPr>
            <w:tcW w:w="3118" w:type="dxa"/>
          </w:tcPr>
          <w:p w14:paraId="56466978" w14:textId="6059BB35" w:rsidR="007F075E" w:rsidRPr="003A2378" w:rsidRDefault="00EA4EBD" w:rsidP="00DB51B4">
            <w:pPr>
              <w:rPr>
                <w:rFonts w:asciiTheme="majorHAnsi" w:hAnsiTheme="majorHAnsi"/>
                <w:sz w:val="24"/>
                <w:szCs w:val="24"/>
              </w:rPr>
            </w:pPr>
            <w:r w:rsidRPr="003A2378">
              <w:rPr>
                <w:rFonts w:asciiTheme="majorHAnsi" w:hAnsiTheme="majorHAnsi"/>
                <w:sz w:val="24"/>
                <w:szCs w:val="24"/>
              </w:rPr>
              <w:t>Monika Berić</w:t>
            </w:r>
            <w:r w:rsidR="00A35D0D">
              <w:rPr>
                <w:rFonts w:asciiTheme="majorHAnsi" w:hAnsiTheme="majorHAnsi"/>
                <w:sz w:val="24"/>
                <w:szCs w:val="24"/>
              </w:rPr>
              <w:t xml:space="preserve"> Kulaš</w:t>
            </w:r>
          </w:p>
        </w:tc>
      </w:tr>
      <w:tr w:rsidR="007F075E" w:rsidRPr="003A2378" w14:paraId="7D6D2308" w14:textId="77777777" w:rsidTr="00C5767C">
        <w:tc>
          <w:tcPr>
            <w:tcW w:w="711" w:type="dxa"/>
          </w:tcPr>
          <w:p w14:paraId="6E39531E" w14:textId="543C8491" w:rsidR="007F075E" w:rsidRPr="003A2378" w:rsidRDefault="007F075E" w:rsidP="00DB51B4">
            <w:pPr>
              <w:rPr>
                <w:rFonts w:asciiTheme="majorHAnsi" w:hAnsiTheme="majorHAnsi"/>
                <w:sz w:val="24"/>
                <w:szCs w:val="24"/>
              </w:rPr>
            </w:pPr>
            <w:r w:rsidRPr="003A2378">
              <w:rPr>
                <w:rFonts w:asciiTheme="majorHAnsi" w:hAnsiTheme="majorHAnsi"/>
                <w:sz w:val="24"/>
                <w:szCs w:val="24"/>
              </w:rPr>
              <w:t xml:space="preserve">5. </w:t>
            </w:r>
          </w:p>
        </w:tc>
        <w:tc>
          <w:tcPr>
            <w:tcW w:w="3679" w:type="dxa"/>
          </w:tcPr>
          <w:p w14:paraId="1854CAA8" w14:textId="1142B6B3" w:rsidR="007F075E" w:rsidRPr="003A2378" w:rsidRDefault="00AF5E93" w:rsidP="00DB51B4">
            <w:pPr>
              <w:rPr>
                <w:rFonts w:asciiTheme="majorHAnsi" w:hAnsiTheme="majorHAnsi"/>
                <w:sz w:val="24"/>
                <w:szCs w:val="24"/>
              </w:rPr>
            </w:pPr>
            <w:r w:rsidRPr="003A2378">
              <w:rPr>
                <w:rFonts w:asciiTheme="majorHAnsi" w:hAnsiTheme="majorHAnsi"/>
                <w:sz w:val="24"/>
                <w:szCs w:val="24"/>
              </w:rPr>
              <w:t>Biblijska igraonica</w:t>
            </w:r>
          </w:p>
        </w:tc>
        <w:tc>
          <w:tcPr>
            <w:tcW w:w="2268" w:type="dxa"/>
          </w:tcPr>
          <w:p w14:paraId="07EF3CF7" w14:textId="1F03A222" w:rsidR="007F075E" w:rsidRPr="003A2378" w:rsidRDefault="00EA4EBD" w:rsidP="00DB51B4">
            <w:pPr>
              <w:rPr>
                <w:rFonts w:asciiTheme="majorHAnsi" w:hAnsiTheme="majorHAnsi"/>
                <w:sz w:val="24"/>
                <w:szCs w:val="24"/>
              </w:rPr>
            </w:pPr>
            <w:r w:rsidRPr="003A2378">
              <w:rPr>
                <w:rFonts w:asciiTheme="majorHAnsi" w:hAnsiTheme="majorHAnsi"/>
                <w:sz w:val="24"/>
                <w:szCs w:val="24"/>
              </w:rPr>
              <w:t>35</w:t>
            </w:r>
          </w:p>
        </w:tc>
        <w:tc>
          <w:tcPr>
            <w:tcW w:w="3118" w:type="dxa"/>
          </w:tcPr>
          <w:p w14:paraId="00029079" w14:textId="382A7FCB" w:rsidR="007F075E" w:rsidRPr="003A2378" w:rsidRDefault="00EA4EBD" w:rsidP="00DB51B4">
            <w:pPr>
              <w:rPr>
                <w:rFonts w:asciiTheme="majorHAnsi" w:hAnsiTheme="majorHAnsi"/>
                <w:sz w:val="24"/>
                <w:szCs w:val="24"/>
              </w:rPr>
            </w:pPr>
            <w:r w:rsidRPr="003A2378">
              <w:rPr>
                <w:rFonts w:asciiTheme="majorHAnsi" w:hAnsiTheme="majorHAnsi"/>
                <w:sz w:val="24"/>
                <w:szCs w:val="24"/>
              </w:rPr>
              <w:t>Vlasta Ivić</w:t>
            </w:r>
          </w:p>
        </w:tc>
      </w:tr>
      <w:tr w:rsidR="007F075E" w:rsidRPr="003A2378" w14:paraId="08ED8B2E" w14:textId="77777777" w:rsidTr="00C5767C">
        <w:tc>
          <w:tcPr>
            <w:tcW w:w="711" w:type="dxa"/>
          </w:tcPr>
          <w:p w14:paraId="52BA4EC3" w14:textId="339742BF" w:rsidR="007F075E" w:rsidRPr="003A2378" w:rsidRDefault="007F075E" w:rsidP="00DB51B4">
            <w:pPr>
              <w:rPr>
                <w:rFonts w:asciiTheme="majorHAnsi" w:hAnsiTheme="majorHAnsi"/>
                <w:sz w:val="24"/>
                <w:szCs w:val="24"/>
              </w:rPr>
            </w:pPr>
            <w:r w:rsidRPr="003A2378">
              <w:rPr>
                <w:rFonts w:asciiTheme="majorHAnsi" w:hAnsiTheme="majorHAnsi"/>
                <w:sz w:val="24"/>
                <w:szCs w:val="24"/>
              </w:rPr>
              <w:t>6.</w:t>
            </w:r>
          </w:p>
        </w:tc>
        <w:tc>
          <w:tcPr>
            <w:tcW w:w="3679" w:type="dxa"/>
          </w:tcPr>
          <w:p w14:paraId="5EE5E922" w14:textId="3C2BFC05" w:rsidR="007F075E" w:rsidRPr="003A2378" w:rsidRDefault="007F075E" w:rsidP="00DB51B4">
            <w:pPr>
              <w:rPr>
                <w:rFonts w:asciiTheme="majorHAnsi" w:hAnsiTheme="majorHAnsi"/>
                <w:sz w:val="24"/>
                <w:szCs w:val="24"/>
              </w:rPr>
            </w:pPr>
            <w:r w:rsidRPr="003A2378">
              <w:rPr>
                <w:rFonts w:asciiTheme="majorHAnsi" w:hAnsiTheme="majorHAnsi"/>
                <w:sz w:val="24"/>
                <w:szCs w:val="24"/>
              </w:rPr>
              <w:t>Školski športski klub</w:t>
            </w:r>
          </w:p>
        </w:tc>
        <w:tc>
          <w:tcPr>
            <w:tcW w:w="2268" w:type="dxa"/>
          </w:tcPr>
          <w:p w14:paraId="352DB576" w14:textId="7C8D3732" w:rsidR="007F075E" w:rsidRPr="003A2378" w:rsidRDefault="00EA4EBD" w:rsidP="00DB51B4">
            <w:pPr>
              <w:rPr>
                <w:rFonts w:asciiTheme="majorHAnsi" w:hAnsiTheme="majorHAnsi"/>
                <w:sz w:val="24"/>
                <w:szCs w:val="24"/>
              </w:rPr>
            </w:pPr>
            <w:r w:rsidRPr="003A2378">
              <w:rPr>
                <w:rFonts w:asciiTheme="majorHAnsi" w:hAnsiTheme="majorHAnsi"/>
                <w:sz w:val="24"/>
                <w:szCs w:val="24"/>
              </w:rPr>
              <w:t>70</w:t>
            </w:r>
          </w:p>
        </w:tc>
        <w:tc>
          <w:tcPr>
            <w:tcW w:w="3118" w:type="dxa"/>
          </w:tcPr>
          <w:p w14:paraId="3597503A" w14:textId="64138224" w:rsidR="007F075E" w:rsidRPr="003A2378" w:rsidRDefault="00AF5E93" w:rsidP="00DB51B4">
            <w:pPr>
              <w:rPr>
                <w:rFonts w:asciiTheme="majorHAnsi" w:hAnsiTheme="majorHAnsi"/>
                <w:sz w:val="24"/>
                <w:szCs w:val="24"/>
              </w:rPr>
            </w:pPr>
            <w:r w:rsidRPr="003A2378">
              <w:rPr>
                <w:rFonts w:asciiTheme="majorHAnsi" w:hAnsiTheme="majorHAnsi"/>
                <w:sz w:val="24"/>
                <w:szCs w:val="24"/>
              </w:rPr>
              <w:t>Danijel Duvnjak</w:t>
            </w:r>
          </w:p>
        </w:tc>
      </w:tr>
      <w:tr w:rsidR="007F075E" w:rsidRPr="003A2378" w14:paraId="3D52DA95" w14:textId="77777777" w:rsidTr="00C5767C">
        <w:tc>
          <w:tcPr>
            <w:tcW w:w="711" w:type="dxa"/>
          </w:tcPr>
          <w:p w14:paraId="6AA804FE" w14:textId="06CD4A9D" w:rsidR="007F075E" w:rsidRPr="003A2378" w:rsidRDefault="007F075E" w:rsidP="00DB51B4">
            <w:pPr>
              <w:rPr>
                <w:rFonts w:asciiTheme="majorHAnsi" w:hAnsiTheme="majorHAnsi"/>
                <w:sz w:val="24"/>
                <w:szCs w:val="24"/>
              </w:rPr>
            </w:pPr>
            <w:r w:rsidRPr="003A2378">
              <w:rPr>
                <w:rFonts w:asciiTheme="majorHAnsi" w:hAnsiTheme="majorHAnsi"/>
                <w:sz w:val="24"/>
                <w:szCs w:val="24"/>
              </w:rPr>
              <w:t>7.</w:t>
            </w:r>
          </w:p>
        </w:tc>
        <w:tc>
          <w:tcPr>
            <w:tcW w:w="3679" w:type="dxa"/>
          </w:tcPr>
          <w:p w14:paraId="1C01097A" w14:textId="591D9DF1" w:rsidR="007F075E" w:rsidRPr="003A2378" w:rsidRDefault="00464515" w:rsidP="00DB51B4">
            <w:pPr>
              <w:rPr>
                <w:rFonts w:asciiTheme="majorHAnsi" w:hAnsiTheme="majorHAnsi"/>
                <w:sz w:val="24"/>
                <w:szCs w:val="24"/>
              </w:rPr>
            </w:pPr>
            <w:r>
              <w:rPr>
                <w:rFonts w:asciiTheme="majorHAnsi" w:hAnsiTheme="majorHAnsi"/>
                <w:sz w:val="24"/>
                <w:szCs w:val="24"/>
              </w:rPr>
              <w:t>Kulturno - povijesna</w:t>
            </w:r>
          </w:p>
        </w:tc>
        <w:tc>
          <w:tcPr>
            <w:tcW w:w="2268" w:type="dxa"/>
          </w:tcPr>
          <w:p w14:paraId="6ED555C6" w14:textId="1314CD61" w:rsidR="007F075E" w:rsidRPr="003A2378" w:rsidRDefault="00EA4EBD" w:rsidP="00DB51B4">
            <w:pPr>
              <w:rPr>
                <w:rFonts w:asciiTheme="majorHAnsi" w:hAnsiTheme="majorHAnsi"/>
                <w:sz w:val="24"/>
                <w:szCs w:val="24"/>
              </w:rPr>
            </w:pPr>
            <w:r w:rsidRPr="003A2378">
              <w:rPr>
                <w:rFonts w:asciiTheme="majorHAnsi" w:hAnsiTheme="majorHAnsi"/>
                <w:sz w:val="24"/>
                <w:szCs w:val="24"/>
              </w:rPr>
              <w:t>35</w:t>
            </w:r>
          </w:p>
        </w:tc>
        <w:tc>
          <w:tcPr>
            <w:tcW w:w="3118" w:type="dxa"/>
          </w:tcPr>
          <w:p w14:paraId="09487F93" w14:textId="7D3CADD2" w:rsidR="007F075E" w:rsidRPr="003A2378" w:rsidRDefault="00EA4EBD" w:rsidP="00DB51B4">
            <w:pPr>
              <w:rPr>
                <w:rFonts w:asciiTheme="majorHAnsi" w:hAnsiTheme="majorHAnsi"/>
                <w:sz w:val="24"/>
                <w:szCs w:val="24"/>
              </w:rPr>
            </w:pPr>
            <w:r w:rsidRPr="003A2378">
              <w:rPr>
                <w:rFonts w:asciiTheme="majorHAnsi" w:hAnsiTheme="majorHAnsi"/>
                <w:sz w:val="24"/>
                <w:szCs w:val="24"/>
              </w:rPr>
              <w:t>Leana Tudorović</w:t>
            </w:r>
          </w:p>
        </w:tc>
      </w:tr>
      <w:tr w:rsidR="003047D7" w:rsidRPr="003A2378" w14:paraId="4E914E68" w14:textId="77777777" w:rsidTr="00C5767C">
        <w:tc>
          <w:tcPr>
            <w:tcW w:w="711" w:type="dxa"/>
          </w:tcPr>
          <w:p w14:paraId="35A13EDC" w14:textId="09BCD6AA" w:rsidR="003047D7" w:rsidRPr="00DB51B4" w:rsidRDefault="00DB51B4" w:rsidP="00DB51B4">
            <w:pPr>
              <w:rPr>
                <w:rFonts w:asciiTheme="majorHAnsi" w:hAnsiTheme="majorHAnsi"/>
                <w:sz w:val="24"/>
                <w:szCs w:val="24"/>
              </w:rPr>
            </w:pPr>
            <w:r>
              <w:rPr>
                <w:rFonts w:asciiTheme="majorHAnsi" w:hAnsiTheme="majorHAnsi"/>
                <w:sz w:val="24"/>
                <w:szCs w:val="24"/>
              </w:rPr>
              <w:t>8.</w:t>
            </w:r>
          </w:p>
        </w:tc>
        <w:tc>
          <w:tcPr>
            <w:tcW w:w="3679" w:type="dxa"/>
          </w:tcPr>
          <w:p w14:paraId="05F54781" w14:textId="44BC0019" w:rsidR="003047D7" w:rsidRPr="003A2378" w:rsidRDefault="00DB51B4" w:rsidP="00DB51B4">
            <w:pPr>
              <w:rPr>
                <w:rFonts w:asciiTheme="majorHAnsi" w:hAnsiTheme="majorHAnsi"/>
                <w:sz w:val="24"/>
                <w:szCs w:val="24"/>
              </w:rPr>
            </w:pPr>
            <w:r>
              <w:rPr>
                <w:rFonts w:asciiTheme="majorHAnsi" w:hAnsiTheme="majorHAnsi"/>
                <w:sz w:val="24"/>
                <w:szCs w:val="24"/>
              </w:rPr>
              <w:t>Novinarska grupa</w:t>
            </w:r>
          </w:p>
        </w:tc>
        <w:tc>
          <w:tcPr>
            <w:tcW w:w="2268" w:type="dxa"/>
          </w:tcPr>
          <w:p w14:paraId="2DC4E194" w14:textId="2CE74A70" w:rsidR="003047D7" w:rsidRPr="003A2378" w:rsidRDefault="00DB51B4" w:rsidP="00DB51B4">
            <w:pPr>
              <w:rPr>
                <w:rFonts w:asciiTheme="majorHAnsi" w:hAnsiTheme="majorHAnsi"/>
                <w:sz w:val="24"/>
                <w:szCs w:val="24"/>
              </w:rPr>
            </w:pPr>
            <w:r>
              <w:rPr>
                <w:rFonts w:asciiTheme="majorHAnsi" w:hAnsiTheme="majorHAnsi"/>
                <w:sz w:val="24"/>
                <w:szCs w:val="24"/>
              </w:rPr>
              <w:t>35</w:t>
            </w:r>
          </w:p>
        </w:tc>
        <w:tc>
          <w:tcPr>
            <w:tcW w:w="3118" w:type="dxa"/>
          </w:tcPr>
          <w:p w14:paraId="750EA9B4" w14:textId="74EBEC83" w:rsidR="003047D7" w:rsidRPr="003A2378" w:rsidRDefault="00DB51B4" w:rsidP="00DB51B4">
            <w:pPr>
              <w:rPr>
                <w:rFonts w:asciiTheme="majorHAnsi" w:hAnsiTheme="majorHAnsi"/>
                <w:sz w:val="24"/>
                <w:szCs w:val="24"/>
              </w:rPr>
            </w:pPr>
            <w:r>
              <w:rPr>
                <w:rFonts w:asciiTheme="majorHAnsi" w:hAnsiTheme="majorHAnsi"/>
                <w:sz w:val="24"/>
                <w:szCs w:val="24"/>
              </w:rPr>
              <w:t>Leana Tudorović</w:t>
            </w:r>
          </w:p>
        </w:tc>
      </w:tr>
      <w:tr w:rsidR="007F075E" w:rsidRPr="003A2378" w14:paraId="26652C0F" w14:textId="77777777" w:rsidTr="00C5767C">
        <w:tc>
          <w:tcPr>
            <w:tcW w:w="711" w:type="dxa"/>
          </w:tcPr>
          <w:p w14:paraId="52AC535E" w14:textId="45AE3965" w:rsidR="007F075E" w:rsidRPr="003A2378" w:rsidRDefault="00DB51B4" w:rsidP="00DB51B4">
            <w:pPr>
              <w:rPr>
                <w:rFonts w:asciiTheme="majorHAnsi" w:hAnsiTheme="majorHAnsi"/>
                <w:sz w:val="24"/>
                <w:szCs w:val="24"/>
              </w:rPr>
            </w:pPr>
            <w:r>
              <w:rPr>
                <w:rFonts w:asciiTheme="majorHAnsi" w:hAnsiTheme="majorHAnsi"/>
                <w:sz w:val="24"/>
                <w:szCs w:val="24"/>
              </w:rPr>
              <w:t>9.</w:t>
            </w:r>
          </w:p>
        </w:tc>
        <w:tc>
          <w:tcPr>
            <w:tcW w:w="3679" w:type="dxa"/>
          </w:tcPr>
          <w:p w14:paraId="2E6F0D68" w14:textId="1F5A1D79" w:rsidR="007F075E" w:rsidRPr="003A2378" w:rsidRDefault="007F075E" w:rsidP="00DB51B4">
            <w:pPr>
              <w:rPr>
                <w:rFonts w:asciiTheme="majorHAnsi" w:hAnsiTheme="majorHAnsi"/>
                <w:sz w:val="24"/>
                <w:szCs w:val="24"/>
              </w:rPr>
            </w:pPr>
            <w:r w:rsidRPr="003A2378">
              <w:rPr>
                <w:rFonts w:asciiTheme="majorHAnsi" w:hAnsiTheme="majorHAnsi"/>
                <w:sz w:val="24"/>
                <w:szCs w:val="24"/>
              </w:rPr>
              <w:t>Dramska grupa</w:t>
            </w:r>
          </w:p>
        </w:tc>
        <w:tc>
          <w:tcPr>
            <w:tcW w:w="2268" w:type="dxa"/>
          </w:tcPr>
          <w:p w14:paraId="75622A7E" w14:textId="4793262F" w:rsidR="007F075E" w:rsidRPr="003A2378" w:rsidRDefault="00C5767C" w:rsidP="00DB51B4">
            <w:pPr>
              <w:rPr>
                <w:rFonts w:asciiTheme="majorHAnsi" w:hAnsiTheme="majorHAnsi"/>
                <w:sz w:val="24"/>
                <w:szCs w:val="24"/>
              </w:rPr>
            </w:pPr>
            <w:r w:rsidRPr="003A2378">
              <w:rPr>
                <w:rFonts w:asciiTheme="majorHAnsi" w:hAnsiTheme="majorHAnsi"/>
                <w:sz w:val="24"/>
                <w:szCs w:val="24"/>
              </w:rPr>
              <w:t>35</w:t>
            </w:r>
          </w:p>
        </w:tc>
        <w:tc>
          <w:tcPr>
            <w:tcW w:w="3118" w:type="dxa"/>
          </w:tcPr>
          <w:p w14:paraId="52050A33" w14:textId="19C5F6E0" w:rsidR="007F075E" w:rsidRPr="003A2378" w:rsidRDefault="00C5767C" w:rsidP="00DB51B4">
            <w:pPr>
              <w:rPr>
                <w:rFonts w:asciiTheme="majorHAnsi" w:hAnsiTheme="majorHAnsi"/>
                <w:sz w:val="24"/>
                <w:szCs w:val="24"/>
              </w:rPr>
            </w:pPr>
            <w:r w:rsidRPr="003A2378">
              <w:rPr>
                <w:rFonts w:asciiTheme="majorHAnsi" w:hAnsiTheme="majorHAnsi"/>
                <w:sz w:val="24"/>
                <w:szCs w:val="24"/>
              </w:rPr>
              <w:t>Marina Juran</w:t>
            </w:r>
          </w:p>
        </w:tc>
      </w:tr>
      <w:tr w:rsidR="007F075E" w:rsidRPr="003A2378" w14:paraId="1BFF21F3" w14:textId="77777777" w:rsidTr="00C5767C">
        <w:tc>
          <w:tcPr>
            <w:tcW w:w="711" w:type="dxa"/>
          </w:tcPr>
          <w:p w14:paraId="033A9763" w14:textId="6380B969" w:rsidR="007F075E" w:rsidRPr="003A2378" w:rsidRDefault="00DB51B4" w:rsidP="00DB51B4">
            <w:pPr>
              <w:rPr>
                <w:rFonts w:asciiTheme="majorHAnsi" w:hAnsiTheme="majorHAnsi"/>
                <w:sz w:val="24"/>
                <w:szCs w:val="24"/>
              </w:rPr>
            </w:pPr>
            <w:r>
              <w:rPr>
                <w:rFonts w:asciiTheme="majorHAnsi" w:hAnsiTheme="majorHAnsi"/>
                <w:sz w:val="24"/>
                <w:szCs w:val="24"/>
              </w:rPr>
              <w:t>10.</w:t>
            </w:r>
          </w:p>
        </w:tc>
        <w:tc>
          <w:tcPr>
            <w:tcW w:w="3679" w:type="dxa"/>
          </w:tcPr>
          <w:p w14:paraId="2EC7668E" w14:textId="141EAA7F" w:rsidR="007F075E" w:rsidRPr="003A2378" w:rsidRDefault="007F075E" w:rsidP="00DB51B4">
            <w:pPr>
              <w:rPr>
                <w:rFonts w:asciiTheme="majorHAnsi" w:hAnsiTheme="majorHAnsi"/>
                <w:sz w:val="24"/>
                <w:szCs w:val="24"/>
              </w:rPr>
            </w:pPr>
            <w:r w:rsidRPr="003A2378">
              <w:rPr>
                <w:rFonts w:asciiTheme="majorHAnsi" w:hAnsiTheme="majorHAnsi"/>
                <w:sz w:val="24"/>
                <w:szCs w:val="24"/>
              </w:rPr>
              <w:t>Istražimo Italiju</w:t>
            </w:r>
          </w:p>
        </w:tc>
        <w:tc>
          <w:tcPr>
            <w:tcW w:w="2268" w:type="dxa"/>
          </w:tcPr>
          <w:p w14:paraId="32B619D9" w14:textId="65BDB554" w:rsidR="007F075E" w:rsidRPr="003A2378" w:rsidRDefault="00C5767C" w:rsidP="00DB51B4">
            <w:pPr>
              <w:rPr>
                <w:rFonts w:asciiTheme="majorHAnsi" w:hAnsiTheme="majorHAnsi"/>
                <w:sz w:val="24"/>
                <w:szCs w:val="24"/>
              </w:rPr>
            </w:pPr>
            <w:r w:rsidRPr="003A2378">
              <w:rPr>
                <w:rFonts w:asciiTheme="majorHAnsi" w:hAnsiTheme="majorHAnsi"/>
                <w:sz w:val="24"/>
                <w:szCs w:val="24"/>
              </w:rPr>
              <w:t>35</w:t>
            </w:r>
          </w:p>
        </w:tc>
        <w:tc>
          <w:tcPr>
            <w:tcW w:w="3118" w:type="dxa"/>
          </w:tcPr>
          <w:p w14:paraId="0F0A5F85" w14:textId="4070E9EA" w:rsidR="007F075E" w:rsidRPr="003A2378" w:rsidRDefault="00C5767C" w:rsidP="00DB51B4">
            <w:pPr>
              <w:rPr>
                <w:rFonts w:asciiTheme="majorHAnsi" w:hAnsiTheme="majorHAnsi"/>
                <w:sz w:val="24"/>
                <w:szCs w:val="24"/>
              </w:rPr>
            </w:pPr>
            <w:r w:rsidRPr="003A2378">
              <w:rPr>
                <w:rFonts w:asciiTheme="majorHAnsi" w:hAnsiTheme="majorHAnsi"/>
                <w:sz w:val="24"/>
                <w:szCs w:val="24"/>
              </w:rPr>
              <w:t>Andrea Mikelin-Smith</w:t>
            </w:r>
          </w:p>
        </w:tc>
      </w:tr>
      <w:tr w:rsidR="007F075E" w:rsidRPr="003A2378" w14:paraId="2970B116" w14:textId="77777777" w:rsidTr="00C5767C">
        <w:tc>
          <w:tcPr>
            <w:tcW w:w="711" w:type="dxa"/>
          </w:tcPr>
          <w:p w14:paraId="7EDEA9FD" w14:textId="2C29AFC2" w:rsidR="007F075E" w:rsidRPr="003A2378" w:rsidRDefault="007F075E" w:rsidP="00DB51B4">
            <w:pPr>
              <w:rPr>
                <w:rFonts w:asciiTheme="majorHAnsi" w:hAnsiTheme="majorHAnsi"/>
                <w:sz w:val="24"/>
                <w:szCs w:val="24"/>
              </w:rPr>
            </w:pPr>
            <w:r w:rsidRPr="003A2378">
              <w:rPr>
                <w:rFonts w:asciiTheme="majorHAnsi" w:hAnsiTheme="majorHAnsi"/>
                <w:sz w:val="24"/>
                <w:szCs w:val="24"/>
              </w:rPr>
              <w:t>1</w:t>
            </w:r>
            <w:r w:rsidR="00DB51B4">
              <w:rPr>
                <w:rFonts w:asciiTheme="majorHAnsi" w:hAnsiTheme="majorHAnsi"/>
                <w:sz w:val="24"/>
                <w:szCs w:val="24"/>
              </w:rPr>
              <w:t>1.</w:t>
            </w:r>
          </w:p>
        </w:tc>
        <w:tc>
          <w:tcPr>
            <w:tcW w:w="3679" w:type="dxa"/>
          </w:tcPr>
          <w:p w14:paraId="0EB6A853" w14:textId="2D2ECD46" w:rsidR="007F075E" w:rsidRPr="003A2378" w:rsidRDefault="007F075E" w:rsidP="00DB51B4">
            <w:pPr>
              <w:rPr>
                <w:rFonts w:asciiTheme="majorHAnsi" w:hAnsiTheme="majorHAnsi"/>
                <w:sz w:val="24"/>
                <w:szCs w:val="24"/>
              </w:rPr>
            </w:pPr>
            <w:r w:rsidRPr="003A2378">
              <w:rPr>
                <w:rFonts w:asciiTheme="majorHAnsi" w:hAnsiTheme="majorHAnsi"/>
                <w:sz w:val="24"/>
                <w:szCs w:val="24"/>
              </w:rPr>
              <w:t>Mladi informatičari</w:t>
            </w:r>
          </w:p>
        </w:tc>
        <w:tc>
          <w:tcPr>
            <w:tcW w:w="2268" w:type="dxa"/>
          </w:tcPr>
          <w:p w14:paraId="10643140" w14:textId="1F240D3C" w:rsidR="007F075E" w:rsidRPr="003A2378" w:rsidRDefault="00EA4EBD" w:rsidP="00DB51B4">
            <w:pPr>
              <w:rPr>
                <w:rFonts w:asciiTheme="majorHAnsi" w:hAnsiTheme="majorHAnsi"/>
                <w:sz w:val="24"/>
                <w:szCs w:val="24"/>
              </w:rPr>
            </w:pPr>
            <w:r w:rsidRPr="003A2378">
              <w:rPr>
                <w:rFonts w:asciiTheme="majorHAnsi" w:hAnsiTheme="majorHAnsi"/>
                <w:sz w:val="24"/>
                <w:szCs w:val="24"/>
              </w:rPr>
              <w:t>35</w:t>
            </w:r>
          </w:p>
        </w:tc>
        <w:tc>
          <w:tcPr>
            <w:tcW w:w="3118" w:type="dxa"/>
          </w:tcPr>
          <w:p w14:paraId="6EC22775" w14:textId="3334257F" w:rsidR="007F075E" w:rsidRPr="003A2378" w:rsidRDefault="00EA4EBD" w:rsidP="00DB51B4">
            <w:pPr>
              <w:rPr>
                <w:rFonts w:asciiTheme="majorHAnsi" w:hAnsiTheme="majorHAnsi"/>
                <w:sz w:val="24"/>
                <w:szCs w:val="24"/>
              </w:rPr>
            </w:pPr>
            <w:r w:rsidRPr="003A2378">
              <w:rPr>
                <w:rFonts w:asciiTheme="majorHAnsi" w:hAnsiTheme="majorHAnsi"/>
                <w:sz w:val="24"/>
                <w:szCs w:val="24"/>
              </w:rPr>
              <w:t>Monika Berić</w:t>
            </w:r>
            <w:r w:rsidR="00A35D0D">
              <w:rPr>
                <w:rFonts w:asciiTheme="majorHAnsi" w:hAnsiTheme="majorHAnsi"/>
                <w:sz w:val="24"/>
                <w:szCs w:val="24"/>
              </w:rPr>
              <w:t xml:space="preserve"> Kulaš</w:t>
            </w:r>
          </w:p>
        </w:tc>
      </w:tr>
      <w:tr w:rsidR="007F075E" w:rsidRPr="003A2378" w14:paraId="1D8F25AA" w14:textId="77777777" w:rsidTr="00C5767C">
        <w:tc>
          <w:tcPr>
            <w:tcW w:w="711" w:type="dxa"/>
          </w:tcPr>
          <w:p w14:paraId="2000F303" w14:textId="4D1B96DB" w:rsidR="007F075E" w:rsidRPr="003A2378" w:rsidRDefault="007F075E" w:rsidP="00DB51B4">
            <w:pPr>
              <w:rPr>
                <w:rFonts w:asciiTheme="majorHAnsi" w:hAnsiTheme="majorHAnsi"/>
                <w:sz w:val="24"/>
                <w:szCs w:val="24"/>
              </w:rPr>
            </w:pPr>
            <w:r w:rsidRPr="003A2378">
              <w:rPr>
                <w:rFonts w:asciiTheme="majorHAnsi" w:hAnsiTheme="majorHAnsi"/>
                <w:sz w:val="24"/>
                <w:szCs w:val="24"/>
              </w:rPr>
              <w:t>1</w:t>
            </w:r>
            <w:r w:rsidR="00DB51B4">
              <w:rPr>
                <w:rFonts w:asciiTheme="majorHAnsi" w:hAnsiTheme="majorHAnsi"/>
                <w:sz w:val="24"/>
                <w:szCs w:val="24"/>
              </w:rPr>
              <w:t>2.</w:t>
            </w:r>
          </w:p>
        </w:tc>
        <w:tc>
          <w:tcPr>
            <w:tcW w:w="3679" w:type="dxa"/>
          </w:tcPr>
          <w:p w14:paraId="27591F9E" w14:textId="5A340892" w:rsidR="007F075E" w:rsidRPr="003A2378" w:rsidRDefault="00510C7F" w:rsidP="00DB51B4">
            <w:pPr>
              <w:rPr>
                <w:rFonts w:asciiTheme="majorHAnsi" w:hAnsiTheme="majorHAnsi"/>
                <w:sz w:val="24"/>
                <w:szCs w:val="24"/>
              </w:rPr>
            </w:pPr>
            <w:r w:rsidRPr="003A2378">
              <w:rPr>
                <w:rFonts w:asciiTheme="majorHAnsi" w:hAnsiTheme="majorHAnsi"/>
                <w:sz w:val="24"/>
                <w:szCs w:val="24"/>
              </w:rPr>
              <w:t>Veliki kreativci</w:t>
            </w:r>
          </w:p>
        </w:tc>
        <w:tc>
          <w:tcPr>
            <w:tcW w:w="2268" w:type="dxa"/>
          </w:tcPr>
          <w:p w14:paraId="211EB303" w14:textId="42267774" w:rsidR="007F075E" w:rsidRPr="003A2378" w:rsidRDefault="00C5767C" w:rsidP="00DB51B4">
            <w:pPr>
              <w:rPr>
                <w:rFonts w:asciiTheme="majorHAnsi" w:hAnsiTheme="majorHAnsi"/>
                <w:sz w:val="24"/>
                <w:szCs w:val="24"/>
              </w:rPr>
            </w:pPr>
            <w:r w:rsidRPr="003A2378">
              <w:rPr>
                <w:rFonts w:asciiTheme="majorHAnsi" w:hAnsiTheme="majorHAnsi"/>
                <w:sz w:val="24"/>
                <w:szCs w:val="24"/>
              </w:rPr>
              <w:t>35</w:t>
            </w:r>
          </w:p>
        </w:tc>
        <w:tc>
          <w:tcPr>
            <w:tcW w:w="3118" w:type="dxa"/>
          </w:tcPr>
          <w:p w14:paraId="31C63FED" w14:textId="5128FE55" w:rsidR="007F075E" w:rsidRPr="003A2378" w:rsidRDefault="00C5767C" w:rsidP="00DB51B4">
            <w:pPr>
              <w:rPr>
                <w:rFonts w:asciiTheme="majorHAnsi" w:hAnsiTheme="majorHAnsi"/>
                <w:sz w:val="24"/>
                <w:szCs w:val="24"/>
              </w:rPr>
            </w:pPr>
            <w:r w:rsidRPr="003A2378">
              <w:rPr>
                <w:rFonts w:asciiTheme="majorHAnsi" w:hAnsiTheme="majorHAnsi"/>
                <w:sz w:val="24"/>
                <w:szCs w:val="24"/>
              </w:rPr>
              <w:t>Marija</w:t>
            </w:r>
            <w:r w:rsidR="00A35D0D">
              <w:rPr>
                <w:rFonts w:asciiTheme="majorHAnsi" w:hAnsiTheme="majorHAnsi"/>
                <w:sz w:val="24"/>
                <w:szCs w:val="24"/>
              </w:rPr>
              <w:t xml:space="preserve"> Torić</w:t>
            </w:r>
            <w:r w:rsidRPr="003A2378">
              <w:rPr>
                <w:rFonts w:asciiTheme="majorHAnsi" w:hAnsiTheme="majorHAnsi"/>
                <w:sz w:val="24"/>
                <w:szCs w:val="24"/>
              </w:rPr>
              <w:t xml:space="preserve"> Bobić</w:t>
            </w:r>
          </w:p>
        </w:tc>
      </w:tr>
      <w:tr w:rsidR="007F075E" w:rsidRPr="003A2378" w14:paraId="410808A8" w14:textId="77777777" w:rsidTr="00C5767C">
        <w:tc>
          <w:tcPr>
            <w:tcW w:w="711" w:type="dxa"/>
          </w:tcPr>
          <w:p w14:paraId="04F236FF" w14:textId="71DB8B96" w:rsidR="007F075E" w:rsidRPr="003A2378" w:rsidRDefault="007F075E" w:rsidP="00DB51B4">
            <w:pPr>
              <w:rPr>
                <w:rFonts w:asciiTheme="majorHAnsi" w:hAnsiTheme="majorHAnsi"/>
                <w:sz w:val="24"/>
                <w:szCs w:val="24"/>
              </w:rPr>
            </w:pPr>
            <w:r w:rsidRPr="003A2378">
              <w:rPr>
                <w:rFonts w:asciiTheme="majorHAnsi" w:hAnsiTheme="majorHAnsi"/>
                <w:sz w:val="24"/>
                <w:szCs w:val="24"/>
              </w:rPr>
              <w:t>1</w:t>
            </w:r>
            <w:r w:rsidR="00DB51B4">
              <w:rPr>
                <w:rFonts w:asciiTheme="majorHAnsi" w:hAnsiTheme="majorHAnsi"/>
                <w:sz w:val="24"/>
                <w:szCs w:val="24"/>
              </w:rPr>
              <w:t>3.</w:t>
            </w:r>
          </w:p>
        </w:tc>
        <w:tc>
          <w:tcPr>
            <w:tcW w:w="3679" w:type="dxa"/>
          </w:tcPr>
          <w:p w14:paraId="520C6547" w14:textId="67A734D2" w:rsidR="007F075E" w:rsidRPr="003A2378" w:rsidRDefault="007F075E" w:rsidP="00DB51B4">
            <w:pPr>
              <w:rPr>
                <w:rFonts w:asciiTheme="majorHAnsi" w:hAnsiTheme="majorHAnsi"/>
                <w:sz w:val="24"/>
                <w:szCs w:val="24"/>
              </w:rPr>
            </w:pPr>
            <w:r w:rsidRPr="003A2378">
              <w:rPr>
                <w:rFonts w:asciiTheme="majorHAnsi" w:hAnsiTheme="majorHAnsi"/>
                <w:sz w:val="24"/>
                <w:szCs w:val="24"/>
              </w:rPr>
              <w:t>Likovna grupa</w:t>
            </w:r>
          </w:p>
        </w:tc>
        <w:tc>
          <w:tcPr>
            <w:tcW w:w="2268" w:type="dxa"/>
          </w:tcPr>
          <w:p w14:paraId="409642CA" w14:textId="07785BEE" w:rsidR="007F075E" w:rsidRPr="003A2378" w:rsidRDefault="00C5767C" w:rsidP="00DB51B4">
            <w:pPr>
              <w:rPr>
                <w:rFonts w:asciiTheme="majorHAnsi" w:hAnsiTheme="majorHAnsi"/>
                <w:sz w:val="24"/>
                <w:szCs w:val="24"/>
              </w:rPr>
            </w:pPr>
            <w:r w:rsidRPr="003A2378">
              <w:rPr>
                <w:rFonts w:asciiTheme="majorHAnsi" w:hAnsiTheme="majorHAnsi"/>
                <w:sz w:val="24"/>
                <w:szCs w:val="24"/>
              </w:rPr>
              <w:t>70</w:t>
            </w:r>
          </w:p>
        </w:tc>
        <w:tc>
          <w:tcPr>
            <w:tcW w:w="3118" w:type="dxa"/>
          </w:tcPr>
          <w:p w14:paraId="5F8D0BBC" w14:textId="65CC8964" w:rsidR="007F075E" w:rsidRPr="003A2378" w:rsidRDefault="00C5767C" w:rsidP="00DB51B4">
            <w:pPr>
              <w:rPr>
                <w:rFonts w:asciiTheme="majorHAnsi" w:hAnsiTheme="majorHAnsi"/>
                <w:sz w:val="24"/>
                <w:szCs w:val="24"/>
              </w:rPr>
            </w:pPr>
            <w:r w:rsidRPr="003A2378">
              <w:rPr>
                <w:rFonts w:asciiTheme="majorHAnsi" w:hAnsiTheme="majorHAnsi"/>
                <w:sz w:val="24"/>
                <w:szCs w:val="24"/>
              </w:rPr>
              <w:t>Andro Banovac</w:t>
            </w:r>
          </w:p>
        </w:tc>
      </w:tr>
      <w:tr w:rsidR="007F075E" w:rsidRPr="003A2378" w14:paraId="07031753" w14:textId="77777777" w:rsidTr="00C5767C">
        <w:tc>
          <w:tcPr>
            <w:tcW w:w="711" w:type="dxa"/>
          </w:tcPr>
          <w:p w14:paraId="09B56DF1" w14:textId="54279FA4" w:rsidR="007F075E" w:rsidRPr="003A2378" w:rsidRDefault="007F075E" w:rsidP="00DB51B4">
            <w:pPr>
              <w:rPr>
                <w:rFonts w:asciiTheme="majorHAnsi" w:hAnsiTheme="majorHAnsi"/>
                <w:sz w:val="24"/>
                <w:szCs w:val="24"/>
              </w:rPr>
            </w:pPr>
            <w:r w:rsidRPr="003A2378">
              <w:rPr>
                <w:rFonts w:asciiTheme="majorHAnsi" w:hAnsiTheme="majorHAnsi"/>
                <w:sz w:val="24"/>
                <w:szCs w:val="24"/>
              </w:rPr>
              <w:t>1</w:t>
            </w:r>
            <w:r w:rsidR="00DB51B4">
              <w:rPr>
                <w:rFonts w:asciiTheme="majorHAnsi" w:hAnsiTheme="majorHAnsi"/>
                <w:sz w:val="24"/>
                <w:szCs w:val="24"/>
              </w:rPr>
              <w:t>4.</w:t>
            </w:r>
          </w:p>
        </w:tc>
        <w:tc>
          <w:tcPr>
            <w:tcW w:w="3679" w:type="dxa"/>
          </w:tcPr>
          <w:p w14:paraId="293BF628" w14:textId="089F9C1A" w:rsidR="007F075E" w:rsidRPr="003A2378" w:rsidRDefault="007F075E" w:rsidP="00DB51B4">
            <w:pPr>
              <w:rPr>
                <w:rFonts w:asciiTheme="majorHAnsi" w:hAnsiTheme="majorHAnsi"/>
                <w:sz w:val="24"/>
                <w:szCs w:val="24"/>
              </w:rPr>
            </w:pPr>
            <w:r w:rsidRPr="003A2378">
              <w:rPr>
                <w:rFonts w:asciiTheme="majorHAnsi" w:hAnsiTheme="majorHAnsi"/>
                <w:sz w:val="24"/>
                <w:szCs w:val="24"/>
              </w:rPr>
              <w:t>Vizualni identitet škole</w:t>
            </w:r>
          </w:p>
        </w:tc>
        <w:tc>
          <w:tcPr>
            <w:tcW w:w="2268" w:type="dxa"/>
          </w:tcPr>
          <w:p w14:paraId="7C5F1A6B" w14:textId="3F0C0BA0" w:rsidR="007F075E" w:rsidRPr="003A2378" w:rsidRDefault="00C5767C" w:rsidP="00DB51B4">
            <w:pPr>
              <w:rPr>
                <w:rFonts w:asciiTheme="majorHAnsi" w:hAnsiTheme="majorHAnsi"/>
                <w:sz w:val="24"/>
                <w:szCs w:val="24"/>
              </w:rPr>
            </w:pPr>
            <w:r w:rsidRPr="003A2378">
              <w:rPr>
                <w:rFonts w:asciiTheme="majorHAnsi" w:hAnsiTheme="majorHAnsi"/>
                <w:sz w:val="24"/>
                <w:szCs w:val="24"/>
              </w:rPr>
              <w:t>70</w:t>
            </w:r>
          </w:p>
        </w:tc>
        <w:tc>
          <w:tcPr>
            <w:tcW w:w="3118" w:type="dxa"/>
          </w:tcPr>
          <w:p w14:paraId="67857C6C" w14:textId="026956D4" w:rsidR="007F075E" w:rsidRPr="003A2378" w:rsidRDefault="00C5767C" w:rsidP="00DB51B4">
            <w:pPr>
              <w:rPr>
                <w:rFonts w:asciiTheme="majorHAnsi" w:hAnsiTheme="majorHAnsi"/>
                <w:sz w:val="24"/>
                <w:szCs w:val="24"/>
              </w:rPr>
            </w:pPr>
            <w:r w:rsidRPr="003A2378">
              <w:rPr>
                <w:rFonts w:asciiTheme="majorHAnsi" w:hAnsiTheme="majorHAnsi"/>
                <w:sz w:val="24"/>
                <w:szCs w:val="24"/>
              </w:rPr>
              <w:t>Andro Banovac</w:t>
            </w:r>
          </w:p>
        </w:tc>
      </w:tr>
      <w:tr w:rsidR="007F075E" w:rsidRPr="003A2378" w14:paraId="62E376AF" w14:textId="77777777" w:rsidTr="00C5767C">
        <w:tc>
          <w:tcPr>
            <w:tcW w:w="711" w:type="dxa"/>
          </w:tcPr>
          <w:p w14:paraId="04E346F6" w14:textId="00D2B8CB" w:rsidR="007F075E" w:rsidRPr="003A2378" w:rsidRDefault="007F075E" w:rsidP="00DB51B4">
            <w:pPr>
              <w:rPr>
                <w:rFonts w:asciiTheme="majorHAnsi" w:hAnsiTheme="majorHAnsi"/>
                <w:sz w:val="24"/>
                <w:szCs w:val="24"/>
              </w:rPr>
            </w:pPr>
            <w:r w:rsidRPr="003A2378">
              <w:rPr>
                <w:rFonts w:asciiTheme="majorHAnsi" w:hAnsiTheme="majorHAnsi"/>
                <w:sz w:val="24"/>
                <w:szCs w:val="24"/>
              </w:rPr>
              <w:t>1</w:t>
            </w:r>
            <w:r w:rsidR="00DB51B4">
              <w:rPr>
                <w:rFonts w:asciiTheme="majorHAnsi" w:hAnsiTheme="majorHAnsi"/>
                <w:sz w:val="24"/>
                <w:szCs w:val="24"/>
              </w:rPr>
              <w:t>5.</w:t>
            </w:r>
          </w:p>
        </w:tc>
        <w:tc>
          <w:tcPr>
            <w:tcW w:w="3679" w:type="dxa"/>
          </w:tcPr>
          <w:p w14:paraId="1E2610E7" w14:textId="608CEBAA" w:rsidR="007F075E" w:rsidRPr="003A2378" w:rsidRDefault="007F075E" w:rsidP="00DB51B4">
            <w:pPr>
              <w:rPr>
                <w:rFonts w:asciiTheme="majorHAnsi" w:hAnsiTheme="majorHAnsi"/>
                <w:sz w:val="24"/>
                <w:szCs w:val="24"/>
              </w:rPr>
            </w:pPr>
            <w:r w:rsidRPr="003A2378">
              <w:rPr>
                <w:rFonts w:asciiTheme="majorHAnsi" w:hAnsiTheme="majorHAnsi"/>
                <w:sz w:val="24"/>
                <w:szCs w:val="24"/>
              </w:rPr>
              <w:t>Liturgijska grupa</w:t>
            </w:r>
          </w:p>
        </w:tc>
        <w:tc>
          <w:tcPr>
            <w:tcW w:w="2268" w:type="dxa"/>
          </w:tcPr>
          <w:p w14:paraId="356336F9" w14:textId="0B04DF69" w:rsidR="007F075E" w:rsidRPr="003A2378" w:rsidRDefault="00384B5F" w:rsidP="00DB51B4">
            <w:pPr>
              <w:rPr>
                <w:rFonts w:asciiTheme="majorHAnsi" w:hAnsiTheme="majorHAnsi"/>
                <w:sz w:val="24"/>
                <w:szCs w:val="24"/>
              </w:rPr>
            </w:pPr>
            <w:r w:rsidRPr="003A2378">
              <w:rPr>
                <w:rFonts w:asciiTheme="majorHAnsi" w:hAnsiTheme="majorHAnsi"/>
                <w:sz w:val="24"/>
                <w:szCs w:val="24"/>
              </w:rPr>
              <w:t>70</w:t>
            </w:r>
          </w:p>
        </w:tc>
        <w:tc>
          <w:tcPr>
            <w:tcW w:w="3118" w:type="dxa"/>
          </w:tcPr>
          <w:p w14:paraId="3A40CC1E" w14:textId="05C3EA6E" w:rsidR="007F075E" w:rsidRPr="003A2378" w:rsidRDefault="00C5767C" w:rsidP="00DB51B4">
            <w:pPr>
              <w:rPr>
                <w:rFonts w:asciiTheme="majorHAnsi" w:hAnsiTheme="majorHAnsi"/>
                <w:sz w:val="24"/>
                <w:szCs w:val="24"/>
              </w:rPr>
            </w:pPr>
            <w:r w:rsidRPr="003A2378">
              <w:rPr>
                <w:rFonts w:asciiTheme="majorHAnsi" w:hAnsiTheme="majorHAnsi"/>
                <w:sz w:val="24"/>
                <w:szCs w:val="24"/>
              </w:rPr>
              <w:t>Božo Mandarić</w:t>
            </w:r>
          </w:p>
        </w:tc>
      </w:tr>
      <w:tr w:rsidR="007F075E" w:rsidRPr="003A2378" w14:paraId="3E32AC49" w14:textId="77777777" w:rsidTr="00C5767C">
        <w:tc>
          <w:tcPr>
            <w:tcW w:w="711" w:type="dxa"/>
          </w:tcPr>
          <w:p w14:paraId="1BA4912E" w14:textId="5FC80395" w:rsidR="007F075E" w:rsidRPr="003A2378" w:rsidRDefault="007F075E" w:rsidP="00DB51B4">
            <w:pPr>
              <w:rPr>
                <w:rFonts w:asciiTheme="majorHAnsi" w:hAnsiTheme="majorHAnsi"/>
                <w:sz w:val="24"/>
                <w:szCs w:val="24"/>
              </w:rPr>
            </w:pPr>
            <w:r w:rsidRPr="003A2378">
              <w:rPr>
                <w:rFonts w:asciiTheme="majorHAnsi" w:hAnsiTheme="majorHAnsi"/>
                <w:sz w:val="24"/>
                <w:szCs w:val="24"/>
              </w:rPr>
              <w:t>1</w:t>
            </w:r>
            <w:r w:rsidR="00DB51B4">
              <w:rPr>
                <w:rFonts w:asciiTheme="majorHAnsi" w:hAnsiTheme="majorHAnsi"/>
                <w:sz w:val="24"/>
                <w:szCs w:val="24"/>
              </w:rPr>
              <w:t>6.</w:t>
            </w:r>
          </w:p>
        </w:tc>
        <w:tc>
          <w:tcPr>
            <w:tcW w:w="3679" w:type="dxa"/>
          </w:tcPr>
          <w:p w14:paraId="1362596C" w14:textId="4A6F9B7E" w:rsidR="007F075E" w:rsidRPr="003A2378" w:rsidRDefault="007F075E" w:rsidP="00DB51B4">
            <w:pPr>
              <w:rPr>
                <w:rFonts w:asciiTheme="majorHAnsi" w:hAnsiTheme="majorHAnsi"/>
                <w:sz w:val="24"/>
                <w:szCs w:val="24"/>
              </w:rPr>
            </w:pPr>
            <w:r w:rsidRPr="003A2378">
              <w:rPr>
                <w:rFonts w:asciiTheme="majorHAnsi" w:hAnsiTheme="majorHAnsi"/>
                <w:sz w:val="24"/>
                <w:szCs w:val="24"/>
              </w:rPr>
              <w:t>Zbor</w:t>
            </w:r>
          </w:p>
        </w:tc>
        <w:tc>
          <w:tcPr>
            <w:tcW w:w="2268" w:type="dxa"/>
          </w:tcPr>
          <w:p w14:paraId="3F0D3131" w14:textId="42669569" w:rsidR="007F075E" w:rsidRPr="003A2378" w:rsidRDefault="00C5767C" w:rsidP="00DB51B4">
            <w:pPr>
              <w:rPr>
                <w:rFonts w:asciiTheme="majorHAnsi" w:hAnsiTheme="majorHAnsi"/>
                <w:sz w:val="24"/>
                <w:szCs w:val="24"/>
              </w:rPr>
            </w:pPr>
            <w:r w:rsidRPr="003A2378">
              <w:rPr>
                <w:rFonts w:asciiTheme="majorHAnsi" w:hAnsiTheme="majorHAnsi"/>
                <w:sz w:val="24"/>
                <w:szCs w:val="24"/>
              </w:rPr>
              <w:t>70</w:t>
            </w:r>
          </w:p>
        </w:tc>
        <w:tc>
          <w:tcPr>
            <w:tcW w:w="3118" w:type="dxa"/>
          </w:tcPr>
          <w:p w14:paraId="7824FE0A" w14:textId="13BF0656" w:rsidR="007F075E" w:rsidRPr="003A2378" w:rsidRDefault="00C5767C" w:rsidP="00DB51B4">
            <w:pPr>
              <w:rPr>
                <w:rFonts w:asciiTheme="majorHAnsi" w:hAnsiTheme="majorHAnsi"/>
                <w:sz w:val="24"/>
                <w:szCs w:val="24"/>
              </w:rPr>
            </w:pPr>
            <w:r w:rsidRPr="003A2378">
              <w:rPr>
                <w:rFonts w:asciiTheme="majorHAnsi" w:hAnsiTheme="majorHAnsi"/>
                <w:sz w:val="24"/>
                <w:szCs w:val="24"/>
              </w:rPr>
              <w:t>Sunčica Orlić</w:t>
            </w:r>
          </w:p>
        </w:tc>
      </w:tr>
      <w:tr w:rsidR="00FF75F1" w:rsidRPr="003A2378" w14:paraId="379BC693" w14:textId="77777777" w:rsidTr="00C5767C">
        <w:tc>
          <w:tcPr>
            <w:tcW w:w="711" w:type="dxa"/>
          </w:tcPr>
          <w:p w14:paraId="51335ABE" w14:textId="2FA657C3" w:rsidR="00FF75F1" w:rsidRPr="003A2378" w:rsidRDefault="00FF75F1" w:rsidP="00DB51B4">
            <w:pPr>
              <w:rPr>
                <w:rFonts w:asciiTheme="majorHAnsi" w:hAnsiTheme="majorHAnsi"/>
                <w:sz w:val="24"/>
                <w:szCs w:val="24"/>
              </w:rPr>
            </w:pPr>
            <w:r w:rsidRPr="003A2378">
              <w:rPr>
                <w:rFonts w:asciiTheme="majorHAnsi" w:hAnsiTheme="majorHAnsi"/>
                <w:sz w:val="24"/>
                <w:szCs w:val="24"/>
              </w:rPr>
              <w:t>1</w:t>
            </w:r>
            <w:r w:rsidR="00DB51B4">
              <w:rPr>
                <w:rFonts w:asciiTheme="majorHAnsi" w:hAnsiTheme="majorHAnsi"/>
                <w:sz w:val="24"/>
                <w:szCs w:val="24"/>
              </w:rPr>
              <w:t>7.</w:t>
            </w:r>
          </w:p>
        </w:tc>
        <w:tc>
          <w:tcPr>
            <w:tcW w:w="3679" w:type="dxa"/>
          </w:tcPr>
          <w:p w14:paraId="3A2D1499" w14:textId="0F435680" w:rsidR="00FF75F1" w:rsidRPr="003A2378" w:rsidRDefault="00FF75F1" w:rsidP="00DB51B4">
            <w:pPr>
              <w:rPr>
                <w:rFonts w:asciiTheme="majorHAnsi" w:hAnsiTheme="majorHAnsi"/>
                <w:sz w:val="24"/>
                <w:szCs w:val="24"/>
              </w:rPr>
            </w:pPr>
            <w:r w:rsidRPr="003A2378">
              <w:rPr>
                <w:rFonts w:asciiTheme="majorHAnsi" w:hAnsiTheme="majorHAnsi"/>
                <w:sz w:val="24"/>
                <w:szCs w:val="24"/>
              </w:rPr>
              <w:t>Zadruga</w:t>
            </w:r>
            <w:r w:rsidR="006E5B16" w:rsidRPr="003A2378">
              <w:rPr>
                <w:rFonts w:asciiTheme="majorHAnsi" w:hAnsiTheme="majorHAnsi"/>
                <w:sz w:val="24"/>
                <w:szCs w:val="24"/>
              </w:rPr>
              <w:t>- ekološka</w:t>
            </w:r>
          </w:p>
        </w:tc>
        <w:tc>
          <w:tcPr>
            <w:tcW w:w="2268" w:type="dxa"/>
          </w:tcPr>
          <w:p w14:paraId="6E7C08CC" w14:textId="362485C0" w:rsidR="00FF75F1" w:rsidRPr="003A2378" w:rsidRDefault="00FF75F1" w:rsidP="00DB51B4">
            <w:pPr>
              <w:rPr>
                <w:rFonts w:asciiTheme="majorHAnsi" w:hAnsiTheme="majorHAnsi"/>
                <w:sz w:val="24"/>
                <w:szCs w:val="24"/>
              </w:rPr>
            </w:pPr>
            <w:r w:rsidRPr="003A2378">
              <w:rPr>
                <w:rFonts w:asciiTheme="majorHAnsi" w:hAnsiTheme="majorHAnsi"/>
                <w:sz w:val="24"/>
                <w:szCs w:val="24"/>
              </w:rPr>
              <w:t>70</w:t>
            </w:r>
          </w:p>
        </w:tc>
        <w:tc>
          <w:tcPr>
            <w:tcW w:w="3118" w:type="dxa"/>
          </w:tcPr>
          <w:p w14:paraId="276A646F" w14:textId="56876CF2" w:rsidR="00FF75F1" w:rsidRPr="003A2378" w:rsidRDefault="00FF75F1" w:rsidP="00DB51B4">
            <w:pPr>
              <w:rPr>
                <w:rFonts w:asciiTheme="majorHAnsi" w:hAnsiTheme="majorHAnsi"/>
                <w:sz w:val="24"/>
                <w:szCs w:val="24"/>
              </w:rPr>
            </w:pPr>
            <w:r w:rsidRPr="003A2378">
              <w:rPr>
                <w:rFonts w:asciiTheme="majorHAnsi" w:hAnsiTheme="majorHAnsi"/>
                <w:sz w:val="24"/>
                <w:szCs w:val="24"/>
              </w:rPr>
              <w:t>Andro Banovac</w:t>
            </w:r>
          </w:p>
        </w:tc>
      </w:tr>
    </w:tbl>
    <w:p w14:paraId="778BF336" w14:textId="77777777" w:rsidR="007F075E" w:rsidRPr="003A2378" w:rsidRDefault="007F075E">
      <w:pPr>
        <w:rPr>
          <w:rFonts w:asciiTheme="majorHAnsi" w:hAnsiTheme="majorHAnsi"/>
          <w:sz w:val="24"/>
          <w:szCs w:val="24"/>
        </w:rPr>
      </w:pPr>
    </w:p>
    <w:p w14:paraId="28E3B42F" w14:textId="77777777" w:rsidR="007F075E" w:rsidRPr="003A2378" w:rsidRDefault="007F075E">
      <w:pPr>
        <w:rPr>
          <w:rFonts w:asciiTheme="majorHAnsi" w:hAnsiTheme="majorHAnsi"/>
          <w:sz w:val="24"/>
          <w:szCs w:val="24"/>
        </w:rPr>
      </w:pPr>
    </w:p>
    <w:p w14:paraId="4329751A" w14:textId="77777777" w:rsidR="000C1A16" w:rsidRPr="003A2378" w:rsidRDefault="000C1A16">
      <w:pPr>
        <w:rPr>
          <w:rFonts w:asciiTheme="majorHAnsi" w:eastAsia="Carlito" w:hAnsiTheme="majorHAnsi"/>
          <w:b/>
          <w:bCs/>
          <w:sz w:val="24"/>
          <w:szCs w:val="24"/>
        </w:rPr>
      </w:pPr>
      <w:r w:rsidRPr="003A2378">
        <w:rPr>
          <w:rFonts w:asciiTheme="majorHAnsi" w:hAnsiTheme="majorHAnsi"/>
          <w:sz w:val="24"/>
          <w:szCs w:val="24"/>
        </w:rPr>
        <w:br w:type="page"/>
      </w:r>
    </w:p>
    <w:p w14:paraId="39F47643" w14:textId="54EDD5A1" w:rsidR="00994C5A" w:rsidRPr="00A35D0D" w:rsidRDefault="00A02604" w:rsidP="0058567B">
      <w:pPr>
        <w:pStyle w:val="Naslov1"/>
        <w:numPr>
          <w:ilvl w:val="0"/>
          <w:numId w:val="27"/>
        </w:numPr>
        <w:rPr>
          <w:rFonts w:asciiTheme="majorHAnsi" w:hAnsiTheme="majorHAnsi" w:cs="Times New Roman"/>
          <w:color w:val="002060"/>
          <w:sz w:val="24"/>
          <w:szCs w:val="24"/>
        </w:rPr>
      </w:pPr>
      <w:bookmarkStart w:id="42" w:name="_Toc145249866"/>
      <w:r w:rsidRPr="00A35D0D">
        <w:rPr>
          <w:rFonts w:asciiTheme="majorHAnsi" w:hAnsiTheme="majorHAnsi" w:cs="Times New Roman"/>
          <w:color w:val="002060"/>
          <w:sz w:val="24"/>
          <w:szCs w:val="24"/>
        </w:rPr>
        <w:lastRenderedPageBreak/>
        <w:t>PLANOVI RADA RAVNATELJA, ODGOJNO-OBRAZOVNIH I OSTALIH</w:t>
      </w:r>
      <w:r w:rsidRPr="00A35D0D">
        <w:rPr>
          <w:rFonts w:asciiTheme="majorHAnsi" w:hAnsiTheme="majorHAnsi" w:cs="Times New Roman"/>
          <w:color w:val="002060"/>
          <w:spacing w:val="-2"/>
          <w:sz w:val="24"/>
          <w:szCs w:val="24"/>
        </w:rPr>
        <w:t xml:space="preserve"> </w:t>
      </w:r>
      <w:r w:rsidRPr="00A35D0D">
        <w:rPr>
          <w:rFonts w:asciiTheme="majorHAnsi" w:hAnsiTheme="majorHAnsi" w:cs="Times New Roman"/>
          <w:color w:val="002060"/>
          <w:sz w:val="24"/>
          <w:szCs w:val="24"/>
        </w:rPr>
        <w:t>RADNIKA</w:t>
      </w:r>
      <w:bookmarkEnd w:id="42"/>
    </w:p>
    <w:p w14:paraId="7269CD7E" w14:textId="4027D3F0" w:rsidR="00994C5A" w:rsidRDefault="00A02604" w:rsidP="0058567B">
      <w:pPr>
        <w:pStyle w:val="Odlomakpopisa"/>
        <w:numPr>
          <w:ilvl w:val="1"/>
          <w:numId w:val="27"/>
        </w:numPr>
        <w:tabs>
          <w:tab w:val="left" w:pos="889"/>
        </w:tabs>
        <w:spacing w:before="231" w:after="4"/>
        <w:ind w:hanging="421"/>
        <w:outlineLvl w:val="1"/>
        <w:rPr>
          <w:rFonts w:asciiTheme="majorHAnsi" w:hAnsiTheme="majorHAnsi"/>
          <w:b/>
          <w:color w:val="0070C0"/>
          <w:sz w:val="24"/>
          <w:szCs w:val="24"/>
        </w:rPr>
      </w:pPr>
      <w:bookmarkStart w:id="43" w:name="_Toc145249867"/>
      <w:r w:rsidRPr="00A35D0D">
        <w:rPr>
          <w:rFonts w:asciiTheme="majorHAnsi" w:hAnsiTheme="majorHAnsi"/>
          <w:b/>
          <w:color w:val="0070C0"/>
          <w:sz w:val="24"/>
          <w:szCs w:val="24"/>
        </w:rPr>
        <w:t>Plan rada ravnatelja</w:t>
      </w:r>
      <w:bookmarkEnd w:id="43"/>
    </w:p>
    <w:p w14:paraId="61002837" w14:textId="77777777" w:rsidR="009C5E41" w:rsidRPr="00A35D0D" w:rsidRDefault="009C5E41" w:rsidP="009C5E41">
      <w:pPr>
        <w:pStyle w:val="Odlomakpopisa"/>
        <w:tabs>
          <w:tab w:val="left" w:pos="889"/>
        </w:tabs>
        <w:spacing w:before="231" w:after="4"/>
        <w:ind w:left="704" w:firstLine="0"/>
        <w:jc w:val="right"/>
        <w:outlineLvl w:val="1"/>
        <w:rPr>
          <w:rFonts w:asciiTheme="majorHAnsi" w:hAnsiTheme="majorHAnsi"/>
          <w:b/>
          <w:color w:val="0070C0"/>
          <w:sz w:val="24"/>
          <w:szCs w:val="24"/>
        </w:rPr>
      </w:pPr>
    </w:p>
    <w:tbl>
      <w:tblPr>
        <w:tblStyle w:val="TableNormal1"/>
        <w:tblW w:w="0" w:type="auto"/>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97"/>
        <w:gridCol w:w="1843"/>
        <w:gridCol w:w="1688"/>
      </w:tblGrid>
      <w:tr w:rsidR="00994C5A" w:rsidRPr="00EE4FAD" w14:paraId="54C048AA" w14:textId="77777777" w:rsidTr="002B2FB0">
        <w:trPr>
          <w:trHeight w:val="759"/>
        </w:trPr>
        <w:tc>
          <w:tcPr>
            <w:tcW w:w="6897" w:type="dxa"/>
            <w:tcBorders>
              <w:right w:val="single" w:sz="6" w:space="0" w:color="000000"/>
            </w:tcBorders>
            <w:shd w:val="clear" w:color="auto" w:fill="DBE5F1" w:themeFill="accent1" w:themeFillTint="33"/>
          </w:tcPr>
          <w:p w14:paraId="5FFD3CDA" w14:textId="77777777" w:rsidR="00994C5A" w:rsidRPr="00EE4FAD" w:rsidRDefault="00994C5A" w:rsidP="00BB7977">
            <w:pPr>
              <w:pStyle w:val="TableParagraph"/>
              <w:spacing w:before="10"/>
              <w:rPr>
                <w:rFonts w:asciiTheme="majorHAnsi" w:hAnsiTheme="majorHAnsi"/>
                <w:b/>
              </w:rPr>
            </w:pPr>
          </w:p>
          <w:p w14:paraId="11146E8F" w14:textId="4F706AE4" w:rsidR="00994C5A" w:rsidRPr="00EE4FAD" w:rsidRDefault="00A02604" w:rsidP="00BB7977">
            <w:pPr>
              <w:pStyle w:val="TableParagraph"/>
              <w:spacing w:before="1"/>
              <w:ind w:right="2792"/>
              <w:jc w:val="center"/>
              <w:rPr>
                <w:rFonts w:asciiTheme="majorHAnsi" w:hAnsiTheme="majorHAnsi"/>
                <w:b/>
              </w:rPr>
            </w:pPr>
            <w:r w:rsidRPr="00EE4FAD">
              <w:rPr>
                <w:rFonts w:asciiTheme="majorHAnsi" w:hAnsiTheme="majorHAnsi"/>
                <w:b/>
              </w:rPr>
              <w:t>SADR</w:t>
            </w:r>
            <w:r w:rsidR="000D4493" w:rsidRPr="00EE4FAD">
              <w:rPr>
                <w:rFonts w:asciiTheme="majorHAnsi" w:hAnsiTheme="majorHAnsi"/>
                <w:b/>
              </w:rPr>
              <w:t>Ž</w:t>
            </w:r>
            <w:r w:rsidRPr="00EE4FAD">
              <w:rPr>
                <w:rFonts w:asciiTheme="majorHAnsi" w:hAnsiTheme="majorHAnsi"/>
                <w:b/>
              </w:rPr>
              <w:t>AJ RADA</w:t>
            </w:r>
          </w:p>
        </w:tc>
        <w:tc>
          <w:tcPr>
            <w:tcW w:w="1843" w:type="dxa"/>
            <w:tcBorders>
              <w:left w:val="single" w:sz="6" w:space="0" w:color="000000"/>
            </w:tcBorders>
            <w:shd w:val="clear" w:color="auto" w:fill="DBE5F1" w:themeFill="accent1" w:themeFillTint="33"/>
          </w:tcPr>
          <w:p w14:paraId="57E224FC" w14:textId="17FE6623" w:rsidR="00994C5A" w:rsidRPr="00EE4FAD" w:rsidRDefault="00A02604" w:rsidP="00BB7977">
            <w:pPr>
              <w:pStyle w:val="TableParagraph"/>
              <w:spacing w:before="4" w:line="252" w:lineRule="exact"/>
              <w:ind w:left="196" w:right="161" w:hanging="2"/>
              <w:rPr>
                <w:rFonts w:asciiTheme="majorHAnsi" w:hAnsiTheme="majorHAnsi"/>
                <w:b/>
              </w:rPr>
            </w:pPr>
            <w:r w:rsidRPr="00EE4FAD">
              <w:rPr>
                <w:rFonts w:asciiTheme="majorHAnsi" w:hAnsiTheme="majorHAnsi"/>
                <w:b/>
                <w:w w:val="95"/>
              </w:rPr>
              <w:t>Predvi</w:t>
            </w:r>
            <w:r w:rsidR="001F37C3" w:rsidRPr="00EE4FAD">
              <w:rPr>
                <w:rFonts w:asciiTheme="majorHAnsi" w:hAnsiTheme="majorHAnsi"/>
                <w:b/>
                <w:w w:val="95"/>
              </w:rPr>
              <w:t>đ</w:t>
            </w:r>
            <w:r w:rsidRPr="00EE4FAD">
              <w:rPr>
                <w:rFonts w:asciiTheme="majorHAnsi" w:hAnsiTheme="majorHAnsi"/>
                <w:b/>
                <w:w w:val="95"/>
              </w:rPr>
              <w:t xml:space="preserve">eno </w:t>
            </w:r>
            <w:r w:rsidRPr="00EE4FAD">
              <w:rPr>
                <w:rFonts w:asciiTheme="majorHAnsi" w:hAnsiTheme="majorHAnsi"/>
                <w:b/>
              </w:rPr>
              <w:t>vrijeme ostvarivanja</w:t>
            </w:r>
          </w:p>
        </w:tc>
        <w:tc>
          <w:tcPr>
            <w:tcW w:w="1688" w:type="dxa"/>
            <w:shd w:val="clear" w:color="auto" w:fill="DBE5F1" w:themeFill="accent1" w:themeFillTint="33"/>
          </w:tcPr>
          <w:p w14:paraId="19B1CADD" w14:textId="5C29AE21" w:rsidR="00994C5A" w:rsidRPr="00EE4FAD" w:rsidRDefault="00A02604" w:rsidP="00BB7977">
            <w:pPr>
              <w:pStyle w:val="TableParagraph"/>
              <w:spacing w:before="4" w:line="252" w:lineRule="exact"/>
              <w:ind w:left="210" w:right="182"/>
              <w:rPr>
                <w:rFonts w:asciiTheme="majorHAnsi" w:hAnsiTheme="majorHAnsi"/>
                <w:b/>
              </w:rPr>
            </w:pPr>
            <w:r w:rsidRPr="00EE4FAD">
              <w:rPr>
                <w:rFonts w:asciiTheme="majorHAnsi" w:hAnsiTheme="majorHAnsi"/>
                <w:b/>
                <w:w w:val="95"/>
              </w:rPr>
              <w:t>Predvi</w:t>
            </w:r>
            <w:r w:rsidR="001F37C3" w:rsidRPr="00EE4FAD">
              <w:rPr>
                <w:rFonts w:asciiTheme="majorHAnsi" w:hAnsiTheme="majorHAnsi"/>
                <w:b/>
                <w:w w:val="95"/>
              </w:rPr>
              <w:t>đ</w:t>
            </w:r>
            <w:r w:rsidRPr="00EE4FAD">
              <w:rPr>
                <w:rFonts w:asciiTheme="majorHAnsi" w:hAnsiTheme="majorHAnsi"/>
                <w:b/>
                <w:w w:val="95"/>
              </w:rPr>
              <w:t xml:space="preserve">eno </w:t>
            </w:r>
            <w:r w:rsidRPr="00EE4FAD">
              <w:rPr>
                <w:rFonts w:asciiTheme="majorHAnsi" w:hAnsiTheme="majorHAnsi"/>
                <w:b/>
              </w:rPr>
              <w:t>vrijeme u satima</w:t>
            </w:r>
          </w:p>
        </w:tc>
      </w:tr>
      <w:tr w:rsidR="00994C5A" w:rsidRPr="00EE4FAD" w14:paraId="013CBDDA" w14:textId="77777777" w:rsidTr="0042781A">
        <w:trPr>
          <w:trHeight w:val="284"/>
        </w:trPr>
        <w:tc>
          <w:tcPr>
            <w:tcW w:w="6897" w:type="dxa"/>
            <w:tcBorders>
              <w:right w:val="single" w:sz="6" w:space="0" w:color="000000"/>
            </w:tcBorders>
            <w:shd w:val="clear" w:color="auto" w:fill="F1F5F9"/>
          </w:tcPr>
          <w:p w14:paraId="6FB08D6D" w14:textId="77777777" w:rsidR="00994C5A" w:rsidRPr="00EE4FAD" w:rsidRDefault="00A02604">
            <w:pPr>
              <w:pStyle w:val="TableParagraph"/>
              <w:spacing w:before="14" w:line="250" w:lineRule="exact"/>
              <w:ind w:left="105"/>
              <w:rPr>
                <w:rFonts w:asciiTheme="majorHAnsi" w:hAnsiTheme="majorHAnsi"/>
                <w:b/>
              </w:rPr>
            </w:pPr>
            <w:r w:rsidRPr="00EE4FAD">
              <w:rPr>
                <w:rFonts w:asciiTheme="majorHAnsi" w:hAnsiTheme="majorHAnsi"/>
                <w:b/>
              </w:rPr>
              <w:t>1. POSLOVI PLANIRANJA I PROGRAMIRANJA</w:t>
            </w:r>
          </w:p>
        </w:tc>
        <w:tc>
          <w:tcPr>
            <w:tcW w:w="1843" w:type="dxa"/>
            <w:tcBorders>
              <w:left w:val="single" w:sz="6" w:space="0" w:color="000000"/>
            </w:tcBorders>
            <w:shd w:val="clear" w:color="auto" w:fill="F1F5F9"/>
          </w:tcPr>
          <w:p w14:paraId="632E8F79" w14:textId="77777777" w:rsidR="00994C5A" w:rsidRPr="00EE4FAD" w:rsidRDefault="00994C5A">
            <w:pPr>
              <w:pStyle w:val="TableParagraph"/>
              <w:rPr>
                <w:rFonts w:asciiTheme="majorHAnsi" w:hAnsiTheme="majorHAnsi"/>
              </w:rPr>
            </w:pPr>
          </w:p>
        </w:tc>
        <w:tc>
          <w:tcPr>
            <w:tcW w:w="1688" w:type="dxa"/>
            <w:shd w:val="clear" w:color="auto" w:fill="F1F5F9"/>
          </w:tcPr>
          <w:p w14:paraId="0C42FEFC" w14:textId="3565AF50" w:rsidR="00994C5A" w:rsidRPr="00EE4FAD" w:rsidRDefault="00231D14">
            <w:pPr>
              <w:pStyle w:val="TableParagraph"/>
              <w:spacing w:before="14" w:line="250" w:lineRule="exact"/>
              <w:ind w:left="210" w:right="182"/>
              <w:jc w:val="center"/>
              <w:rPr>
                <w:rFonts w:asciiTheme="majorHAnsi" w:hAnsiTheme="majorHAnsi"/>
                <w:b/>
              </w:rPr>
            </w:pPr>
            <w:r w:rsidRPr="00EE4FAD">
              <w:rPr>
                <w:rFonts w:asciiTheme="majorHAnsi" w:hAnsiTheme="majorHAnsi"/>
                <w:b/>
              </w:rPr>
              <w:t>260</w:t>
            </w:r>
          </w:p>
        </w:tc>
      </w:tr>
      <w:tr w:rsidR="00994C5A" w:rsidRPr="00EE4FAD" w14:paraId="115A87CF" w14:textId="77777777" w:rsidTr="002B2FB0">
        <w:trPr>
          <w:trHeight w:val="282"/>
        </w:trPr>
        <w:tc>
          <w:tcPr>
            <w:tcW w:w="6897" w:type="dxa"/>
            <w:tcBorders>
              <w:bottom w:val="single" w:sz="4" w:space="0" w:color="000000"/>
              <w:right w:val="single" w:sz="6" w:space="0" w:color="000000"/>
            </w:tcBorders>
          </w:tcPr>
          <w:p w14:paraId="124BFF6F" w14:textId="77777777" w:rsidR="00994C5A" w:rsidRPr="00EE4FAD" w:rsidRDefault="00A02604" w:rsidP="00372057">
            <w:pPr>
              <w:pStyle w:val="TableParagraph"/>
              <w:spacing w:line="246" w:lineRule="exact"/>
              <w:ind w:left="465"/>
              <w:rPr>
                <w:rFonts w:asciiTheme="majorHAnsi" w:hAnsiTheme="majorHAnsi"/>
              </w:rPr>
            </w:pPr>
            <w:r w:rsidRPr="00EE4FAD">
              <w:rPr>
                <w:rFonts w:asciiTheme="majorHAnsi" w:hAnsiTheme="majorHAnsi"/>
              </w:rPr>
              <w:t>1.1. Izrada Godišnjeg plana i programa rada škole</w:t>
            </w:r>
          </w:p>
        </w:tc>
        <w:tc>
          <w:tcPr>
            <w:tcW w:w="1843" w:type="dxa"/>
            <w:tcBorders>
              <w:left w:val="single" w:sz="6" w:space="0" w:color="000000"/>
              <w:bottom w:val="single" w:sz="4" w:space="0" w:color="000000"/>
            </w:tcBorders>
          </w:tcPr>
          <w:p w14:paraId="0892F163" w14:textId="085868E3" w:rsidR="00994C5A" w:rsidRPr="00EE4FAD" w:rsidRDefault="00FA6951" w:rsidP="00FA6951">
            <w:pPr>
              <w:pStyle w:val="TableParagraph"/>
              <w:spacing w:before="10" w:line="252" w:lineRule="exact"/>
              <w:rPr>
                <w:rFonts w:asciiTheme="majorHAnsi" w:hAnsiTheme="majorHAnsi"/>
              </w:rPr>
            </w:pPr>
            <w:r w:rsidRPr="00EE4FAD">
              <w:rPr>
                <w:rFonts w:asciiTheme="majorHAnsi" w:hAnsiTheme="majorHAnsi"/>
              </w:rPr>
              <w:t xml:space="preserve">     </w:t>
            </w:r>
            <w:r w:rsidR="00A02604" w:rsidRPr="00EE4FAD">
              <w:rPr>
                <w:rFonts w:asciiTheme="majorHAnsi" w:hAnsiTheme="majorHAnsi"/>
              </w:rPr>
              <w:t>VI - IX</w:t>
            </w:r>
          </w:p>
        </w:tc>
        <w:tc>
          <w:tcPr>
            <w:tcW w:w="1688" w:type="dxa"/>
            <w:tcBorders>
              <w:bottom w:val="single" w:sz="4" w:space="0" w:color="000000"/>
            </w:tcBorders>
          </w:tcPr>
          <w:p w14:paraId="08431A74" w14:textId="60B820DF" w:rsidR="00994C5A" w:rsidRPr="00EE4FAD" w:rsidRDefault="002F01A8" w:rsidP="00FA6951">
            <w:pPr>
              <w:pStyle w:val="TableParagraph"/>
              <w:spacing w:before="10" w:line="252" w:lineRule="exact"/>
              <w:ind w:left="210" w:right="182"/>
              <w:jc w:val="center"/>
              <w:rPr>
                <w:rFonts w:asciiTheme="majorHAnsi" w:hAnsiTheme="majorHAnsi"/>
              </w:rPr>
            </w:pPr>
            <w:r w:rsidRPr="00EE4FAD">
              <w:rPr>
                <w:rFonts w:asciiTheme="majorHAnsi" w:hAnsiTheme="majorHAnsi"/>
              </w:rPr>
              <w:t>50</w:t>
            </w:r>
          </w:p>
        </w:tc>
      </w:tr>
      <w:tr w:rsidR="00994C5A" w:rsidRPr="00EE4FAD" w14:paraId="5B1E432D" w14:textId="77777777" w:rsidTr="002B2FB0">
        <w:trPr>
          <w:trHeight w:val="285"/>
        </w:trPr>
        <w:tc>
          <w:tcPr>
            <w:tcW w:w="6897" w:type="dxa"/>
            <w:tcBorders>
              <w:top w:val="single" w:sz="4" w:space="0" w:color="000000"/>
              <w:bottom w:val="single" w:sz="4" w:space="0" w:color="000000"/>
              <w:right w:val="single" w:sz="6" w:space="0" w:color="000000"/>
            </w:tcBorders>
          </w:tcPr>
          <w:p w14:paraId="5918B9BF" w14:textId="77777777" w:rsidR="00994C5A" w:rsidRPr="00EE4FAD" w:rsidRDefault="00A02604" w:rsidP="00372057">
            <w:pPr>
              <w:pStyle w:val="TableParagraph"/>
              <w:spacing w:line="249" w:lineRule="exact"/>
              <w:ind w:left="465"/>
              <w:rPr>
                <w:rFonts w:asciiTheme="majorHAnsi" w:hAnsiTheme="majorHAnsi"/>
              </w:rPr>
            </w:pPr>
            <w:r w:rsidRPr="00EE4FAD">
              <w:rPr>
                <w:rFonts w:asciiTheme="majorHAnsi" w:hAnsiTheme="majorHAnsi"/>
              </w:rPr>
              <w:t>1.2. Izrada plana i programa rada ravnatelja</w:t>
            </w:r>
          </w:p>
        </w:tc>
        <w:tc>
          <w:tcPr>
            <w:tcW w:w="1843" w:type="dxa"/>
            <w:tcBorders>
              <w:top w:val="single" w:sz="4" w:space="0" w:color="000000"/>
              <w:left w:val="single" w:sz="6" w:space="0" w:color="000000"/>
              <w:bottom w:val="single" w:sz="4" w:space="0" w:color="000000"/>
            </w:tcBorders>
          </w:tcPr>
          <w:p w14:paraId="249AB6A8" w14:textId="77777777" w:rsidR="00994C5A" w:rsidRPr="00EE4FAD" w:rsidRDefault="00A02604" w:rsidP="00FA6951">
            <w:pPr>
              <w:pStyle w:val="TableParagraph"/>
              <w:spacing w:before="10"/>
              <w:ind w:right="412"/>
              <w:jc w:val="center"/>
              <w:rPr>
                <w:rFonts w:asciiTheme="majorHAnsi" w:hAnsiTheme="majorHAnsi"/>
              </w:rPr>
            </w:pPr>
            <w:r w:rsidRPr="00EE4FAD">
              <w:rPr>
                <w:rFonts w:asciiTheme="majorHAnsi" w:hAnsiTheme="majorHAnsi"/>
              </w:rPr>
              <w:t>VI – IX</w:t>
            </w:r>
          </w:p>
        </w:tc>
        <w:tc>
          <w:tcPr>
            <w:tcW w:w="1688" w:type="dxa"/>
            <w:tcBorders>
              <w:top w:val="single" w:sz="4" w:space="0" w:color="000000"/>
              <w:bottom w:val="single" w:sz="4" w:space="0" w:color="000000"/>
            </w:tcBorders>
          </w:tcPr>
          <w:p w14:paraId="5E5E1A27" w14:textId="0EB2D5BA" w:rsidR="00994C5A" w:rsidRPr="00EE4FAD" w:rsidRDefault="004527F9" w:rsidP="00FA6951">
            <w:pPr>
              <w:pStyle w:val="TableParagraph"/>
              <w:spacing w:before="10"/>
              <w:ind w:left="28"/>
              <w:jc w:val="center"/>
              <w:rPr>
                <w:rFonts w:asciiTheme="majorHAnsi" w:hAnsiTheme="majorHAnsi"/>
              </w:rPr>
            </w:pPr>
            <w:r w:rsidRPr="00EE4FAD">
              <w:rPr>
                <w:rFonts w:asciiTheme="majorHAnsi" w:hAnsiTheme="majorHAnsi"/>
              </w:rPr>
              <w:t>15</w:t>
            </w:r>
          </w:p>
        </w:tc>
      </w:tr>
      <w:tr w:rsidR="00994C5A" w:rsidRPr="00EE4FAD" w14:paraId="1B0A7BD6" w14:textId="77777777" w:rsidTr="002B2FB0">
        <w:trPr>
          <w:trHeight w:val="282"/>
        </w:trPr>
        <w:tc>
          <w:tcPr>
            <w:tcW w:w="6897" w:type="dxa"/>
            <w:tcBorders>
              <w:top w:val="single" w:sz="4" w:space="0" w:color="000000"/>
              <w:bottom w:val="single" w:sz="4" w:space="0" w:color="000000"/>
              <w:right w:val="single" w:sz="6" w:space="0" w:color="000000"/>
            </w:tcBorders>
          </w:tcPr>
          <w:p w14:paraId="3303FC9A" w14:textId="77777777" w:rsidR="00994C5A" w:rsidRPr="00EE4FAD" w:rsidRDefault="00A02604" w:rsidP="00372057">
            <w:pPr>
              <w:pStyle w:val="TableParagraph"/>
              <w:spacing w:line="247" w:lineRule="exact"/>
              <w:ind w:left="465"/>
              <w:rPr>
                <w:rFonts w:asciiTheme="majorHAnsi" w:hAnsiTheme="majorHAnsi"/>
              </w:rPr>
            </w:pPr>
            <w:r w:rsidRPr="00EE4FAD">
              <w:rPr>
                <w:rFonts w:asciiTheme="majorHAnsi" w:hAnsiTheme="majorHAnsi"/>
              </w:rPr>
              <w:t>1.3. Koordinacija u izradi predmetnih kurikuluma</w:t>
            </w:r>
          </w:p>
        </w:tc>
        <w:tc>
          <w:tcPr>
            <w:tcW w:w="1843" w:type="dxa"/>
            <w:tcBorders>
              <w:top w:val="single" w:sz="4" w:space="0" w:color="000000"/>
              <w:left w:val="single" w:sz="6" w:space="0" w:color="000000"/>
              <w:bottom w:val="single" w:sz="4" w:space="0" w:color="000000"/>
            </w:tcBorders>
          </w:tcPr>
          <w:p w14:paraId="3AFE5EF6" w14:textId="77777777" w:rsidR="00994C5A" w:rsidRPr="00EE4FAD" w:rsidRDefault="00A02604" w:rsidP="00FA6951">
            <w:pPr>
              <w:pStyle w:val="TableParagraph"/>
              <w:spacing w:before="10" w:line="252" w:lineRule="exact"/>
              <w:ind w:right="412"/>
              <w:jc w:val="center"/>
              <w:rPr>
                <w:rFonts w:asciiTheme="majorHAnsi" w:hAnsiTheme="majorHAnsi"/>
              </w:rPr>
            </w:pPr>
            <w:r w:rsidRPr="00EE4FAD">
              <w:rPr>
                <w:rFonts w:asciiTheme="majorHAnsi" w:hAnsiTheme="majorHAnsi"/>
              </w:rPr>
              <w:t>VI – IX</w:t>
            </w:r>
          </w:p>
        </w:tc>
        <w:tc>
          <w:tcPr>
            <w:tcW w:w="1688" w:type="dxa"/>
            <w:tcBorders>
              <w:top w:val="single" w:sz="4" w:space="0" w:color="000000"/>
              <w:bottom w:val="single" w:sz="4" w:space="0" w:color="000000"/>
            </w:tcBorders>
          </w:tcPr>
          <w:p w14:paraId="4B8DD3FD" w14:textId="77777777" w:rsidR="00994C5A" w:rsidRPr="00EE4FAD" w:rsidRDefault="00A02604" w:rsidP="00FA6951">
            <w:pPr>
              <w:pStyle w:val="TableParagraph"/>
              <w:spacing w:before="10" w:line="252" w:lineRule="exact"/>
              <w:ind w:left="210" w:right="182"/>
              <w:jc w:val="center"/>
              <w:rPr>
                <w:rFonts w:asciiTheme="majorHAnsi" w:hAnsiTheme="majorHAnsi"/>
              </w:rPr>
            </w:pPr>
            <w:r w:rsidRPr="00EE4FAD">
              <w:rPr>
                <w:rFonts w:asciiTheme="majorHAnsi" w:hAnsiTheme="majorHAnsi"/>
              </w:rPr>
              <w:t>10</w:t>
            </w:r>
          </w:p>
        </w:tc>
      </w:tr>
      <w:tr w:rsidR="00994C5A" w:rsidRPr="00EE4FAD" w14:paraId="040B6574" w14:textId="77777777" w:rsidTr="002B2FB0">
        <w:trPr>
          <w:trHeight w:val="285"/>
        </w:trPr>
        <w:tc>
          <w:tcPr>
            <w:tcW w:w="6897" w:type="dxa"/>
            <w:tcBorders>
              <w:top w:val="single" w:sz="4" w:space="0" w:color="000000"/>
              <w:bottom w:val="single" w:sz="4" w:space="0" w:color="000000"/>
              <w:right w:val="single" w:sz="6" w:space="0" w:color="000000"/>
            </w:tcBorders>
          </w:tcPr>
          <w:p w14:paraId="7C3D7BEF" w14:textId="77777777" w:rsidR="00994C5A" w:rsidRPr="00EE4FAD" w:rsidRDefault="00A02604" w:rsidP="00372057">
            <w:pPr>
              <w:pStyle w:val="TableParagraph"/>
              <w:spacing w:line="249" w:lineRule="exact"/>
              <w:ind w:left="465"/>
              <w:rPr>
                <w:rFonts w:asciiTheme="majorHAnsi" w:hAnsiTheme="majorHAnsi"/>
              </w:rPr>
            </w:pPr>
            <w:r w:rsidRPr="00EE4FAD">
              <w:rPr>
                <w:rFonts w:asciiTheme="majorHAnsi" w:hAnsiTheme="majorHAnsi"/>
              </w:rPr>
              <w:t>1.4. Izrada školskog kurikuluma</w:t>
            </w:r>
          </w:p>
        </w:tc>
        <w:tc>
          <w:tcPr>
            <w:tcW w:w="1843" w:type="dxa"/>
            <w:tcBorders>
              <w:top w:val="single" w:sz="4" w:space="0" w:color="000000"/>
              <w:left w:val="single" w:sz="6" w:space="0" w:color="000000"/>
              <w:bottom w:val="single" w:sz="4" w:space="0" w:color="000000"/>
            </w:tcBorders>
          </w:tcPr>
          <w:p w14:paraId="5DC86CB2" w14:textId="77777777" w:rsidR="00994C5A" w:rsidRPr="00EE4FAD" w:rsidRDefault="00A02604" w:rsidP="00FA6951">
            <w:pPr>
              <w:pStyle w:val="TableParagraph"/>
              <w:spacing w:before="10"/>
              <w:ind w:right="412"/>
              <w:jc w:val="center"/>
              <w:rPr>
                <w:rFonts w:asciiTheme="majorHAnsi" w:hAnsiTheme="majorHAnsi"/>
              </w:rPr>
            </w:pPr>
            <w:r w:rsidRPr="00EE4FAD">
              <w:rPr>
                <w:rFonts w:asciiTheme="majorHAnsi" w:hAnsiTheme="majorHAnsi"/>
              </w:rPr>
              <w:t>VI – IX</w:t>
            </w:r>
          </w:p>
        </w:tc>
        <w:tc>
          <w:tcPr>
            <w:tcW w:w="1688" w:type="dxa"/>
            <w:tcBorders>
              <w:top w:val="single" w:sz="4" w:space="0" w:color="000000"/>
              <w:bottom w:val="single" w:sz="4" w:space="0" w:color="000000"/>
            </w:tcBorders>
          </w:tcPr>
          <w:p w14:paraId="6CFEBFA7" w14:textId="7C24C763" w:rsidR="00994C5A" w:rsidRPr="00EE4FAD" w:rsidRDefault="004527F9" w:rsidP="00FA6951">
            <w:pPr>
              <w:pStyle w:val="TableParagraph"/>
              <w:spacing w:before="10"/>
              <w:ind w:left="210" w:right="182"/>
              <w:jc w:val="center"/>
              <w:rPr>
                <w:rFonts w:asciiTheme="majorHAnsi" w:hAnsiTheme="majorHAnsi"/>
              </w:rPr>
            </w:pPr>
            <w:r w:rsidRPr="00EE4FAD">
              <w:rPr>
                <w:rFonts w:asciiTheme="majorHAnsi" w:hAnsiTheme="majorHAnsi"/>
              </w:rPr>
              <w:t>20</w:t>
            </w:r>
          </w:p>
        </w:tc>
      </w:tr>
      <w:tr w:rsidR="00994C5A" w:rsidRPr="00EE4FAD" w14:paraId="118CD3FD" w14:textId="77777777" w:rsidTr="002B2FB0">
        <w:trPr>
          <w:trHeight w:val="282"/>
        </w:trPr>
        <w:tc>
          <w:tcPr>
            <w:tcW w:w="6897" w:type="dxa"/>
            <w:tcBorders>
              <w:top w:val="single" w:sz="4" w:space="0" w:color="000000"/>
              <w:bottom w:val="single" w:sz="4" w:space="0" w:color="000000"/>
              <w:right w:val="single" w:sz="6" w:space="0" w:color="000000"/>
            </w:tcBorders>
          </w:tcPr>
          <w:p w14:paraId="443FC950" w14:textId="77777777" w:rsidR="00994C5A" w:rsidRPr="00EE4FAD" w:rsidRDefault="00A02604" w:rsidP="00372057">
            <w:pPr>
              <w:pStyle w:val="TableParagraph"/>
              <w:spacing w:line="247" w:lineRule="exact"/>
              <w:ind w:left="465"/>
              <w:rPr>
                <w:rFonts w:asciiTheme="majorHAnsi" w:hAnsiTheme="majorHAnsi"/>
              </w:rPr>
            </w:pPr>
            <w:r w:rsidRPr="00EE4FAD">
              <w:rPr>
                <w:rFonts w:asciiTheme="majorHAnsi" w:hAnsiTheme="majorHAnsi"/>
              </w:rPr>
              <w:t>1.5. Izrada Razvojnog plana i programa škole</w:t>
            </w:r>
          </w:p>
        </w:tc>
        <w:tc>
          <w:tcPr>
            <w:tcW w:w="1843" w:type="dxa"/>
            <w:tcBorders>
              <w:top w:val="single" w:sz="4" w:space="0" w:color="000000"/>
              <w:left w:val="single" w:sz="6" w:space="0" w:color="000000"/>
              <w:bottom w:val="single" w:sz="4" w:space="0" w:color="000000"/>
            </w:tcBorders>
          </w:tcPr>
          <w:p w14:paraId="5E1AE86A" w14:textId="77777777" w:rsidR="00994C5A" w:rsidRPr="00EE4FAD" w:rsidRDefault="00A02604" w:rsidP="00FA6951">
            <w:pPr>
              <w:pStyle w:val="TableParagraph"/>
              <w:spacing w:before="10" w:line="252" w:lineRule="exact"/>
              <w:ind w:right="412"/>
              <w:jc w:val="center"/>
              <w:rPr>
                <w:rFonts w:asciiTheme="majorHAnsi" w:hAnsiTheme="majorHAnsi"/>
              </w:rPr>
            </w:pPr>
            <w:r w:rsidRPr="00EE4FAD">
              <w:rPr>
                <w:rFonts w:asciiTheme="majorHAnsi" w:hAnsiTheme="majorHAnsi"/>
              </w:rPr>
              <w:t>VI – IX</w:t>
            </w:r>
          </w:p>
        </w:tc>
        <w:tc>
          <w:tcPr>
            <w:tcW w:w="1688" w:type="dxa"/>
            <w:tcBorders>
              <w:top w:val="single" w:sz="4" w:space="0" w:color="000000"/>
              <w:bottom w:val="single" w:sz="4" w:space="0" w:color="000000"/>
            </w:tcBorders>
          </w:tcPr>
          <w:p w14:paraId="495308FE" w14:textId="50B7EB47" w:rsidR="00994C5A" w:rsidRPr="00EE4FAD" w:rsidRDefault="004527F9" w:rsidP="00FA6951">
            <w:pPr>
              <w:pStyle w:val="TableParagraph"/>
              <w:spacing w:before="10" w:line="252" w:lineRule="exact"/>
              <w:ind w:left="210" w:right="182"/>
              <w:jc w:val="center"/>
              <w:rPr>
                <w:rFonts w:asciiTheme="majorHAnsi" w:hAnsiTheme="majorHAnsi"/>
              </w:rPr>
            </w:pPr>
            <w:r w:rsidRPr="00EE4FAD">
              <w:rPr>
                <w:rFonts w:asciiTheme="majorHAnsi" w:hAnsiTheme="majorHAnsi"/>
              </w:rPr>
              <w:t>15</w:t>
            </w:r>
          </w:p>
        </w:tc>
      </w:tr>
      <w:tr w:rsidR="00994C5A" w:rsidRPr="00EE4FAD" w14:paraId="4CAA8B99" w14:textId="77777777" w:rsidTr="002B2FB0">
        <w:trPr>
          <w:trHeight w:val="285"/>
        </w:trPr>
        <w:tc>
          <w:tcPr>
            <w:tcW w:w="6897" w:type="dxa"/>
            <w:tcBorders>
              <w:top w:val="single" w:sz="4" w:space="0" w:color="000000"/>
              <w:bottom w:val="single" w:sz="4" w:space="0" w:color="000000"/>
              <w:right w:val="single" w:sz="6" w:space="0" w:color="000000"/>
            </w:tcBorders>
          </w:tcPr>
          <w:p w14:paraId="62AD50F9" w14:textId="08203D43" w:rsidR="00994C5A" w:rsidRPr="00EE4FAD" w:rsidRDefault="00A02604" w:rsidP="00372057">
            <w:pPr>
              <w:pStyle w:val="TableParagraph"/>
              <w:spacing w:line="249" w:lineRule="exact"/>
              <w:ind w:left="465"/>
              <w:rPr>
                <w:rFonts w:asciiTheme="majorHAnsi" w:hAnsiTheme="majorHAnsi"/>
              </w:rPr>
            </w:pPr>
            <w:r w:rsidRPr="00EE4FAD">
              <w:rPr>
                <w:rFonts w:asciiTheme="majorHAnsi" w:hAnsiTheme="majorHAnsi"/>
              </w:rPr>
              <w:t>1.6. Planiranje i programiranje rada U</w:t>
            </w:r>
            <w:r w:rsidR="001F37C3" w:rsidRPr="00EE4FAD">
              <w:rPr>
                <w:rFonts w:asciiTheme="majorHAnsi" w:hAnsiTheme="majorHAnsi"/>
              </w:rPr>
              <w:t>č</w:t>
            </w:r>
            <w:r w:rsidRPr="00EE4FAD">
              <w:rPr>
                <w:rFonts w:asciiTheme="majorHAnsi" w:hAnsiTheme="majorHAnsi"/>
              </w:rPr>
              <w:t>iteljskog i Razrednih vijeća</w:t>
            </w:r>
          </w:p>
        </w:tc>
        <w:tc>
          <w:tcPr>
            <w:tcW w:w="1843" w:type="dxa"/>
            <w:tcBorders>
              <w:top w:val="single" w:sz="4" w:space="0" w:color="000000"/>
              <w:left w:val="single" w:sz="6" w:space="0" w:color="000000"/>
              <w:bottom w:val="single" w:sz="4" w:space="0" w:color="000000"/>
            </w:tcBorders>
          </w:tcPr>
          <w:p w14:paraId="2E0845E9" w14:textId="77777777" w:rsidR="00994C5A" w:rsidRPr="00EE4FAD" w:rsidRDefault="00A02604" w:rsidP="00FA6951">
            <w:pPr>
              <w:pStyle w:val="TableParagraph"/>
              <w:spacing w:before="10"/>
              <w:ind w:right="404"/>
              <w:jc w:val="center"/>
              <w:rPr>
                <w:rFonts w:asciiTheme="majorHAnsi" w:hAnsiTheme="majorHAnsi"/>
              </w:rPr>
            </w:pPr>
            <w:r w:rsidRPr="00EE4FAD">
              <w:rPr>
                <w:rFonts w:asciiTheme="majorHAnsi" w:hAnsiTheme="majorHAnsi"/>
              </w:rPr>
              <w:t>IX – VI</w:t>
            </w:r>
          </w:p>
        </w:tc>
        <w:tc>
          <w:tcPr>
            <w:tcW w:w="1688" w:type="dxa"/>
            <w:tcBorders>
              <w:top w:val="single" w:sz="4" w:space="0" w:color="000000"/>
              <w:bottom w:val="single" w:sz="4" w:space="0" w:color="000000"/>
            </w:tcBorders>
          </w:tcPr>
          <w:p w14:paraId="0E6ED33D" w14:textId="15CDBB28" w:rsidR="00994C5A" w:rsidRPr="00EE4FAD" w:rsidRDefault="004527F9" w:rsidP="00FA6951">
            <w:pPr>
              <w:pStyle w:val="TableParagraph"/>
              <w:spacing w:before="10"/>
              <w:ind w:left="210" w:right="182"/>
              <w:jc w:val="center"/>
              <w:rPr>
                <w:rFonts w:asciiTheme="majorHAnsi" w:hAnsiTheme="majorHAnsi"/>
              </w:rPr>
            </w:pPr>
            <w:r w:rsidRPr="00EE4FAD">
              <w:rPr>
                <w:rFonts w:asciiTheme="majorHAnsi" w:hAnsiTheme="majorHAnsi"/>
              </w:rPr>
              <w:t>15</w:t>
            </w:r>
          </w:p>
        </w:tc>
      </w:tr>
      <w:tr w:rsidR="00994C5A" w:rsidRPr="00EE4FAD" w14:paraId="390AD19C" w14:textId="77777777" w:rsidTr="002B2FB0">
        <w:trPr>
          <w:trHeight w:val="282"/>
        </w:trPr>
        <w:tc>
          <w:tcPr>
            <w:tcW w:w="6897" w:type="dxa"/>
            <w:tcBorders>
              <w:top w:val="single" w:sz="4" w:space="0" w:color="000000"/>
              <w:bottom w:val="single" w:sz="4" w:space="0" w:color="000000"/>
              <w:right w:val="single" w:sz="6" w:space="0" w:color="000000"/>
            </w:tcBorders>
          </w:tcPr>
          <w:p w14:paraId="45BA4E83" w14:textId="327FFF32" w:rsidR="00994C5A" w:rsidRPr="00EE4FAD" w:rsidRDefault="00A02604" w:rsidP="00372057">
            <w:pPr>
              <w:pStyle w:val="TableParagraph"/>
              <w:spacing w:line="247" w:lineRule="exact"/>
              <w:ind w:left="465"/>
              <w:rPr>
                <w:rFonts w:asciiTheme="majorHAnsi" w:hAnsiTheme="majorHAnsi"/>
              </w:rPr>
            </w:pPr>
            <w:r w:rsidRPr="00EE4FAD">
              <w:rPr>
                <w:rFonts w:asciiTheme="majorHAnsi" w:hAnsiTheme="majorHAnsi"/>
              </w:rPr>
              <w:t>1.7. Izrada zadu</w:t>
            </w:r>
            <w:r w:rsidR="001F37C3" w:rsidRPr="00EE4FAD">
              <w:rPr>
                <w:rFonts w:asciiTheme="majorHAnsi" w:hAnsiTheme="majorHAnsi"/>
              </w:rPr>
              <w:t>ž</w:t>
            </w:r>
            <w:r w:rsidRPr="00EE4FAD">
              <w:rPr>
                <w:rFonts w:asciiTheme="majorHAnsi" w:hAnsiTheme="majorHAnsi"/>
              </w:rPr>
              <w:t>enja u</w:t>
            </w:r>
            <w:r w:rsidR="001F37C3" w:rsidRPr="00EE4FAD">
              <w:rPr>
                <w:rFonts w:asciiTheme="majorHAnsi" w:hAnsiTheme="majorHAnsi"/>
              </w:rPr>
              <w:t>č</w:t>
            </w:r>
            <w:r w:rsidRPr="00EE4FAD">
              <w:rPr>
                <w:rFonts w:asciiTheme="majorHAnsi" w:hAnsiTheme="majorHAnsi"/>
              </w:rPr>
              <w:t>itelja</w:t>
            </w:r>
          </w:p>
        </w:tc>
        <w:tc>
          <w:tcPr>
            <w:tcW w:w="1843" w:type="dxa"/>
            <w:tcBorders>
              <w:top w:val="single" w:sz="4" w:space="0" w:color="000000"/>
              <w:left w:val="single" w:sz="6" w:space="0" w:color="000000"/>
              <w:bottom w:val="single" w:sz="4" w:space="0" w:color="000000"/>
            </w:tcBorders>
          </w:tcPr>
          <w:p w14:paraId="1762E0F1" w14:textId="77777777" w:rsidR="00994C5A" w:rsidRPr="00EE4FAD" w:rsidRDefault="00A02604" w:rsidP="00FA6951">
            <w:pPr>
              <w:pStyle w:val="TableParagraph"/>
              <w:spacing w:before="10" w:line="252" w:lineRule="exact"/>
              <w:ind w:right="336"/>
              <w:jc w:val="center"/>
              <w:rPr>
                <w:rFonts w:asciiTheme="majorHAnsi" w:hAnsiTheme="majorHAnsi"/>
              </w:rPr>
            </w:pPr>
            <w:r w:rsidRPr="00EE4FAD">
              <w:rPr>
                <w:rFonts w:asciiTheme="majorHAnsi" w:hAnsiTheme="majorHAnsi"/>
              </w:rPr>
              <w:t>VI – VIII</w:t>
            </w:r>
          </w:p>
        </w:tc>
        <w:tc>
          <w:tcPr>
            <w:tcW w:w="1688" w:type="dxa"/>
            <w:tcBorders>
              <w:top w:val="single" w:sz="4" w:space="0" w:color="000000"/>
              <w:bottom w:val="single" w:sz="4" w:space="0" w:color="000000"/>
            </w:tcBorders>
          </w:tcPr>
          <w:p w14:paraId="475C3FDD" w14:textId="4966CBE9" w:rsidR="00994C5A" w:rsidRPr="00EE4FAD" w:rsidRDefault="005544F0" w:rsidP="00FA6951">
            <w:pPr>
              <w:pStyle w:val="TableParagraph"/>
              <w:spacing w:before="10" w:line="252" w:lineRule="exact"/>
              <w:ind w:left="210" w:right="182"/>
              <w:jc w:val="center"/>
              <w:rPr>
                <w:rFonts w:asciiTheme="majorHAnsi" w:hAnsiTheme="majorHAnsi"/>
              </w:rPr>
            </w:pPr>
            <w:r w:rsidRPr="00EE4FAD">
              <w:rPr>
                <w:rFonts w:asciiTheme="majorHAnsi" w:hAnsiTheme="majorHAnsi"/>
              </w:rPr>
              <w:t>20</w:t>
            </w:r>
          </w:p>
        </w:tc>
      </w:tr>
      <w:tr w:rsidR="00994C5A" w:rsidRPr="00EE4FAD" w14:paraId="3A95FBB4" w14:textId="77777777" w:rsidTr="002B2FB0">
        <w:trPr>
          <w:trHeight w:val="285"/>
        </w:trPr>
        <w:tc>
          <w:tcPr>
            <w:tcW w:w="6897" w:type="dxa"/>
            <w:tcBorders>
              <w:top w:val="single" w:sz="4" w:space="0" w:color="000000"/>
              <w:bottom w:val="single" w:sz="4" w:space="0" w:color="000000"/>
              <w:right w:val="single" w:sz="6" w:space="0" w:color="000000"/>
            </w:tcBorders>
          </w:tcPr>
          <w:p w14:paraId="6F181CB8" w14:textId="5ACAC37C" w:rsidR="00994C5A" w:rsidRPr="00EE4FAD" w:rsidRDefault="00A02604" w:rsidP="00372057">
            <w:pPr>
              <w:pStyle w:val="TableParagraph"/>
              <w:spacing w:line="249" w:lineRule="exact"/>
              <w:ind w:left="465"/>
              <w:rPr>
                <w:rFonts w:asciiTheme="majorHAnsi" w:hAnsiTheme="majorHAnsi"/>
              </w:rPr>
            </w:pPr>
            <w:r w:rsidRPr="00EE4FAD">
              <w:rPr>
                <w:rFonts w:asciiTheme="majorHAnsi" w:hAnsiTheme="majorHAnsi"/>
              </w:rPr>
              <w:t>1.8. Izrada smjernica i pomoć u</w:t>
            </w:r>
            <w:r w:rsidR="001F37C3" w:rsidRPr="00EE4FAD">
              <w:rPr>
                <w:rFonts w:asciiTheme="majorHAnsi" w:hAnsiTheme="majorHAnsi"/>
              </w:rPr>
              <w:t>č</w:t>
            </w:r>
            <w:r w:rsidRPr="00EE4FAD">
              <w:rPr>
                <w:rFonts w:asciiTheme="majorHAnsi" w:hAnsiTheme="majorHAnsi"/>
              </w:rPr>
              <w:t>iteljima pri tematskim planiranjima</w:t>
            </w:r>
          </w:p>
        </w:tc>
        <w:tc>
          <w:tcPr>
            <w:tcW w:w="1843" w:type="dxa"/>
            <w:tcBorders>
              <w:top w:val="single" w:sz="4" w:space="0" w:color="000000"/>
              <w:left w:val="single" w:sz="6" w:space="0" w:color="000000"/>
              <w:bottom w:val="single" w:sz="4" w:space="0" w:color="000000"/>
            </w:tcBorders>
          </w:tcPr>
          <w:p w14:paraId="0B12B0E3" w14:textId="77777777" w:rsidR="00994C5A" w:rsidRPr="00EE4FAD" w:rsidRDefault="00A02604" w:rsidP="00FA6951">
            <w:pPr>
              <w:pStyle w:val="TableParagraph"/>
              <w:spacing w:before="10"/>
              <w:ind w:right="404"/>
              <w:jc w:val="center"/>
              <w:rPr>
                <w:rFonts w:asciiTheme="majorHAnsi" w:hAnsiTheme="majorHAnsi"/>
              </w:rPr>
            </w:pPr>
            <w:r w:rsidRPr="00EE4FAD">
              <w:rPr>
                <w:rFonts w:asciiTheme="majorHAnsi" w:hAnsiTheme="majorHAnsi"/>
              </w:rPr>
              <w:t>IX – VI</w:t>
            </w:r>
          </w:p>
        </w:tc>
        <w:tc>
          <w:tcPr>
            <w:tcW w:w="1688" w:type="dxa"/>
            <w:tcBorders>
              <w:top w:val="single" w:sz="4" w:space="0" w:color="000000"/>
              <w:bottom w:val="single" w:sz="4" w:space="0" w:color="000000"/>
            </w:tcBorders>
          </w:tcPr>
          <w:p w14:paraId="6718B99F" w14:textId="3DD3D6F0" w:rsidR="00994C5A" w:rsidRPr="00EE4FAD" w:rsidRDefault="004527F9" w:rsidP="00FA6951">
            <w:pPr>
              <w:pStyle w:val="TableParagraph"/>
              <w:spacing w:before="10"/>
              <w:ind w:left="210" w:right="182"/>
              <w:jc w:val="center"/>
              <w:rPr>
                <w:rFonts w:asciiTheme="majorHAnsi" w:hAnsiTheme="majorHAnsi"/>
              </w:rPr>
            </w:pPr>
            <w:r w:rsidRPr="00EE4FAD">
              <w:rPr>
                <w:rFonts w:asciiTheme="majorHAnsi" w:hAnsiTheme="majorHAnsi"/>
              </w:rPr>
              <w:t>15</w:t>
            </w:r>
          </w:p>
        </w:tc>
      </w:tr>
      <w:tr w:rsidR="00994C5A" w:rsidRPr="00EE4FAD" w14:paraId="7F981909" w14:textId="77777777" w:rsidTr="002B2FB0">
        <w:trPr>
          <w:trHeight w:val="282"/>
        </w:trPr>
        <w:tc>
          <w:tcPr>
            <w:tcW w:w="6897" w:type="dxa"/>
            <w:tcBorders>
              <w:top w:val="single" w:sz="4" w:space="0" w:color="000000"/>
              <w:bottom w:val="single" w:sz="4" w:space="0" w:color="000000"/>
              <w:right w:val="single" w:sz="6" w:space="0" w:color="000000"/>
            </w:tcBorders>
          </w:tcPr>
          <w:p w14:paraId="26E5F44B" w14:textId="77777777" w:rsidR="00994C5A" w:rsidRPr="00EE4FAD" w:rsidRDefault="00A02604" w:rsidP="00372057">
            <w:pPr>
              <w:pStyle w:val="TableParagraph"/>
              <w:spacing w:line="247" w:lineRule="exact"/>
              <w:ind w:left="465"/>
              <w:rPr>
                <w:rFonts w:asciiTheme="majorHAnsi" w:hAnsiTheme="majorHAnsi"/>
              </w:rPr>
            </w:pPr>
            <w:r w:rsidRPr="00EE4FAD">
              <w:rPr>
                <w:rFonts w:asciiTheme="majorHAnsi" w:hAnsiTheme="majorHAnsi"/>
              </w:rPr>
              <w:t>1.9. Planiranje i organizacija školskih projekata</w:t>
            </w:r>
          </w:p>
        </w:tc>
        <w:tc>
          <w:tcPr>
            <w:tcW w:w="1843" w:type="dxa"/>
            <w:tcBorders>
              <w:top w:val="single" w:sz="4" w:space="0" w:color="000000"/>
              <w:left w:val="single" w:sz="6" w:space="0" w:color="000000"/>
              <w:bottom w:val="single" w:sz="4" w:space="0" w:color="000000"/>
            </w:tcBorders>
          </w:tcPr>
          <w:p w14:paraId="5ED9BB29" w14:textId="77777777" w:rsidR="00994C5A" w:rsidRPr="00EE4FAD" w:rsidRDefault="00A02604" w:rsidP="00FA6951">
            <w:pPr>
              <w:pStyle w:val="TableParagraph"/>
              <w:spacing w:before="10" w:line="252" w:lineRule="exact"/>
              <w:ind w:right="404"/>
              <w:jc w:val="center"/>
              <w:rPr>
                <w:rFonts w:asciiTheme="majorHAnsi" w:hAnsiTheme="majorHAnsi"/>
              </w:rPr>
            </w:pPr>
            <w:r w:rsidRPr="00EE4FAD">
              <w:rPr>
                <w:rFonts w:asciiTheme="majorHAnsi" w:hAnsiTheme="majorHAnsi"/>
              </w:rPr>
              <w:t>IX – VI</w:t>
            </w:r>
          </w:p>
        </w:tc>
        <w:tc>
          <w:tcPr>
            <w:tcW w:w="1688" w:type="dxa"/>
            <w:tcBorders>
              <w:top w:val="single" w:sz="4" w:space="0" w:color="000000"/>
              <w:bottom w:val="single" w:sz="4" w:space="0" w:color="000000"/>
            </w:tcBorders>
          </w:tcPr>
          <w:p w14:paraId="61EDEC88" w14:textId="77777777" w:rsidR="00994C5A" w:rsidRPr="00EE4FAD" w:rsidRDefault="00A02604" w:rsidP="00FA6951">
            <w:pPr>
              <w:pStyle w:val="TableParagraph"/>
              <w:spacing w:before="10" w:line="252" w:lineRule="exact"/>
              <w:ind w:left="210" w:right="182"/>
              <w:jc w:val="center"/>
              <w:rPr>
                <w:rFonts w:asciiTheme="majorHAnsi" w:hAnsiTheme="majorHAnsi"/>
              </w:rPr>
            </w:pPr>
            <w:r w:rsidRPr="00EE4FAD">
              <w:rPr>
                <w:rFonts w:asciiTheme="majorHAnsi" w:hAnsiTheme="majorHAnsi"/>
              </w:rPr>
              <w:t>20</w:t>
            </w:r>
          </w:p>
        </w:tc>
      </w:tr>
      <w:tr w:rsidR="00994C5A" w:rsidRPr="00EE4FAD" w14:paraId="7AE15770" w14:textId="77777777" w:rsidTr="002B2FB0">
        <w:trPr>
          <w:trHeight w:val="284"/>
        </w:trPr>
        <w:tc>
          <w:tcPr>
            <w:tcW w:w="6897" w:type="dxa"/>
            <w:tcBorders>
              <w:top w:val="single" w:sz="4" w:space="0" w:color="000000"/>
              <w:right w:val="single" w:sz="6" w:space="0" w:color="000000"/>
            </w:tcBorders>
          </w:tcPr>
          <w:p w14:paraId="0905633C" w14:textId="1BAFBDC1" w:rsidR="00994C5A" w:rsidRPr="00EE4FAD" w:rsidRDefault="00A02604" w:rsidP="00372057">
            <w:pPr>
              <w:pStyle w:val="TableParagraph"/>
              <w:spacing w:line="249" w:lineRule="exact"/>
              <w:ind w:left="465"/>
              <w:rPr>
                <w:rFonts w:asciiTheme="majorHAnsi" w:hAnsiTheme="majorHAnsi"/>
              </w:rPr>
            </w:pPr>
            <w:r w:rsidRPr="00EE4FAD">
              <w:rPr>
                <w:rFonts w:asciiTheme="majorHAnsi" w:hAnsiTheme="majorHAnsi"/>
              </w:rPr>
              <w:t>1.10.Planiranje i organizacija stru</w:t>
            </w:r>
            <w:r w:rsidR="001F37C3" w:rsidRPr="00EE4FAD">
              <w:rPr>
                <w:rFonts w:asciiTheme="majorHAnsi" w:hAnsiTheme="majorHAnsi"/>
              </w:rPr>
              <w:t>č</w:t>
            </w:r>
            <w:r w:rsidRPr="00EE4FAD">
              <w:rPr>
                <w:rFonts w:asciiTheme="majorHAnsi" w:hAnsiTheme="majorHAnsi"/>
              </w:rPr>
              <w:t>nog usavršavanja</w:t>
            </w:r>
          </w:p>
        </w:tc>
        <w:tc>
          <w:tcPr>
            <w:tcW w:w="1843" w:type="dxa"/>
            <w:tcBorders>
              <w:top w:val="single" w:sz="4" w:space="0" w:color="000000"/>
              <w:left w:val="single" w:sz="6" w:space="0" w:color="000000"/>
            </w:tcBorders>
          </w:tcPr>
          <w:p w14:paraId="2EBCBD1B" w14:textId="77777777" w:rsidR="00994C5A" w:rsidRPr="00EE4FAD" w:rsidRDefault="00A02604" w:rsidP="00FA6951">
            <w:pPr>
              <w:pStyle w:val="TableParagraph"/>
              <w:spacing w:before="10"/>
              <w:ind w:right="404"/>
              <w:jc w:val="center"/>
              <w:rPr>
                <w:rFonts w:asciiTheme="majorHAnsi" w:hAnsiTheme="majorHAnsi"/>
              </w:rPr>
            </w:pPr>
            <w:r w:rsidRPr="00EE4FAD">
              <w:rPr>
                <w:rFonts w:asciiTheme="majorHAnsi" w:hAnsiTheme="majorHAnsi"/>
              </w:rPr>
              <w:t>IX – VI</w:t>
            </w:r>
          </w:p>
        </w:tc>
        <w:tc>
          <w:tcPr>
            <w:tcW w:w="1688" w:type="dxa"/>
            <w:tcBorders>
              <w:top w:val="single" w:sz="4" w:space="0" w:color="000000"/>
            </w:tcBorders>
          </w:tcPr>
          <w:p w14:paraId="19AF7327" w14:textId="076F7281" w:rsidR="00994C5A" w:rsidRPr="00EE4FAD" w:rsidRDefault="005544F0" w:rsidP="00FA6951">
            <w:pPr>
              <w:pStyle w:val="TableParagraph"/>
              <w:spacing w:before="10"/>
              <w:ind w:left="210" w:right="182"/>
              <w:jc w:val="center"/>
              <w:rPr>
                <w:rFonts w:asciiTheme="majorHAnsi" w:hAnsiTheme="majorHAnsi"/>
              </w:rPr>
            </w:pPr>
            <w:r w:rsidRPr="00EE4FAD">
              <w:rPr>
                <w:rFonts w:asciiTheme="majorHAnsi" w:hAnsiTheme="majorHAnsi"/>
              </w:rPr>
              <w:t>20</w:t>
            </w:r>
          </w:p>
        </w:tc>
      </w:tr>
      <w:tr w:rsidR="00994C5A" w:rsidRPr="00EE4FAD" w14:paraId="3E6BD5CD" w14:textId="77777777" w:rsidTr="002B2FB0">
        <w:trPr>
          <w:trHeight w:val="284"/>
        </w:trPr>
        <w:tc>
          <w:tcPr>
            <w:tcW w:w="6897" w:type="dxa"/>
            <w:tcBorders>
              <w:right w:val="single" w:sz="6" w:space="0" w:color="000000"/>
            </w:tcBorders>
          </w:tcPr>
          <w:p w14:paraId="31E44D56" w14:textId="77777777" w:rsidR="00994C5A" w:rsidRPr="00EE4FAD" w:rsidRDefault="00A02604" w:rsidP="00372057">
            <w:pPr>
              <w:pStyle w:val="TableParagraph"/>
              <w:spacing w:line="246" w:lineRule="exact"/>
              <w:ind w:left="465"/>
              <w:rPr>
                <w:rFonts w:asciiTheme="majorHAnsi" w:hAnsiTheme="majorHAnsi"/>
              </w:rPr>
            </w:pPr>
            <w:r w:rsidRPr="00EE4FAD">
              <w:rPr>
                <w:rFonts w:asciiTheme="majorHAnsi" w:hAnsiTheme="majorHAnsi"/>
              </w:rPr>
              <w:t>1.11.Planiranje nabave opreme i namještaja</w:t>
            </w:r>
          </w:p>
        </w:tc>
        <w:tc>
          <w:tcPr>
            <w:tcW w:w="1843" w:type="dxa"/>
            <w:tcBorders>
              <w:left w:val="single" w:sz="6" w:space="0" w:color="000000"/>
            </w:tcBorders>
          </w:tcPr>
          <w:p w14:paraId="1E77BA94" w14:textId="77777777" w:rsidR="00994C5A" w:rsidRPr="00EE4FAD" w:rsidRDefault="00A02604" w:rsidP="00FA6951">
            <w:pPr>
              <w:pStyle w:val="TableParagraph"/>
              <w:spacing w:before="10"/>
              <w:ind w:right="404"/>
              <w:jc w:val="center"/>
              <w:rPr>
                <w:rFonts w:asciiTheme="majorHAnsi" w:hAnsiTheme="majorHAnsi"/>
              </w:rPr>
            </w:pPr>
            <w:r w:rsidRPr="00EE4FAD">
              <w:rPr>
                <w:rFonts w:asciiTheme="majorHAnsi" w:hAnsiTheme="majorHAnsi"/>
              </w:rPr>
              <w:t>IX – VI</w:t>
            </w:r>
          </w:p>
        </w:tc>
        <w:tc>
          <w:tcPr>
            <w:tcW w:w="1688" w:type="dxa"/>
          </w:tcPr>
          <w:p w14:paraId="723D8D8A" w14:textId="1E8F4120" w:rsidR="00994C5A" w:rsidRPr="00EE4FAD" w:rsidRDefault="005544F0" w:rsidP="00FA6951">
            <w:pPr>
              <w:pStyle w:val="TableParagraph"/>
              <w:spacing w:before="10"/>
              <w:ind w:left="210" w:right="182"/>
              <w:jc w:val="center"/>
              <w:rPr>
                <w:rFonts w:asciiTheme="majorHAnsi" w:hAnsiTheme="majorHAnsi"/>
              </w:rPr>
            </w:pPr>
            <w:r w:rsidRPr="00EE4FAD">
              <w:rPr>
                <w:rFonts w:asciiTheme="majorHAnsi" w:hAnsiTheme="majorHAnsi"/>
              </w:rPr>
              <w:t>20</w:t>
            </w:r>
          </w:p>
        </w:tc>
      </w:tr>
      <w:tr w:rsidR="00994C5A" w:rsidRPr="00EE4FAD" w14:paraId="1A8739D8" w14:textId="77777777" w:rsidTr="002B2FB0">
        <w:trPr>
          <w:trHeight w:val="284"/>
        </w:trPr>
        <w:tc>
          <w:tcPr>
            <w:tcW w:w="6897" w:type="dxa"/>
            <w:tcBorders>
              <w:right w:val="single" w:sz="6" w:space="0" w:color="000000"/>
            </w:tcBorders>
          </w:tcPr>
          <w:p w14:paraId="49F5FE40" w14:textId="28E731EC" w:rsidR="00994C5A" w:rsidRPr="00EE4FAD" w:rsidRDefault="00A02604" w:rsidP="00372057">
            <w:pPr>
              <w:pStyle w:val="TableParagraph"/>
              <w:spacing w:line="246" w:lineRule="exact"/>
              <w:ind w:left="465"/>
              <w:rPr>
                <w:rFonts w:asciiTheme="majorHAnsi" w:hAnsiTheme="majorHAnsi"/>
              </w:rPr>
            </w:pPr>
            <w:r w:rsidRPr="00EE4FAD">
              <w:rPr>
                <w:rFonts w:asciiTheme="majorHAnsi" w:hAnsiTheme="majorHAnsi"/>
              </w:rPr>
              <w:t>1.12.Planiranje i organizacija ure</w:t>
            </w:r>
            <w:r w:rsidR="001F37C3" w:rsidRPr="00EE4FAD">
              <w:rPr>
                <w:rFonts w:asciiTheme="majorHAnsi" w:hAnsiTheme="majorHAnsi"/>
              </w:rPr>
              <w:t>đ</w:t>
            </w:r>
            <w:r w:rsidRPr="00EE4FAD">
              <w:rPr>
                <w:rFonts w:asciiTheme="majorHAnsi" w:hAnsiTheme="majorHAnsi"/>
              </w:rPr>
              <w:t>enja okoliša škole</w:t>
            </w:r>
          </w:p>
        </w:tc>
        <w:tc>
          <w:tcPr>
            <w:tcW w:w="1843" w:type="dxa"/>
            <w:tcBorders>
              <w:left w:val="single" w:sz="6" w:space="0" w:color="000000"/>
            </w:tcBorders>
          </w:tcPr>
          <w:p w14:paraId="7D27C2D9" w14:textId="77777777" w:rsidR="00994C5A" w:rsidRPr="00EE4FAD" w:rsidRDefault="00A02604" w:rsidP="00FA6951">
            <w:pPr>
              <w:pStyle w:val="TableParagraph"/>
              <w:spacing w:before="10"/>
              <w:ind w:right="404"/>
              <w:jc w:val="center"/>
              <w:rPr>
                <w:rFonts w:asciiTheme="majorHAnsi" w:hAnsiTheme="majorHAnsi"/>
              </w:rPr>
            </w:pPr>
            <w:r w:rsidRPr="00EE4FAD">
              <w:rPr>
                <w:rFonts w:asciiTheme="majorHAnsi" w:hAnsiTheme="majorHAnsi"/>
              </w:rPr>
              <w:t>IX – VI</w:t>
            </w:r>
          </w:p>
        </w:tc>
        <w:tc>
          <w:tcPr>
            <w:tcW w:w="1688" w:type="dxa"/>
          </w:tcPr>
          <w:p w14:paraId="796B0AB8" w14:textId="77777777" w:rsidR="00994C5A" w:rsidRPr="00EE4FAD" w:rsidRDefault="00A02604" w:rsidP="00FA6951">
            <w:pPr>
              <w:pStyle w:val="TableParagraph"/>
              <w:spacing w:before="10"/>
              <w:ind w:left="210" w:right="182"/>
              <w:jc w:val="center"/>
              <w:rPr>
                <w:rFonts w:asciiTheme="majorHAnsi" w:hAnsiTheme="majorHAnsi"/>
              </w:rPr>
            </w:pPr>
            <w:r w:rsidRPr="00EE4FAD">
              <w:rPr>
                <w:rFonts w:asciiTheme="majorHAnsi" w:hAnsiTheme="majorHAnsi"/>
              </w:rPr>
              <w:t>10</w:t>
            </w:r>
          </w:p>
        </w:tc>
      </w:tr>
      <w:tr w:rsidR="00994C5A" w:rsidRPr="00EE4FAD" w14:paraId="22109951" w14:textId="77777777" w:rsidTr="002B2FB0">
        <w:trPr>
          <w:trHeight w:val="282"/>
        </w:trPr>
        <w:tc>
          <w:tcPr>
            <w:tcW w:w="6897" w:type="dxa"/>
            <w:tcBorders>
              <w:right w:val="single" w:sz="6" w:space="0" w:color="000000"/>
            </w:tcBorders>
          </w:tcPr>
          <w:p w14:paraId="50C2D6D4" w14:textId="77777777" w:rsidR="00994C5A" w:rsidRPr="00EE4FAD" w:rsidRDefault="00A02604" w:rsidP="00372057">
            <w:pPr>
              <w:pStyle w:val="TableParagraph"/>
              <w:spacing w:line="246" w:lineRule="exact"/>
              <w:ind w:left="465"/>
              <w:rPr>
                <w:rFonts w:asciiTheme="majorHAnsi" w:hAnsiTheme="majorHAnsi"/>
              </w:rPr>
            </w:pPr>
            <w:r w:rsidRPr="00EE4FAD">
              <w:rPr>
                <w:rFonts w:asciiTheme="majorHAnsi" w:hAnsiTheme="majorHAnsi"/>
              </w:rPr>
              <w:t>1.13.Ostali poslovi</w:t>
            </w:r>
          </w:p>
        </w:tc>
        <w:tc>
          <w:tcPr>
            <w:tcW w:w="1843" w:type="dxa"/>
            <w:tcBorders>
              <w:left w:val="single" w:sz="6" w:space="0" w:color="000000"/>
            </w:tcBorders>
          </w:tcPr>
          <w:p w14:paraId="5DB8682B" w14:textId="77777777" w:rsidR="00994C5A" w:rsidRPr="00EE4FAD" w:rsidRDefault="00A02604" w:rsidP="00FA6951">
            <w:pPr>
              <w:pStyle w:val="TableParagraph"/>
              <w:spacing w:before="10" w:line="252" w:lineRule="exact"/>
              <w:ind w:right="336"/>
              <w:jc w:val="center"/>
              <w:rPr>
                <w:rFonts w:asciiTheme="majorHAnsi" w:hAnsiTheme="majorHAnsi"/>
              </w:rPr>
            </w:pPr>
            <w:r w:rsidRPr="00EE4FAD">
              <w:rPr>
                <w:rFonts w:asciiTheme="majorHAnsi" w:hAnsiTheme="majorHAnsi"/>
              </w:rPr>
              <w:t>IX – VIII</w:t>
            </w:r>
          </w:p>
        </w:tc>
        <w:tc>
          <w:tcPr>
            <w:tcW w:w="1688" w:type="dxa"/>
          </w:tcPr>
          <w:p w14:paraId="06811BB5" w14:textId="4271107C" w:rsidR="00994C5A" w:rsidRPr="00EE4FAD" w:rsidRDefault="004527F9" w:rsidP="00FA6951">
            <w:pPr>
              <w:pStyle w:val="TableParagraph"/>
              <w:spacing w:before="10" w:line="252" w:lineRule="exact"/>
              <w:ind w:left="210" w:right="182"/>
              <w:jc w:val="center"/>
              <w:rPr>
                <w:rFonts w:asciiTheme="majorHAnsi" w:hAnsiTheme="majorHAnsi"/>
              </w:rPr>
            </w:pPr>
            <w:r w:rsidRPr="00EE4FAD">
              <w:rPr>
                <w:rFonts w:asciiTheme="majorHAnsi" w:hAnsiTheme="majorHAnsi"/>
              </w:rPr>
              <w:t>30</w:t>
            </w:r>
          </w:p>
        </w:tc>
      </w:tr>
      <w:tr w:rsidR="00994C5A" w:rsidRPr="00EE4FAD" w14:paraId="795020B2" w14:textId="77777777" w:rsidTr="0042781A">
        <w:trPr>
          <w:trHeight w:val="284"/>
        </w:trPr>
        <w:tc>
          <w:tcPr>
            <w:tcW w:w="6897" w:type="dxa"/>
            <w:tcBorders>
              <w:right w:val="single" w:sz="6" w:space="0" w:color="000000"/>
            </w:tcBorders>
            <w:shd w:val="clear" w:color="auto" w:fill="F1F5F9"/>
          </w:tcPr>
          <w:p w14:paraId="71D6727E" w14:textId="77777777" w:rsidR="00994C5A" w:rsidRPr="00EE4FAD" w:rsidRDefault="00A02604" w:rsidP="00372057">
            <w:pPr>
              <w:pStyle w:val="TableParagraph"/>
              <w:spacing w:before="15" w:line="250" w:lineRule="exact"/>
              <w:ind w:left="105"/>
              <w:rPr>
                <w:rFonts w:asciiTheme="majorHAnsi" w:hAnsiTheme="majorHAnsi"/>
                <w:b/>
              </w:rPr>
            </w:pPr>
            <w:r w:rsidRPr="00EE4FAD">
              <w:rPr>
                <w:rFonts w:asciiTheme="majorHAnsi" w:hAnsiTheme="majorHAnsi"/>
                <w:b/>
              </w:rPr>
              <w:t>2. POSLOVI ORGANIZACIJE I KOORDINACIJE RADA</w:t>
            </w:r>
          </w:p>
        </w:tc>
        <w:tc>
          <w:tcPr>
            <w:tcW w:w="1843" w:type="dxa"/>
            <w:tcBorders>
              <w:left w:val="single" w:sz="6" w:space="0" w:color="000000"/>
            </w:tcBorders>
            <w:shd w:val="clear" w:color="auto" w:fill="F1F5F9"/>
          </w:tcPr>
          <w:p w14:paraId="4AF34335" w14:textId="77777777" w:rsidR="00994C5A" w:rsidRPr="00EE4FAD" w:rsidRDefault="00994C5A" w:rsidP="00FA6951">
            <w:pPr>
              <w:pStyle w:val="TableParagraph"/>
              <w:jc w:val="center"/>
              <w:rPr>
                <w:rFonts w:asciiTheme="majorHAnsi" w:hAnsiTheme="majorHAnsi"/>
              </w:rPr>
            </w:pPr>
          </w:p>
        </w:tc>
        <w:tc>
          <w:tcPr>
            <w:tcW w:w="1688" w:type="dxa"/>
            <w:shd w:val="clear" w:color="auto" w:fill="F1F5F9"/>
          </w:tcPr>
          <w:p w14:paraId="716636C5" w14:textId="544CEF14" w:rsidR="00994C5A" w:rsidRPr="00EE4FAD" w:rsidRDefault="004527F9" w:rsidP="00FA6951">
            <w:pPr>
              <w:pStyle w:val="TableParagraph"/>
              <w:spacing w:before="15" w:line="250" w:lineRule="exact"/>
              <w:ind w:left="210" w:right="182"/>
              <w:jc w:val="center"/>
              <w:rPr>
                <w:rFonts w:asciiTheme="majorHAnsi" w:hAnsiTheme="majorHAnsi"/>
                <w:b/>
              </w:rPr>
            </w:pPr>
            <w:r w:rsidRPr="00EE4FAD">
              <w:rPr>
                <w:rFonts w:asciiTheme="majorHAnsi" w:hAnsiTheme="majorHAnsi"/>
                <w:b/>
              </w:rPr>
              <w:t>265</w:t>
            </w:r>
          </w:p>
        </w:tc>
      </w:tr>
      <w:tr w:rsidR="00994C5A" w:rsidRPr="00EE4FAD" w14:paraId="3119F8EF" w14:textId="77777777" w:rsidTr="002B2FB0">
        <w:trPr>
          <w:trHeight w:val="830"/>
        </w:trPr>
        <w:tc>
          <w:tcPr>
            <w:tcW w:w="6897" w:type="dxa"/>
            <w:tcBorders>
              <w:bottom w:val="single" w:sz="2" w:space="0" w:color="000000"/>
              <w:right w:val="single" w:sz="6" w:space="0" w:color="000000"/>
            </w:tcBorders>
          </w:tcPr>
          <w:p w14:paraId="120333B2" w14:textId="77777777" w:rsidR="00994C5A" w:rsidRPr="00EE4FAD" w:rsidRDefault="00A02604" w:rsidP="00372057">
            <w:pPr>
              <w:pStyle w:val="TableParagraph"/>
              <w:ind w:left="897" w:hanging="432"/>
              <w:rPr>
                <w:rFonts w:asciiTheme="majorHAnsi" w:hAnsiTheme="majorHAnsi"/>
              </w:rPr>
            </w:pPr>
            <w:r w:rsidRPr="00EE4FAD">
              <w:rPr>
                <w:rFonts w:asciiTheme="majorHAnsi" w:hAnsiTheme="majorHAnsi"/>
              </w:rPr>
              <w:t>2.1. Izrada prijedloga organizacije rada Škole (broj razrednih odjela, organizacija rada izborne nastave, INA, izrada kompletne</w:t>
            </w:r>
          </w:p>
          <w:p w14:paraId="1FE2DDDA" w14:textId="77777777" w:rsidR="00994C5A" w:rsidRPr="00EE4FAD" w:rsidRDefault="00A02604" w:rsidP="00372057">
            <w:pPr>
              <w:pStyle w:val="TableParagraph"/>
              <w:spacing w:line="264" w:lineRule="exact"/>
              <w:ind w:left="897"/>
              <w:rPr>
                <w:rFonts w:asciiTheme="majorHAnsi" w:hAnsiTheme="majorHAnsi"/>
              </w:rPr>
            </w:pPr>
            <w:r w:rsidRPr="00EE4FAD">
              <w:rPr>
                <w:rFonts w:asciiTheme="majorHAnsi" w:hAnsiTheme="majorHAnsi"/>
              </w:rPr>
              <w:t>organizacije rada Škole).</w:t>
            </w:r>
          </w:p>
        </w:tc>
        <w:tc>
          <w:tcPr>
            <w:tcW w:w="1843" w:type="dxa"/>
            <w:tcBorders>
              <w:left w:val="single" w:sz="6" w:space="0" w:color="000000"/>
              <w:bottom w:val="single" w:sz="2" w:space="0" w:color="000000"/>
            </w:tcBorders>
          </w:tcPr>
          <w:p w14:paraId="5D65B1C9" w14:textId="77777777" w:rsidR="00994C5A" w:rsidRPr="00EE4FAD" w:rsidRDefault="00994C5A" w:rsidP="00FA6951">
            <w:pPr>
              <w:pStyle w:val="TableParagraph"/>
              <w:spacing w:before="7"/>
              <w:jc w:val="center"/>
              <w:rPr>
                <w:rFonts w:asciiTheme="majorHAnsi" w:hAnsiTheme="majorHAnsi"/>
                <w:b/>
              </w:rPr>
            </w:pPr>
          </w:p>
          <w:p w14:paraId="216251B3" w14:textId="77777777" w:rsidR="00994C5A" w:rsidRPr="00EE4FAD" w:rsidRDefault="00A02604" w:rsidP="00FA6951">
            <w:pPr>
              <w:pStyle w:val="TableParagraph"/>
              <w:ind w:right="336"/>
              <w:jc w:val="center"/>
              <w:rPr>
                <w:rFonts w:asciiTheme="majorHAnsi" w:hAnsiTheme="majorHAnsi"/>
              </w:rPr>
            </w:pPr>
            <w:r w:rsidRPr="00EE4FAD">
              <w:rPr>
                <w:rFonts w:asciiTheme="majorHAnsi" w:hAnsiTheme="majorHAnsi"/>
              </w:rPr>
              <w:t>IX – VIII</w:t>
            </w:r>
          </w:p>
        </w:tc>
        <w:tc>
          <w:tcPr>
            <w:tcW w:w="1688" w:type="dxa"/>
            <w:tcBorders>
              <w:bottom w:val="single" w:sz="2" w:space="0" w:color="000000"/>
            </w:tcBorders>
          </w:tcPr>
          <w:p w14:paraId="53E50629" w14:textId="77777777" w:rsidR="00994C5A" w:rsidRPr="00EE4FAD" w:rsidRDefault="00994C5A" w:rsidP="00FA6951">
            <w:pPr>
              <w:pStyle w:val="TableParagraph"/>
              <w:spacing w:before="7"/>
              <w:jc w:val="center"/>
              <w:rPr>
                <w:rFonts w:asciiTheme="majorHAnsi" w:hAnsiTheme="majorHAnsi"/>
                <w:b/>
              </w:rPr>
            </w:pPr>
          </w:p>
          <w:p w14:paraId="142A2D56" w14:textId="6726EC49" w:rsidR="00994C5A" w:rsidRPr="00EE4FAD" w:rsidRDefault="004527F9" w:rsidP="00FA6951">
            <w:pPr>
              <w:pStyle w:val="TableParagraph"/>
              <w:ind w:left="210" w:right="182"/>
              <w:jc w:val="center"/>
              <w:rPr>
                <w:rFonts w:asciiTheme="majorHAnsi" w:hAnsiTheme="majorHAnsi"/>
              </w:rPr>
            </w:pPr>
            <w:r w:rsidRPr="00EE4FAD">
              <w:rPr>
                <w:rFonts w:asciiTheme="majorHAnsi" w:hAnsiTheme="majorHAnsi"/>
              </w:rPr>
              <w:t>20</w:t>
            </w:r>
          </w:p>
        </w:tc>
      </w:tr>
      <w:tr w:rsidR="00994C5A" w:rsidRPr="00EE4FAD" w14:paraId="683B8660" w14:textId="77777777" w:rsidTr="002B2FB0">
        <w:trPr>
          <w:trHeight w:val="282"/>
        </w:trPr>
        <w:tc>
          <w:tcPr>
            <w:tcW w:w="6897" w:type="dxa"/>
            <w:tcBorders>
              <w:top w:val="single" w:sz="2" w:space="0" w:color="000000"/>
              <w:bottom w:val="single" w:sz="2" w:space="0" w:color="000000"/>
              <w:right w:val="single" w:sz="6" w:space="0" w:color="000000"/>
            </w:tcBorders>
          </w:tcPr>
          <w:p w14:paraId="4C6FC79C" w14:textId="77777777" w:rsidR="00994C5A" w:rsidRPr="00EE4FAD" w:rsidRDefault="00A02604" w:rsidP="00372057">
            <w:pPr>
              <w:pStyle w:val="TableParagraph"/>
              <w:spacing w:line="263" w:lineRule="exact"/>
              <w:ind w:left="465"/>
              <w:rPr>
                <w:rFonts w:asciiTheme="majorHAnsi" w:hAnsiTheme="majorHAnsi"/>
              </w:rPr>
            </w:pPr>
            <w:r w:rsidRPr="00EE4FAD">
              <w:rPr>
                <w:rFonts w:asciiTheme="majorHAnsi" w:hAnsiTheme="majorHAnsi"/>
              </w:rPr>
              <w:t>2.2. Izrada Godišnjeg kalendara rada škole</w:t>
            </w:r>
          </w:p>
        </w:tc>
        <w:tc>
          <w:tcPr>
            <w:tcW w:w="1843" w:type="dxa"/>
            <w:tcBorders>
              <w:top w:val="single" w:sz="2" w:space="0" w:color="000000"/>
              <w:left w:val="single" w:sz="6" w:space="0" w:color="000000"/>
              <w:bottom w:val="single" w:sz="2" w:space="0" w:color="000000"/>
            </w:tcBorders>
          </w:tcPr>
          <w:p w14:paraId="77497CE4" w14:textId="77777777" w:rsidR="00994C5A" w:rsidRPr="00EE4FAD" w:rsidRDefault="00A02604" w:rsidP="00FA6951">
            <w:pPr>
              <w:pStyle w:val="TableParagraph"/>
              <w:spacing w:before="8"/>
              <w:ind w:right="340"/>
              <w:jc w:val="center"/>
              <w:rPr>
                <w:rFonts w:asciiTheme="majorHAnsi" w:hAnsiTheme="majorHAnsi"/>
              </w:rPr>
            </w:pPr>
            <w:r w:rsidRPr="00EE4FAD">
              <w:rPr>
                <w:rFonts w:asciiTheme="majorHAnsi" w:hAnsiTheme="majorHAnsi"/>
              </w:rPr>
              <w:t>VIII – IX</w:t>
            </w:r>
          </w:p>
        </w:tc>
        <w:tc>
          <w:tcPr>
            <w:tcW w:w="1688" w:type="dxa"/>
            <w:tcBorders>
              <w:top w:val="single" w:sz="2" w:space="0" w:color="000000"/>
              <w:bottom w:val="single" w:sz="2" w:space="0" w:color="000000"/>
            </w:tcBorders>
          </w:tcPr>
          <w:p w14:paraId="59493322" w14:textId="7DE697BE" w:rsidR="00994C5A" w:rsidRPr="00EE4FAD" w:rsidRDefault="00A62D75" w:rsidP="00FA6951">
            <w:pPr>
              <w:pStyle w:val="TableParagraph"/>
              <w:spacing w:before="8"/>
              <w:ind w:left="28"/>
              <w:jc w:val="center"/>
              <w:rPr>
                <w:rFonts w:asciiTheme="majorHAnsi" w:hAnsiTheme="majorHAnsi"/>
              </w:rPr>
            </w:pPr>
            <w:r w:rsidRPr="00EE4FAD">
              <w:rPr>
                <w:rFonts w:asciiTheme="majorHAnsi" w:hAnsiTheme="majorHAnsi"/>
              </w:rPr>
              <w:t>1</w:t>
            </w:r>
            <w:r w:rsidR="00D8397D" w:rsidRPr="00EE4FAD">
              <w:rPr>
                <w:rFonts w:asciiTheme="majorHAnsi" w:hAnsiTheme="majorHAnsi"/>
              </w:rPr>
              <w:t>5</w:t>
            </w:r>
          </w:p>
        </w:tc>
      </w:tr>
      <w:tr w:rsidR="00994C5A" w:rsidRPr="00EE4FAD" w14:paraId="0BD907A6" w14:textId="77777777" w:rsidTr="002B2FB0">
        <w:trPr>
          <w:trHeight w:val="285"/>
        </w:trPr>
        <w:tc>
          <w:tcPr>
            <w:tcW w:w="6897" w:type="dxa"/>
            <w:tcBorders>
              <w:top w:val="single" w:sz="2" w:space="0" w:color="000000"/>
              <w:bottom w:val="single" w:sz="2" w:space="0" w:color="000000"/>
              <w:right w:val="single" w:sz="6" w:space="0" w:color="000000"/>
            </w:tcBorders>
          </w:tcPr>
          <w:p w14:paraId="4E9F07B6" w14:textId="5FE11D7E" w:rsidR="00994C5A" w:rsidRPr="00EE4FAD" w:rsidRDefault="00A02604" w:rsidP="00372057">
            <w:pPr>
              <w:pStyle w:val="TableParagraph"/>
              <w:spacing w:before="10"/>
              <w:ind w:left="465"/>
              <w:rPr>
                <w:rFonts w:asciiTheme="majorHAnsi" w:hAnsiTheme="majorHAnsi"/>
              </w:rPr>
            </w:pPr>
            <w:r w:rsidRPr="00EE4FAD">
              <w:rPr>
                <w:rFonts w:asciiTheme="majorHAnsi" w:hAnsiTheme="majorHAnsi"/>
              </w:rPr>
              <w:t>2.3. Izrada strukture radnog vremena i zadu</w:t>
            </w:r>
            <w:r w:rsidR="001F37C3" w:rsidRPr="00EE4FAD">
              <w:rPr>
                <w:rFonts w:asciiTheme="majorHAnsi" w:hAnsiTheme="majorHAnsi"/>
              </w:rPr>
              <w:t>ž</w:t>
            </w:r>
            <w:r w:rsidRPr="00EE4FAD">
              <w:rPr>
                <w:rFonts w:asciiTheme="majorHAnsi" w:hAnsiTheme="majorHAnsi"/>
              </w:rPr>
              <w:t>enja u</w:t>
            </w:r>
            <w:r w:rsidR="001F37C3" w:rsidRPr="00EE4FAD">
              <w:rPr>
                <w:rFonts w:asciiTheme="majorHAnsi" w:hAnsiTheme="majorHAnsi"/>
              </w:rPr>
              <w:t>č</w:t>
            </w:r>
            <w:r w:rsidRPr="00EE4FAD">
              <w:rPr>
                <w:rFonts w:asciiTheme="majorHAnsi" w:hAnsiTheme="majorHAnsi"/>
              </w:rPr>
              <w:t>itelja</w:t>
            </w:r>
          </w:p>
        </w:tc>
        <w:tc>
          <w:tcPr>
            <w:tcW w:w="1843" w:type="dxa"/>
            <w:tcBorders>
              <w:top w:val="single" w:sz="2" w:space="0" w:color="000000"/>
              <w:left w:val="single" w:sz="6" w:space="0" w:color="000000"/>
              <w:bottom w:val="single" w:sz="2" w:space="0" w:color="000000"/>
            </w:tcBorders>
          </w:tcPr>
          <w:p w14:paraId="45F7AE1A" w14:textId="77777777" w:rsidR="00994C5A" w:rsidRPr="00EE4FAD" w:rsidRDefault="00A02604" w:rsidP="00FA6951">
            <w:pPr>
              <w:pStyle w:val="TableParagraph"/>
              <w:spacing w:before="10"/>
              <w:ind w:right="412"/>
              <w:jc w:val="center"/>
              <w:rPr>
                <w:rFonts w:asciiTheme="majorHAnsi" w:hAnsiTheme="majorHAnsi"/>
              </w:rPr>
            </w:pPr>
            <w:r w:rsidRPr="00EE4FAD">
              <w:rPr>
                <w:rFonts w:asciiTheme="majorHAnsi" w:hAnsiTheme="majorHAnsi"/>
              </w:rPr>
              <w:t>VI – IX</w:t>
            </w:r>
          </w:p>
        </w:tc>
        <w:tc>
          <w:tcPr>
            <w:tcW w:w="1688" w:type="dxa"/>
            <w:tcBorders>
              <w:top w:val="single" w:sz="2" w:space="0" w:color="000000"/>
              <w:bottom w:val="single" w:sz="2" w:space="0" w:color="000000"/>
            </w:tcBorders>
          </w:tcPr>
          <w:p w14:paraId="49DF053E" w14:textId="60BB315E" w:rsidR="00994C5A" w:rsidRPr="00EE4FAD" w:rsidRDefault="00A62D75" w:rsidP="00FA6951">
            <w:pPr>
              <w:pStyle w:val="TableParagraph"/>
              <w:spacing w:before="10"/>
              <w:ind w:left="210" w:right="182"/>
              <w:jc w:val="center"/>
              <w:rPr>
                <w:rFonts w:asciiTheme="majorHAnsi" w:hAnsiTheme="majorHAnsi"/>
              </w:rPr>
            </w:pPr>
            <w:r w:rsidRPr="00EE4FAD">
              <w:rPr>
                <w:rFonts w:asciiTheme="majorHAnsi" w:hAnsiTheme="majorHAnsi"/>
              </w:rPr>
              <w:t>2</w:t>
            </w:r>
            <w:r w:rsidR="004527F9" w:rsidRPr="00EE4FAD">
              <w:rPr>
                <w:rFonts w:asciiTheme="majorHAnsi" w:hAnsiTheme="majorHAnsi"/>
              </w:rPr>
              <w:t>5</w:t>
            </w:r>
          </w:p>
        </w:tc>
      </w:tr>
      <w:tr w:rsidR="00994C5A" w:rsidRPr="00EE4FAD" w14:paraId="0D152D47" w14:textId="77777777" w:rsidTr="002B2FB0">
        <w:trPr>
          <w:trHeight w:val="503"/>
        </w:trPr>
        <w:tc>
          <w:tcPr>
            <w:tcW w:w="6897" w:type="dxa"/>
            <w:tcBorders>
              <w:top w:val="single" w:sz="2" w:space="0" w:color="000000"/>
              <w:bottom w:val="single" w:sz="2" w:space="0" w:color="000000"/>
              <w:right w:val="single" w:sz="6" w:space="0" w:color="000000"/>
            </w:tcBorders>
          </w:tcPr>
          <w:p w14:paraId="200722E7" w14:textId="77777777" w:rsidR="00994C5A" w:rsidRPr="00EE4FAD" w:rsidRDefault="00A02604" w:rsidP="00372057">
            <w:pPr>
              <w:pStyle w:val="TableParagraph"/>
              <w:spacing w:line="246" w:lineRule="exact"/>
              <w:ind w:left="465"/>
              <w:rPr>
                <w:rFonts w:asciiTheme="majorHAnsi" w:hAnsiTheme="majorHAnsi"/>
              </w:rPr>
            </w:pPr>
            <w:r w:rsidRPr="00EE4FAD">
              <w:rPr>
                <w:rFonts w:asciiTheme="majorHAnsi" w:hAnsiTheme="majorHAnsi"/>
              </w:rPr>
              <w:t>2.4. Organizacija i koordinacija vanjskog vrednovanja prema planu</w:t>
            </w:r>
          </w:p>
          <w:p w14:paraId="4CD2C937" w14:textId="77777777" w:rsidR="00994C5A" w:rsidRPr="00EE4FAD" w:rsidRDefault="00A02604" w:rsidP="00372057">
            <w:pPr>
              <w:pStyle w:val="TableParagraph"/>
              <w:spacing w:line="238" w:lineRule="exact"/>
              <w:ind w:left="897"/>
              <w:rPr>
                <w:rFonts w:asciiTheme="majorHAnsi" w:hAnsiTheme="majorHAnsi"/>
              </w:rPr>
            </w:pPr>
            <w:r w:rsidRPr="00EE4FAD">
              <w:rPr>
                <w:rFonts w:asciiTheme="majorHAnsi" w:hAnsiTheme="majorHAnsi"/>
              </w:rPr>
              <w:t>NCVVO-a</w:t>
            </w:r>
          </w:p>
        </w:tc>
        <w:tc>
          <w:tcPr>
            <w:tcW w:w="1843" w:type="dxa"/>
            <w:tcBorders>
              <w:top w:val="single" w:sz="2" w:space="0" w:color="000000"/>
              <w:left w:val="single" w:sz="6" w:space="0" w:color="000000"/>
              <w:bottom w:val="single" w:sz="2" w:space="0" w:color="000000"/>
            </w:tcBorders>
          </w:tcPr>
          <w:p w14:paraId="4D7E1FE4" w14:textId="77777777" w:rsidR="00994C5A" w:rsidRPr="00EE4FAD" w:rsidRDefault="00A02604" w:rsidP="00FA6951">
            <w:pPr>
              <w:pStyle w:val="TableParagraph"/>
              <w:spacing w:before="118"/>
              <w:ind w:right="404"/>
              <w:jc w:val="center"/>
              <w:rPr>
                <w:rFonts w:asciiTheme="majorHAnsi" w:hAnsiTheme="majorHAnsi"/>
              </w:rPr>
            </w:pPr>
            <w:r w:rsidRPr="00EE4FAD">
              <w:rPr>
                <w:rFonts w:asciiTheme="majorHAnsi" w:hAnsiTheme="majorHAnsi"/>
              </w:rPr>
              <w:t>IX – VI</w:t>
            </w:r>
          </w:p>
        </w:tc>
        <w:tc>
          <w:tcPr>
            <w:tcW w:w="1688" w:type="dxa"/>
            <w:tcBorders>
              <w:top w:val="single" w:sz="2" w:space="0" w:color="000000"/>
              <w:bottom w:val="single" w:sz="2" w:space="0" w:color="000000"/>
            </w:tcBorders>
          </w:tcPr>
          <w:p w14:paraId="7A9A50A8" w14:textId="77777777" w:rsidR="00994C5A" w:rsidRPr="00EE4FAD" w:rsidRDefault="00A02604" w:rsidP="00FA6951">
            <w:pPr>
              <w:pStyle w:val="TableParagraph"/>
              <w:spacing w:before="118"/>
              <w:ind w:left="210" w:right="182"/>
              <w:jc w:val="center"/>
              <w:rPr>
                <w:rFonts w:asciiTheme="majorHAnsi" w:hAnsiTheme="majorHAnsi"/>
              </w:rPr>
            </w:pPr>
            <w:r w:rsidRPr="00EE4FAD">
              <w:rPr>
                <w:rFonts w:asciiTheme="majorHAnsi" w:hAnsiTheme="majorHAnsi"/>
              </w:rPr>
              <w:t>20</w:t>
            </w:r>
          </w:p>
        </w:tc>
      </w:tr>
      <w:tr w:rsidR="00994C5A" w:rsidRPr="00EE4FAD" w14:paraId="4293EAF5" w14:textId="77777777" w:rsidTr="002B2FB0">
        <w:trPr>
          <w:trHeight w:val="285"/>
        </w:trPr>
        <w:tc>
          <w:tcPr>
            <w:tcW w:w="6897" w:type="dxa"/>
            <w:tcBorders>
              <w:top w:val="single" w:sz="2" w:space="0" w:color="000000"/>
              <w:bottom w:val="single" w:sz="2" w:space="0" w:color="000000"/>
              <w:right w:val="single" w:sz="6" w:space="0" w:color="000000"/>
            </w:tcBorders>
          </w:tcPr>
          <w:p w14:paraId="0076B42B" w14:textId="77777777" w:rsidR="00994C5A" w:rsidRPr="00EE4FAD" w:rsidRDefault="00A02604" w:rsidP="00372057">
            <w:pPr>
              <w:pStyle w:val="TableParagraph"/>
              <w:spacing w:before="10"/>
              <w:ind w:left="465"/>
              <w:rPr>
                <w:rFonts w:asciiTheme="majorHAnsi" w:hAnsiTheme="majorHAnsi"/>
              </w:rPr>
            </w:pPr>
            <w:r w:rsidRPr="00EE4FAD">
              <w:rPr>
                <w:rFonts w:asciiTheme="majorHAnsi" w:hAnsiTheme="majorHAnsi"/>
              </w:rPr>
              <w:t>2.5. Organizacija i koordinacija samovrednovanja škole</w:t>
            </w:r>
          </w:p>
        </w:tc>
        <w:tc>
          <w:tcPr>
            <w:tcW w:w="1843" w:type="dxa"/>
            <w:tcBorders>
              <w:top w:val="single" w:sz="2" w:space="0" w:color="000000"/>
              <w:left w:val="single" w:sz="6" w:space="0" w:color="000000"/>
              <w:bottom w:val="single" w:sz="2" w:space="0" w:color="000000"/>
            </w:tcBorders>
          </w:tcPr>
          <w:p w14:paraId="64EA9203" w14:textId="77777777" w:rsidR="00994C5A" w:rsidRPr="00EE4FAD" w:rsidRDefault="00A02604" w:rsidP="00FA6951">
            <w:pPr>
              <w:pStyle w:val="TableParagraph"/>
              <w:spacing w:before="10"/>
              <w:ind w:right="404"/>
              <w:jc w:val="center"/>
              <w:rPr>
                <w:rFonts w:asciiTheme="majorHAnsi" w:hAnsiTheme="majorHAnsi"/>
              </w:rPr>
            </w:pPr>
            <w:r w:rsidRPr="00EE4FAD">
              <w:rPr>
                <w:rFonts w:asciiTheme="majorHAnsi" w:hAnsiTheme="majorHAnsi"/>
              </w:rPr>
              <w:t>IX – VI</w:t>
            </w:r>
          </w:p>
        </w:tc>
        <w:tc>
          <w:tcPr>
            <w:tcW w:w="1688" w:type="dxa"/>
            <w:tcBorders>
              <w:top w:val="single" w:sz="2" w:space="0" w:color="000000"/>
              <w:bottom w:val="single" w:sz="2" w:space="0" w:color="000000"/>
            </w:tcBorders>
          </w:tcPr>
          <w:p w14:paraId="15F0665E" w14:textId="77777777" w:rsidR="00994C5A" w:rsidRPr="00EE4FAD" w:rsidRDefault="00A02604" w:rsidP="00FA6951">
            <w:pPr>
              <w:pStyle w:val="TableParagraph"/>
              <w:spacing w:before="10"/>
              <w:ind w:left="210" w:right="182"/>
              <w:jc w:val="center"/>
              <w:rPr>
                <w:rFonts w:asciiTheme="majorHAnsi" w:hAnsiTheme="majorHAnsi"/>
              </w:rPr>
            </w:pPr>
            <w:r w:rsidRPr="00EE4FAD">
              <w:rPr>
                <w:rFonts w:asciiTheme="majorHAnsi" w:hAnsiTheme="majorHAnsi"/>
              </w:rPr>
              <w:t>10</w:t>
            </w:r>
          </w:p>
        </w:tc>
      </w:tr>
      <w:tr w:rsidR="00994C5A" w:rsidRPr="00EE4FAD" w14:paraId="68E1C586" w14:textId="77777777" w:rsidTr="002B2FB0">
        <w:trPr>
          <w:trHeight w:val="282"/>
        </w:trPr>
        <w:tc>
          <w:tcPr>
            <w:tcW w:w="6897" w:type="dxa"/>
            <w:tcBorders>
              <w:top w:val="single" w:sz="2" w:space="0" w:color="000000"/>
              <w:bottom w:val="single" w:sz="2" w:space="0" w:color="000000"/>
              <w:right w:val="single" w:sz="6" w:space="0" w:color="000000"/>
            </w:tcBorders>
          </w:tcPr>
          <w:p w14:paraId="3FA9856E" w14:textId="4C983E8A" w:rsidR="00994C5A" w:rsidRPr="00EE4FAD" w:rsidRDefault="00A02604" w:rsidP="00372057">
            <w:pPr>
              <w:pStyle w:val="TableParagraph"/>
              <w:spacing w:before="8"/>
              <w:ind w:left="465"/>
              <w:rPr>
                <w:rFonts w:asciiTheme="majorHAnsi" w:hAnsiTheme="majorHAnsi"/>
              </w:rPr>
            </w:pPr>
            <w:r w:rsidRPr="00EE4FAD">
              <w:rPr>
                <w:rFonts w:asciiTheme="majorHAnsi" w:hAnsiTheme="majorHAnsi"/>
              </w:rPr>
              <w:t>2.6. Organizacija prijevoza i prehrane u</w:t>
            </w:r>
            <w:r w:rsidR="001F37C3" w:rsidRPr="00EE4FAD">
              <w:rPr>
                <w:rFonts w:asciiTheme="majorHAnsi" w:hAnsiTheme="majorHAnsi"/>
              </w:rPr>
              <w:t>č</w:t>
            </w:r>
            <w:r w:rsidRPr="00EE4FAD">
              <w:rPr>
                <w:rFonts w:asciiTheme="majorHAnsi" w:hAnsiTheme="majorHAnsi"/>
              </w:rPr>
              <w:t>enika</w:t>
            </w:r>
          </w:p>
        </w:tc>
        <w:tc>
          <w:tcPr>
            <w:tcW w:w="1843" w:type="dxa"/>
            <w:tcBorders>
              <w:top w:val="single" w:sz="2" w:space="0" w:color="000000"/>
              <w:left w:val="single" w:sz="6" w:space="0" w:color="000000"/>
              <w:bottom w:val="single" w:sz="2" w:space="0" w:color="000000"/>
            </w:tcBorders>
          </w:tcPr>
          <w:p w14:paraId="6570B14A" w14:textId="77777777" w:rsidR="00994C5A" w:rsidRPr="00EE4FAD" w:rsidRDefault="00A02604" w:rsidP="00FA6951">
            <w:pPr>
              <w:pStyle w:val="TableParagraph"/>
              <w:spacing w:before="8"/>
              <w:ind w:right="372"/>
              <w:jc w:val="center"/>
              <w:rPr>
                <w:rFonts w:asciiTheme="majorHAnsi" w:hAnsiTheme="majorHAnsi"/>
              </w:rPr>
            </w:pPr>
            <w:r w:rsidRPr="00EE4FAD">
              <w:rPr>
                <w:rFonts w:asciiTheme="majorHAnsi" w:hAnsiTheme="majorHAnsi"/>
              </w:rPr>
              <w:t>IX – VII</w:t>
            </w:r>
          </w:p>
        </w:tc>
        <w:tc>
          <w:tcPr>
            <w:tcW w:w="1688" w:type="dxa"/>
            <w:tcBorders>
              <w:top w:val="single" w:sz="2" w:space="0" w:color="000000"/>
              <w:bottom w:val="single" w:sz="2" w:space="0" w:color="000000"/>
            </w:tcBorders>
          </w:tcPr>
          <w:p w14:paraId="2F4E460A" w14:textId="5EC37BEE" w:rsidR="00994C5A" w:rsidRPr="00EE4FAD" w:rsidRDefault="005544F0" w:rsidP="00FA6951">
            <w:pPr>
              <w:pStyle w:val="TableParagraph"/>
              <w:spacing w:before="8"/>
              <w:ind w:left="28"/>
              <w:jc w:val="center"/>
              <w:rPr>
                <w:rFonts w:asciiTheme="majorHAnsi" w:hAnsiTheme="majorHAnsi"/>
              </w:rPr>
            </w:pPr>
            <w:r w:rsidRPr="00EE4FAD">
              <w:rPr>
                <w:rFonts w:asciiTheme="majorHAnsi" w:hAnsiTheme="majorHAnsi"/>
              </w:rPr>
              <w:t>1</w:t>
            </w:r>
            <w:r w:rsidR="004527F9" w:rsidRPr="00EE4FAD">
              <w:rPr>
                <w:rFonts w:asciiTheme="majorHAnsi" w:hAnsiTheme="majorHAnsi"/>
              </w:rPr>
              <w:t>0</w:t>
            </w:r>
          </w:p>
        </w:tc>
      </w:tr>
      <w:tr w:rsidR="00994C5A" w:rsidRPr="00EE4FAD" w14:paraId="6F33F7E3" w14:textId="77777777" w:rsidTr="002B2FB0">
        <w:trPr>
          <w:trHeight w:val="285"/>
        </w:trPr>
        <w:tc>
          <w:tcPr>
            <w:tcW w:w="6897" w:type="dxa"/>
            <w:tcBorders>
              <w:top w:val="single" w:sz="2" w:space="0" w:color="000000"/>
              <w:bottom w:val="single" w:sz="2" w:space="0" w:color="000000"/>
              <w:right w:val="single" w:sz="6" w:space="0" w:color="000000"/>
            </w:tcBorders>
          </w:tcPr>
          <w:p w14:paraId="386381FE" w14:textId="39A5130E" w:rsidR="00994C5A" w:rsidRPr="00EE4FAD" w:rsidRDefault="00A02604" w:rsidP="00372057">
            <w:pPr>
              <w:pStyle w:val="TableParagraph"/>
              <w:spacing w:before="10"/>
              <w:ind w:left="465"/>
              <w:rPr>
                <w:rFonts w:asciiTheme="majorHAnsi" w:hAnsiTheme="majorHAnsi"/>
              </w:rPr>
            </w:pPr>
            <w:r w:rsidRPr="00EE4FAD">
              <w:rPr>
                <w:rFonts w:asciiTheme="majorHAnsi" w:hAnsiTheme="majorHAnsi"/>
              </w:rPr>
              <w:t>2.7. Organizacija i koordinacija zdravstvene i socijalne zaštite u</w:t>
            </w:r>
            <w:r w:rsidR="001F37C3" w:rsidRPr="00EE4FAD">
              <w:rPr>
                <w:rFonts w:asciiTheme="majorHAnsi" w:hAnsiTheme="majorHAnsi"/>
              </w:rPr>
              <w:t>č</w:t>
            </w:r>
            <w:r w:rsidRPr="00EE4FAD">
              <w:rPr>
                <w:rFonts w:asciiTheme="majorHAnsi" w:hAnsiTheme="majorHAnsi"/>
              </w:rPr>
              <w:t>enika</w:t>
            </w:r>
          </w:p>
        </w:tc>
        <w:tc>
          <w:tcPr>
            <w:tcW w:w="1843" w:type="dxa"/>
            <w:tcBorders>
              <w:top w:val="single" w:sz="2" w:space="0" w:color="000000"/>
              <w:left w:val="single" w:sz="6" w:space="0" w:color="000000"/>
              <w:bottom w:val="single" w:sz="2" w:space="0" w:color="000000"/>
            </w:tcBorders>
          </w:tcPr>
          <w:p w14:paraId="5C7EBEB8" w14:textId="77777777" w:rsidR="00994C5A" w:rsidRPr="00EE4FAD" w:rsidRDefault="00A02604" w:rsidP="00FA6951">
            <w:pPr>
              <w:pStyle w:val="TableParagraph"/>
              <w:spacing w:before="10"/>
              <w:ind w:right="404"/>
              <w:jc w:val="center"/>
              <w:rPr>
                <w:rFonts w:asciiTheme="majorHAnsi" w:hAnsiTheme="majorHAnsi"/>
              </w:rPr>
            </w:pPr>
            <w:r w:rsidRPr="00EE4FAD">
              <w:rPr>
                <w:rFonts w:asciiTheme="majorHAnsi" w:hAnsiTheme="majorHAnsi"/>
              </w:rPr>
              <w:t>IX – VI</w:t>
            </w:r>
          </w:p>
        </w:tc>
        <w:tc>
          <w:tcPr>
            <w:tcW w:w="1688" w:type="dxa"/>
            <w:tcBorders>
              <w:top w:val="single" w:sz="2" w:space="0" w:color="000000"/>
              <w:bottom w:val="single" w:sz="2" w:space="0" w:color="000000"/>
            </w:tcBorders>
          </w:tcPr>
          <w:p w14:paraId="056783B2" w14:textId="557344A0" w:rsidR="00994C5A" w:rsidRPr="00EE4FAD" w:rsidRDefault="00D8397D" w:rsidP="00FA6951">
            <w:pPr>
              <w:pStyle w:val="TableParagraph"/>
              <w:spacing w:before="10"/>
              <w:ind w:left="28"/>
              <w:jc w:val="center"/>
              <w:rPr>
                <w:rFonts w:asciiTheme="majorHAnsi" w:hAnsiTheme="majorHAnsi"/>
              </w:rPr>
            </w:pPr>
            <w:r w:rsidRPr="00EE4FAD">
              <w:rPr>
                <w:rFonts w:asciiTheme="majorHAnsi" w:hAnsiTheme="majorHAnsi"/>
              </w:rPr>
              <w:t>1</w:t>
            </w:r>
            <w:r w:rsidR="004527F9" w:rsidRPr="00EE4FAD">
              <w:rPr>
                <w:rFonts w:asciiTheme="majorHAnsi" w:hAnsiTheme="majorHAnsi"/>
              </w:rPr>
              <w:t>0</w:t>
            </w:r>
          </w:p>
        </w:tc>
      </w:tr>
      <w:tr w:rsidR="00994C5A" w:rsidRPr="00EE4FAD" w14:paraId="6AF8F8C7" w14:textId="77777777" w:rsidTr="002B2FB0">
        <w:trPr>
          <w:trHeight w:val="282"/>
        </w:trPr>
        <w:tc>
          <w:tcPr>
            <w:tcW w:w="6897" w:type="dxa"/>
            <w:tcBorders>
              <w:top w:val="single" w:sz="2" w:space="0" w:color="000000"/>
              <w:bottom w:val="single" w:sz="2" w:space="0" w:color="000000"/>
              <w:right w:val="single" w:sz="6" w:space="0" w:color="000000"/>
            </w:tcBorders>
          </w:tcPr>
          <w:p w14:paraId="37B9B075" w14:textId="64104182" w:rsidR="00994C5A" w:rsidRPr="00EE4FAD" w:rsidRDefault="00A02604" w:rsidP="00372057">
            <w:pPr>
              <w:pStyle w:val="TableParagraph"/>
              <w:spacing w:before="8"/>
              <w:ind w:left="465"/>
              <w:rPr>
                <w:rFonts w:asciiTheme="majorHAnsi" w:hAnsiTheme="majorHAnsi"/>
              </w:rPr>
            </w:pPr>
            <w:r w:rsidRPr="00EE4FAD">
              <w:rPr>
                <w:rFonts w:asciiTheme="majorHAnsi" w:hAnsiTheme="majorHAnsi"/>
              </w:rPr>
              <w:t>2.8. Organizacija i priprema izvanu</w:t>
            </w:r>
            <w:r w:rsidR="001F37C3" w:rsidRPr="00EE4FAD">
              <w:rPr>
                <w:rFonts w:asciiTheme="majorHAnsi" w:hAnsiTheme="majorHAnsi"/>
              </w:rPr>
              <w:t>č</w:t>
            </w:r>
            <w:r w:rsidRPr="00EE4FAD">
              <w:rPr>
                <w:rFonts w:asciiTheme="majorHAnsi" w:hAnsiTheme="majorHAnsi"/>
              </w:rPr>
              <w:t>ioni</w:t>
            </w:r>
            <w:r w:rsidR="001F37C3" w:rsidRPr="00EE4FAD">
              <w:rPr>
                <w:rFonts w:asciiTheme="majorHAnsi" w:hAnsiTheme="majorHAnsi"/>
              </w:rPr>
              <w:t>č</w:t>
            </w:r>
            <w:r w:rsidR="00D275E3" w:rsidRPr="00EE4FAD">
              <w:rPr>
                <w:rFonts w:asciiTheme="majorHAnsi" w:hAnsiTheme="majorHAnsi"/>
              </w:rPr>
              <w:t>n</w:t>
            </w:r>
            <w:r w:rsidRPr="00EE4FAD">
              <w:rPr>
                <w:rFonts w:asciiTheme="majorHAnsi" w:hAnsiTheme="majorHAnsi"/>
              </w:rPr>
              <w:t>e nastave, izleta i ekskurzija</w:t>
            </w:r>
          </w:p>
        </w:tc>
        <w:tc>
          <w:tcPr>
            <w:tcW w:w="1843" w:type="dxa"/>
            <w:tcBorders>
              <w:top w:val="single" w:sz="2" w:space="0" w:color="000000"/>
              <w:left w:val="single" w:sz="6" w:space="0" w:color="000000"/>
              <w:bottom w:val="single" w:sz="2" w:space="0" w:color="000000"/>
            </w:tcBorders>
          </w:tcPr>
          <w:p w14:paraId="69B34F0B" w14:textId="77777777" w:rsidR="00994C5A" w:rsidRPr="00EE4FAD" w:rsidRDefault="00A02604" w:rsidP="00FA6951">
            <w:pPr>
              <w:pStyle w:val="TableParagraph"/>
              <w:spacing w:before="8"/>
              <w:ind w:right="404"/>
              <w:jc w:val="center"/>
              <w:rPr>
                <w:rFonts w:asciiTheme="majorHAnsi" w:hAnsiTheme="majorHAnsi"/>
              </w:rPr>
            </w:pPr>
            <w:r w:rsidRPr="00EE4FAD">
              <w:rPr>
                <w:rFonts w:asciiTheme="majorHAnsi" w:hAnsiTheme="majorHAnsi"/>
              </w:rPr>
              <w:t>IX – VI</w:t>
            </w:r>
          </w:p>
        </w:tc>
        <w:tc>
          <w:tcPr>
            <w:tcW w:w="1688" w:type="dxa"/>
            <w:tcBorders>
              <w:top w:val="single" w:sz="2" w:space="0" w:color="000000"/>
              <w:bottom w:val="single" w:sz="2" w:space="0" w:color="000000"/>
            </w:tcBorders>
          </w:tcPr>
          <w:p w14:paraId="1EEC5155" w14:textId="77777777" w:rsidR="00994C5A" w:rsidRPr="00EE4FAD" w:rsidRDefault="00A02604" w:rsidP="00FA6951">
            <w:pPr>
              <w:pStyle w:val="TableParagraph"/>
              <w:spacing w:before="8"/>
              <w:ind w:left="210" w:right="182"/>
              <w:jc w:val="center"/>
              <w:rPr>
                <w:rFonts w:asciiTheme="majorHAnsi" w:hAnsiTheme="majorHAnsi"/>
              </w:rPr>
            </w:pPr>
            <w:r w:rsidRPr="00EE4FAD">
              <w:rPr>
                <w:rFonts w:asciiTheme="majorHAnsi" w:hAnsiTheme="majorHAnsi"/>
              </w:rPr>
              <w:t>10</w:t>
            </w:r>
          </w:p>
        </w:tc>
      </w:tr>
      <w:tr w:rsidR="00994C5A" w:rsidRPr="00EE4FAD" w14:paraId="71676BE9" w14:textId="77777777" w:rsidTr="002B2FB0">
        <w:trPr>
          <w:trHeight w:val="285"/>
        </w:trPr>
        <w:tc>
          <w:tcPr>
            <w:tcW w:w="6897" w:type="dxa"/>
            <w:tcBorders>
              <w:top w:val="single" w:sz="2" w:space="0" w:color="000000"/>
              <w:bottom w:val="single" w:sz="2" w:space="0" w:color="000000"/>
              <w:right w:val="single" w:sz="6" w:space="0" w:color="000000"/>
            </w:tcBorders>
          </w:tcPr>
          <w:p w14:paraId="6C6CCE65" w14:textId="77777777" w:rsidR="00994C5A" w:rsidRPr="00EE4FAD" w:rsidRDefault="00A02604" w:rsidP="00372057">
            <w:pPr>
              <w:pStyle w:val="TableParagraph"/>
              <w:spacing w:before="10"/>
              <w:ind w:left="465"/>
              <w:rPr>
                <w:rFonts w:asciiTheme="majorHAnsi" w:hAnsiTheme="majorHAnsi"/>
              </w:rPr>
            </w:pPr>
            <w:r w:rsidRPr="00EE4FAD">
              <w:rPr>
                <w:rFonts w:asciiTheme="majorHAnsi" w:hAnsiTheme="majorHAnsi"/>
              </w:rPr>
              <w:t>2.9. Organizacija i koordinacija rada kolegijalnih tijela škole</w:t>
            </w:r>
          </w:p>
        </w:tc>
        <w:tc>
          <w:tcPr>
            <w:tcW w:w="1843" w:type="dxa"/>
            <w:tcBorders>
              <w:top w:val="single" w:sz="2" w:space="0" w:color="000000"/>
              <w:left w:val="single" w:sz="6" w:space="0" w:color="000000"/>
              <w:bottom w:val="single" w:sz="2" w:space="0" w:color="000000"/>
            </w:tcBorders>
          </w:tcPr>
          <w:p w14:paraId="2536EC4F" w14:textId="77777777" w:rsidR="00994C5A" w:rsidRPr="00EE4FAD" w:rsidRDefault="00A02604" w:rsidP="00FA6951">
            <w:pPr>
              <w:pStyle w:val="TableParagraph"/>
              <w:spacing w:before="10"/>
              <w:ind w:right="336"/>
              <w:jc w:val="center"/>
              <w:rPr>
                <w:rFonts w:asciiTheme="majorHAnsi" w:hAnsiTheme="majorHAnsi"/>
              </w:rPr>
            </w:pPr>
            <w:r w:rsidRPr="00EE4FAD">
              <w:rPr>
                <w:rFonts w:asciiTheme="majorHAnsi" w:hAnsiTheme="majorHAnsi"/>
              </w:rPr>
              <w:t>IX – VIII</w:t>
            </w:r>
          </w:p>
        </w:tc>
        <w:tc>
          <w:tcPr>
            <w:tcW w:w="1688" w:type="dxa"/>
            <w:tcBorders>
              <w:top w:val="single" w:sz="2" w:space="0" w:color="000000"/>
              <w:bottom w:val="single" w:sz="2" w:space="0" w:color="000000"/>
            </w:tcBorders>
          </w:tcPr>
          <w:p w14:paraId="471450AA" w14:textId="77777777" w:rsidR="00994C5A" w:rsidRPr="00EE4FAD" w:rsidRDefault="00A02604" w:rsidP="00FA6951">
            <w:pPr>
              <w:pStyle w:val="TableParagraph"/>
              <w:spacing w:before="10"/>
              <w:ind w:left="210" w:right="182"/>
              <w:jc w:val="center"/>
              <w:rPr>
                <w:rFonts w:asciiTheme="majorHAnsi" w:hAnsiTheme="majorHAnsi"/>
              </w:rPr>
            </w:pPr>
            <w:r w:rsidRPr="00EE4FAD">
              <w:rPr>
                <w:rFonts w:asciiTheme="majorHAnsi" w:hAnsiTheme="majorHAnsi"/>
              </w:rPr>
              <w:t>20</w:t>
            </w:r>
          </w:p>
        </w:tc>
      </w:tr>
      <w:tr w:rsidR="00994C5A" w:rsidRPr="00EE4FAD" w14:paraId="3472F975" w14:textId="77777777" w:rsidTr="002B2FB0">
        <w:trPr>
          <w:trHeight w:val="283"/>
        </w:trPr>
        <w:tc>
          <w:tcPr>
            <w:tcW w:w="6897" w:type="dxa"/>
            <w:tcBorders>
              <w:top w:val="single" w:sz="2" w:space="0" w:color="000000"/>
              <w:bottom w:val="single" w:sz="2" w:space="0" w:color="000000"/>
              <w:right w:val="single" w:sz="6" w:space="0" w:color="000000"/>
            </w:tcBorders>
          </w:tcPr>
          <w:p w14:paraId="27A3C7E7" w14:textId="166E06D7" w:rsidR="00994C5A" w:rsidRPr="00EE4FAD" w:rsidRDefault="00A02604" w:rsidP="00372057">
            <w:pPr>
              <w:pStyle w:val="TableParagraph"/>
              <w:spacing w:before="8"/>
              <w:ind w:left="465"/>
              <w:rPr>
                <w:rFonts w:asciiTheme="majorHAnsi" w:hAnsiTheme="majorHAnsi"/>
              </w:rPr>
            </w:pPr>
            <w:r w:rsidRPr="00EE4FAD">
              <w:rPr>
                <w:rFonts w:asciiTheme="majorHAnsi" w:hAnsiTheme="majorHAnsi"/>
              </w:rPr>
              <w:t>2.10.Organizacija i koordinacija upisa u</w:t>
            </w:r>
            <w:r w:rsidR="001F37C3" w:rsidRPr="00EE4FAD">
              <w:rPr>
                <w:rFonts w:asciiTheme="majorHAnsi" w:hAnsiTheme="majorHAnsi"/>
              </w:rPr>
              <w:t>č</w:t>
            </w:r>
            <w:r w:rsidRPr="00EE4FAD">
              <w:rPr>
                <w:rFonts w:asciiTheme="majorHAnsi" w:hAnsiTheme="majorHAnsi"/>
              </w:rPr>
              <w:t>enika u 1. razred</w:t>
            </w:r>
          </w:p>
        </w:tc>
        <w:tc>
          <w:tcPr>
            <w:tcW w:w="1843" w:type="dxa"/>
            <w:tcBorders>
              <w:top w:val="single" w:sz="2" w:space="0" w:color="000000"/>
              <w:left w:val="single" w:sz="6" w:space="0" w:color="000000"/>
              <w:bottom w:val="single" w:sz="2" w:space="0" w:color="000000"/>
            </w:tcBorders>
          </w:tcPr>
          <w:p w14:paraId="51389EF1" w14:textId="77777777" w:rsidR="00994C5A" w:rsidRPr="00EE4FAD" w:rsidRDefault="00A02604" w:rsidP="00FA6951">
            <w:pPr>
              <w:pStyle w:val="TableParagraph"/>
              <w:spacing w:before="8"/>
              <w:ind w:right="372"/>
              <w:jc w:val="center"/>
              <w:rPr>
                <w:rFonts w:asciiTheme="majorHAnsi" w:hAnsiTheme="majorHAnsi"/>
              </w:rPr>
            </w:pPr>
            <w:r w:rsidRPr="00EE4FAD">
              <w:rPr>
                <w:rFonts w:asciiTheme="majorHAnsi" w:hAnsiTheme="majorHAnsi"/>
              </w:rPr>
              <w:t>IV – VII</w:t>
            </w:r>
          </w:p>
        </w:tc>
        <w:tc>
          <w:tcPr>
            <w:tcW w:w="1688" w:type="dxa"/>
            <w:tcBorders>
              <w:top w:val="single" w:sz="2" w:space="0" w:color="000000"/>
              <w:bottom w:val="single" w:sz="2" w:space="0" w:color="000000"/>
            </w:tcBorders>
          </w:tcPr>
          <w:p w14:paraId="04365BF8" w14:textId="2FF275AB" w:rsidR="00994C5A" w:rsidRPr="00EE4FAD" w:rsidRDefault="005544F0" w:rsidP="00FA6951">
            <w:pPr>
              <w:pStyle w:val="TableParagraph"/>
              <w:spacing w:before="8"/>
              <w:ind w:left="210" w:right="182"/>
              <w:jc w:val="center"/>
              <w:rPr>
                <w:rFonts w:asciiTheme="majorHAnsi" w:hAnsiTheme="majorHAnsi"/>
              </w:rPr>
            </w:pPr>
            <w:r w:rsidRPr="00EE4FAD">
              <w:rPr>
                <w:rFonts w:asciiTheme="majorHAnsi" w:hAnsiTheme="majorHAnsi"/>
              </w:rPr>
              <w:t>10</w:t>
            </w:r>
          </w:p>
        </w:tc>
      </w:tr>
      <w:tr w:rsidR="00994C5A" w:rsidRPr="00EE4FAD" w14:paraId="2EA6E35D" w14:textId="77777777" w:rsidTr="002B2FB0">
        <w:trPr>
          <w:trHeight w:val="283"/>
        </w:trPr>
        <w:tc>
          <w:tcPr>
            <w:tcW w:w="6897" w:type="dxa"/>
            <w:tcBorders>
              <w:top w:val="single" w:sz="2" w:space="0" w:color="000000"/>
              <w:bottom w:val="single" w:sz="2" w:space="0" w:color="000000"/>
              <w:right w:val="single" w:sz="6" w:space="0" w:color="000000"/>
            </w:tcBorders>
          </w:tcPr>
          <w:p w14:paraId="39D8D878" w14:textId="50D4903B" w:rsidR="00994C5A" w:rsidRPr="00EE4FAD" w:rsidRDefault="00A02604" w:rsidP="00372057">
            <w:pPr>
              <w:pStyle w:val="TableParagraph"/>
              <w:spacing w:before="8"/>
              <w:ind w:left="465"/>
              <w:rPr>
                <w:rFonts w:asciiTheme="majorHAnsi" w:hAnsiTheme="majorHAnsi"/>
              </w:rPr>
            </w:pPr>
            <w:r w:rsidRPr="00EE4FAD">
              <w:rPr>
                <w:rFonts w:asciiTheme="majorHAnsi" w:hAnsiTheme="majorHAnsi"/>
              </w:rPr>
              <w:t>2.11.Organizacija i koordinacija obilje</w:t>
            </w:r>
            <w:r w:rsidR="001F37C3" w:rsidRPr="00EE4FAD">
              <w:rPr>
                <w:rFonts w:asciiTheme="majorHAnsi" w:hAnsiTheme="majorHAnsi"/>
              </w:rPr>
              <w:t>ž</w:t>
            </w:r>
            <w:r w:rsidRPr="00EE4FAD">
              <w:rPr>
                <w:rFonts w:asciiTheme="majorHAnsi" w:hAnsiTheme="majorHAnsi"/>
              </w:rPr>
              <w:t>avanja dr</w:t>
            </w:r>
            <w:r w:rsidR="001F37C3" w:rsidRPr="00EE4FAD">
              <w:rPr>
                <w:rFonts w:asciiTheme="majorHAnsi" w:hAnsiTheme="majorHAnsi"/>
              </w:rPr>
              <w:t>ž</w:t>
            </w:r>
            <w:r w:rsidRPr="00EE4FAD">
              <w:rPr>
                <w:rFonts w:asciiTheme="majorHAnsi" w:hAnsiTheme="majorHAnsi"/>
              </w:rPr>
              <w:t>avnih blagdana i praznika</w:t>
            </w:r>
          </w:p>
        </w:tc>
        <w:tc>
          <w:tcPr>
            <w:tcW w:w="1843" w:type="dxa"/>
            <w:tcBorders>
              <w:top w:val="single" w:sz="2" w:space="0" w:color="000000"/>
              <w:left w:val="single" w:sz="6" w:space="0" w:color="000000"/>
              <w:bottom w:val="single" w:sz="2" w:space="0" w:color="000000"/>
            </w:tcBorders>
          </w:tcPr>
          <w:p w14:paraId="4EF53AB3" w14:textId="77777777" w:rsidR="00994C5A" w:rsidRPr="00EE4FAD" w:rsidRDefault="00A02604" w:rsidP="00FA6951">
            <w:pPr>
              <w:pStyle w:val="TableParagraph"/>
              <w:spacing w:before="8"/>
              <w:ind w:right="404"/>
              <w:jc w:val="center"/>
              <w:rPr>
                <w:rFonts w:asciiTheme="majorHAnsi" w:hAnsiTheme="majorHAnsi"/>
              </w:rPr>
            </w:pPr>
            <w:r w:rsidRPr="00EE4FAD">
              <w:rPr>
                <w:rFonts w:asciiTheme="majorHAnsi" w:hAnsiTheme="majorHAnsi"/>
              </w:rPr>
              <w:t>IX – VI</w:t>
            </w:r>
          </w:p>
        </w:tc>
        <w:tc>
          <w:tcPr>
            <w:tcW w:w="1688" w:type="dxa"/>
            <w:tcBorders>
              <w:top w:val="single" w:sz="2" w:space="0" w:color="000000"/>
              <w:bottom w:val="single" w:sz="2" w:space="0" w:color="000000"/>
            </w:tcBorders>
          </w:tcPr>
          <w:p w14:paraId="30D9CD54" w14:textId="612118F8" w:rsidR="00994C5A" w:rsidRPr="00EE4FAD" w:rsidRDefault="005544F0" w:rsidP="00FA6951">
            <w:pPr>
              <w:pStyle w:val="TableParagraph"/>
              <w:spacing w:before="8"/>
              <w:ind w:left="28"/>
              <w:jc w:val="center"/>
              <w:rPr>
                <w:rFonts w:asciiTheme="majorHAnsi" w:hAnsiTheme="majorHAnsi"/>
              </w:rPr>
            </w:pPr>
            <w:r w:rsidRPr="00EE4FAD">
              <w:rPr>
                <w:rFonts w:asciiTheme="majorHAnsi" w:hAnsiTheme="majorHAnsi"/>
              </w:rPr>
              <w:t>10</w:t>
            </w:r>
          </w:p>
        </w:tc>
      </w:tr>
      <w:tr w:rsidR="00994C5A" w:rsidRPr="00EE4FAD" w14:paraId="2D192179" w14:textId="77777777" w:rsidTr="002B2FB0">
        <w:trPr>
          <w:trHeight w:val="285"/>
        </w:trPr>
        <w:tc>
          <w:tcPr>
            <w:tcW w:w="6897" w:type="dxa"/>
            <w:tcBorders>
              <w:top w:val="single" w:sz="2" w:space="0" w:color="000000"/>
              <w:bottom w:val="single" w:sz="2" w:space="0" w:color="000000"/>
              <w:right w:val="single" w:sz="6" w:space="0" w:color="000000"/>
            </w:tcBorders>
          </w:tcPr>
          <w:p w14:paraId="536D2413" w14:textId="7ADA6DEE" w:rsidR="00994C5A" w:rsidRPr="00EE4FAD" w:rsidRDefault="00A02604" w:rsidP="00372057">
            <w:pPr>
              <w:pStyle w:val="TableParagraph"/>
              <w:spacing w:before="10"/>
              <w:ind w:left="465"/>
              <w:rPr>
                <w:rFonts w:asciiTheme="majorHAnsi" w:hAnsiTheme="majorHAnsi"/>
              </w:rPr>
            </w:pPr>
            <w:r w:rsidRPr="00EE4FAD">
              <w:rPr>
                <w:rFonts w:asciiTheme="majorHAnsi" w:hAnsiTheme="majorHAnsi"/>
              </w:rPr>
              <w:t>2.12.Organizacija zamjena nenazo</w:t>
            </w:r>
            <w:r w:rsidR="001F37C3" w:rsidRPr="00EE4FAD">
              <w:rPr>
                <w:rFonts w:asciiTheme="majorHAnsi" w:hAnsiTheme="majorHAnsi"/>
              </w:rPr>
              <w:t>č</w:t>
            </w:r>
            <w:r w:rsidRPr="00EE4FAD">
              <w:rPr>
                <w:rFonts w:asciiTheme="majorHAnsi" w:hAnsiTheme="majorHAnsi"/>
              </w:rPr>
              <w:t>nih u</w:t>
            </w:r>
            <w:r w:rsidR="001F37C3" w:rsidRPr="00EE4FAD">
              <w:rPr>
                <w:rFonts w:asciiTheme="majorHAnsi" w:hAnsiTheme="majorHAnsi"/>
              </w:rPr>
              <w:t>č</w:t>
            </w:r>
            <w:r w:rsidRPr="00EE4FAD">
              <w:rPr>
                <w:rFonts w:asciiTheme="majorHAnsi" w:hAnsiTheme="majorHAnsi"/>
              </w:rPr>
              <w:t>itelja</w:t>
            </w:r>
          </w:p>
        </w:tc>
        <w:tc>
          <w:tcPr>
            <w:tcW w:w="1843" w:type="dxa"/>
            <w:tcBorders>
              <w:top w:val="single" w:sz="2" w:space="0" w:color="000000"/>
              <w:left w:val="single" w:sz="6" w:space="0" w:color="000000"/>
              <w:bottom w:val="single" w:sz="2" w:space="0" w:color="000000"/>
            </w:tcBorders>
          </w:tcPr>
          <w:p w14:paraId="1D0DDD13" w14:textId="77777777" w:rsidR="00994C5A" w:rsidRPr="00EE4FAD" w:rsidRDefault="00A02604" w:rsidP="00FA6951">
            <w:pPr>
              <w:pStyle w:val="TableParagraph"/>
              <w:spacing w:before="10"/>
              <w:ind w:right="404"/>
              <w:jc w:val="center"/>
              <w:rPr>
                <w:rFonts w:asciiTheme="majorHAnsi" w:hAnsiTheme="majorHAnsi"/>
              </w:rPr>
            </w:pPr>
            <w:r w:rsidRPr="00EE4FAD">
              <w:rPr>
                <w:rFonts w:asciiTheme="majorHAnsi" w:hAnsiTheme="majorHAnsi"/>
              </w:rPr>
              <w:t>IX – VI</w:t>
            </w:r>
          </w:p>
        </w:tc>
        <w:tc>
          <w:tcPr>
            <w:tcW w:w="1688" w:type="dxa"/>
            <w:tcBorders>
              <w:top w:val="single" w:sz="2" w:space="0" w:color="000000"/>
              <w:bottom w:val="single" w:sz="2" w:space="0" w:color="000000"/>
            </w:tcBorders>
          </w:tcPr>
          <w:p w14:paraId="37E6D228" w14:textId="35E91254" w:rsidR="00994C5A" w:rsidRPr="00EE4FAD" w:rsidRDefault="005544F0" w:rsidP="00FA6951">
            <w:pPr>
              <w:pStyle w:val="TableParagraph"/>
              <w:spacing w:before="10"/>
              <w:ind w:left="210" w:right="182"/>
              <w:jc w:val="center"/>
              <w:rPr>
                <w:rFonts w:asciiTheme="majorHAnsi" w:hAnsiTheme="majorHAnsi"/>
              </w:rPr>
            </w:pPr>
            <w:r w:rsidRPr="00EE4FAD">
              <w:rPr>
                <w:rFonts w:asciiTheme="majorHAnsi" w:hAnsiTheme="majorHAnsi"/>
              </w:rPr>
              <w:t>20</w:t>
            </w:r>
          </w:p>
        </w:tc>
      </w:tr>
      <w:tr w:rsidR="00994C5A" w:rsidRPr="00EE4FAD" w14:paraId="22837ED5" w14:textId="77777777" w:rsidTr="002B2FB0">
        <w:trPr>
          <w:trHeight w:val="282"/>
        </w:trPr>
        <w:tc>
          <w:tcPr>
            <w:tcW w:w="6897" w:type="dxa"/>
            <w:tcBorders>
              <w:top w:val="single" w:sz="2" w:space="0" w:color="000000"/>
              <w:bottom w:val="single" w:sz="2" w:space="0" w:color="000000"/>
              <w:right w:val="single" w:sz="6" w:space="0" w:color="000000"/>
            </w:tcBorders>
          </w:tcPr>
          <w:p w14:paraId="3825E9BC" w14:textId="77777777" w:rsidR="00994C5A" w:rsidRPr="00EE4FAD" w:rsidRDefault="00A02604" w:rsidP="00372057">
            <w:pPr>
              <w:pStyle w:val="TableParagraph"/>
              <w:spacing w:line="263" w:lineRule="exact"/>
              <w:ind w:left="465"/>
              <w:rPr>
                <w:rFonts w:asciiTheme="majorHAnsi" w:hAnsiTheme="majorHAnsi"/>
              </w:rPr>
            </w:pPr>
            <w:r w:rsidRPr="00EE4FAD">
              <w:rPr>
                <w:rFonts w:asciiTheme="majorHAnsi" w:hAnsiTheme="majorHAnsi"/>
              </w:rPr>
              <w:t>2.13.Organizacija popravnih, predmetnih i razrednih ispita</w:t>
            </w:r>
          </w:p>
        </w:tc>
        <w:tc>
          <w:tcPr>
            <w:tcW w:w="1843" w:type="dxa"/>
            <w:tcBorders>
              <w:top w:val="single" w:sz="2" w:space="0" w:color="000000"/>
              <w:left w:val="single" w:sz="6" w:space="0" w:color="000000"/>
              <w:bottom w:val="single" w:sz="2" w:space="0" w:color="000000"/>
            </w:tcBorders>
          </w:tcPr>
          <w:p w14:paraId="2184B5C7" w14:textId="77777777" w:rsidR="00994C5A" w:rsidRPr="00EE4FAD" w:rsidRDefault="00A02604" w:rsidP="00FA6951">
            <w:pPr>
              <w:pStyle w:val="TableParagraph"/>
              <w:spacing w:before="8"/>
              <w:ind w:right="361"/>
              <w:jc w:val="center"/>
              <w:rPr>
                <w:rFonts w:asciiTheme="majorHAnsi" w:hAnsiTheme="majorHAnsi"/>
              </w:rPr>
            </w:pPr>
            <w:r w:rsidRPr="00EE4FAD">
              <w:rPr>
                <w:rFonts w:asciiTheme="majorHAnsi" w:hAnsiTheme="majorHAnsi"/>
              </w:rPr>
              <w:t>VI i VIII</w:t>
            </w:r>
          </w:p>
        </w:tc>
        <w:tc>
          <w:tcPr>
            <w:tcW w:w="1688" w:type="dxa"/>
            <w:tcBorders>
              <w:top w:val="single" w:sz="2" w:space="0" w:color="000000"/>
              <w:bottom w:val="single" w:sz="2" w:space="0" w:color="000000"/>
            </w:tcBorders>
          </w:tcPr>
          <w:p w14:paraId="7B3E5D05" w14:textId="77777777" w:rsidR="00994C5A" w:rsidRPr="00EE4FAD" w:rsidRDefault="00A02604" w:rsidP="00FA6951">
            <w:pPr>
              <w:pStyle w:val="TableParagraph"/>
              <w:spacing w:before="8"/>
              <w:ind w:left="210" w:right="182"/>
              <w:jc w:val="center"/>
              <w:rPr>
                <w:rFonts w:asciiTheme="majorHAnsi" w:hAnsiTheme="majorHAnsi"/>
              </w:rPr>
            </w:pPr>
            <w:r w:rsidRPr="00EE4FAD">
              <w:rPr>
                <w:rFonts w:asciiTheme="majorHAnsi" w:hAnsiTheme="majorHAnsi"/>
              </w:rPr>
              <w:t>10</w:t>
            </w:r>
          </w:p>
        </w:tc>
      </w:tr>
      <w:tr w:rsidR="00994C5A" w:rsidRPr="00EE4FAD" w14:paraId="52D214CC" w14:textId="77777777" w:rsidTr="002B2FB0">
        <w:trPr>
          <w:trHeight w:val="285"/>
        </w:trPr>
        <w:tc>
          <w:tcPr>
            <w:tcW w:w="6897" w:type="dxa"/>
            <w:tcBorders>
              <w:top w:val="single" w:sz="2" w:space="0" w:color="000000"/>
              <w:bottom w:val="single" w:sz="2" w:space="0" w:color="000000"/>
              <w:right w:val="single" w:sz="6" w:space="0" w:color="000000"/>
            </w:tcBorders>
          </w:tcPr>
          <w:p w14:paraId="29A56827" w14:textId="3DB2BD68" w:rsidR="00994C5A" w:rsidRPr="00EE4FAD" w:rsidRDefault="00A02604" w:rsidP="00372057">
            <w:pPr>
              <w:pStyle w:val="TableParagraph"/>
              <w:spacing w:before="10"/>
              <w:ind w:left="465"/>
              <w:rPr>
                <w:rFonts w:asciiTheme="majorHAnsi" w:hAnsiTheme="majorHAnsi"/>
              </w:rPr>
            </w:pPr>
            <w:r w:rsidRPr="00EE4FAD">
              <w:rPr>
                <w:rFonts w:asciiTheme="majorHAnsi" w:hAnsiTheme="majorHAnsi"/>
              </w:rPr>
              <w:t>2.14.Organizacija poslova vezana uz odabir ud</w:t>
            </w:r>
            <w:r w:rsidR="001F37C3" w:rsidRPr="00EE4FAD">
              <w:rPr>
                <w:rFonts w:asciiTheme="majorHAnsi" w:hAnsiTheme="majorHAnsi"/>
              </w:rPr>
              <w:t>ž</w:t>
            </w:r>
            <w:r w:rsidRPr="00EE4FAD">
              <w:rPr>
                <w:rFonts w:asciiTheme="majorHAnsi" w:hAnsiTheme="majorHAnsi"/>
              </w:rPr>
              <w:t>benika</w:t>
            </w:r>
          </w:p>
        </w:tc>
        <w:tc>
          <w:tcPr>
            <w:tcW w:w="1843" w:type="dxa"/>
            <w:tcBorders>
              <w:top w:val="single" w:sz="2" w:space="0" w:color="000000"/>
              <w:left w:val="single" w:sz="6" w:space="0" w:color="000000"/>
              <w:bottom w:val="single" w:sz="2" w:space="0" w:color="000000"/>
            </w:tcBorders>
          </w:tcPr>
          <w:p w14:paraId="4999718A" w14:textId="77777777" w:rsidR="00994C5A" w:rsidRPr="00EE4FAD" w:rsidRDefault="00A02604" w:rsidP="00FA6951">
            <w:pPr>
              <w:pStyle w:val="TableParagraph"/>
              <w:spacing w:before="10"/>
              <w:ind w:left="345" w:right="318"/>
              <w:jc w:val="center"/>
              <w:rPr>
                <w:rFonts w:asciiTheme="majorHAnsi" w:hAnsiTheme="majorHAnsi"/>
              </w:rPr>
            </w:pPr>
            <w:r w:rsidRPr="00EE4FAD">
              <w:rPr>
                <w:rFonts w:asciiTheme="majorHAnsi" w:hAnsiTheme="majorHAnsi"/>
              </w:rPr>
              <w:t>V-IX</w:t>
            </w:r>
          </w:p>
        </w:tc>
        <w:tc>
          <w:tcPr>
            <w:tcW w:w="1688" w:type="dxa"/>
            <w:tcBorders>
              <w:top w:val="single" w:sz="2" w:space="0" w:color="000000"/>
              <w:bottom w:val="single" w:sz="2" w:space="0" w:color="000000"/>
            </w:tcBorders>
          </w:tcPr>
          <w:p w14:paraId="1EA59F04" w14:textId="33F095EB" w:rsidR="00994C5A" w:rsidRPr="00EE4FAD" w:rsidRDefault="004527F9" w:rsidP="00FA6951">
            <w:pPr>
              <w:pStyle w:val="TableParagraph"/>
              <w:spacing w:before="10"/>
              <w:ind w:left="210" w:right="182"/>
              <w:jc w:val="center"/>
              <w:rPr>
                <w:rFonts w:asciiTheme="majorHAnsi" w:hAnsiTheme="majorHAnsi"/>
              </w:rPr>
            </w:pPr>
            <w:r w:rsidRPr="00EE4FAD">
              <w:rPr>
                <w:rFonts w:asciiTheme="majorHAnsi" w:hAnsiTheme="majorHAnsi"/>
              </w:rPr>
              <w:t>10</w:t>
            </w:r>
          </w:p>
        </w:tc>
      </w:tr>
      <w:tr w:rsidR="00994C5A" w:rsidRPr="00EE4FAD" w14:paraId="35D2C110" w14:textId="77777777" w:rsidTr="002B2FB0">
        <w:trPr>
          <w:trHeight w:val="283"/>
        </w:trPr>
        <w:tc>
          <w:tcPr>
            <w:tcW w:w="6897" w:type="dxa"/>
            <w:tcBorders>
              <w:top w:val="single" w:sz="2" w:space="0" w:color="000000"/>
              <w:bottom w:val="single" w:sz="2" w:space="0" w:color="000000"/>
              <w:right w:val="single" w:sz="6" w:space="0" w:color="000000"/>
            </w:tcBorders>
          </w:tcPr>
          <w:p w14:paraId="6074C6BA" w14:textId="14069DA4" w:rsidR="00994C5A" w:rsidRPr="00EE4FAD" w:rsidRDefault="00A02604" w:rsidP="00372057">
            <w:pPr>
              <w:pStyle w:val="TableParagraph"/>
              <w:spacing w:before="8"/>
              <w:ind w:left="465"/>
              <w:rPr>
                <w:rFonts w:asciiTheme="majorHAnsi" w:hAnsiTheme="majorHAnsi"/>
              </w:rPr>
            </w:pPr>
            <w:r w:rsidRPr="00EE4FAD">
              <w:rPr>
                <w:rFonts w:asciiTheme="majorHAnsi" w:hAnsiTheme="majorHAnsi"/>
              </w:rPr>
              <w:t>2.15. Poslovi vezani uz natjecanja u</w:t>
            </w:r>
            <w:r w:rsidR="001F37C3" w:rsidRPr="00EE4FAD">
              <w:rPr>
                <w:rFonts w:asciiTheme="majorHAnsi" w:hAnsiTheme="majorHAnsi"/>
              </w:rPr>
              <w:t>č</w:t>
            </w:r>
            <w:r w:rsidRPr="00EE4FAD">
              <w:rPr>
                <w:rFonts w:asciiTheme="majorHAnsi" w:hAnsiTheme="majorHAnsi"/>
              </w:rPr>
              <w:t>enika</w:t>
            </w:r>
          </w:p>
        </w:tc>
        <w:tc>
          <w:tcPr>
            <w:tcW w:w="1843" w:type="dxa"/>
            <w:tcBorders>
              <w:top w:val="single" w:sz="2" w:space="0" w:color="000000"/>
              <w:left w:val="single" w:sz="6" w:space="0" w:color="000000"/>
              <w:bottom w:val="single" w:sz="2" w:space="0" w:color="000000"/>
            </w:tcBorders>
          </w:tcPr>
          <w:p w14:paraId="7AF8A7A1" w14:textId="77777777" w:rsidR="00994C5A" w:rsidRPr="00EE4FAD" w:rsidRDefault="00A02604" w:rsidP="00FA6951">
            <w:pPr>
              <w:pStyle w:val="TableParagraph"/>
              <w:spacing w:before="8"/>
              <w:ind w:left="346" w:right="314"/>
              <w:jc w:val="center"/>
              <w:rPr>
                <w:rFonts w:asciiTheme="majorHAnsi" w:hAnsiTheme="majorHAnsi"/>
              </w:rPr>
            </w:pPr>
            <w:r w:rsidRPr="00EE4FAD">
              <w:rPr>
                <w:rFonts w:asciiTheme="majorHAnsi" w:hAnsiTheme="majorHAnsi"/>
              </w:rPr>
              <w:t>I-VI</w:t>
            </w:r>
          </w:p>
        </w:tc>
        <w:tc>
          <w:tcPr>
            <w:tcW w:w="1688" w:type="dxa"/>
            <w:tcBorders>
              <w:top w:val="single" w:sz="2" w:space="0" w:color="000000"/>
              <w:bottom w:val="single" w:sz="2" w:space="0" w:color="000000"/>
            </w:tcBorders>
          </w:tcPr>
          <w:p w14:paraId="3043D86E" w14:textId="77777777" w:rsidR="00994C5A" w:rsidRPr="00EE4FAD" w:rsidRDefault="00A02604" w:rsidP="00FA6951">
            <w:pPr>
              <w:pStyle w:val="TableParagraph"/>
              <w:spacing w:before="8"/>
              <w:ind w:left="210" w:right="182"/>
              <w:jc w:val="center"/>
              <w:rPr>
                <w:rFonts w:asciiTheme="majorHAnsi" w:hAnsiTheme="majorHAnsi"/>
              </w:rPr>
            </w:pPr>
            <w:r w:rsidRPr="00EE4FAD">
              <w:rPr>
                <w:rFonts w:asciiTheme="majorHAnsi" w:hAnsiTheme="majorHAnsi"/>
              </w:rPr>
              <w:t>10</w:t>
            </w:r>
          </w:p>
        </w:tc>
      </w:tr>
      <w:tr w:rsidR="00994C5A" w:rsidRPr="00EE4FAD" w14:paraId="538FA934" w14:textId="77777777" w:rsidTr="002B2FB0">
        <w:trPr>
          <w:trHeight w:val="285"/>
        </w:trPr>
        <w:tc>
          <w:tcPr>
            <w:tcW w:w="6897" w:type="dxa"/>
            <w:tcBorders>
              <w:top w:val="single" w:sz="2" w:space="0" w:color="000000"/>
              <w:bottom w:val="single" w:sz="2" w:space="0" w:color="000000"/>
              <w:right w:val="single" w:sz="6" w:space="0" w:color="000000"/>
            </w:tcBorders>
          </w:tcPr>
          <w:p w14:paraId="71455921" w14:textId="3CB9EC38" w:rsidR="00994C5A" w:rsidRPr="00EE4FAD" w:rsidRDefault="00A02604" w:rsidP="00372057">
            <w:pPr>
              <w:pStyle w:val="TableParagraph"/>
              <w:spacing w:before="10"/>
              <w:ind w:left="465"/>
              <w:rPr>
                <w:rFonts w:asciiTheme="majorHAnsi" w:hAnsiTheme="majorHAnsi"/>
              </w:rPr>
            </w:pPr>
            <w:r w:rsidRPr="00EE4FAD">
              <w:rPr>
                <w:rFonts w:asciiTheme="majorHAnsi" w:hAnsiTheme="majorHAnsi"/>
              </w:rPr>
              <w:t>2.16. Organizacija popravaka, ure</w:t>
            </w:r>
            <w:r w:rsidR="001F37C3" w:rsidRPr="00EE4FAD">
              <w:rPr>
                <w:rFonts w:asciiTheme="majorHAnsi" w:hAnsiTheme="majorHAnsi"/>
              </w:rPr>
              <w:t>đ</w:t>
            </w:r>
            <w:r w:rsidRPr="00EE4FAD">
              <w:rPr>
                <w:rFonts w:asciiTheme="majorHAnsi" w:hAnsiTheme="majorHAnsi"/>
              </w:rPr>
              <w:t>enja, adaptacija prostora</w:t>
            </w:r>
          </w:p>
        </w:tc>
        <w:tc>
          <w:tcPr>
            <w:tcW w:w="1843" w:type="dxa"/>
            <w:tcBorders>
              <w:top w:val="single" w:sz="2" w:space="0" w:color="000000"/>
              <w:left w:val="single" w:sz="6" w:space="0" w:color="000000"/>
              <w:bottom w:val="single" w:sz="2" w:space="0" w:color="000000"/>
            </w:tcBorders>
          </w:tcPr>
          <w:p w14:paraId="0C792A6C" w14:textId="77777777" w:rsidR="00994C5A" w:rsidRPr="00EE4FAD" w:rsidRDefault="00A02604" w:rsidP="00FA6951">
            <w:pPr>
              <w:pStyle w:val="TableParagraph"/>
              <w:spacing w:before="10"/>
              <w:ind w:left="470"/>
              <w:jc w:val="center"/>
              <w:rPr>
                <w:rFonts w:asciiTheme="majorHAnsi" w:hAnsiTheme="majorHAnsi"/>
              </w:rPr>
            </w:pPr>
            <w:r w:rsidRPr="00EE4FAD">
              <w:rPr>
                <w:rFonts w:asciiTheme="majorHAnsi" w:hAnsiTheme="majorHAnsi"/>
              </w:rPr>
              <w:t>I i VIII</w:t>
            </w:r>
          </w:p>
        </w:tc>
        <w:tc>
          <w:tcPr>
            <w:tcW w:w="1688" w:type="dxa"/>
            <w:tcBorders>
              <w:top w:val="single" w:sz="2" w:space="0" w:color="000000"/>
              <w:bottom w:val="single" w:sz="2" w:space="0" w:color="000000"/>
            </w:tcBorders>
          </w:tcPr>
          <w:p w14:paraId="1F5D2636" w14:textId="2FF0329B" w:rsidR="00994C5A" w:rsidRPr="00EE4FAD" w:rsidRDefault="004527F9" w:rsidP="00FA6951">
            <w:pPr>
              <w:pStyle w:val="TableParagraph"/>
              <w:spacing w:before="10"/>
              <w:ind w:left="210" w:right="182"/>
              <w:jc w:val="center"/>
              <w:rPr>
                <w:rFonts w:asciiTheme="majorHAnsi" w:hAnsiTheme="majorHAnsi"/>
              </w:rPr>
            </w:pPr>
            <w:r w:rsidRPr="00EE4FAD">
              <w:rPr>
                <w:rFonts w:asciiTheme="majorHAnsi" w:hAnsiTheme="majorHAnsi"/>
              </w:rPr>
              <w:t>5</w:t>
            </w:r>
          </w:p>
        </w:tc>
      </w:tr>
    </w:tbl>
    <w:p w14:paraId="495B0396" w14:textId="77777777" w:rsidR="00994C5A" w:rsidRPr="00EE4FAD" w:rsidRDefault="00994C5A" w:rsidP="00372057">
      <w:pPr>
        <w:rPr>
          <w:rFonts w:asciiTheme="majorHAnsi" w:hAnsiTheme="majorHAnsi"/>
        </w:rPr>
        <w:sectPr w:rsidR="00994C5A" w:rsidRPr="00EE4FAD">
          <w:pgSz w:w="11910" w:h="16850"/>
          <w:pgMar w:top="1060" w:right="300" w:bottom="920" w:left="780" w:header="0" w:footer="654" w:gutter="0"/>
          <w:cols w:space="720"/>
        </w:sectPr>
      </w:pPr>
    </w:p>
    <w:tbl>
      <w:tblPr>
        <w:tblStyle w:val="TableNormal1"/>
        <w:tblW w:w="0" w:type="auto"/>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67"/>
        <w:gridCol w:w="1558"/>
        <w:gridCol w:w="1503"/>
      </w:tblGrid>
      <w:tr w:rsidR="00994C5A" w:rsidRPr="00EE4FAD" w14:paraId="21EC811C" w14:textId="77777777">
        <w:trPr>
          <w:trHeight w:val="284"/>
        </w:trPr>
        <w:tc>
          <w:tcPr>
            <w:tcW w:w="7367" w:type="dxa"/>
            <w:tcBorders>
              <w:left w:val="single" w:sz="12" w:space="0" w:color="000000"/>
              <w:bottom w:val="single" w:sz="12" w:space="0" w:color="000000"/>
              <w:right w:val="single" w:sz="6" w:space="0" w:color="000000"/>
            </w:tcBorders>
          </w:tcPr>
          <w:p w14:paraId="43A56736" w14:textId="77777777" w:rsidR="00994C5A" w:rsidRPr="00EE4FAD" w:rsidRDefault="00A02604" w:rsidP="00372057">
            <w:pPr>
              <w:pStyle w:val="TableParagraph"/>
              <w:spacing w:before="2"/>
              <w:ind w:left="465"/>
              <w:rPr>
                <w:rFonts w:asciiTheme="majorHAnsi" w:hAnsiTheme="majorHAnsi"/>
              </w:rPr>
            </w:pPr>
            <w:r w:rsidRPr="00EE4FAD">
              <w:rPr>
                <w:rFonts w:asciiTheme="majorHAnsi" w:hAnsiTheme="majorHAnsi"/>
              </w:rPr>
              <w:lastRenderedPageBreak/>
              <w:t>2.17.Ostali poslovi</w:t>
            </w:r>
          </w:p>
        </w:tc>
        <w:tc>
          <w:tcPr>
            <w:tcW w:w="1558" w:type="dxa"/>
            <w:tcBorders>
              <w:left w:val="single" w:sz="6" w:space="0" w:color="000000"/>
              <w:bottom w:val="single" w:sz="12" w:space="0" w:color="000000"/>
              <w:right w:val="single" w:sz="12" w:space="0" w:color="000000"/>
            </w:tcBorders>
          </w:tcPr>
          <w:p w14:paraId="3B7554AA"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bottom w:val="single" w:sz="12" w:space="0" w:color="000000"/>
              <w:right w:val="single" w:sz="12" w:space="0" w:color="000000"/>
            </w:tcBorders>
          </w:tcPr>
          <w:p w14:paraId="1F3DD3A1" w14:textId="5FC4B881" w:rsidR="00994C5A" w:rsidRPr="00EE4FAD" w:rsidRDefault="00693AA4" w:rsidP="00C23187">
            <w:pPr>
              <w:pStyle w:val="TableParagraph"/>
              <w:spacing w:before="2"/>
              <w:ind w:left="210" w:right="182"/>
              <w:jc w:val="center"/>
              <w:rPr>
                <w:rFonts w:asciiTheme="majorHAnsi" w:hAnsiTheme="majorHAnsi"/>
              </w:rPr>
            </w:pPr>
            <w:r w:rsidRPr="00EE4FAD">
              <w:rPr>
                <w:rFonts w:asciiTheme="majorHAnsi" w:hAnsiTheme="majorHAnsi"/>
              </w:rPr>
              <w:t>50</w:t>
            </w:r>
          </w:p>
        </w:tc>
      </w:tr>
      <w:tr w:rsidR="00994C5A" w:rsidRPr="00EE4FAD" w14:paraId="19C30FC3" w14:textId="77777777" w:rsidTr="0042781A">
        <w:trPr>
          <w:trHeight w:val="284"/>
        </w:trPr>
        <w:tc>
          <w:tcPr>
            <w:tcW w:w="7367" w:type="dxa"/>
            <w:tcBorders>
              <w:top w:val="single" w:sz="12" w:space="0" w:color="000000"/>
              <w:left w:val="single" w:sz="12" w:space="0" w:color="000000"/>
              <w:bottom w:val="single" w:sz="12" w:space="0" w:color="000000"/>
              <w:right w:val="single" w:sz="6" w:space="0" w:color="000000"/>
            </w:tcBorders>
            <w:shd w:val="clear" w:color="auto" w:fill="F1F5F9"/>
          </w:tcPr>
          <w:p w14:paraId="0921DCCD" w14:textId="77777777" w:rsidR="00994C5A" w:rsidRPr="00EE4FAD" w:rsidRDefault="00A02604" w:rsidP="00372057">
            <w:pPr>
              <w:pStyle w:val="TableParagraph"/>
              <w:spacing w:line="265" w:lineRule="exact"/>
              <w:ind w:left="105"/>
              <w:rPr>
                <w:rFonts w:asciiTheme="majorHAnsi" w:hAnsiTheme="majorHAnsi"/>
                <w:b/>
              </w:rPr>
            </w:pPr>
            <w:r w:rsidRPr="00EE4FAD">
              <w:rPr>
                <w:rFonts w:asciiTheme="majorHAnsi" w:hAnsiTheme="majorHAnsi"/>
              </w:rPr>
              <w:t xml:space="preserve">3. </w:t>
            </w:r>
            <w:r w:rsidRPr="00EE4FAD">
              <w:rPr>
                <w:rFonts w:asciiTheme="majorHAnsi" w:hAnsiTheme="majorHAnsi"/>
                <w:b/>
              </w:rPr>
              <w:t>PRAĆENJE REALIZACIJE PLANIRANOG RADA ŠKOLE</w:t>
            </w:r>
          </w:p>
        </w:tc>
        <w:tc>
          <w:tcPr>
            <w:tcW w:w="1558" w:type="dxa"/>
            <w:tcBorders>
              <w:top w:val="single" w:sz="12" w:space="0" w:color="000000"/>
              <w:left w:val="single" w:sz="6" w:space="0" w:color="000000"/>
              <w:bottom w:val="single" w:sz="12" w:space="0" w:color="000000"/>
              <w:right w:val="single" w:sz="12" w:space="0" w:color="000000"/>
            </w:tcBorders>
            <w:shd w:val="clear" w:color="auto" w:fill="F1F5F9"/>
          </w:tcPr>
          <w:p w14:paraId="73205ED7" w14:textId="77777777" w:rsidR="00994C5A" w:rsidRPr="00EE4FAD" w:rsidRDefault="00994C5A" w:rsidP="00C23187">
            <w:pPr>
              <w:pStyle w:val="TableParagraph"/>
              <w:jc w:val="center"/>
              <w:rPr>
                <w:rFonts w:asciiTheme="majorHAnsi" w:hAnsiTheme="majorHAnsi"/>
              </w:rPr>
            </w:pPr>
          </w:p>
        </w:tc>
        <w:tc>
          <w:tcPr>
            <w:tcW w:w="1503" w:type="dxa"/>
            <w:tcBorders>
              <w:top w:val="single" w:sz="12" w:space="0" w:color="000000"/>
              <w:left w:val="single" w:sz="12" w:space="0" w:color="000000"/>
              <w:bottom w:val="single" w:sz="12" w:space="0" w:color="000000"/>
              <w:right w:val="single" w:sz="12" w:space="0" w:color="000000"/>
            </w:tcBorders>
            <w:shd w:val="clear" w:color="auto" w:fill="F1F5F9"/>
          </w:tcPr>
          <w:p w14:paraId="3BE34B0D" w14:textId="3C2BE10C" w:rsidR="00994C5A" w:rsidRPr="00EE4FAD" w:rsidRDefault="004527F9" w:rsidP="00C23187">
            <w:pPr>
              <w:pStyle w:val="TableParagraph"/>
              <w:spacing w:before="7"/>
              <w:ind w:left="210" w:right="182"/>
              <w:jc w:val="center"/>
              <w:rPr>
                <w:rFonts w:asciiTheme="majorHAnsi" w:hAnsiTheme="majorHAnsi"/>
                <w:b/>
              </w:rPr>
            </w:pPr>
            <w:r w:rsidRPr="00EE4FAD">
              <w:rPr>
                <w:rFonts w:asciiTheme="majorHAnsi" w:hAnsiTheme="majorHAnsi"/>
                <w:b/>
              </w:rPr>
              <w:t>192</w:t>
            </w:r>
          </w:p>
        </w:tc>
      </w:tr>
      <w:tr w:rsidR="00994C5A" w:rsidRPr="00EE4FAD" w14:paraId="4F69ABCB" w14:textId="77777777">
        <w:trPr>
          <w:trHeight w:val="284"/>
        </w:trPr>
        <w:tc>
          <w:tcPr>
            <w:tcW w:w="7367" w:type="dxa"/>
            <w:tcBorders>
              <w:top w:val="single" w:sz="12" w:space="0" w:color="000000"/>
              <w:left w:val="single" w:sz="12" w:space="0" w:color="000000"/>
              <w:right w:val="single" w:sz="6" w:space="0" w:color="000000"/>
            </w:tcBorders>
          </w:tcPr>
          <w:p w14:paraId="6B405DBD" w14:textId="77777777" w:rsidR="00994C5A" w:rsidRPr="00EE4FAD" w:rsidRDefault="00A02604" w:rsidP="00372057">
            <w:pPr>
              <w:pStyle w:val="TableParagraph"/>
              <w:spacing w:line="238" w:lineRule="exact"/>
              <w:ind w:left="465"/>
              <w:rPr>
                <w:rFonts w:asciiTheme="majorHAnsi" w:hAnsiTheme="majorHAnsi"/>
              </w:rPr>
            </w:pPr>
            <w:r w:rsidRPr="00EE4FAD">
              <w:rPr>
                <w:rFonts w:asciiTheme="majorHAnsi" w:hAnsiTheme="majorHAnsi"/>
              </w:rPr>
              <w:t>3.1. Praćenje i uvid u ostvarenje Plana i programa rada škole</w:t>
            </w:r>
          </w:p>
        </w:tc>
        <w:tc>
          <w:tcPr>
            <w:tcW w:w="1558" w:type="dxa"/>
            <w:tcBorders>
              <w:top w:val="single" w:sz="12" w:space="0" w:color="000000"/>
              <w:left w:val="single" w:sz="6" w:space="0" w:color="000000"/>
              <w:right w:val="single" w:sz="12" w:space="0" w:color="000000"/>
            </w:tcBorders>
          </w:tcPr>
          <w:p w14:paraId="1F591AD1" w14:textId="77777777" w:rsidR="00994C5A" w:rsidRPr="00EE4FAD" w:rsidRDefault="00A02604" w:rsidP="00C23187">
            <w:pPr>
              <w:pStyle w:val="TableParagraph"/>
              <w:spacing w:before="2"/>
              <w:ind w:left="346" w:right="312"/>
              <w:jc w:val="center"/>
              <w:rPr>
                <w:rFonts w:asciiTheme="majorHAnsi" w:hAnsiTheme="majorHAnsi"/>
              </w:rPr>
            </w:pPr>
            <w:r w:rsidRPr="00EE4FAD">
              <w:rPr>
                <w:rFonts w:asciiTheme="majorHAnsi" w:hAnsiTheme="majorHAnsi"/>
              </w:rPr>
              <w:t>IX – VI</w:t>
            </w:r>
          </w:p>
        </w:tc>
        <w:tc>
          <w:tcPr>
            <w:tcW w:w="1503" w:type="dxa"/>
            <w:tcBorders>
              <w:top w:val="single" w:sz="12" w:space="0" w:color="000000"/>
              <w:left w:val="single" w:sz="12" w:space="0" w:color="000000"/>
              <w:right w:val="single" w:sz="12" w:space="0" w:color="000000"/>
            </w:tcBorders>
          </w:tcPr>
          <w:p w14:paraId="386680D8" w14:textId="77777777" w:rsidR="00994C5A" w:rsidRPr="00EE4FAD" w:rsidRDefault="00A02604" w:rsidP="00C23187">
            <w:pPr>
              <w:pStyle w:val="TableParagraph"/>
              <w:spacing w:before="2"/>
              <w:ind w:left="210" w:right="182"/>
              <w:jc w:val="center"/>
              <w:rPr>
                <w:rFonts w:asciiTheme="majorHAnsi" w:hAnsiTheme="majorHAnsi"/>
              </w:rPr>
            </w:pPr>
            <w:r w:rsidRPr="00EE4FAD">
              <w:rPr>
                <w:rFonts w:asciiTheme="majorHAnsi" w:hAnsiTheme="majorHAnsi"/>
              </w:rPr>
              <w:t>30</w:t>
            </w:r>
          </w:p>
        </w:tc>
      </w:tr>
      <w:tr w:rsidR="00994C5A" w:rsidRPr="00EE4FAD" w14:paraId="453F1192" w14:textId="77777777">
        <w:trPr>
          <w:trHeight w:val="282"/>
        </w:trPr>
        <w:tc>
          <w:tcPr>
            <w:tcW w:w="7367" w:type="dxa"/>
            <w:tcBorders>
              <w:left w:val="single" w:sz="12" w:space="0" w:color="000000"/>
              <w:right w:val="single" w:sz="6" w:space="0" w:color="000000"/>
            </w:tcBorders>
          </w:tcPr>
          <w:p w14:paraId="23F075F8" w14:textId="77777777" w:rsidR="00994C5A" w:rsidRPr="00EE4FAD" w:rsidRDefault="00A02604" w:rsidP="00372057">
            <w:pPr>
              <w:pStyle w:val="TableParagraph"/>
              <w:spacing w:line="239" w:lineRule="exact"/>
              <w:ind w:left="465"/>
              <w:rPr>
                <w:rFonts w:asciiTheme="majorHAnsi" w:hAnsiTheme="majorHAnsi"/>
              </w:rPr>
            </w:pPr>
            <w:r w:rsidRPr="00EE4FAD">
              <w:rPr>
                <w:rFonts w:asciiTheme="majorHAnsi" w:hAnsiTheme="majorHAnsi"/>
              </w:rPr>
              <w:t>3.2. Vrednovanje i analiza uspjeha na kraju odgojno obrazovnih razdoblja</w:t>
            </w:r>
          </w:p>
        </w:tc>
        <w:tc>
          <w:tcPr>
            <w:tcW w:w="1558" w:type="dxa"/>
            <w:tcBorders>
              <w:left w:val="single" w:sz="6" w:space="0" w:color="000000"/>
              <w:right w:val="single" w:sz="12" w:space="0" w:color="000000"/>
            </w:tcBorders>
          </w:tcPr>
          <w:p w14:paraId="5AEA8229" w14:textId="77777777" w:rsidR="00994C5A" w:rsidRPr="00EE4FAD" w:rsidRDefault="00A02604" w:rsidP="00C23187">
            <w:pPr>
              <w:pStyle w:val="TableParagraph"/>
              <w:ind w:left="271" w:right="318"/>
              <w:jc w:val="center"/>
              <w:rPr>
                <w:rFonts w:asciiTheme="majorHAnsi" w:hAnsiTheme="majorHAnsi"/>
              </w:rPr>
            </w:pPr>
            <w:r w:rsidRPr="00EE4FAD">
              <w:rPr>
                <w:rFonts w:asciiTheme="majorHAnsi" w:hAnsiTheme="majorHAnsi"/>
              </w:rPr>
              <w:t>XII i VI</w:t>
            </w:r>
          </w:p>
        </w:tc>
        <w:tc>
          <w:tcPr>
            <w:tcW w:w="1503" w:type="dxa"/>
            <w:tcBorders>
              <w:left w:val="single" w:sz="12" w:space="0" w:color="000000"/>
              <w:right w:val="single" w:sz="12" w:space="0" w:color="000000"/>
            </w:tcBorders>
          </w:tcPr>
          <w:p w14:paraId="71903B47" w14:textId="3A5B9C12" w:rsidR="00994C5A" w:rsidRPr="00EE4FAD" w:rsidRDefault="004527F9" w:rsidP="00C23187">
            <w:pPr>
              <w:pStyle w:val="TableParagraph"/>
              <w:ind w:left="210" w:right="182"/>
              <w:jc w:val="center"/>
              <w:rPr>
                <w:rFonts w:asciiTheme="majorHAnsi" w:hAnsiTheme="majorHAnsi"/>
              </w:rPr>
            </w:pPr>
            <w:r w:rsidRPr="00EE4FAD">
              <w:rPr>
                <w:rFonts w:asciiTheme="majorHAnsi" w:hAnsiTheme="majorHAnsi"/>
              </w:rPr>
              <w:t>15</w:t>
            </w:r>
          </w:p>
        </w:tc>
      </w:tr>
      <w:tr w:rsidR="00994C5A" w:rsidRPr="00EE4FAD" w14:paraId="136ED7DC" w14:textId="77777777">
        <w:trPr>
          <w:trHeight w:val="551"/>
        </w:trPr>
        <w:tc>
          <w:tcPr>
            <w:tcW w:w="7367" w:type="dxa"/>
            <w:tcBorders>
              <w:left w:val="single" w:sz="12" w:space="0" w:color="000000"/>
              <w:right w:val="single" w:sz="6" w:space="0" w:color="000000"/>
            </w:tcBorders>
          </w:tcPr>
          <w:p w14:paraId="1F91F4C5" w14:textId="6FD91198" w:rsidR="00994C5A" w:rsidRPr="00EE4FAD" w:rsidRDefault="00A02604" w:rsidP="00372057">
            <w:pPr>
              <w:pStyle w:val="TableParagraph"/>
              <w:spacing w:line="260" w:lineRule="exact"/>
              <w:ind w:left="465"/>
              <w:rPr>
                <w:rFonts w:asciiTheme="majorHAnsi" w:hAnsiTheme="majorHAnsi"/>
              </w:rPr>
            </w:pPr>
            <w:r w:rsidRPr="00EE4FAD">
              <w:rPr>
                <w:rFonts w:asciiTheme="majorHAnsi" w:hAnsiTheme="majorHAnsi"/>
              </w:rPr>
              <w:t>3.3. Administrativno pedagoško instruktivni rad s u</w:t>
            </w:r>
            <w:r w:rsidR="001F37C3" w:rsidRPr="00EE4FAD">
              <w:rPr>
                <w:rFonts w:asciiTheme="majorHAnsi" w:hAnsiTheme="majorHAnsi"/>
              </w:rPr>
              <w:t>č</w:t>
            </w:r>
            <w:r w:rsidRPr="00EE4FAD">
              <w:rPr>
                <w:rFonts w:asciiTheme="majorHAnsi" w:hAnsiTheme="majorHAnsi"/>
              </w:rPr>
              <w:t>iteljima, stru</w:t>
            </w:r>
            <w:r w:rsidR="001F37C3" w:rsidRPr="00EE4FAD">
              <w:rPr>
                <w:rFonts w:asciiTheme="majorHAnsi" w:hAnsiTheme="majorHAnsi"/>
              </w:rPr>
              <w:t>č</w:t>
            </w:r>
            <w:r w:rsidRPr="00EE4FAD">
              <w:rPr>
                <w:rFonts w:asciiTheme="majorHAnsi" w:hAnsiTheme="majorHAnsi"/>
              </w:rPr>
              <w:t>nim</w:t>
            </w:r>
          </w:p>
          <w:p w14:paraId="3D67DE2B" w14:textId="77777777" w:rsidR="00994C5A" w:rsidRPr="00EE4FAD" w:rsidRDefault="00A02604" w:rsidP="00372057">
            <w:pPr>
              <w:pStyle w:val="TableParagraph"/>
              <w:spacing w:line="272" w:lineRule="exact"/>
              <w:ind w:left="897"/>
              <w:rPr>
                <w:rFonts w:asciiTheme="majorHAnsi" w:hAnsiTheme="majorHAnsi"/>
              </w:rPr>
            </w:pPr>
            <w:r w:rsidRPr="00EE4FAD">
              <w:rPr>
                <w:rFonts w:asciiTheme="majorHAnsi" w:hAnsiTheme="majorHAnsi"/>
              </w:rPr>
              <w:t>suradnicima i pripravnicima</w:t>
            </w:r>
          </w:p>
        </w:tc>
        <w:tc>
          <w:tcPr>
            <w:tcW w:w="1558" w:type="dxa"/>
            <w:tcBorders>
              <w:left w:val="single" w:sz="6" w:space="0" w:color="000000"/>
              <w:right w:val="single" w:sz="12" w:space="0" w:color="000000"/>
            </w:tcBorders>
          </w:tcPr>
          <w:p w14:paraId="54C2DEBA" w14:textId="77777777" w:rsidR="00994C5A" w:rsidRPr="00EE4FAD" w:rsidRDefault="00A02604" w:rsidP="00C23187">
            <w:pPr>
              <w:pStyle w:val="TableParagraph"/>
              <w:spacing w:before="134"/>
              <w:ind w:left="346" w:right="312"/>
              <w:jc w:val="center"/>
              <w:rPr>
                <w:rFonts w:asciiTheme="majorHAnsi" w:hAnsiTheme="majorHAnsi"/>
              </w:rPr>
            </w:pPr>
            <w:r w:rsidRPr="00EE4FAD">
              <w:rPr>
                <w:rFonts w:asciiTheme="majorHAnsi" w:hAnsiTheme="majorHAnsi"/>
              </w:rPr>
              <w:t>IX – VI</w:t>
            </w:r>
          </w:p>
        </w:tc>
        <w:tc>
          <w:tcPr>
            <w:tcW w:w="1503" w:type="dxa"/>
            <w:tcBorders>
              <w:left w:val="single" w:sz="12" w:space="0" w:color="000000"/>
              <w:right w:val="single" w:sz="12" w:space="0" w:color="000000"/>
            </w:tcBorders>
          </w:tcPr>
          <w:p w14:paraId="52E76DDF" w14:textId="2937E9E4" w:rsidR="00994C5A" w:rsidRPr="00EE4FAD" w:rsidRDefault="00485BD7" w:rsidP="00C23187">
            <w:pPr>
              <w:pStyle w:val="TableParagraph"/>
              <w:spacing w:before="134"/>
              <w:ind w:left="210" w:right="182"/>
              <w:jc w:val="center"/>
              <w:rPr>
                <w:rFonts w:asciiTheme="majorHAnsi" w:hAnsiTheme="majorHAnsi"/>
              </w:rPr>
            </w:pPr>
            <w:r w:rsidRPr="00EE4FAD">
              <w:rPr>
                <w:rFonts w:asciiTheme="majorHAnsi" w:hAnsiTheme="majorHAnsi"/>
              </w:rPr>
              <w:t>20</w:t>
            </w:r>
          </w:p>
        </w:tc>
      </w:tr>
      <w:tr w:rsidR="00994C5A" w:rsidRPr="00EE4FAD" w14:paraId="1F16D628" w14:textId="77777777">
        <w:trPr>
          <w:trHeight w:val="283"/>
        </w:trPr>
        <w:tc>
          <w:tcPr>
            <w:tcW w:w="7367" w:type="dxa"/>
            <w:tcBorders>
              <w:left w:val="single" w:sz="12" w:space="0" w:color="000000"/>
              <w:right w:val="single" w:sz="6" w:space="0" w:color="000000"/>
            </w:tcBorders>
          </w:tcPr>
          <w:p w14:paraId="1E5BD037" w14:textId="77777777" w:rsidR="00994C5A" w:rsidRPr="00EE4FAD" w:rsidRDefault="00A02604" w:rsidP="00372057">
            <w:pPr>
              <w:pStyle w:val="TableParagraph"/>
              <w:spacing w:line="239" w:lineRule="exact"/>
              <w:ind w:left="465"/>
              <w:rPr>
                <w:rFonts w:asciiTheme="majorHAnsi" w:hAnsiTheme="majorHAnsi"/>
              </w:rPr>
            </w:pPr>
            <w:r w:rsidRPr="00EE4FAD">
              <w:rPr>
                <w:rFonts w:asciiTheme="majorHAnsi" w:hAnsiTheme="majorHAnsi"/>
              </w:rPr>
              <w:t>3.4. Praćenje rada školskih povjerenstava</w:t>
            </w:r>
          </w:p>
        </w:tc>
        <w:tc>
          <w:tcPr>
            <w:tcW w:w="1558" w:type="dxa"/>
            <w:tcBorders>
              <w:left w:val="single" w:sz="6" w:space="0" w:color="000000"/>
              <w:right w:val="single" w:sz="12" w:space="0" w:color="000000"/>
            </w:tcBorders>
          </w:tcPr>
          <w:p w14:paraId="434F97C9" w14:textId="77777777" w:rsidR="00994C5A" w:rsidRPr="00EE4FAD" w:rsidRDefault="00A02604" w:rsidP="00C23187">
            <w:pPr>
              <w:pStyle w:val="TableParagraph"/>
              <w:spacing w:before="2"/>
              <w:ind w:left="346" w:right="312"/>
              <w:jc w:val="center"/>
              <w:rPr>
                <w:rFonts w:asciiTheme="majorHAnsi" w:hAnsiTheme="majorHAnsi"/>
              </w:rPr>
            </w:pPr>
            <w:r w:rsidRPr="00EE4FAD">
              <w:rPr>
                <w:rFonts w:asciiTheme="majorHAnsi" w:hAnsiTheme="majorHAnsi"/>
              </w:rPr>
              <w:t>IX – VI</w:t>
            </w:r>
          </w:p>
        </w:tc>
        <w:tc>
          <w:tcPr>
            <w:tcW w:w="1503" w:type="dxa"/>
            <w:tcBorders>
              <w:left w:val="single" w:sz="12" w:space="0" w:color="000000"/>
              <w:right w:val="single" w:sz="12" w:space="0" w:color="000000"/>
            </w:tcBorders>
          </w:tcPr>
          <w:p w14:paraId="5F7ED0A3" w14:textId="2795E7F6" w:rsidR="00994C5A" w:rsidRPr="00EE4FAD" w:rsidRDefault="00847EFD" w:rsidP="00C23187">
            <w:pPr>
              <w:pStyle w:val="TableParagraph"/>
              <w:spacing w:before="2"/>
              <w:ind w:left="28"/>
              <w:jc w:val="center"/>
              <w:rPr>
                <w:rFonts w:asciiTheme="majorHAnsi" w:hAnsiTheme="majorHAnsi"/>
              </w:rPr>
            </w:pPr>
            <w:r w:rsidRPr="00EE4FAD">
              <w:rPr>
                <w:rFonts w:asciiTheme="majorHAnsi" w:hAnsiTheme="majorHAnsi"/>
              </w:rPr>
              <w:t>1</w:t>
            </w:r>
            <w:r w:rsidR="002458B9" w:rsidRPr="00EE4FAD">
              <w:rPr>
                <w:rFonts w:asciiTheme="majorHAnsi" w:hAnsiTheme="majorHAnsi"/>
              </w:rPr>
              <w:t>2</w:t>
            </w:r>
          </w:p>
        </w:tc>
      </w:tr>
      <w:tr w:rsidR="00994C5A" w:rsidRPr="00EE4FAD" w14:paraId="1BB66AB4" w14:textId="77777777">
        <w:trPr>
          <w:trHeight w:val="285"/>
        </w:trPr>
        <w:tc>
          <w:tcPr>
            <w:tcW w:w="7367" w:type="dxa"/>
            <w:tcBorders>
              <w:left w:val="single" w:sz="12" w:space="0" w:color="000000"/>
              <w:right w:val="single" w:sz="6" w:space="0" w:color="000000"/>
            </w:tcBorders>
          </w:tcPr>
          <w:p w14:paraId="4A22874F" w14:textId="0648E017" w:rsidR="00994C5A" w:rsidRPr="00EE4FAD" w:rsidRDefault="00A02604" w:rsidP="00372057">
            <w:pPr>
              <w:pStyle w:val="TableParagraph"/>
              <w:spacing w:line="241" w:lineRule="exact"/>
              <w:ind w:left="465"/>
              <w:rPr>
                <w:rFonts w:asciiTheme="majorHAnsi" w:hAnsiTheme="majorHAnsi"/>
              </w:rPr>
            </w:pPr>
            <w:r w:rsidRPr="00EE4FAD">
              <w:rPr>
                <w:rFonts w:asciiTheme="majorHAnsi" w:hAnsiTheme="majorHAnsi"/>
              </w:rPr>
              <w:t>3.5. Praćenje i koordinacija rada administrativne slu</w:t>
            </w:r>
            <w:r w:rsidR="001F37C3" w:rsidRPr="00EE4FAD">
              <w:rPr>
                <w:rFonts w:asciiTheme="majorHAnsi" w:hAnsiTheme="majorHAnsi"/>
              </w:rPr>
              <w:t>ž</w:t>
            </w:r>
            <w:r w:rsidRPr="00EE4FAD">
              <w:rPr>
                <w:rFonts w:asciiTheme="majorHAnsi" w:hAnsiTheme="majorHAnsi"/>
              </w:rPr>
              <w:t>be</w:t>
            </w:r>
          </w:p>
        </w:tc>
        <w:tc>
          <w:tcPr>
            <w:tcW w:w="1558" w:type="dxa"/>
            <w:tcBorders>
              <w:left w:val="single" w:sz="6" w:space="0" w:color="000000"/>
              <w:right w:val="single" w:sz="12" w:space="0" w:color="000000"/>
            </w:tcBorders>
          </w:tcPr>
          <w:p w14:paraId="29ADC62E"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0A989C72" w14:textId="5CF403DD" w:rsidR="00994C5A" w:rsidRPr="00EE4FAD" w:rsidRDefault="00847EFD" w:rsidP="00C23187">
            <w:pPr>
              <w:pStyle w:val="TableParagraph"/>
              <w:spacing w:before="2"/>
              <w:ind w:left="210" w:right="182"/>
              <w:jc w:val="center"/>
              <w:rPr>
                <w:rFonts w:asciiTheme="majorHAnsi" w:hAnsiTheme="majorHAnsi"/>
              </w:rPr>
            </w:pPr>
            <w:r w:rsidRPr="00EE4FAD">
              <w:rPr>
                <w:rFonts w:asciiTheme="majorHAnsi" w:hAnsiTheme="majorHAnsi"/>
              </w:rPr>
              <w:t>20</w:t>
            </w:r>
          </w:p>
        </w:tc>
      </w:tr>
      <w:tr w:rsidR="00994C5A" w:rsidRPr="00EE4FAD" w14:paraId="125F0EA8" w14:textId="77777777">
        <w:trPr>
          <w:trHeight w:val="283"/>
        </w:trPr>
        <w:tc>
          <w:tcPr>
            <w:tcW w:w="7367" w:type="dxa"/>
            <w:tcBorders>
              <w:left w:val="single" w:sz="12" w:space="0" w:color="000000"/>
              <w:right w:val="single" w:sz="6" w:space="0" w:color="000000"/>
            </w:tcBorders>
          </w:tcPr>
          <w:p w14:paraId="40283217" w14:textId="7E09248C" w:rsidR="00994C5A" w:rsidRPr="00EE4FAD" w:rsidRDefault="00A02604" w:rsidP="00372057">
            <w:pPr>
              <w:pStyle w:val="TableParagraph"/>
              <w:spacing w:line="239" w:lineRule="exact"/>
              <w:ind w:left="465"/>
              <w:rPr>
                <w:rFonts w:asciiTheme="majorHAnsi" w:hAnsiTheme="majorHAnsi"/>
              </w:rPr>
            </w:pPr>
            <w:r w:rsidRPr="00EE4FAD">
              <w:rPr>
                <w:rFonts w:asciiTheme="majorHAnsi" w:hAnsiTheme="majorHAnsi"/>
              </w:rPr>
              <w:t>3.6. Praćenje i koordinacija rada tehni</w:t>
            </w:r>
            <w:r w:rsidR="001F37C3" w:rsidRPr="00EE4FAD">
              <w:rPr>
                <w:rFonts w:asciiTheme="majorHAnsi" w:hAnsiTheme="majorHAnsi"/>
              </w:rPr>
              <w:t>č</w:t>
            </w:r>
            <w:r w:rsidRPr="00EE4FAD">
              <w:rPr>
                <w:rFonts w:asciiTheme="majorHAnsi" w:hAnsiTheme="majorHAnsi"/>
              </w:rPr>
              <w:t>ke sl</w:t>
            </w:r>
            <w:r w:rsidR="001F37C3" w:rsidRPr="00EE4FAD">
              <w:rPr>
                <w:rFonts w:asciiTheme="majorHAnsi" w:hAnsiTheme="majorHAnsi"/>
              </w:rPr>
              <w:t>už</w:t>
            </w:r>
            <w:r w:rsidRPr="00EE4FAD">
              <w:rPr>
                <w:rFonts w:asciiTheme="majorHAnsi" w:hAnsiTheme="majorHAnsi"/>
              </w:rPr>
              <w:t>be</w:t>
            </w:r>
          </w:p>
        </w:tc>
        <w:tc>
          <w:tcPr>
            <w:tcW w:w="1558" w:type="dxa"/>
            <w:tcBorders>
              <w:left w:val="single" w:sz="6" w:space="0" w:color="000000"/>
              <w:right w:val="single" w:sz="12" w:space="0" w:color="000000"/>
            </w:tcBorders>
          </w:tcPr>
          <w:p w14:paraId="611666C2" w14:textId="77777777" w:rsidR="00994C5A" w:rsidRPr="00EE4FAD" w:rsidRDefault="00A02604" w:rsidP="00C23187">
            <w:pPr>
              <w:pStyle w:val="TableParagraph"/>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3371087A" w14:textId="77777777" w:rsidR="00994C5A" w:rsidRPr="00EE4FAD" w:rsidRDefault="00A02604" w:rsidP="00C23187">
            <w:pPr>
              <w:pStyle w:val="TableParagraph"/>
              <w:ind w:left="210" w:right="182"/>
              <w:jc w:val="center"/>
              <w:rPr>
                <w:rFonts w:asciiTheme="majorHAnsi" w:hAnsiTheme="majorHAnsi"/>
              </w:rPr>
            </w:pPr>
            <w:r w:rsidRPr="00EE4FAD">
              <w:rPr>
                <w:rFonts w:asciiTheme="majorHAnsi" w:hAnsiTheme="majorHAnsi"/>
              </w:rPr>
              <w:t>10</w:t>
            </w:r>
          </w:p>
        </w:tc>
      </w:tr>
      <w:tr w:rsidR="00994C5A" w:rsidRPr="00EE4FAD" w14:paraId="1C549350" w14:textId="77777777">
        <w:trPr>
          <w:trHeight w:val="285"/>
        </w:trPr>
        <w:tc>
          <w:tcPr>
            <w:tcW w:w="7367" w:type="dxa"/>
            <w:tcBorders>
              <w:left w:val="single" w:sz="12" w:space="0" w:color="000000"/>
              <w:right w:val="single" w:sz="6" w:space="0" w:color="000000"/>
            </w:tcBorders>
          </w:tcPr>
          <w:p w14:paraId="63C210CE" w14:textId="77777777" w:rsidR="00994C5A" w:rsidRPr="00EE4FAD" w:rsidRDefault="00A02604" w:rsidP="00372057">
            <w:pPr>
              <w:pStyle w:val="TableParagraph"/>
              <w:spacing w:line="239" w:lineRule="exact"/>
              <w:ind w:left="465"/>
              <w:rPr>
                <w:rFonts w:asciiTheme="majorHAnsi" w:hAnsiTheme="majorHAnsi"/>
              </w:rPr>
            </w:pPr>
            <w:r w:rsidRPr="00EE4FAD">
              <w:rPr>
                <w:rFonts w:asciiTheme="majorHAnsi" w:hAnsiTheme="majorHAnsi"/>
              </w:rPr>
              <w:t>3.7. Praćenje i analiza suradnje s institucijama izvan škole</w:t>
            </w:r>
          </w:p>
        </w:tc>
        <w:tc>
          <w:tcPr>
            <w:tcW w:w="1558" w:type="dxa"/>
            <w:tcBorders>
              <w:left w:val="single" w:sz="6" w:space="0" w:color="000000"/>
              <w:right w:val="single" w:sz="12" w:space="0" w:color="000000"/>
            </w:tcBorders>
          </w:tcPr>
          <w:p w14:paraId="270B9D82"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03A64292" w14:textId="77777777" w:rsidR="00994C5A" w:rsidRPr="00EE4FAD" w:rsidRDefault="00A02604" w:rsidP="00C23187">
            <w:pPr>
              <w:pStyle w:val="TableParagraph"/>
              <w:spacing w:before="2"/>
              <w:ind w:left="210" w:right="182"/>
              <w:jc w:val="center"/>
              <w:rPr>
                <w:rFonts w:asciiTheme="majorHAnsi" w:hAnsiTheme="majorHAnsi"/>
              </w:rPr>
            </w:pPr>
            <w:r w:rsidRPr="00EE4FAD">
              <w:rPr>
                <w:rFonts w:asciiTheme="majorHAnsi" w:hAnsiTheme="majorHAnsi"/>
              </w:rPr>
              <w:t>20</w:t>
            </w:r>
          </w:p>
        </w:tc>
      </w:tr>
      <w:tr w:rsidR="00994C5A" w:rsidRPr="00EE4FAD" w14:paraId="616C7C06" w14:textId="77777777">
        <w:trPr>
          <w:trHeight w:val="282"/>
        </w:trPr>
        <w:tc>
          <w:tcPr>
            <w:tcW w:w="7367" w:type="dxa"/>
            <w:tcBorders>
              <w:left w:val="single" w:sz="12" w:space="0" w:color="000000"/>
              <w:right w:val="single" w:sz="6" w:space="0" w:color="000000"/>
            </w:tcBorders>
          </w:tcPr>
          <w:p w14:paraId="73A42758" w14:textId="77777777" w:rsidR="00994C5A" w:rsidRPr="00EE4FAD" w:rsidRDefault="00A02604" w:rsidP="00372057">
            <w:pPr>
              <w:pStyle w:val="TableParagraph"/>
              <w:spacing w:line="239" w:lineRule="exact"/>
              <w:ind w:left="465"/>
              <w:rPr>
                <w:rFonts w:asciiTheme="majorHAnsi" w:hAnsiTheme="majorHAnsi"/>
              </w:rPr>
            </w:pPr>
            <w:r w:rsidRPr="00EE4FAD">
              <w:rPr>
                <w:rFonts w:asciiTheme="majorHAnsi" w:hAnsiTheme="majorHAnsi"/>
              </w:rPr>
              <w:t>3.8. Kontrola pedagoške dokumentacije</w:t>
            </w:r>
          </w:p>
        </w:tc>
        <w:tc>
          <w:tcPr>
            <w:tcW w:w="1558" w:type="dxa"/>
            <w:tcBorders>
              <w:left w:val="single" w:sz="6" w:space="0" w:color="000000"/>
              <w:right w:val="single" w:sz="12" w:space="0" w:color="000000"/>
            </w:tcBorders>
          </w:tcPr>
          <w:p w14:paraId="7B865F83" w14:textId="77777777" w:rsidR="00994C5A" w:rsidRPr="00EE4FAD" w:rsidRDefault="00A02604" w:rsidP="00C23187">
            <w:pPr>
              <w:pStyle w:val="TableParagraph"/>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6D0B313A" w14:textId="2739BB7D" w:rsidR="00994C5A" w:rsidRPr="00EE4FAD" w:rsidRDefault="004527F9" w:rsidP="00C23187">
            <w:pPr>
              <w:pStyle w:val="TableParagraph"/>
              <w:ind w:left="210" w:right="182"/>
              <w:jc w:val="center"/>
              <w:rPr>
                <w:rFonts w:asciiTheme="majorHAnsi" w:hAnsiTheme="majorHAnsi"/>
              </w:rPr>
            </w:pPr>
            <w:r w:rsidRPr="00EE4FAD">
              <w:rPr>
                <w:rFonts w:asciiTheme="majorHAnsi" w:hAnsiTheme="majorHAnsi"/>
              </w:rPr>
              <w:t>25</w:t>
            </w:r>
          </w:p>
        </w:tc>
      </w:tr>
      <w:tr w:rsidR="00994C5A" w:rsidRPr="00EE4FAD" w14:paraId="08E8A2FC" w14:textId="77777777">
        <w:trPr>
          <w:trHeight w:val="285"/>
        </w:trPr>
        <w:tc>
          <w:tcPr>
            <w:tcW w:w="7367" w:type="dxa"/>
            <w:tcBorders>
              <w:left w:val="single" w:sz="12" w:space="0" w:color="000000"/>
              <w:bottom w:val="single" w:sz="12" w:space="0" w:color="000000"/>
              <w:right w:val="single" w:sz="6" w:space="0" w:color="000000"/>
            </w:tcBorders>
          </w:tcPr>
          <w:p w14:paraId="19DED90F" w14:textId="77777777" w:rsidR="00994C5A" w:rsidRPr="00EE4FAD" w:rsidRDefault="00A02604" w:rsidP="00372057">
            <w:pPr>
              <w:pStyle w:val="TableParagraph"/>
              <w:spacing w:line="239" w:lineRule="exact"/>
              <w:ind w:left="465"/>
              <w:rPr>
                <w:rFonts w:asciiTheme="majorHAnsi" w:hAnsiTheme="majorHAnsi"/>
              </w:rPr>
            </w:pPr>
            <w:r w:rsidRPr="00EE4FAD">
              <w:rPr>
                <w:rFonts w:asciiTheme="majorHAnsi" w:hAnsiTheme="majorHAnsi"/>
              </w:rPr>
              <w:t>3.9. Ostali poslovi</w:t>
            </w:r>
          </w:p>
        </w:tc>
        <w:tc>
          <w:tcPr>
            <w:tcW w:w="1558" w:type="dxa"/>
            <w:tcBorders>
              <w:left w:val="single" w:sz="6" w:space="0" w:color="000000"/>
              <w:bottom w:val="single" w:sz="12" w:space="0" w:color="000000"/>
              <w:right w:val="single" w:sz="12" w:space="0" w:color="000000"/>
            </w:tcBorders>
          </w:tcPr>
          <w:p w14:paraId="1539D6FD" w14:textId="77777777" w:rsidR="00994C5A" w:rsidRPr="00EE4FAD" w:rsidRDefault="00A02604" w:rsidP="00C23187">
            <w:pPr>
              <w:pStyle w:val="TableParagraph"/>
              <w:spacing w:before="3"/>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bottom w:val="single" w:sz="12" w:space="0" w:color="000000"/>
              <w:right w:val="single" w:sz="12" w:space="0" w:color="000000"/>
            </w:tcBorders>
          </w:tcPr>
          <w:p w14:paraId="66F966C6" w14:textId="732AA197" w:rsidR="00994C5A" w:rsidRPr="00EE4FAD" w:rsidRDefault="004527F9" w:rsidP="00C23187">
            <w:pPr>
              <w:pStyle w:val="TableParagraph"/>
              <w:spacing w:before="3"/>
              <w:ind w:left="210" w:right="182"/>
              <w:jc w:val="center"/>
              <w:rPr>
                <w:rFonts w:asciiTheme="majorHAnsi" w:hAnsiTheme="majorHAnsi"/>
              </w:rPr>
            </w:pPr>
            <w:r w:rsidRPr="00EE4FAD">
              <w:rPr>
                <w:rFonts w:asciiTheme="majorHAnsi" w:hAnsiTheme="majorHAnsi"/>
              </w:rPr>
              <w:t>40</w:t>
            </w:r>
          </w:p>
        </w:tc>
      </w:tr>
      <w:tr w:rsidR="00994C5A" w:rsidRPr="00EE4FAD" w14:paraId="0E53FD70" w14:textId="77777777" w:rsidTr="0042781A">
        <w:trPr>
          <w:trHeight w:val="282"/>
        </w:trPr>
        <w:tc>
          <w:tcPr>
            <w:tcW w:w="7367" w:type="dxa"/>
            <w:tcBorders>
              <w:top w:val="single" w:sz="12" w:space="0" w:color="000000"/>
              <w:left w:val="single" w:sz="12" w:space="0" w:color="000000"/>
              <w:bottom w:val="single" w:sz="12" w:space="0" w:color="000000"/>
              <w:right w:val="single" w:sz="6" w:space="0" w:color="000000"/>
            </w:tcBorders>
            <w:shd w:val="clear" w:color="auto" w:fill="F1F5F9"/>
          </w:tcPr>
          <w:p w14:paraId="5FC143FC" w14:textId="6A812308" w:rsidR="00994C5A" w:rsidRPr="00EE4FAD" w:rsidRDefault="00A02604" w:rsidP="00372057">
            <w:pPr>
              <w:pStyle w:val="TableParagraph"/>
              <w:spacing w:before="7"/>
              <w:ind w:left="105"/>
              <w:rPr>
                <w:rFonts w:asciiTheme="majorHAnsi" w:hAnsiTheme="majorHAnsi"/>
                <w:b/>
              </w:rPr>
            </w:pPr>
            <w:r w:rsidRPr="00EE4FAD">
              <w:rPr>
                <w:rFonts w:asciiTheme="majorHAnsi" w:hAnsiTheme="majorHAnsi"/>
                <w:b/>
              </w:rPr>
              <w:t>4. RAD U STRU</w:t>
            </w:r>
            <w:r w:rsidR="00991136" w:rsidRPr="00EE4FAD">
              <w:rPr>
                <w:rFonts w:asciiTheme="majorHAnsi" w:hAnsiTheme="majorHAnsi"/>
                <w:b/>
              </w:rPr>
              <w:t>Č</w:t>
            </w:r>
            <w:r w:rsidRPr="00EE4FAD">
              <w:rPr>
                <w:rFonts w:asciiTheme="majorHAnsi" w:hAnsiTheme="majorHAnsi"/>
                <w:b/>
              </w:rPr>
              <w:t>NIM I KOLEGIJALNIM TIJELIMA ŠKOLE</w:t>
            </w:r>
          </w:p>
        </w:tc>
        <w:tc>
          <w:tcPr>
            <w:tcW w:w="1558" w:type="dxa"/>
            <w:tcBorders>
              <w:top w:val="single" w:sz="12" w:space="0" w:color="000000"/>
              <w:left w:val="single" w:sz="6" w:space="0" w:color="000000"/>
              <w:bottom w:val="single" w:sz="12" w:space="0" w:color="000000"/>
              <w:right w:val="single" w:sz="12" w:space="0" w:color="000000"/>
            </w:tcBorders>
            <w:shd w:val="clear" w:color="auto" w:fill="F1F5F9"/>
          </w:tcPr>
          <w:p w14:paraId="1459FB5B" w14:textId="77777777" w:rsidR="00994C5A" w:rsidRPr="00EE4FAD" w:rsidRDefault="00994C5A" w:rsidP="00C23187">
            <w:pPr>
              <w:pStyle w:val="TableParagraph"/>
              <w:jc w:val="center"/>
              <w:rPr>
                <w:rFonts w:asciiTheme="majorHAnsi" w:hAnsiTheme="majorHAnsi"/>
              </w:rPr>
            </w:pPr>
          </w:p>
        </w:tc>
        <w:tc>
          <w:tcPr>
            <w:tcW w:w="1503" w:type="dxa"/>
            <w:tcBorders>
              <w:top w:val="single" w:sz="12" w:space="0" w:color="000000"/>
              <w:left w:val="single" w:sz="12" w:space="0" w:color="000000"/>
              <w:bottom w:val="single" w:sz="12" w:space="0" w:color="000000"/>
              <w:right w:val="single" w:sz="12" w:space="0" w:color="000000"/>
            </w:tcBorders>
            <w:shd w:val="clear" w:color="auto" w:fill="F1F5F9"/>
          </w:tcPr>
          <w:p w14:paraId="5B0C9F9C" w14:textId="5A199777" w:rsidR="00994C5A" w:rsidRPr="00EE4FAD" w:rsidRDefault="004527F9" w:rsidP="00C23187">
            <w:pPr>
              <w:pStyle w:val="TableParagraph"/>
              <w:spacing w:before="7"/>
              <w:ind w:left="210" w:right="182"/>
              <w:jc w:val="center"/>
              <w:rPr>
                <w:rFonts w:asciiTheme="majorHAnsi" w:hAnsiTheme="majorHAnsi"/>
                <w:b/>
              </w:rPr>
            </w:pPr>
            <w:r w:rsidRPr="00EE4FAD">
              <w:rPr>
                <w:rFonts w:asciiTheme="majorHAnsi" w:hAnsiTheme="majorHAnsi"/>
                <w:b/>
              </w:rPr>
              <w:t>60</w:t>
            </w:r>
          </w:p>
        </w:tc>
      </w:tr>
      <w:tr w:rsidR="00994C5A" w:rsidRPr="00EE4FAD" w14:paraId="51252447" w14:textId="77777777">
        <w:trPr>
          <w:trHeight w:val="284"/>
        </w:trPr>
        <w:tc>
          <w:tcPr>
            <w:tcW w:w="7367" w:type="dxa"/>
            <w:tcBorders>
              <w:top w:val="single" w:sz="12" w:space="0" w:color="000000"/>
              <w:left w:val="single" w:sz="12" w:space="0" w:color="000000"/>
              <w:bottom w:val="single" w:sz="4" w:space="0" w:color="000000"/>
              <w:right w:val="single" w:sz="6" w:space="0" w:color="000000"/>
            </w:tcBorders>
          </w:tcPr>
          <w:p w14:paraId="472E7C64" w14:textId="154CB008" w:rsidR="00994C5A" w:rsidRPr="00EE4FAD" w:rsidRDefault="00A02604" w:rsidP="00372057">
            <w:pPr>
              <w:pStyle w:val="TableParagraph"/>
              <w:spacing w:before="2"/>
              <w:ind w:left="465"/>
              <w:rPr>
                <w:rFonts w:asciiTheme="majorHAnsi" w:hAnsiTheme="majorHAnsi"/>
              </w:rPr>
            </w:pPr>
            <w:r w:rsidRPr="00EE4FAD">
              <w:rPr>
                <w:rFonts w:asciiTheme="majorHAnsi" w:hAnsiTheme="majorHAnsi"/>
              </w:rPr>
              <w:t>4.1. Planiranje, pripremanje i vo</w:t>
            </w:r>
            <w:r w:rsidR="001F37C3" w:rsidRPr="00EE4FAD">
              <w:rPr>
                <w:rFonts w:asciiTheme="majorHAnsi" w:hAnsiTheme="majorHAnsi"/>
              </w:rPr>
              <w:t>đ</w:t>
            </w:r>
            <w:r w:rsidRPr="00EE4FAD">
              <w:rPr>
                <w:rFonts w:asciiTheme="majorHAnsi" w:hAnsiTheme="majorHAnsi"/>
              </w:rPr>
              <w:t>enje sjednica kolegijalnih i stru</w:t>
            </w:r>
            <w:r w:rsidR="001F37C3" w:rsidRPr="00EE4FAD">
              <w:rPr>
                <w:rFonts w:asciiTheme="majorHAnsi" w:hAnsiTheme="majorHAnsi"/>
              </w:rPr>
              <w:t>č</w:t>
            </w:r>
            <w:r w:rsidRPr="00EE4FAD">
              <w:rPr>
                <w:rFonts w:asciiTheme="majorHAnsi" w:hAnsiTheme="majorHAnsi"/>
              </w:rPr>
              <w:t>nih tijela</w:t>
            </w:r>
          </w:p>
        </w:tc>
        <w:tc>
          <w:tcPr>
            <w:tcW w:w="1558" w:type="dxa"/>
            <w:tcBorders>
              <w:top w:val="single" w:sz="12" w:space="0" w:color="000000"/>
              <w:left w:val="single" w:sz="6" w:space="0" w:color="000000"/>
              <w:bottom w:val="single" w:sz="4" w:space="0" w:color="000000"/>
              <w:right w:val="single" w:sz="12" w:space="0" w:color="000000"/>
            </w:tcBorders>
          </w:tcPr>
          <w:p w14:paraId="5D66E5D6"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top w:val="single" w:sz="12" w:space="0" w:color="000000"/>
              <w:left w:val="single" w:sz="12" w:space="0" w:color="000000"/>
              <w:bottom w:val="single" w:sz="4" w:space="0" w:color="000000"/>
              <w:right w:val="single" w:sz="12" w:space="0" w:color="000000"/>
            </w:tcBorders>
          </w:tcPr>
          <w:p w14:paraId="4F8C36F5" w14:textId="2E8074C1" w:rsidR="00994C5A" w:rsidRPr="00EE4FAD" w:rsidRDefault="004527F9" w:rsidP="00C23187">
            <w:pPr>
              <w:pStyle w:val="TableParagraph"/>
              <w:spacing w:before="2"/>
              <w:ind w:left="210" w:right="182"/>
              <w:jc w:val="center"/>
              <w:rPr>
                <w:rFonts w:asciiTheme="majorHAnsi" w:hAnsiTheme="majorHAnsi"/>
              </w:rPr>
            </w:pPr>
            <w:r w:rsidRPr="00EE4FAD">
              <w:rPr>
                <w:rFonts w:asciiTheme="majorHAnsi" w:hAnsiTheme="majorHAnsi"/>
              </w:rPr>
              <w:t>30</w:t>
            </w:r>
          </w:p>
        </w:tc>
      </w:tr>
      <w:tr w:rsidR="00994C5A" w:rsidRPr="00EE4FAD" w14:paraId="35F1D617" w14:textId="77777777">
        <w:trPr>
          <w:trHeight w:val="285"/>
        </w:trPr>
        <w:tc>
          <w:tcPr>
            <w:tcW w:w="7367" w:type="dxa"/>
            <w:tcBorders>
              <w:top w:val="single" w:sz="4" w:space="0" w:color="000000"/>
              <w:left w:val="single" w:sz="12" w:space="0" w:color="000000"/>
              <w:bottom w:val="single" w:sz="4" w:space="0" w:color="000000"/>
              <w:right w:val="single" w:sz="6" w:space="0" w:color="000000"/>
            </w:tcBorders>
          </w:tcPr>
          <w:p w14:paraId="18ED9861" w14:textId="295D9DA6" w:rsidR="00994C5A" w:rsidRPr="00EE4FAD" w:rsidRDefault="00A02604" w:rsidP="00372057">
            <w:pPr>
              <w:pStyle w:val="TableParagraph"/>
              <w:spacing w:before="2"/>
              <w:ind w:left="465"/>
              <w:rPr>
                <w:rFonts w:asciiTheme="majorHAnsi" w:hAnsiTheme="majorHAnsi"/>
              </w:rPr>
            </w:pPr>
            <w:r w:rsidRPr="00EE4FAD">
              <w:rPr>
                <w:rFonts w:asciiTheme="majorHAnsi" w:hAnsiTheme="majorHAnsi"/>
              </w:rPr>
              <w:t>4.2. Suradnja sa Sindikalnom podru</w:t>
            </w:r>
            <w:r w:rsidR="001F37C3" w:rsidRPr="00EE4FAD">
              <w:rPr>
                <w:rFonts w:asciiTheme="majorHAnsi" w:hAnsiTheme="majorHAnsi"/>
              </w:rPr>
              <w:t>ž</w:t>
            </w:r>
            <w:r w:rsidRPr="00EE4FAD">
              <w:rPr>
                <w:rFonts w:asciiTheme="majorHAnsi" w:hAnsiTheme="majorHAnsi"/>
              </w:rPr>
              <w:t>nicom škole</w:t>
            </w:r>
          </w:p>
        </w:tc>
        <w:tc>
          <w:tcPr>
            <w:tcW w:w="1558" w:type="dxa"/>
            <w:tcBorders>
              <w:top w:val="single" w:sz="4" w:space="0" w:color="000000"/>
              <w:left w:val="single" w:sz="6" w:space="0" w:color="000000"/>
              <w:bottom w:val="single" w:sz="4" w:space="0" w:color="000000"/>
              <w:right w:val="single" w:sz="12" w:space="0" w:color="000000"/>
            </w:tcBorders>
          </w:tcPr>
          <w:p w14:paraId="6DFB79E2"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top w:val="single" w:sz="4" w:space="0" w:color="000000"/>
              <w:left w:val="single" w:sz="12" w:space="0" w:color="000000"/>
              <w:bottom w:val="single" w:sz="4" w:space="0" w:color="000000"/>
              <w:right w:val="single" w:sz="12" w:space="0" w:color="000000"/>
            </w:tcBorders>
          </w:tcPr>
          <w:p w14:paraId="637FB93A" w14:textId="5ACE7A62" w:rsidR="00994C5A" w:rsidRPr="00EE4FAD" w:rsidRDefault="000466DE" w:rsidP="00C23187">
            <w:pPr>
              <w:pStyle w:val="TableParagraph"/>
              <w:spacing w:before="2"/>
              <w:ind w:left="28"/>
              <w:jc w:val="center"/>
              <w:rPr>
                <w:rFonts w:asciiTheme="majorHAnsi" w:hAnsiTheme="majorHAnsi"/>
              </w:rPr>
            </w:pPr>
            <w:r w:rsidRPr="00EE4FAD">
              <w:rPr>
                <w:rFonts w:asciiTheme="majorHAnsi" w:hAnsiTheme="majorHAnsi"/>
              </w:rPr>
              <w:t>10</w:t>
            </w:r>
          </w:p>
        </w:tc>
      </w:tr>
      <w:tr w:rsidR="00994C5A" w:rsidRPr="00EE4FAD" w14:paraId="6281C024" w14:textId="77777777">
        <w:trPr>
          <w:trHeight w:val="282"/>
        </w:trPr>
        <w:tc>
          <w:tcPr>
            <w:tcW w:w="7367" w:type="dxa"/>
            <w:tcBorders>
              <w:top w:val="single" w:sz="4" w:space="0" w:color="000000"/>
              <w:left w:val="single" w:sz="12" w:space="0" w:color="000000"/>
              <w:bottom w:val="single" w:sz="12" w:space="0" w:color="000000"/>
              <w:right w:val="single" w:sz="6" w:space="0" w:color="000000"/>
            </w:tcBorders>
          </w:tcPr>
          <w:p w14:paraId="19AEF90A" w14:textId="77777777" w:rsidR="00994C5A" w:rsidRPr="00EE4FAD" w:rsidRDefault="00A02604" w:rsidP="00372057">
            <w:pPr>
              <w:pStyle w:val="TableParagraph"/>
              <w:ind w:left="465"/>
              <w:rPr>
                <w:rFonts w:asciiTheme="majorHAnsi" w:hAnsiTheme="majorHAnsi"/>
              </w:rPr>
            </w:pPr>
            <w:r w:rsidRPr="00EE4FAD">
              <w:rPr>
                <w:rFonts w:asciiTheme="majorHAnsi" w:hAnsiTheme="majorHAnsi"/>
              </w:rPr>
              <w:t>4.3. Ostali poslovi</w:t>
            </w:r>
          </w:p>
        </w:tc>
        <w:tc>
          <w:tcPr>
            <w:tcW w:w="1558" w:type="dxa"/>
            <w:tcBorders>
              <w:top w:val="single" w:sz="4" w:space="0" w:color="000000"/>
              <w:left w:val="single" w:sz="6" w:space="0" w:color="000000"/>
              <w:bottom w:val="single" w:sz="12" w:space="0" w:color="000000"/>
              <w:right w:val="single" w:sz="12" w:space="0" w:color="000000"/>
            </w:tcBorders>
          </w:tcPr>
          <w:p w14:paraId="6894AF73" w14:textId="77777777" w:rsidR="00994C5A" w:rsidRPr="00EE4FAD" w:rsidRDefault="00A02604" w:rsidP="00C23187">
            <w:pPr>
              <w:pStyle w:val="TableParagraph"/>
              <w:ind w:left="346" w:right="318"/>
              <w:jc w:val="center"/>
              <w:rPr>
                <w:rFonts w:asciiTheme="majorHAnsi" w:hAnsiTheme="majorHAnsi"/>
              </w:rPr>
            </w:pPr>
            <w:r w:rsidRPr="00EE4FAD">
              <w:rPr>
                <w:rFonts w:asciiTheme="majorHAnsi" w:hAnsiTheme="majorHAnsi"/>
              </w:rPr>
              <w:t>IX – VIII</w:t>
            </w:r>
          </w:p>
        </w:tc>
        <w:tc>
          <w:tcPr>
            <w:tcW w:w="1503" w:type="dxa"/>
            <w:tcBorders>
              <w:top w:val="single" w:sz="4" w:space="0" w:color="000000"/>
              <w:left w:val="single" w:sz="12" w:space="0" w:color="000000"/>
              <w:bottom w:val="single" w:sz="12" w:space="0" w:color="000000"/>
              <w:right w:val="single" w:sz="12" w:space="0" w:color="000000"/>
            </w:tcBorders>
          </w:tcPr>
          <w:p w14:paraId="2B1BBF2C" w14:textId="16346999" w:rsidR="00994C5A" w:rsidRPr="00EE4FAD" w:rsidRDefault="002458B9" w:rsidP="00C23187">
            <w:pPr>
              <w:pStyle w:val="TableParagraph"/>
              <w:ind w:left="28"/>
              <w:jc w:val="center"/>
              <w:rPr>
                <w:rFonts w:asciiTheme="majorHAnsi" w:hAnsiTheme="majorHAnsi"/>
              </w:rPr>
            </w:pPr>
            <w:r w:rsidRPr="00EE4FAD">
              <w:rPr>
                <w:rFonts w:asciiTheme="majorHAnsi" w:hAnsiTheme="majorHAnsi"/>
              </w:rPr>
              <w:t>20</w:t>
            </w:r>
          </w:p>
        </w:tc>
      </w:tr>
      <w:tr w:rsidR="00994C5A" w:rsidRPr="00EE4FAD" w14:paraId="1402CE3F" w14:textId="77777777" w:rsidTr="0042781A">
        <w:trPr>
          <w:trHeight w:val="507"/>
        </w:trPr>
        <w:tc>
          <w:tcPr>
            <w:tcW w:w="7367" w:type="dxa"/>
            <w:tcBorders>
              <w:top w:val="single" w:sz="12" w:space="0" w:color="000000"/>
              <w:left w:val="single" w:sz="12" w:space="0" w:color="000000"/>
              <w:bottom w:val="single" w:sz="12" w:space="0" w:color="000000"/>
              <w:right w:val="single" w:sz="6" w:space="0" w:color="000000"/>
            </w:tcBorders>
            <w:shd w:val="clear" w:color="auto" w:fill="F1F5F9"/>
          </w:tcPr>
          <w:p w14:paraId="26B51805" w14:textId="6BA3ADFD" w:rsidR="00994C5A" w:rsidRPr="00EE4FAD" w:rsidRDefault="00A02604" w:rsidP="00372057">
            <w:pPr>
              <w:pStyle w:val="TableParagraph"/>
              <w:spacing w:line="245" w:lineRule="exact"/>
              <w:ind w:left="105"/>
              <w:rPr>
                <w:rFonts w:asciiTheme="majorHAnsi" w:hAnsiTheme="majorHAnsi"/>
                <w:b/>
              </w:rPr>
            </w:pPr>
            <w:r w:rsidRPr="00EE4FAD">
              <w:rPr>
                <w:rFonts w:asciiTheme="majorHAnsi" w:hAnsiTheme="majorHAnsi"/>
                <w:b/>
              </w:rPr>
              <w:t>5. RAD S U</w:t>
            </w:r>
            <w:r w:rsidR="00DF13A5" w:rsidRPr="00EE4FAD">
              <w:rPr>
                <w:rFonts w:asciiTheme="majorHAnsi" w:hAnsiTheme="majorHAnsi"/>
                <w:b/>
              </w:rPr>
              <w:t>Č</w:t>
            </w:r>
            <w:r w:rsidRPr="00EE4FAD">
              <w:rPr>
                <w:rFonts w:asciiTheme="majorHAnsi" w:hAnsiTheme="majorHAnsi"/>
                <w:b/>
              </w:rPr>
              <w:t>ENICIMA, U</w:t>
            </w:r>
            <w:r w:rsidR="00991136" w:rsidRPr="00EE4FAD">
              <w:rPr>
                <w:rFonts w:asciiTheme="majorHAnsi" w:hAnsiTheme="majorHAnsi"/>
                <w:b/>
              </w:rPr>
              <w:t>Č</w:t>
            </w:r>
            <w:r w:rsidRPr="00EE4FAD">
              <w:rPr>
                <w:rFonts w:asciiTheme="majorHAnsi" w:hAnsiTheme="majorHAnsi"/>
                <w:b/>
              </w:rPr>
              <w:t>ITELJIMA, STRU</w:t>
            </w:r>
            <w:r w:rsidR="00991136" w:rsidRPr="00EE4FAD">
              <w:rPr>
                <w:rFonts w:asciiTheme="majorHAnsi" w:hAnsiTheme="majorHAnsi"/>
                <w:b/>
              </w:rPr>
              <w:t>Č</w:t>
            </w:r>
            <w:r w:rsidRPr="00EE4FAD">
              <w:rPr>
                <w:rFonts w:asciiTheme="majorHAnsi" w:hAnsiTheme="majorHAnsi"/>
                <w:b/>
              </w:rPr>
              <w:t>NIM SURADNICIMA I</w:t>
            </w:r>
          </w:p>
          <w:p w14:paraId="0C6743B9" w14:textId="77777777" w:rsidR="00994C5A" w:rsidRPr="00EE4FAD" w:rsidRDefault="00A02604" w:rsidP="00372057">
            <w:pPr>
              <w:pStyle w:val="TableParagraph"/>
              <w:spacing w:line="243" w:lineRule="exact"/>
              <w:ind w:left="465"/>
              <w:rPr>
                <w:rFonts w:asciiTheme="majorHAnsi" w:hAnsiTheme="majorHAnsi"/>
                <w:b/>
              </w:rPr>
            </w:pPr>
            <w:r w:rsidRPr="00EE4FAD">
              <w:rPr>
                <w:rFonts w:asciiTheme="majorHAnsi" w:hAnsiTheme="majorHAnsi"/>
                <w:b/>
              </w:rPr>
              <w:t>RODITELJIMA</w:t>
            </w:r>
          </w:p>
        </w:tc>
        <w:tc>
          <w:tcPr>
            <w:tcW w:w="1558" w:type="dxa"/>
            <w:tcBorders>
              <w:top w:val="single" w:sz="12" w:space="0" w:color="000000"/>
              <w:left w:val="single" w:sz="6" w:space="0" w:color="000000"/>
              <w:bottom w:val="single" w:sz="12" w:space="0" w:color="000000"/>
              <w:right w:val="single" w:sz="12" w:space="0" w:color="000000"/>
            </w:tcBorders>
            <w:shd w:val="clear" w:color="auto" w:fill="F1F5F9"/>
          </w:tcPr>
          <w:p w14:paraId="709DC3C1" w14:textId="77777777" w:rsidR="00994C5A" w:rsidRPr="00EE4FAD" w:rsidRDefault="00994C5A" w:rsidP="00C23187">
            <w:pPr>
              <w:pStyle w:val="TableParagraph"/>
              <w:jc w:val="center"/>
              <w:rPr>
                <w:rFonts w:asciiTheme="majorHAnsi" w:hAnsiTheme="majorHAnsi"/>
              </w:rPr>
            </w:pPr>
          </w:p>
        </w:tc>
        <w:tc>
          <w:tcPr>
            <w:tcW w:w="1503" w:type="dxa"/>
            <w:tcBorders>
              <w:top w:val="single" w:sz="12" w:space="0" w:color="000000"/>
              <w:left w:val="single" w:sz="12" w:space="0" w:color="000000"/>
              <w:bottom w:val="single" w:sz="12" w:space="0" w:color="000000"/>
              <w:right w:val="single" w:sz="12" w:space="0" w:color="000000"/>
            </w:tcBorders>
            <w:shd w:val="clear" w:color="auto" w:fill="F1F5F9"/>
          </w:tcPr>
          <w:p w14:paraId="6F6BC21D" w14:textId="63C95D22" w:rsidR="00994C5A" w:rsidRPr="00EE4FAD" w:rsidRDefault="007043B4" w:rsidP="00C23187">
            <w:pPr>
              <w:pStyle w:val="TableParagraph"/>
              <w:spacing w:before="117"/>
              <w:ind w:left="210" w:right="182"/>
              <w:jc w:val="center"/>
              <w:rPr>
                <w:rFonts w:asciiTheme="majorHAnsi" w:hAnsiTheme="majorHAnsi"/>
                <w:b/>
              </w:rPr>
            </w:pPr>
            <w:r w:rsidRPr="00EE4FAD">
              <w:rPr>
                <w:rFonts w:asciiTheme="majorHAnsi" w:hAnsiTheme="majorHAnsi"/>
                <w:b/>
              </w:rPr>
              <w:t>240</w:t>
            </w:r>
          </w:p>
        </w:tc>
      </w:tr>
      <w:tr w:rsidR="00994C5A" w:rsidRPr="00EE4FAD" w14:paraId="7D263C0F" w14:textId="77777777">
        <w:trPr>
          <w:trHeight w:val="282"/>
        </w:trPr>
        <w:tc>
          <w:tcPr>
            <w:tcW w:w="7367" w:type="dxa"/>
            <w:tcBorders>
              <w:top w:val="single" w:sz="12" w:space="0" w:color="000000"/>
              <w:left w:val="single" w:sz="12" w:space="0" w:color="000000"/>
              <w:right w:val="single" w:sz="6" w:space="0" w:color="000000"/>
            </w:tcBorders>
          </w:tcPr>
          <w:p w14:paraId="4AAEF62B" w14:textId="725F5967" w:rsidR="00994C5A" w:rsidRPr="00EE4FAD" w:rsidRDefault="00A02604" w:rsidP="00372057">
            <w:pPr>
              <w:pStyle w:val="TableParagraph"/>
              <w:spacing w:line="262" w:lineRule="exact"/>
              <w:ind w:left="465"/>
              <w:rPr>
                <w:rFonts w:asciiTheme="majorHAnsi" w:hAnsiTheme="majorHAnsi"/>
              </w:rPr>
            </w:pPr>
            <w:r w:rsidRPr="00EE4FAD">
              <w:rPr>
                <w:rFonts w:asciiTheme="majorHAnsi" w:hAnsiTheme="majorHAnsi"/>
              </w:rPr>
              <w:t>5.1. Dnevna, tjedna i mjese</w:t>
            </w:r>
            <w:r w:rsidR="001F37C3" w:rsidRPr="00EE4FAD">
              <w:rPr>
                <w:rFonts w:asciiTheme="majorHAnsi" w:hAnsiTheme="majorHAnsi"/>
              </w:rPr>
              <w:t>č</w:t>
            </w:r>
            <w:r w:rsidRPr="00EE4FAD">
              <w:rPr>
                <w:rFonts w:asciiTheme="majorHAnsi" w:hAnsiTheme="majorHAnsi"/>
              </w:rPr>
              <w:t>na planiranja s u</w:t>
            </w:r>
            <w:r w:rsidR="001F37C3" w:rsidRPr="00EE4FAD">
              <w:rPr>
                <w:rFonts w:asciiTheme="majorHAnsi" w:hAnsiTheme="majorHAnsi"/>
              </w:rPr>
              <w:t>č</w:t>
            </w:r>
            <w:r w:rsidRPr="00EE4FAD">
              <w:rPr>
                <w:rFonts w:asciiTheme="majorHAnsi" w:hAnsiTheme="majorHAnsi"/>
              </w:rPr>
              <w:t>iteljima i suradnicima</w:t>
            </w:r>
          </w:p>
        </w:tc>
        <w:tc>
          <w:tcPr>
            <w:tcW w:w="1558" w:type="dxa"/>
            <w:tcBorders>
              <w:top w:val="single" w:sz="12" w:space="0" w:color="000000"/>
              <w:left w:val="single" w:sz="6" w:space="0" w:color="000000"/>
              <w:right w:val="single" w:sz="12" w:space="0" w:color="000000"/>
            </w:tcBorders>
          </w:tcPr>
          <w:p w14:paraId="35269AB3"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top w:val="single" w:sz="12" w:space="0" w:color="000000"/>
              <w:left w:val="single" w:sz="12" w:space="0" w:color="000000"/>
              <w:right w:val="single" w:sz="12" w:space="0" w:color="000000"/>
            </w:tcBorders>
          </w:tcPr>
          <w:p w14:paraId="25099F05" w14:textId="507FB6BA" w:rsidR="00994C5A" w:rsidRPr="00EE4FAD" w:rsidRDefault="004527F9" w:rsidP="00C23187">
            <w:pPr>
              <w:pStyle w:val="TableParagraph"/>
              <w:spacing w:before="2"/>
              <w:ind w:left="210" w:right="182"/>
              <w:jc w:val="center"/>
              <w:rPr>
                <w:rFonts w:asciiTheme="majorHAnsi" w:hAnsiTheme="majorHAnsi"/>
              </w:rPr>
            </w:pPr>
            <w:r w:rsidRPr="00EE4FAD">
              <w:rPr>
                <w:rFonts w:asciiTheme="majorHAnsi" w:hAnsiTheme="majorHAnsi"/>
              </w:rPr>
              <w:t>50</w:t>
            </w:r>
          </w:p>
        </w:tc>
      </w:tr>
      <w:tr w:rsidR="00994C5A" w:rsidRPr="00EE4FAD" w14:paraId="0FE60062" w14:textId="77777777">
        <w:trPr>
          <w:trHeight w:val="285"/>
        </w:trPr>
        <w:tc>
          <w:tcPr>
            <w:tcW w:w="7367" w:type="dxa"/>
            <w:tcBorders>
              <w:left w:val="single" w:sz="12" w:space="0" w:color="000000"/>
              <w:right w:val="single" w:sz="6" w:space="0" w:color="000000"/>
            </w:tcBorders>
          </w:tcPr>
          <w:p w14:paraId="3EDB02F6" w14:textId="076E4807" w:rsidR="00994C5A" w:rsidRPr="00EE4FAD" w:rsidRDefault="00A02604" w:rsidP="00372057">
            <w:pPr>
              <w:pStyle w:val="TableParagraph"/>
              <w:spacing w:line="265" w:lineRule="exact"/>
              <w:ind w:left="465"/>
              <w:rPr>
                <w:rFonts w:asciiTheme="majorHAnsi" w:hAnsiTheme="majorHAnsi"/>
              </w:rPr>
            </w:pPr>
            <w:r w:rsidRPr="00EE4FAD">
              <w:rPr>
                <w:rFonts w:asciiTheme="majorHAnsi" w:hAnsiTheme="majorHAnsi"/>
              </w:rPr>
              <w:t>5.2. Praćenje rada u</w:t>
            </w:r>
            <w:r w:rsidR="001F37C3" w:rsidRPr="00EE4FAD">
              <w:rPr>
                <w:rFonts w:asciiTheme="majorHAnsi" w:hAnsiTheme="majorHAnsi"/>
              </w:rPr>
              <w:t>č</w:t>
            </w:r>
            <w:r w:rsidRPr="00EE4FAD">
              <w:rPr>
                <w:rFonts w:asciiTheme="majorHAnsi" w:hAnsiTheme="majorHAnsi"/>
              </w:rPr>
              <w:t>eni</w:t>
            </w:r>
            <w:r w:rsidR="001F37C3" w:rsidRPr="00EE4FAD">
              <w:rPr>
                <w:rFonts w:asciiTheme="majorHAnsi" w:hAnsiTheme="majorHAnsi"/>
              </w:rPr>
              <w:t>č</w:t>
            </w:r>
            <w:r w:rsidRPr="00EE4FAD">
              <w:rPr>
                <w:rFonts w:asciiTheme="majorHAnsi" w:hAnsiTheme="majorHAnsi"/>
              </w:rPr>
              <w:t>kih društava, grupa i pomoć pri radu</w:t>
            </w:r>
          </w:p>
        </w:tc>
        <w:tc>
          <w:tcPr>
            <w:tcW w:w="1558" w:type="dxa"/>
            <w:tcBorders>
              <w:left w:val="single" w:sz="6" w:space="0" w:color="000000"/>
              <w:right w:val="single" w:sz="12" w:space="0" w:color="000000"/>
            </w:tcBorders>
          </w:tcPr>
          <w:p w14:paraId="730D666A" w14:textId="77777777" w:rsidR="00994C5A" w:rsidRPr="00EE4FAD" w:rsidRDefault="00A02604" w:rsidP="00C23187">
            <w:pPr>
              <w:pStyle w:val="TableParagraph"/>
              <w:spacing w:before="2"/>
              <w:ind w:left="346" w:right="312"/>
              <w:jc w:val="center"/>
              <w:rPr>
                <w:rFonts w:asciiTheme="majorHAnsi" w:hAnsiTheme="majorHAnsi"/>
              </w:rPr>
            </w:pPr>
            <w:r w:rsidRPr="00EE4FAD">
              <w:rPr>
                <w:rFonts w:asciiTheme="majorHAnsi" w:hAnsiTheme="majorHAnsi"/>
              </w:rPr>
              <w:t>IX – VI</w:t>
            </w:r>
          </w:p>
        </w:tc>
        <w:tc>
          <w:tcPr>
            <w:tcW w:w="1503" w:type="dxa"/>
            <w:tcBorders>
              <w:left w:val="single" w:sz="12" w:space="0" w:color="000000"/>
              <w:right w:val="single" w:sz="12" w:space="0" w:color="000000"/>
            </w:tcBorders>
          </w:tcPr>
          <w:p w14:paraId="641EE28C" w14:textId="5020315A" w:rsidR="00994C5A" w:rsidRPr="00EE4FAD" w:rsidRDefault="004527F9" w:rsidP="00C23187">
            <w:pPr>
              <w:pStyle w:val="TableParagraph"/>
              <w:spacing w:before="2"/>
              <w:ind w:left="210" w:right="182"/>
              <w:jc w:val="center"/>
              <w:rPr>
                <w:rFonts w:asciiTheme="majorHAnsi" w:hAnsiTheme="majorHAnsi"/>
              </w:rPr>
            </w:pPr>
            <w:r w:rsidRPr="00EE4FAD">
              <w:rPr>
                <w:rFonts w:asciiTheme="majorHAnsi" w:hAnsiTheme="majorHAnsi"/>
              </w:rPr>
              <w:t>10</w:t>
            </w:r>
          </w:p>
        </w:tc>
      </w:tr>
      <w:tr w:rsidR="00994C5A" w:rsidRPr="00EE4FAD" w14:paraId="323CBEEB" w14:textId="77777777">
        <w:trPr>
          <w:trHeight w:val="282"/>
        </w:trPr>
        <w:tc>
          <w:tcPr>
            <w:tcW w:w="7367" w:type="dxa"/>
            <w:tcBorders>
              <w:left w:val="single" w:sz="12" w:space="0" w:color="000000"/>
              <w:right w:val="single" w:sz="6" w:space="0" w:color="000000"/>
            </w:tcBorders>
          </w:tcPr>
          <w:p w14:paraId="05A97C2F" w14:textId="744F66DD" w:rsidR="00994C5A" w:rsidRPr="00EE4FAD" w:rsidRDefault="00A02604" w:rsidP="00372057">
            <w:pPr>
              <w:pStyle w:val="TableParagraph"/>
              <w:ind w:left="465"/>
              <w:rPr>
                <w:rFonts w:asciiTheme="majorHAnsi" w:hAnsiTheme="majorHAnsi"/>
              </w:rPr>
            </w:pPr>
            <w:r w:rsidRPr="00EE4FAD">
              <w:rPr>
                <w:rFonts w:asciiTheme="majorHAnsi" w:hAnsiTheme="majorHAnsi"/>
              </w:rPr>
              <w:t>5.3. Briga o sigurnosti, pravima i obvezama u</w:t>
            </w:r>
            <w:r w:rsidR="00923CFE" w:rsidRPr="00EE4FAD">
              <w:rPr>
                <w:rFonts w:asciiTheme="majorHAnsi" w:hAnsiTheme="majorHAnsi"/>
              </w:rPr>
              <w:t>č</w:t>
            </w:r>
            <w:r w:rsidRPr="00EE4FAD">
              <w:rPr>
                <w:rFonts w:asciiTheme="majorHAnsi" w:hAnsiTheme="majorHAnsi"/>
              </w:rPr>
              <w:t>enika</w:t>
            </w:r>
          </w:p>
        </w:tc>
        <w:tc>
          <w:tcPr>
            <w:tcW w:w="1558" w:type="dxa"/>
            <w:tcBorders>
              <w:left w:val="single" w:sz="6" w:space="0" w:color="000000"/>
              <w:right w:val="single" w:sz="12" w:space="0" w:color="000000"/>
            </w:tcBorders>
          </w:tcPr>
          <w:p w14:paraId="520DBC9D" w14:textId="77777777" w:rsidR="00994C5A" w:rsidRPr="00EE4FAD" w:rsidRDefault="00A02604" w:rsidP="00C23187">
            <w:pPr>
              <w:pStyle w:val="TableParagraph"/>
              <w:ind w:left="346" w:right="312"/>
              <w:jc w:val="center"/>
              <w:rPr>
                <w:rFonts w:asciiTheme="majorHAnsi" w:hAnsiTheme="majorHAnsi"/>
              </w:rPr>
            </w:pPr>
            <w:r w:rsidRPr="00EE4FAD">
              <w:rPr>
                <w:rFonts w:asciiTheme="majorHAnsi" w:hAnsiTheme="majorHAnsi"/>
              </w:rPr>
              <w:t>IX – VI</w:t>
            </w:r>
          </w:p>
        </w:tc>
        <w:tc>
          <w:tcPr>
            <w:tcW w:w="1503" w:type="dxa"/>
            <w:tcBorders>
              <w:left w:val="single" w:sz="12" w:space="0" w:color="000000"/>
              <w:right w:val="single" w:sz="12" w:space="0" w:color="000000"/>
            </w:tcBorders>
          </w:tcPr>
          <w:p w14:paraId="7409ACF2" w14:textId="1F3F5D1B" w:rsidR="00994C5A" w:rsidRPr="00EE4FAD" w:rsidRDefault="007043B4" w:rsidP="00C23187">
            <w:pPr>
              <w:pStyle w:val="TableParagraph"/>
              <w:ind w:left="210" w:right="182"/>
              <w:jc w:val="center"/>
              <w:rPr>
                <w:rFonts w:asciiTheme="majorHAnsi" w:hAnsiTheme="majorHAnsi"/>
              </w:rPr>
            </w:pPr>
            <w:r w:rsidRPr="00EE4FAD">
              <w:rPr>
                <w:rFonts w:asciiTheme="majorHAnsi" w:hAnsiTheme="majorHAnsi"/>
              </w:rPr>
              <w:t>25</w:t>
            </w:r>
          </w:p>
        </w:tc>
      </w:tr>
      <w:tr w:rsidR="00994C5A" w:rsidRPr="00EE4FAD" w14:paraId="1138137E" w14:textId="77777777">
        <w:trPr>
          <w:trHeight w:val="285"/>
        </w:trPr>
        <w:tc>
          <w:tcPr>
            <w:tcW w:w="7367" w:type="dxa"/>
            <w:tcBorders>
              <w:left w:val="single" w:sz="12" w:space="0" w:color="000000"/>
              <w:right w:val="single" w:sz="6" w:space="0" w:color="000000"/>
            </w:tcBorders>
          </w:tcPr>
          <w:p w14:paraId="5F7512B6" w14:textId="77777777" w:rsidR="00994C5A" w:rsidRPr="00EE4FAD" w:rsidRDefault="00A02604" w:rsidP="00372057">
            <w:pPr>
              <w:pStyle w:val="TableParagraph"/>
              <w:spacing w:before="2"/>
              <w:ind w:left="465"/>
              <w:rPr>
                <w:rFonts w:asciiTheme="majorHAnsi" w:hAnsiTheme="majorHAnsi"/>
              </w:rPr>
            </w:pPr>
            <w:r w:rsidRPr="00EE4FAD">
              <w:rPr>
                <w:rFonts w:asciiTheme="majorHAnsi" w:hAnsiTheme="majorHAnsi"/>
              </w:rPr>
              <w:t>5.4. Suradnja i pomoć pri realizaciji poslova svih djelatnika škole</w:t>
            </w:r>
          </w:p>
        </w:tc>
        <w:tc>
          <w:tcPr>
            <w:tcW w:w="1558" w:type="dxa"/>
            <w:tcBorders>
              <w:left w:val="single" w:sz="6" w:space="0" w:color="000000"/>
              <w:right w:val="single" w:sz="12" w:space="0" w:color="000000"/>
            </w:tcBorders>
          </w:tcPr>
          <w:p w14:paraId="295BCC0D"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41AFD2D5" w14:textId="27370CA4" w:rsidR="00994C5A" w:rsidRPr="00EE4FAD" w:rsidRDefault="007043B4" w:rsidP="00C23187">
            <w:pPr>
              <w:pStyle w:val="TableParagraph"/>
              <w:spacing w:before="2"/>
              <w:ind w:left="210" w:right="182"/>
              <w:jc w:val="center"/>
              <w:rPr>
                <w:rFonts w:asciiTheme="majorHAnsi" w:hAnsiTheme="majorHAnsi"/>
              </w:rPr>
            </w:pPr>
            <w:r w:rsidRPr="00EE4FAD">
              <w:rPr>
                <w:rFonts w:asciiTheme="majorHAnsi" w:hAnsiTheme="majorHAnsi"/>
              </w:rPr>
              <w:t>25</w:t>
            </w:r>
          </w:p>
        </w:tc>
      </w:tr>
      <w:tr w:rsidR="00994C5A" w:rsidRPr="00EE4FAD" w14:paraId="7A083772" w14:textId="77777777">
        <w:trPr>
          <w:trHeight w:val="283"/>
        </w:trPr>
        <w:tc>
          <w:tcPr>
            <w:tcW w:w="7367" w:type="dxa"/>
            <w:tcBorders>
              <w:left w:val="single" w:sz="12" w:space="0" w:color="000000"/>
              <w:right w:val="single" w:sz="6" w:space="0" w:color="000000"/>
            </w:tcBorders>
          </w:tcPr>
          <w:p w14:paraId="2F5081A5" w14:textId="77777777" w:rsidR="00994C5A" w:rsidRPr="00EE4FAD" w:rsidRDefault="00A02604" w:rsidP="00372057">
            <w:pPr>
              <w:pStyle w:val="TableParagraph"/>
              <w:ind w:left="465"/>
              <w:rPr>
                <w:rFonts w:asciiTheme="majorHAnsi" w:hAnsiTheme="majorHAnsi"/>
              </w:rPr>
            </w:pPr>
            <w:r w:rsidRPr="00EE4FAD">
              <w:rPr>
                <w:rFonts w:asciiTheme="majorHAnsi" w:hAnsiTheme="majorHAnsi"/>
              </w:rPr>
              <w:t>5.5. Briga o sigurnosti, pravima i obvezama svih zaposlenika</w:t>
            </w:r>
          </w:p>
        </w:tc>
        <w:tc>
          <w:tcPr>
            <w:tcW w:w="1558" w:type="dxa"/>
            <w:tcBorders>
              <w:left w:val="single" w:sz="6" w:space="0" w:color="000000"/>
              <w:right w:val="single" w:sz="12" w:space="0" w:color="000000"/>
            </w:tcBorders>
          </w:tcPr>
          <w:p w14:paraId="3E8A6B9C" w14:textId="77777777" w:rsidR="00994C5A" w:rsidRPr="00EE4FAD" w:rsidRDefault="00A02604" w:rsidP="00C23187">
            <w:pPr>
              <w:pStyle w:val="TableParagraph"/>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5F4F2340" w14:textId="39278A68" w:rsidR="00994C5A" w:rsidRPr="00EE4FAD" w:rsidRDefault="002458B9" w:rsidP="00C23187">
            <w:pPr>
              <w:pStyle w:val="TableParagraph"/>
              <w:ind w:left="28"/>
              <w:jc w:val="center"/>
              <w:rPr>
                <w:rFonts w:asciiTheme="majorHAnsi" w:hAnsiTheme="majorHAnsi"/>
              </w:rPr>
            </w:pPr>
            <w:r w:rsidRPr="00EE4FAD">
              <w:rPr>
                <w:rFonts w:asciiTheme="majorHAnsi" w:hAnsiTheme="majorHAnsi"/>
              </w:rPr>
              <w:t>30</w:t>
            </w:r>
          </w:p>
        </w:tc>
      </w:tr>
      <w:tr w:rsidR="00994C5A" w:rsidRPr="00EE4FAD" w14:paraId="7C912B02" w14:textId="77777777">
        <w:trPr>
          <w:trHeight w:val="282"/>
        </w:trPr>
        <w:tc>
          <w:tcPr>
            <w:tcW w:w="7367" w:type="dxa"/>
            <w:tcBorders>
              <w:left w:val="single" w:sz="12" w:space="0" w:color="000000"/>
              <w:right w:val="single" w:sz="6" w:space="0" w:color="000000"/>
            </w:tcBorders>
          </w:tcPr>
          <w:p w14:paraId="28441184" w14:textId="77777777" w:rsidR="00994C5A" w:rsidRPr="00EE4FAD" w:rsidRDefault="00A02604" w:rsidP="00372057">
            <w:pPr>
              <w:pStyle w:val="TableParagraph"/>
              <w:spacing w:before="2"/>
              <w:ind w:left="465"/>
              <w:rPr>
                <w:rFonts w:asciiTheme="majorHAnsi" w:hAnsiTheme="majorHAnsi"/>
              </w:rPr>
            </w:pPr>
            <w:r w:rsidRPr="00EE4FAD">
              <w:rPr>
                <w:rFonts w:asciiTheme="majorHAnsi" w:hAnsiTheme="majorHAnsi"/>
              </w:rPr>
              <w:t>5.6. Savjetodavni rad s roditeljima /individualno i skupno/</w:t>
            </w:r>
          </w:p>
        </w:tc>
        <w:tc>
          <w:tcPr>
            <w:tcW w:w="1558" w:type="dxa"/>
            <w:tcBorders>
              <w:left w:val="single" w:sz="6" w:space="0" w:color="000000"/>
              <w:right w:val="single" w:sz="12" w:space="0" w:color="000000"/>
            </w:tcBorders>
          </w:tcPr>
          <w:p w14:paraId="5660CD98"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5ABC157C" w14:textId="22EA19C4" w:rsidR="00994C5A" w:rsidRPr="00EE4FAD" w:rsidRDefault="002458B9" w:rsidP="00C23187">
            <w:pPr>
              <w:pStyle w:val="TableParagraph"/>
              <w:spacing w:before="2"/>
              <w:ind w:left="210" w:right="182"/>
              <w:jc w:val="center"/>
              <w:rPr>
                <w:rFonts w:asciiTheme="majorHAnsi" w:hAnsiTheme="majorHAnsi"/>
              </w:rPr>
            </w:pPr>
            <w:r w:rsidRPr="00EE4FAD">
              <w:rPr>
                <w:rFonts w:asciiTheme="majorHAnsi" w:hAnsiTheme="majorHAnsi"/>
              </w:rPr>
              <w:t>20</w:t>
            </w:r>
          </w:p>
        </w:tc>
      </w:tr>
      <w:tr w:rsidR="00994C5A" w:rsidRPr="00EE4FAD" w14:paraId="457727C0" w14:textId="77777777">
        <w:trPr>
          <w:trHeight w:val="285"/>
        </w:trPr>
        <w:tc>
          <w:tcPr>
            <w:tcW w:w="7367" w:type="dxa"/>
            <w:tcBorders>
              <w:left w:val="single" w:sz="12" w:space="0" w:color="000000"/>
              <w:right w:val="single" w:sz="6" w:space="0" w:color="000000"/>
            </w:tcBorders>
          </w:tcPr>
          <w:p w14:paraId="682BDA52" w14:textId="59A3FB13" w:rsidR="00994C5A" w:rsidRPr="00EE4FAD" w:rsidRDefault="00A02604" w:rsidP="00372057">
            <w:pPr>
              <w:pStyle w:val="TableParagraph"/>
              <w:spacing w:before="2"/>
              <w:ind w:left="465"/>
              <w:rPr>
                <w:rFonts w:asciiTheme="majorHAnsi" w:hAnsiTheme="majorHAnsi"/>
              </w:rPr>
            </w:pPr>
            <w:r w:rsidRPr="00EE4FAD">
              <w:rPr>
                <w:rFonts w:asciiTheme="majorHAnsi" w:hAnsiTheme="majorHAnsi"/>
              </w:rPr>
              <w:t>5.7. Uvo</w:t>
            </w:r>
            <w:r w:rsidR="00923CFE" w:rsidRPr="00EE4FAD">
              <w:rPr>
                <w:rFonts w:asciiTheme="majorHAnsi" w:hAnsiTheme="majorHAnsi"/>
              </w:rPr>
              <w:t>đ</w:t>
            </w:r>
            <w:r w:rsidRPr="00EE4FAD">
              <w:rPr>
                <w:rFonts w:asciiTheme="majorHAnsi" w:hAnsiTheme="majorHAnsi"/>
              </w:rPr>
              <w:t>enje pripravnika u odgojno-obrazovni rad</w:t>
            </w:r>
          </w:p>
        </w:tc>
        <w:tc>
          <w:tcPr>
            <w:tcW w:w="1558" w:type="dxa"/>
            <w:tcBorders>
              <w:left w:val="single" w:sz="6" w:space="0" w:color="000000"/>
              <w:right w:val="single" w:sz="12" w:space="0" w:color="000000"/>
            </w:tcBorders>
          </w:tcPr>
          <w:p w14:paraId="75635985"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7F6E4C6F" w14:textId="18DFE57A" w:rsidR="00994C5A" w:rsidRPr="00EE4FAD" w:rsidRDefault="007043B4" w:rsidP="00C23187">
            <w:pPr>
              <w:pStyle w:val="TableParagraph"/>
              <w:spacing w:before="2"/>
              <w:ind w:left="210" w:right="182"/>
              <w:jc w:val="center"/>
              <w:rPr>
                <w:rFonts w:asciiTheme="majorHAnsi" w:hAnsiTheme="majorHAnsi"/>
              </w:rPr>
            </w:pPr>
            <w:r w:rsidRPr="00EE4FAD">
              <w:rPr>
                <w:rFonts w:asciiTheme="majorHAnsi" w:hAnsiTheme="majorHAnsi"/>
              </w:rPr>
              <w:t>20</w:t>
            </w:r>
          </w:p>
        </w:tc>
      </w:tr>
      <w:tr w:rsidR="00994C5A" w:rsidRPr="00EE4FAD" w14:paraId="31833BF1" w14:textId="77777777">
        <w:trPr>
          <w:trHeight w:val="283"/>
        </w:trPr>
        <w:tc>
          <w:tcPr>
            <w:tcW w:w="7367" w:type="dxa"/>
            <w:tcBorders>
              <w:left w:val="single" w:sz="12" w:space="0" w:color="000000"/>
              <w:right w:val="single" w:sz="6" w:space="0" w:color="000000"/>
            </w:tcBorders>
          </w:tcPr>
          <w:p w14:paraId="073CBA1C" w14:textId="1478FD4B" w:rsidR="00994C5A" w:rsidRPr="00EE4FAD" w:rsidRDefault="00A02604" w:rsidP="00372057">
            <w:pPr>
              <w:pStyle w:val="TableParagraph"/>
              <w:ind w:left="465"/>
              <w:rPr>
                <w:rFonts w:asciiTheme="majorHAnsi" w:hAnsiTheme="majorHAnsi"/>
              </w:rPr>
            </w:pPr>
            <w:r w:rsidRPr="00EE4FAD">
              <w:rPr>
                <w:rFonts w:asciiTheme="majorHAnsi" w:hAnsiTheme="majorHAnsi"/>
              </w:rPr>
              <w:t>5.8. Poslovi oko napredovanja u</w:t>
            </w:r>
            <w:r w:rsidR="00923CFE" w:rsidRPr="00EE4FAD">
              <w:rPr>
                <w:rFonts w:asciiTheme="majorHAnsi" w:hAnsiTheme="majorHAnsi"/>
              </w:rPr>
              <w:t>č</w:t>
            </w:r>
            <w:r w:rsidRPr="00EE4FAD">
              <w:rPr>
                <w:rFonts w:asciiTheme="majorHAnsi" w:hAnsiTheme="majorHAnsi"/>
              </w:rPr>
              <w:t>itelja i stru</w:t>
            </w:r>
            <w:r w:rsidR="00923CFE" w:rsidRPr="00EE4FAD">
              <w:rPr>
                <w:rFonts w:asciiTheme="majorHAnsi" w:hAnsiTheme="majorHAnsi"/>
              </w:rPr>
              <w:t>č</w:t>
            </w:r>
            <w:r w:rsidRPr="00EE4FAD">
              <w:rPr>
                <w:rFonts w:asciiTheme="majorHAnsi" w:hAnsiTheme="majorHAnsi"/>
              </w:rPr>
              <w:t>nih suradnika</w:t>
            </w:r>
          </w:p>
        </w:tc>
        <w:tc>
          <w:tcPr>
            <w:tcW w:w="1558" w:type="dxa"/>
            <w:tcBorders>
              <w:left w:val="single" w:sz="6" w:space="0" w:color="000000"/>
              <w:right w:val="single" w:sz="12" w:space="0" w:color="000000"/>
            </w:tcBorders>
          </w:tcPr>
          <w:p w14:paraId="3FBC70FB" w14:textId="77777777" w:rsidR="00994C5A" w:rsidRPr="00EE4FAD" w:rsidRDefault="00A02604" w:rsidP="00C23187">
            <w:pPr>
              <w:pStyle w:val="TableParagraph"/>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3B47187D" w14:textId="69D91E58" w:rsidR="00994C5A" w:rsidRPr="00EE4FAD" w:rsidRDefault="002458B9" w:rsidP="00C23187">
            <w:pPr>
              <w:pStyle w:val="TableParagraph"/>
              <w:ind w:left="210" w:right="182"/>
              <w:jc w:val="center"/>
              <w:rPr>
                <w:rFonts w:asciiTheme="majorHAnsi" w:hAnsiTheme="majorHAnsi"/>
              </w:rPr>
            </w:pPr>
            <w:r w:rsidRPr="00EE4FAD">
              <w:rPr>
                <w:rFonts w:asciiTheme="majorHAnsi" w:hAnsiTheme="majorHAnsi"/>
              </w:rPr>
              <w:t>30</w:t>
            </w:r>
          </w:p>
        </w:tc>
      </w:tr>
      <w:tr w:rsidR="00994C5A" w:rsidRPr="00EE4FAD" w14:paraId="2D78C9B6" w14:textId="77777777">
        <w:trPr>
          <w:trHeight w:val="284"/>
        </w:trPr>
        <w:tc>
          <w:tcPr>
            <w:tcW w:w="7367" w:type="dxa"/>
            <w:tcBorders>
              <w:left w:val="single" w:sz="12" w:space="0" w:color="000000"/>
              <w:bottom w:val="single" w:sz="12" w:space="0" w:color="000000"/>
              <w:right w:val="single" w:sz="6" w:space="0" w:color="000000"/>
            </w:tcBorders>
          </w:tcPr>
          <w:p w14:paraId="129F5FCD" w14:textId="77777777" w:rsidR="00994C5A" w:rsidRPr="00EE4FAD" w:rsidRDefault="00A02604" w:rsidP="00372057">
            <w:pPr>
              <w:pStyle w:val="TableParagraph"/>
              <w:spacing w:before="2"/>
              <w:ind w:left="465"/>
              <w:rPr>
                <w:rFonts w:asciiTheme="majorHAnsi" w:hAnsiTheme="majorHAnsi"/>
              </w:rPr>
            </w:pPr>
            <w:r w:rsidRPr="00EE4FAD">
              <w:rPr>
                <w:rFonts w:asciiTheme="majorHAnsi" w:hAnsiTheme="majorHAnsi"/>
              </w:rPr>
              <w:t>5.9. Ostali poslovi</w:t>
            </w:r>
          </w:p>
        </w:tc>
        <w:tc>
          <w:tcPr>
            <w:tcW w:w="1558" w:type="dxa"/>
            <w:tcBorders>
              <w:left w:val="single" w:sz="6" w:space="0" w:color="000000"/>
              <w:bottom w:val="single" w:sz="12" w:space="0" w:color="000000"/>
              <w:right w:val="single" w:sz="12" w:space="0" w:color="000000"/>
            </w:tcBorders>
          </w:tcPr>
          <w:p w14:paraId="072AE762"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bottom w:val="single" w:sz="12" w:space="0" w:color="000000"/>
              <w:right w:val="single" w:sz="12" w:space="0" w:color="000000"/>
            </w:tcBorders>
          </w:tcPr>
          <w:p w14:paraId="13FB5F04" w14:textId="5E5D1654" w:rsidR="00994C5A" w:rsidRPr="00EE4FAD" w:rsidRDefault="007043B4" w:rsidP="00C23187">
            <w:pPr>
              <w:pStyle w:val="TableParagraph"/>
              <w:spacing w:before="2"/>
              <w:ind w:left="210" w:right="182"/>
              <w:jc w:val="center"/>
              <w:rPr>
                <w:rFonts w:asciiTheme="majorHAnsi" w:hAnsiTheme="majorHAnsi"/>
              </w:rPr>
            </w:pPr>
            <w:r w:rsidRPr="00EE4FAD">
              <w:rPr>
                <w:rFonts w:asciiTheme="majorHAnsi" w:hAnsiTheme="majorHAnsi"/>
              </w:rPr>
              <w:t>30</w:t>
            </w:r>
          </w:p>
        </w:tc>
      </w:tr>
      <w:tr w:rsidR="00994C5A" w:rsidRPr="00EE4FAD" w14:paraId="7A38FE5F" w14:textId="77777777" w:rsidTr="0042781A">
        <w:trPr>
          <w:trHeight w:val="524"/>
        </w:trPr>
        <w:tc>
          <w:tcPr>
            <w:tcW w:w="7367" w:type="dxa"/>
            <w:tcBorders>
              <w:top w:val="single" w:sz="12" w:space="0" w:color="000000"/>
              <w:left w:val="single" w:sz="12" w:space="0" w:color="000000"/>
              <w:bottom w:val="single" w:sz="12" w:space="0" w:color="000000"/>
              <w:right w:val="single" w:sz="8" w:space="0" w:color="000000"/>
            </w:tcBorders>
            <w:shd w:val="clear" w:color="auto" w:fill="F1F5F9"/>
          </w:tcPr>
          <w:p w14:paraId="0DDF19DF" w14:textId="2BFCA519" w:rsidR="00994C5A" w:rsidRPr="00EE4FAD" w:rsidRDefault="00A02604" w:rsidP="00372057">
            <w:pPr>
              <w:pStyle w:val="TableParagraph"/>
              <w:spacing w:before="2" w:line="254" w:lineRule="exact"/>
              <w:ind w:left="465" w:right="180" w:hanging="361"/>
              <w:rPr>
                <w:rFonts w:asciiTheme="majorHAnsi" w:hAnsiTheme="majorHAnsi"/>
                <w:b/>
              </w:rPr>
            </w:pPr>
            <w:r w:rsidRPr="00EE4FAD">
              <w:rPr>
                <w:rFonts w:asciiTheme="majorHAnsi" w:hAnsiTheme="majorHAnsi"/>
                <w:b/>
              </w:rPr>
              <w:t>6. ADMINISTRATIVNO – UPRAVNI I RA</w:t>
            </w:r>
            <w:r w:rsidR="00164858" w:rsidRPr="00EE4FAD">
              <w:rPr>
                <w:rFonts w:asciiTheme="majorHAnsi" w:hAnsiTheme="majorHAnsi"/>
                <w:b/>
              </w:rPr>
              <w:t>Č</w:t>
            </w:r>
            <w:r w:rsidRPr="00EE4FAD">
              <w:rPr>
                <w:rFonts w:asciiTheme="majorHAnsi" w:hAnsiTheme="majorHAnsi"/>
                <w:b/>
              </w:rPr>
              <w:t>UNOVODSTVENI POSLOVI</w:t>
            </w:r>
          </w:p>
        </w:tc>
        <w:tc>
          <w:tcPr>
            <w:tcW w:w="1558" w:type="dxa"/>
            <w:tcBorders>
              <w:top w:val="single" w:sz="12" w:space="0" w:color="000000"/>
              <w:left w:val="single" w:sz="8" w:space="0" w:color="000000"/>
              <w:bottom w:val="single" w:sz="12" w:space="0" w:color="000000"/>
              <w:right w:val="single" w:sz="12" w:space="0" w:color="000000"/>
            </w:tcBorders>
            <w:shd w:val="clear" w:color="auto" w:fill="F1F5F9"/>
          </w:tcPr>
          <w:p w14:paraId="42F02FD1" w14:textId="77777777" w:rsidR="00994C5A" w:rsidRPr="00EE4FAD" w:rsidRDefault="00994C5A" w:rsidP="00C23187">
            <w:pPr>
              <w:pStyle w:val="TableParagraph"/>
              <w:jc w:val="center"/>
              <w:rPr>
                <w:rFonts w:asciiTheme="majorHAnsi" w:hAnsiTheme="majorHAnsi"/>
              </w:rPr>
            </w:pPr>
          </w:p>
        </w:tc>
        <w:tc>
          <w:tcPr>
            <w:tcW w:w="1503" w:type="dxa"/>
            <w:tcBorders>
              <w:top w:val="single" w:sz="12" w:space="0" w:color="000000"/>
              <w:left w:val="single" w:sz="12" w:space="0" w:color="000000"/>
              <w:bottom w:val="single" w:sz="12" w:space="0" w:color="000000"/>
              <w:right w:val="single" w:sz="12" w:space="0" w:color="000000"/>
            </w:tcBorders>
            <w:shd w:val="clear" w:color="auto" w:fill="F1F5F9"/>
          </w:tcPr>
          <w:p w14:paraId="13673A6C" w14:textId="77C9D4A5" w:rsidR="00994C5A" w:rsidRPr="00EE4FAD" w:rsidRDefault="00D8397D" w:rsidP="00C23187">
            <w:pPr>
              <w:pStyle w:val="TableParagraph"/>
              <w:spacing w:before="127"/>
              <w:ind w:left="210" w:right="182"/>
              <w:jc w:val="center"/>
              <w:rPr>
                <w:rFonts w:asciiTheme="majorHAnsi" w:hAnsiTheme="majorHAnsi"/>
                <w:b/>
              </w:rPr>
            </w:pPr>
            <w:r w:rsidRPr="00EE4FAD">
              <w:rPr>
                <w:rFonts w:asciiTheme="majorHAnsi" w:hAnsiTheme="majorHAnsi"/>
                <w:b/>
              </w:rPr>
              <w:t>4</w:t>
            </w:r>
            <w:r w:rsidR="007043B4" w:rsidRPr="00EE4FAD">
              <w:rPr>
                <w:rFonts w:asciiTheme="majorHAnsi" w:hAnsiTheme="majorHAnsi"/>
                <w:b/>
              </w:rPr>
              <w:t>35</w:t>
            </w:r>
          </w:p>
        </w:tc>
      </w:tr>
      <w:tr w:rsidR="00994C5A" w:rsidRPr="00EE4FAD" w14:paraId="1A5F21A6" w14:textId="77777777">
        <w:trPr>
          <w:trHeight w:val="253"/>
        </w:trPr>
        <w:tc>
          <w:tcPr>
            <w:tcW w:w="7367" w:type="dxa"/>
            <w:tcBorders>
              <w:top w:val="single" w:sz="12" w:space="0" w:color="000000"/>
              <w:left w:val="single" w:sz="12" w:space="0" w:color="000000"/>
              <w:right w:val="single" w:sz="8" w:space="0" w:color="000000"/>
            </w:tcBorders>
          </w:tcPr>
          <w:p w14:paraId="77838B1A" w14:textId="77777777" w:rsidR="00994C5A" w:rsidRPr="00EE4FAD" w:rsidRDefault="00A02604" w:rsidP="00372057">
            <w:pPr>
              <w:pStyle w:val="TableParagraph"/>
              <w:spacing w:line="234" w:lineRule="exact"/>
              <w:ind w:left="465"/>
              <w:rPr>
                <w:rFonts w:asciiTheme="majorHAnsi" w:hAnsiTheme="majorHAnsi"/>
              </w:rPr>
            </w:pPr>
            <w:r w:rsidRPr="00EE4FAD">
              <w:rPr>
                <w:rFonts w:asciiTheme="majorHAnsi" w:hAnsiTheme="majorHAnsi"/>
              </w:rPr>
              <w:t>6.1. Rad i suradnja s tajnikom škole</w:t>
            </w:r>
          </w:p>
        </w:tc>
        <w:tc>
          <w:tcPr>
            <w:tcW w:w="1558" w:type="dxa"/>
            <w:tcBorders>
              <w:top w:val="single" w:sz="12" w:space="0" w:color="000000"/>
              <w:left w:val="single" w:sz="8" w:space="0" w:color="000000"/>
              <w:right w:val="single" w:sz="12" w:space="0" w:color="000000"/>
            </w:tcBorders>
          </w:tcPr>
          <w:p w14:paraId="0C7C69BF" w14:textId="77777777" w:rsidR="00994C5A" w:rsidRPr="00EE4FAD" w:rsidRDefault="00A02604" w:rsidP="00C23187">
            <w:pPr>
              <w:pStyle w:val="TableParagraph"/>
              <w:spacing w:line="234" w:lineRule="exact"/>
              <w:ind w:left="322" w:right="297"/>
              <w:jc w:val="center"/>
              <w:rPr>
                <w:rFonts w:asciiTheme="majorHAnsi" w:hAnsiTheme="majorHAnsi"/>
              </w:rPr>
            </w:pPr>
            <w:r w:rsidRPr="00EE4FAD">
              <w:rPr>
                <w:rFonts w:asciiTheme="majorHAnsi" w:hAnsiTheme="majorHAnsi"/>
              </w:rPr>
              <w:t>IX – VIII</w:t>
            </w:r>
          </w:p>
        </w:tc>
        <w:tc>
          <w:tcPr>
            <w:tcW w:w="1503" w:type="dxa"/>
            <w:tcBorders>
              <w:top w:val="single" w:sz="12" w:space="0" w:color="000000"/>
              <w:left w:val="single" w:sz="12" w:space="0" w:color="000000"/>
              <w:right w:val="single" w:sz="12" w:space="0" w:color="000000"/>
            </w:tcBorders>
          </w:tcPr>
          <w:p w14:paraId="1BF17D43" w14:textId="38530C5D" w:rsidR="00994C5A" w:rsidRPr="00EE4FAD" w:rsidRDefault="000466DE" w:rsidP="00C23187">
            <w:pPr>
              <w:pStyle w:val="TableParagraph"/>
              <w:spacing w:line="234" w:lineRule="exact"/>
              <w:ind w:left="210" w:right="182"/>
              <w:jc w:val="center"/>
              <w:rPr>
                <w:rFonts w:asciiTheme="majorHAnsi" w:hAnsiTheme="majorHAnsi"/>
              </w:rPr>
            </w:pPr>
            <w:r w:rsidRPr="00EE4FAD">
              <w:rPr>
                <w:rFonts w:asciiTheme="majorHAnsi" w:hAnsiTheme="majorHAnsi"/>
              </w:rPr>
              <w:t>40</w:t>
            </w:r>
          </w:p>
        </w:tc>
      </w:tr>
      <w:tr w:rsidR="00994C5A" w:rsidRPr="00EE4FAD" w14:paraId="01E709DF" w14:textId="77777777">
        <w:trPr>
          <w:trHeight w:val="275"/>
        </w:trPr>
        <w:tc>
          <w:tcPr>
            <w:tcW w:w="7367" w:type="dxa"/>
            <w:tcBorders>
              <w:left w:val="single" w:sz="12" w:space="0" w:color="000000"/>
              <w:right w:val="single" w:sz="8" w:space="0" w:color="000000"/>
            </w:tcBorders>
          </w:tcPr>
          <w:p w14:paraId="4E9A9A85" w14:textId="77777777" w:rsidR="00994C5A" w:rsidRPr="00EE4FAD" w:rsidRDefault="00A02604" w:rsidP="00372057">
            <w:pPr>
              <w:pStyle w:val="TableParagraph"/>
              <w:spacing w:line="256" w:lineRule="exact"/>
              <w:ind w:left="465"/>
              <w:rPr>
                <w:rFonts w:asciiTheme="majorHAnsi" w:hAnsiTheme="majorHAnsi"/>
              </w:rPr>
            </w:pPr>
            <w:r w:rsidRPr="00EE4FAD">
              <w:rPr>
                <w:rFonts w:asciiTheme="majorHAnsi" w:hAnsiTheme="majorHAnsi"/>
              </w:rPr>
              <w:t>6.2. Provedba zakonskih i podzakonskih akata te naputaka MZO-a</w:t>
            </w:r>
          </w:p>
        </w:tc>
        <w:tc>
          <w:tcPr>
            <w:tcW w:w="1558" w:type="dxa"/>
            <w:tcBorders>
              <w:left w:val="single" w:sz="8" w:space="0" w:color="000000"/>
              <w:right w:val="single" w:sz="12" w:space="0" w:color="000000"/>
            </w:tcBorders>
          </w:tcPr>
          <w:p w14:paraId="1C26C985" w14:textId="77777777" w:rsidR="00994C5A" w:rsidRPr="00EE4FAD" w:rsidRDefault="00A02604" w:rsidP="00C23187">
            <w:pPr>
              <w:pStyle w:val="TableParagraph"/>
              <w:spacing w:line="251" w:lineRule="exact"/>
              <w:ind w:left="322" w:right="297"/>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170DA7B2" w14:textId="57E0B425" w:rsidR="00994C5A" w:rsidRPr="00EE4FAD" w:rsidRDefault="007043B4" w:rsidP="00C23187">
            <w:pPr>
              <w:pStyle w:val="TableParagraph"/>
              <w:spacing w:line="251" w:lineRule="exact"/>
              <w:ind w:left="210" w:right="182"/>
              <w:jc w:val="center"/>
              <w:rPr>
                <w:rFonts w:asciiTheme="majorHAnsi" w:hAnsiTheme="majorHAnsi"/>
              </w:rPr>
            </w:pPr>
            <w:r w:rsidRPr="00EE4FAD">
              <w:rPr>
                <w:rFonts w:asciiTheme="majorHAnsi" w:hAnsiTheme="majorHAnsi"/>
              </w:rPr>
              <w:t>30</w:t>
            </w:r>
          </w:p>
        </w:tc>
      </w:tr>
      <w:tr w:rsidR="00994C5A" w:rsidRPr="00EE4FAD" w14:paraId="0CB40E1E" w14:textId="77777777">
        <w:trPr>
          <w:trHeight w:val="251"/>
        </w:trPr>
        <w:tc>
          <w:tcPr>
            <w:tcW w:w="7367" w:type="dxa"/>
            <w:tcBorders>
              <w:left w:val="single" w:sz="12" w:space="0" w:color="000000"/>
              <w:right w:val="single" w:sz="8" w:space="0" w:color="000000"/>
            </w:tcBorders>
          </w:tcPr>
          <w:p w14:paraId="177257F4" w14:textId="7E01555A" w:rsidR="00994C5A" w:rsidRPr="00EE4FAD" w:rsidRDefault="00A02604" w:rsidP="00372057">
            <w:pPr>
              <w:pStyle w:val="TableParagraph"/>
              <w:spacing w:line="232" w:lineRule="exact"/>
              <w:ind w:left="465"/>
              <w:rPr>
                <w:rFonts w:asciiTheme="majorHAnsi" w:hAnsiTheme="majorHAnsi"/>
              </w:rPr>
            </w:pPr>
            <w:r w:rsidRPr="00EE4FAD">
              <w:rPr>
                <w:rFonts w:asciiTheme="majorHAnsi" w:hAnsiTheme="majorHAnsi"/>
              </w:rPr>
              <w:t>6.3. Uskla</w:t>
            </w:r>
            <w:r w:rsidR="00923CFE" w:rsidRPr="00EE4FAD">
              <w:rPr>
                <w:rFonts w:asciiTheme="majorHAnsi" w:hAnsiTheme="majorHAnsi"/>
              </w:rPr>
              <w:t>đ</w:t>
            </w:r>
            <w:r w:rsidRPr="00EE4FAD">
              <w:rPr>
                <w:rFonts w:asciiTheme="majorHAnsi" w:hAnsiTheme="majorHAnsi"/>
              </w:rPr>
              <w:t>ivanje i provedba općih i pojedina</w:t>
            </w:r>
            <w:r w:rsidR="00923CFE" w:rsidRPr="00EE4FAD">
              <w:rPr>
                <w:rFonts w:asciiTheme="majorHAnsi" w:hAnsiTheme="majorHAnsi"/>
              </w:rPr>
              <w:t>č</w:t>
            </w:r>
            <w:r w:rsidRPr="00EE4FAD">
              <w:rPr>
                <w:rFonts w:asciiTheme="majorHAnsi" w:hAnsiTheme="majorHAnsi"/>
              </w:rPr>
              <w:t>nih akata škole</w:t>
            </w:r>
          </w:p>
        </w:tc>
        <w:tc>
          <w:tcPr>
            <w:tcW w:w="1558" w:type="dxa"/>
            <w:tcBorders>
              <w:left w:val="single" w:sz="8" w:space="0" w:color="000000"/>
              <w:right w:val="single" w:sz="12" w:space="0" w:color="000000"/>
            </w:tcBorders>
          </w:tcPr>
          <w:p w14:paraId="18A4D801" w14:textId="77777777" w:rsidR="00994C5A" w:rsidRPr="00EE4FAD" w:rsidRDefault="00A02604" w:rsidP="00C23187">
            <w:pPr>
              <w:pStyle w:val="TableParagraph"/>
              <w:spacing w:line="232" w:lineRule="exact"/>
              <w:ind w:left="322" w:right="297"/>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06FF56DD" w14:textId="463698E9" w:rsidR="00994C5A" w:rsidRPr="00EE4FAD" w:rsidRDefault="00D8397D" w:rsidP="00C23187">
            <w:pPr>
              <w:pStyle w:val="TableParagraph"/>
              <w:spacing w:line="232" w:lineRule="exact"/>
              <w:ind w:left="210" w:right="182"/>
              <w:jc w:val="center"/>
              <w:rPr>
                <w:rFonts w:asciiTheme="majorHAnsi" w:hAnsiTheme="majorHAnsi"/>
              </w:rPr>
            </w:pPr>
            <w:r w:rsidRPr="00EE4FAD">
              <w:rPr>
                <w:rFonts w:asciiTheme="majorHAnsi" w:hAnsiTheme="majorHAnsi"/>
              </w:rPr>
              <w:t>35</w:t>
            </w:r>
          </w:p>
        </w:tc>
      </w:tr>
      <w:tr w:rsidR="00994C5A" w:rsidRPr="00EE4FAD" w14:paraId="01BCFFA7" w14:textId="77777777">
        <w:trPr>
          <w:trHeight w:val="254"/>
        </w:trPr>
        <w:tc>
          <w:tcPr>
            <w:tcW w:w="7367" w:type="dxa"/>
            <w:tcBorders>
              <w:left w:val="single" w:sz="12" w:space="0" w:color="000000"/>
              <w:right w:val="single" w:sz="8" w:space="0" w:color="000000"/>
            </w:tcBorders>
          </w:tcPr>
          <w:p w14:paraId="728E405B" w14:textId="69A705B5" w:rsidR="00994C5A" w:rsidRPr="00EE4FAD" w:rsidRDefault="00A02604" w:rsidP="00372057">
            <w:pPr>
              <w:pStyle w:val="TableParagraph"/>
              <w:spacing w:line="234" w:lineRule="exact"/>
              <w:ind w:left="465"/>
              <w:rPr>
                <w:rFonts w:asciiTheme="majorHAnsi" w:hAnsiTheme="majorHAnsi"/>
              </w:rPr>
            </w:pPr>
            <w:r w:rsidRPr="00EE4FAD">
              <w:rPr>
                <w:rFonts w:asciiTheme="majorHAnsi" w:hAnsiTheme="majorHAnsi"/>
              </w:rPr>
              <w:t>6.4. Provo</w:t>
            </w:r>
            <w:r w:rsidR="00923CFE" w:rsidRPr="00EE4FAD">
              <w:rPr>
                <w:rFonts w:asciiTheme="majorHAnsi" w:hAnsiTheme="majorHAnsi"/>
              </w:rPr>
              <w:t>đ</w:t>
            </w:r>
            <w:r w:rsidRPr="00EE4FAD">
              <w:rPr>
                <w:rFonts w:asciiTheme="majorHAnsi" w:hAnsiTheme="majorHAnsi"/>
              </w:rPr>
              <w:t>enje raznih natje</w:t>
            </w:r>
            <w:r w:rsidR="00923CFE" w:rsidRPr="00EE4FAD">
              <w:rPr>
                <w:rFonts w:asciiTheme="majorHAnsi" w:hAnsiTheme="majorHAnsi"/>
              </w:rPr>
              <w:t>č</w:t>
            </w:r>
            <w:r w:rsidRPr="00EE4FAD">
              <w:rPr>
                <w:rFonts w:asciiTheme="majorHAnsi" w:hAnsiTheme="majorHAnsi"/>
              </w:rPr>
              <w:t>aja za potrebe škole</w:t>
            </w:r>
          </w:p>
        </w:tc>
        <w:tc>
          <w:tcPr>
            <w:tcW w:w="1558" w:type="dxa"/>
            <w:tcBorders>
              <w:left w:val="single" w:sz="8" w:space="0" w:color="000000"/>
              <w:right w:val="single" w:sz="12" w:space="0" w:color="000000"/>
            </w:tcBorders>
          </w:tcPr>
          <w:p w14:paraId="5647CA62" w14:textId="77777777" w:rsidR="00994C5A" w:rsidRPr="00EE4FAD" w:rsidRDefault="00A02604" w:rsidP="00C23187">
            <w:pPr>
              <w:pStyle w:val="TableParagraph"/>
              <w:spacing w:line="234" w:lineRule="exact"/>
              <w:ind w:left="322" w:right="297"/>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1B2BFE06" w14:textId="77777777" w:rsidR="00994C5A" w:rsidRPr="00EE4FAD" w:rsidRDefault="00A02604" w:rsidP="00C23187">
            <w:pPr>
              <w:pStyle w:val="TableParagraph"/>
              <w:spacing w:line="234" w:lineRule="exact"/>
              <w:ind w:left="210" w:right="182"/>
              <w:jc w:val="center"/>
              <w:rPr>
                <w:rFonts w:asciiTheme="majorHAnsi" w:hAnsiTheme="majorHAnsi"/>
              </w:rPr>
            </w:pPr>
            <w:r w:rsidRPr="00EE4FAD">
              <w:rPr>
                <w:rFonts w:asciiTheme="majorHAnsi" w:hAnsiTheme="majorHAnsi"/>
              </w:rPr>
              <w:t>20</w:t>
            </w:r>
          </w:p>
        </w:tc>
      </w:tr>
      <w:tr w:rsidR="00994C5A" w:rsidRPr="00EE4FAD" w14:paraId="243D31B7" w14:textId="77777777">
        <w:trPr>
          <w:trHeight w:val="252"/>
        </w:trPr>
        <w:tc>
          <w:tcPr>
            <w:tcW w:w="7367" w:type="dxa"/>
            <w:tcBorders>
              <w:left w:val="single" w:sz="12" w:space="0" w:color="000000"/>
              <w:right w:val="single" w:sz="8" w:space="0" w:color="000000"/>
            </w:tcBorders>
          </w:tcPr>
          <w:p w14:paraId="4AA86A7B" w14:textId="77777777" w:rsidR="00994C5A" w:rsidRPr="00EE4FAD" w:rsidRDefault="00A02604" w:rsidP="00372057">
            <w:pPr>
              <w:pStyle w:val="TableParagraph"/>
              <w:spacing w:line="232" w:lineRule="exact"/>
              <w:ind w:left="465"/>
              <w:rPr>
                <w:rFonts w:asciiTheme="majorHAnsi" w:hAnsiTheme="majorHAnsi"/>
              </w:rPr>
            </w:pPr>
            <w:r w:rsidRPr="00EE4FAD">
              <w:rPr>
                <w:rFonts w:asciiTheme="majorHAnsi" w:hAnsiTheme="majorHAnsi"/>
              </w:rPr>
              <w:t>6.5. Prijem u radni odnos /uz suglasnost Školskog odbora/</w:t>
            </w:r>
          </w:p>
        </w:tc>
        <w:tc>
          <w:tcPr>
            <w:tcW w:w="1558" w:type="dxa"/>
            <w:tcBorders>
              <w:left w:val="single" w:sz="8" w:space="0" w:color="000000"/>
              <w:right w:val="single" w:sz="12" w:space="0" w:color="000000"/>
            </w:tcBorders>
          </w:tcPr>
          <w:p w14:paraId="3A09CF19" w14:textId="77777777" w:rsidR="00994C5A" w:rsidRPr="00EE4FAD" w:rsidRDefault="00A02604" w:rsidP="00C23187">
            <w:pPr>
              <w:pStyle w:val="TableParagraph"/>
              <w:spacing w:line="232" w:lineRule="exact"/>
              <w:ind w:left="322" w:right="297"/>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255AB778" w14:textId="59F9D61F" w:rsidR="00994C5A" w:rsidRPr="00EE4FAD" w:rsidRDefault="000466DE" w:rsidP="00C23187">
            <w:pPr>
              <w:pStyle w:val="TableParagraph"/>
              <w:spacing w:line="232" w:lineRule="exact"/>
              <w:ind w:left="28"/>
              <w:jc w:val="center"/>
              <w:rPr>
                <w:rFonts w:asciiTheme="majorHAnsi" w:hAnsiTheme="majorHAnsi"/>
              </w:rPr>
            </w:pPr>
            <w:r w:rsidRPr="00EE4FAD">
              <w:rPr>
                <w:rFonts w:asciiTheme="majorHAnsi" w:hAnsiTheme="majorHAnsi"/>
              </w:rPr>
              <w:t>20</w:t>
            </w:r>
          </w:p>
        </w:tc>
      </w:tr>
      <w:tr w:rsidR="00994C5A" w:rsidRPr="00EE4FAD" w14:paraId="7186B507" w14:textId="77777777">
        <w:trPr>
          <w:trHeight w:val="254"/>
        </w:trPr>
        <w:tc>
          <w:tcPr>
            <w:tcW w:w="7367" w:type="dxa"/>
            <w:tcBorders>
              <w:left w:val="single" w:sz="12" w:space="0" w:color="000000"/>
              <w:right w:val="single" w:sz="8" w:space="0" w:color="000000"/>
            </w:tcBorders>
          </w:tcPr>
          <w:p w14:paraId="5AA8F905" w14:textId="77777777" w:rsidR="00994C5A" w:rsidRPr="00EE4FAD" w:rsidRDefault="00A02604" w:rsidP="00372057">
            <w:pPr>
              <w:pStyle w:val="TableParagraph"/>
              <w:spacing w:line="234" w:lineRule="exact"/>
              <w:ind w:left="465"/>
              <w:rPr>
                <w:rFonts w:asciiTheme="majorHAnsi" w:hAnsiTheme="majorHAnsi"/>
              </w:rPr>
            </w:pPr>
            <w:r w:rsidRPr="00EE4FAD">
              <w:rPr>
                <w:rFonts w:asciiTheme="majorHAnsi" w:hAnsiTheme="majorHAnsi"/>
              </w:rPr>
              <w:t>6.6. Poslovi zastupanja škole</w:t>
            </w:r>
          </w:p>
        </w:tc>
        <w:tc>
          <w:tcPr>
            <w:tcW w:w="1558" w:type="dxa"/>
            <w:tcBorders>
              <w:left w:val="single" w:sz="8" w:space="0" w:color="000000"/>
              <w:right w:val="single" w:sz="12" w:space="0" w:color="000000"/>
            </w:tcBorders>
          </w:tcPr>
          <w:p w14:paraId="1F660FDB" w14:textId="77777777" w:rsidR="00994C5A" w:rsidRPr="00EE4FAD" w:rsidRDefault="00A02604" w:rsidP="00C23187">
            <w:pPr>
              <w:pStyle w:val="TableParagraph"/>
              <w:spacing w:line="234" w:lineRule="exact"/>
              <w:ind w:left="322" w:right="297"/>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297B12A3" w14:textId="4241F15D" w:rsidR="00994C5A" w:rsidRPr="00EE4FAD" w:rsidRDefault="007043B4" w:rsidP="00C23187">
            <w:pPr>
              <w:pStyle w:val="TableParagraph"/>
              <w:spacing w:line="234" w:lineRule="exact"/>
              <w:ind w:left="210" w:right="182"/>
              <w:jc w:val="center"/>
              <w:rPr>
                <w:rFonts w:asciiTheme="majorHAnsi" w:hAnsiTheme="majorHAnsi"/>
              </w:rPr>
            </w:pPr>
            <w:r w:rsidRPr="00EE4FAD">
              <w:rPr>
                <w:rFonts w:asciiTheme="majorHAnsi" w:hAnsiTheme="majorHAnsi"/>
              </w:rPr>
              <w:t>30</w:t>
            </w:r>
          </w:p>
        </w:tc>
      </w:tr>
      <w:tr w:rsidR="00994C5A" w:rsidRPr="00EE4FAD" w14:paraId="5746F91F" w14:textId="77777777">
        <w:trPr>
          <w:trHeight w:val="282"/>
        </w:trPr>
        <w:tc>
          <w:tcPr>
            <w:tcW w:w="7367" w:type="dxa"/>
            <w:tcBorders>
              <w:left w:val="single" w:sz="12" w:space="0" w:color="000000"/>
              <w:right w:val="single" w:sz="8" w:space="0" w:color="000000"/>
            </w:tcBorders>
          </w:tcPr>
          <w:p w14:paraId="57DBC820" w14:textId="4FB30B6D" w:rsidR="00994C5A" w:rsidRPr="00EE4FAD" w:rsidRDefault="00A02604" w:rsidP="00372057">
            <w:pPr>
              <w:pStyle w:val="TableParagraph"/>
              <w:ind w:left="465"/>
              <w:rPr>
                <w:rFonts w:asciiTheme="majorHAnsi" w:hAnsiTheme="majorHAnsi"/>
              </w:rPr>
            </w:pPr>
            <w:r w:rsidRPr="00EE4FAD">
              <w:rPr>
                <w:rFonts w:asciiTheme="majorHAnsi" w:hAnsiTheme="majorHAnsi"/>
              </w:rPr>
              <w:t>6.7. Rad i suradnja s ra</w:t>
            </w:r>
            <w:r w:rsidR="00923CFE" w:rsidRPr="00EE4FAD">
              <w:rPr>
                <w:rFonts w:asciiTheme="majorHAnsi" w:hAnsiTheme="majorHAnsi"/>
              </w:rPr>
              <w:t>č</w:t>
            </w:r>
            <w:r w:rsidRPr="00EE4FAD">
              <w:rPr>
                <w:rFonts w:asciiTheme="majorHAnsi" w:hAnsiTheme="majorHAnsi"/>
              </w:rPr>
              <w:t>unovo</w:t>
            </w:r>
            <w:r w:rsidR="00923CFE" w:rsidRPr="00EE4FAD">
              <w:rPr>
                <w:rFonts w:asciiTheme="majorHAnsi" w:hAnsiTheme="majorHAnsi"/>
              </w:rPr>
              <w:t>đ</w:t>
            </w:r>
            <w:r w:rsidRPr="00EE4FAD">
              <w:rPr>
                <w:rFonts w:asciiTheme="majorHAnsi" w:hAnsiTheme="majorHAnsi"/>
              </w:rPr>
              <w:t>om škole</w:t>
            </w:r>
          </w:p>
        </w:tc>
        <w:tc>
          <w:tcPr>
            <w:tcW w:w="1558" w:type="dxa"/>
            <w:tcBorders>
              <w:left w:val="single" w:sz="8" w:space="0" w:color="000000"/>
              <w:right w:val="single" w:sz="12" w:space="0" w:color="000000"/>
            </w:tcBorders>
          </w:tcPr>
          <w:p w14:paraId="259953C3" w14:textId="77777777" w:rsidR="00994C5A" w:rsidRPr="00EE4FAD" w:rsidRDefault="00A02604" w:rsidP="00C23187">
            <w:pPr>
              <w:pStyle w:val="TableParagraph"/>
              <w:ind w:left="341" w:right="273"/>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062F150B" w14:textId="03338947" w:rsidR="00994C5A" w:rsidRPr="00EE4FAD" w:rsidRDefault="000466DE" w:rsidP="00C23187">
            <w:pPr>
              <w:pStyle w:val="TableParagraph"/>
              <w:ind w:left="210" w:right="182"/>
              <w:jc w:val="center"/>
              <w:rPr>
                <w:rFonts w:asciiTheme="majorHAnsi" w:hAnsiTheme="majorHAnsi"/>
              </w:rPr>
            </w:pPr>
            <w:r w:rsidRPr="00EE4FAD">
              <w:rPr>
                <w:rFonts w:asciiTheme="majorHAnsi" w:hAnsiTheme="majorHAnsi"/>
              </w:rPr>
              <w:t>40</w:t>
            </w:r>
          </w:p>
        </w:tc>
      </w:tr>
      <w:tr w:rsidR="00994C5A" w:rsidRPr="00EE4FAD" w14:paraId="5C5E55D7" w14:textId="77777777">
        <w:trPr>
          <w:trHeight w:val="254"/>
        </w:trPr>
        <w:tc>
          <w:tcPr>
            <w:tcW w:w="7367" w:type="dxa"/>
            <w:tcBorders>
              <w:left w:val="single" w:sz="12" w:space="0" w:color="000000"/>
              <w:right w:val="single" w:sz="8" w:space="0" w:color="000000"/>
            </w:tcBorders>
          </w:tcPr>
          <w:p w14:paraId="58D007F5" w14:textId="0CA7BE51" w:rsidR="00994C5A" w:rsidRPr="00EE4FAD" w:rsidRDefault="00A02604" w:rsidP="00372057">
            <w:pPr>
              <w:pStyle w:val="TableParagraph"/>
              <w:spacing w:line="234" w:lineRule="exact"/>
              <w:ind w:left="465"/>
              <w:rPr>
                <w:rFonts w:asciiTheme="majorHAnsi" w:hAnsiTheme="majorHAnsi"/>
              </w:rPr>
            </w:pPr>
            <w:r w:rsidRPr="00EE4FAD">
              <w:rPr>
                <w:rFonts w:asciiTheme="majorHAnsi" w:hAnsiTheme="majorHAnsi"/>
              </w:rPr>
              <w:t>6.8. Izrada financijskog plana škole</w:t>
            </w:r>
            <w:r w:rsidR="00A83CB9" w:rsidRPr="00EE4FAD">
              <w:rPr>
                <w:rFonts w:asciiTheme="majorHAnsi" w:hAnsiTheme="majorHAnsi"/>
              </w:rPr>
              <w:t xml:space="preserve"> u suradnji s računovotkinjom</w:t>
            </w:r>
          </w:p>
        </w:tc>
        <w:tc>
          <w:tcPr>
            <w:tcW w:w="1558" w:type="dxa"/>
            <w:tcBorders>
              <w:left w:val="single" w:sz="8" w:space="0" w:color="000000"/>
              <w:right w:val="single" w:sz="12" w:space="0" w:color="000000"/>
            </w:tcBorders>
          </w:tcPr>
          <w:p w14:paraId="3FCE18D9" w14:textId="77777777" w:rsidR="00994C5A" w:rsidRPr="00EE4FAD" w:rsidRDefault="00A02604" w:rsidP="00C23187">
            <w:pPr>
              <w:pStyle w:val="TableParagraph"/>
              <w:spacing w:line="234" w:lineRule="exact"/>
              <w:ind w:left="318" w:right="297"/>
              <w:jc w:val="center"/>
              <w:rPr>
                <w:rFonts w:asciiTheme="majorHAnsi" w:hAnsiTheme="majorHAnsi"/>
              </w:rPr>
            </w:pPr>
            <w:r w:rsidRPr="00EE4FAD">
              <w:rPr>
                <w:rFonts w:asciiTheme="majorHAnsi" w:hAnsiTheme="majorHAnsi"/>
              </w:rPr>
              <w:t>VIII – IX</w:t>
            </w:r>
          </w:p>
        </w:tc>
        <w:tc>
          <w:tcPr>
            <w:tcW w:w="1503" w:type="dxa"/>
            <w:tcBorders>
              <w:left w:val="single" w:sz="12" w:space="0" w:color="000000"/>
              <w:right w:val="single" w:sz="12" w:space="0" w:color="000000"/>
            </w:tcBorders>
          </w:tcPr>
          <w:p w14:paraId="609C0450" w14:textId="136A1618" w:rsidR="00994C5A" w:rsidRPr="00EE4FAD" w:rsidRDefault="000466DE" w:rsidP="00C23187">
            <w:pPr>
              <w:pStyle w:val="TableParagraph"/>
              <w:spacing w:line="234" w:lineRule="exact"/>
              <w:ind w:left="210" w:right="182"/>
              <w:jc w:val="center"/>
              <w:rPr>
                <w:rFonts w:asciiTheme="majorHAnsi" w:hAnsiTheme="majorHAnsi"/>
              </w:rPr>
            </w:pPr>
            <w:r w:rsidRPr="00EE4FAD">
              <w:rPr>
                <w:rFonts w:asciiTheme="majorHAnsi" w:hAnsiTheme="majorHAnsi"/>
              </w:rPr>
              <w:t>30</w:t>
            </w:r>
          </w:p>
        </w:tc>
      </w:tr>
      <w:tr w:rsidR="00994C5A" w:rsidRPr="00EE4FAD" w14:paraId="398D3A29" w14:textId="77777777">
        <w:trPr>
          <w:trHeight w:val="282"/>
        </w:trPr>
        <w:tc>
          <w:tcPr>
            <w:tcW w:w="7367" w:type="dxa"/>
            <w:tcBorders>
              <w:left w:val="single" w:sz="12" w:space="0" w:color="000000"/>
              <w:right w:val="single" w:sz="8" w:space="0" w:color="000000"/>
            </w:tcBorders>
          </w:tcPr>
          <w:p w14:paraId="2A0FFEB6" w14:textId="42DCDF6B" w:rsidR="00994C5A" w:rsidRPr="00EE4FAD" w:rsidRDefault="00A02604" w:rsidP="00372057">
            <w:pPr>
              <w:pStyle w:val="TableParagraph"/>
              <w:ind w:left="465"/>
              <w:rPr>
                <w:rFonts w:asciiTheme="majorHAnsi" w:hAnsiTheme="majorHAnsi"/>
              </w:rPr>
            </w:pPr>
            <w:r w:rsidRPr="00EE4FAD">
              <w:rPr>
                <w:rFonts w:asciiTheme="majorHAnsi" w:hAnsiTheme="majorHAnsi"/>
              </w:rPr>
              <w:t>6.9. Kontrola i nadzor ra</w:t>
            </w:r>
            <w:r w:rsidR="00923CFE" w:rsidRPr="00EE4FAD">
              <w:rPr>
                <w:rFonts w:asciiTheme="majorHAnsi" w:hAnsiTheme="majorHAnsi"/>
              </w:rPr>
              <w:t>č</w:t>
            </w:r>
            <w:r w:rsidRPr="00EE4FAD">
              <w:rPr>
                <w:rFonts w:asciiTheme="majorHAnsi" w:hAnsiTheme="majorHAnsi"/>
              </w:rPr>
              <w:t>unovodstvenog poslovanja</w:t>
            </w:r>
          </w:p>
        </w:tc>
        <w:tc>
          <w:tcPr>
            <w:tcW w:w="1558" w:type="dxa"/>
            <w:tcBorders>
              <w:left w:val="single" w:sz="8" w:space="0" w:color="000000"/>
              <w:right w:val="single" w:sz="12" w:space="0" w:color="000000"/>
            </w:tcBorders>
          </w:tcPr>
          <w:p w14:paraId="42AB4B48" w14:textId="77777777" w:rsidR="00994C5A" w:rsidRPr="00EE4FAD" w:rsidRDefault="00A02604" w:rsidP="00C23187">
            <w:pPr>
              <w:pStyle w:val="TableParagraph"/>
              <w:ind w:left="322" w:right="297"/>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4073E7B7" w14:textId="753D8453" w:rsidR="00994C5A" w:rsidRPr="00EE4FAD" w:rsidRDefault="000466DE" w:rsidP="00C23187">
            <w:pPr>
              <w:pStyle w:val="TableParagraph"/>
              <w:ind w:left="210" w:right="182"/>
              <w:jc w:val="center"/>
              <w:rPr>
                <w:rFonts w:asciiTheme="majorHAnsi" w:hAnsiTheme="majorHAnsi"/>
              </w:rPr>
            </w:pPr>
            <w:r w:rsidRPr="00EE4FAD">
              <w:rPr>
                <w:rFonts w:asciiTheme="majorHAnsi" w:hAnsiTheme="majorHAnsi"/>
              </w:rPr>
              <w:t>20</w:t>
            </w:r>
          </w:p>
        </w:tc>
      </w:tr>
      <w:tr w:rsidR="00994C5A" w:rsidRPr="00EE4FAD" w14:paraId="7CD7B620" w14:textId="77777777">
        <w:trPr>
          <w:trHeight w:val="285"/>
        </w:trPr>
        <w:tc>
          <w:tcPr>
            <w:tcW w:w="7367" w:type="dxa"/>
            <w:tcBorders>
              <w:left w:val="single" w:sz="12" w:space="0" w:color="000000"/>
              <w:right w:val="single" w:sz="8" w:space="0" w:color="000000"/>
            </w:tcBorders>
          </w:tcPr>
          <w:p w14:paraId="79FD1932" w14:textId="77777777" w:rsidR="00994C5A" w:rsidRPr="00EE4FAD" w:rsidRDefault="00A02604" w:rsidP="00372057">
            <w:pPr>
              <w:pStyle w:val="TableParagraph"/>
              <w:spacing w:before="2"/>
              <w:ind w:left="465"/>
              <w:rPr>
                <w:rFonts w:asciiTheme="majorHAnsi" w:hAnsiTheme="majorHAnsi"/>
              </w:rPr>
            </w:pPr>
            <w:r w:rsidRPr="00EE4FAD">
              <w:rPr>
                <w:rFonts w:asciiTheme="majorHAnsi" w:hAnsiTheme="majorHAnsi"/>
              </w:rPr>
              <w:t>6.10 Organizacija i provedba inventure</w:t>
            </w:r>
          </w:p>
        </w:tc>
        <w:tc>
          <w:tcPr>
            <w:tcW w:w="1558" w:type="dxa"/>
            <w:tcBorders>
              <w:left w:val="single" w:sz="8" w:space="0" w:color="000000"/>
              <w:right w:val="single" w:sz="12" w:space="0" w:color="000000"/>
            </w:tcBorders>
          </w:tcPr>
          <w:p w14:paraId="7DBC9F5A" w14:textId="77777777" w:rsidR="00994C5A" w:rsidRPr="00EE4FAD" w:rsidRDefault="00A02604" w:rsidP="00C23187">
            <w:pPr>
              <w:pStyle w:val="TableParagraph"/>
              <w:spacing w:before="2"/>
              <w:ind w:left="328" w:right="297"/>
              <w:jc w:val="center"/>
              <w:rPr>
                <w:rFonts w:asciiTheme="majorHAnsi" w:hAnsiTheme="majorHAnsi"/>
              </w:rPr>
            </w:pPr>
            <w:r w:rsidRPr="00EE4FAD">
              <w:rPr>
                <w:rFonts w:asciiTheme="majorHAnsi" w:hAnsiTheme="majorHAnsi"/>
              </w:rPr>
              <w:t>XII</w:t>
            </w:r>
          </w:p>
        </w:tc>
        <w:tc>
          <w:tcPr>
            <w:tcW w:w="1503" w:type="dxa"/>
            <w:tcBorders>
              <w:left w:val="single" w:sz="12" w:space="0" w:color="000000"/>
              <w:right w:val="single" w:sz="12" w:space="0" w:color="000000"/>
            </w:tcBorders>
          </w:tcPr>
          <w:p w14:paraId="483A3A34" w14:textId="77777777" w:rsidR="00994C5A" w:rsidRPr="00EE4FAD" w:rsidRDefault="00A02604" w:rsidP="00C23187">
            <w:pPr>
              <w:pStyle w:val="TableParagraph"/>
              <w:spacing w:before="2"/>
              <w:ind w:left="210" w:right="182"/>
              <w:jc w:val="center"/>
              <w:rPr>
                <w:rFonts w:asciiTheme="majorHAnsi" w:hAnsiTheme="majorHAnsi"/>
              </w:rPr>
            </w:pPr>
            <w:r w:rsidRPr="00EE4FAD">
              <w:rPr>
                <w:rFonts w:asciiTheme="majorHAnsi" w:hAnsiTheme="majorHAnsi"/>
              </w:rPr>
              <w:t>10</w:t>
            </w:r>
          </w:p>
        </w:tc>
      </w:tr>
      <w:tr w:rsidR="00994C5A" w:rsidRPr="00EE4FAD" w14:paraId="3B5EB311" w14:textId="77777777">
        <w:trPr>
          <w:trHeight w:val="283"/>
        </w:trPr>
        <w:tc>
          <w:tcPr>
            <w:tcW w:w="7367" w:type="dxa"/>
            <w:tcBorders>
              <w:left w:val="single" w:sz="12" w:space="0" w:color="000000"/>
              <w:right w:val="single" w:sz="8" w:space="0" w:color="000000"/>
            </w:tcBorders>
          </w:tcPr>
          <w:p w14:paraId="7A72F6A3" w14:textId="77777777" w:rsidR="00994C5A" w:rsidRPr="00EE4FAD" w:rsidRDefault="00A02604" w:rsidP="00372057">
            <w:pPr>
              <w:pStyle w:val="TableParagraph"/>
              <w:ind w:left="465"/>
              <w:rPr>
                <w:rFonts w:asciiTheme="majorHAnsi" w:hAnsiTheme="majorHAnsi"/>
              </w:rPr>
            </w:pPr>
            <w:r w:rsidRPr="00EE4FAD">
              <w:rPr>
                <w:rFonts w:asciiTheme="majorHAnsi" w:hAnsiTheme="majorHAnsi"/>
              </w:rPr>
              <w:t>6.11. Poslovi vezani uz e-matice</w:t>
            </w:r>
          </w:p>
        </w:tc>
        <w:tc>
          <w:tcPr>
            <w:tcW w:w="1558" w:type="dxa"/>
            <w:tcBorders>
              <w:left w:val="single" w:sz="8" w:space="0" w:color="000000"/>
              <w:right w:val="single" w:sz="12" w:space="0" w:color="000000"/>
            </w:tcBorders>
          </w:tcPr>
          <w:p w14:paraId="276CC5B9" w14:textId="77777777" w:rsidR="00994C5A" w:rsidRPr="00EE4FAD" w:rsidRDefault="00A02604" w:rsidP="00C23187">
            <w:pPr>
              <w:pStyle w:val="TableParagraph"/>
              <w:ind w:left="329" w:right="297"/>
              <w:jc w:val="center"/>
              <w:rPr>
                <w:rFonts w:asciiTheme="majorHAnsi" w:hAnsiTheme="majorHAnsi"/>
              </w:rPr>
            </w:pPr>
            <w:r w:rsidRPr="00EE4FAD">
              <w:rPr>
                <w:rFonts w:asciiTheme="majorHAnsi" w:hAnsiTheme="majorHAnsi"/>
              </w:rPr>
              <w:t>VI</w:t>
            </w:r>
          </w:p>
        </w:tc>
        <w:tc>
          <w:tcPr>
            <w:tcW w:w="1503" w:type="dxa"/>
            <w:tcBorders>
              <w:left w:val="single" w:sz="12" w:space="0" w:color="000000"/>
              <w:right w:val="single" w:sz="12" w:space="0" w:color="000000"/>
            </w:tcBorders>
          </w:tcPr>
          <w:p w14:paraId="12EA2373" w14:textId="4A75E92A" w:rsidR="00994C5A" w:rsidRPr="00EE4FAD" w:rsidRDefault="007043B4" w:rsidP="00C23187">
            <w:pPr>
              <w:pStyle w:val="TableParagraph"/>
              <w:ind w:left="210" w:right="182"/>
              <w:jc w:val="center"/>
              <w:rPr>
                <w:rFonts w:asciiTheme="majorHAnsi" w:hAnsiTheme="majorHAnsi"/>
              </w:rPr>
            </w:pPr>
            <w:r w:rsidRPr="00EE4FAD">
              <w:rPr>
                <w:rFonts w:asciiTheme="majorHAnsi" w:hAnsiTheme="majorHAnsi"/>
              </w:rPr>
              <w:t>40</w:t>
            </w:r>
          </w:p>
        </w:tc>
      </w:tr>
      <w:tr w:rsidR="00994C5A" w:rsidRPr="00EE4FAD" w14:paraId="1B8E0CDD" w14:textId="77777777">
        <w:trPr>
          <w:trHeight w:val="282"/>
        </w:trPr>
        <w:tc>
          <w:tcPr>
            <w:tcW w:w="7367" w:type="dxa"/>
            <w:tcBorders>
              <w:left w:val="single" w:sz="12" w:space="0" w:color="000000"/>
              <w:right w:val="single" w:sz="8" w:space="0" w:color="000000"/>
            </w:tcBorders>
          </w:tcPr>
          <w:p w14:paraId="3B08672C" w14:textId="5056340E" w:rsidR="00994C5A" w:rsidRPr="00EE4FAD" w:rsidRDefault="00A02604" w:rsidP="00372057">
            <w:pPr>
              <w:pStyle w:val="TableParagraph"/>
              <w:spacing w:before="2"/>
              <w:ind w:left="465"/>
              <w:rPr>
                <w:rFonts w:asciiTheme="majorHAnsi" w:hAnsiTheme="majorHAnsi"/>
              </w:rPr>
            </w:pPr>
            <w:r w:rsidRPr="00EE4FAD">
              <w:rPr>
                <w:rFonts w:asciiTheme="majorHAnsi" w:hAnsiTheme="majorHAnsi"/>
              </w:rPr>
              <w:t>6.12. Potpisivanje i provjera svjedod</w:t>
            </w:r>
            <w:r w:rsidR="00923CFE" w:rsidRPr="00EE4FAD">
              <w:rPr>
                <w:rFonts w:asciiTheme="majorHAnsi" w:hAnsiTheme="majorHAnsi"/>
              </w:rPr>
              <w:t>ž</w:t>
            </w:r>
            <w:r w:rsidRPr="00EE4FAD">
              <w:rPr>
                <w:rFonts w:asciiTheme="majorHAnsi" w:hAnsiTheme="majorHAnsi"/>
              </w:rPr>
              <w:t>bi</w:t>
            </w:r>
          </w:p>
        </w:tc>
        <w:tc>
          <w:tcPr>
            <w:tcW w:w="1558" w:type="dxa"/>
            <w:tcBorders>
              <w:left w:val="single" w:sz="8" w:space="0" w:color="000000"/>
              <w:right w:val="single" w:sz="12" w:space="0" w:color="000000"/>
            </w:tcBorders>
          </w:tcPr>
          <w:p w14:paraId="4C6ACE36" w14:textId="77777777" w:rsidR="00994C5A" w:rsidRPr="00EE4FAD" w:rsidRDefault="00A02604" w:rsidP="00C23187">
            <w:pPr>
              <w:pStyle w:val="TableParagraph"/>
              <w:spacing w:before="2"/>
              <w:ind w:left="329" w:right="297"/>
              <w:jc w:val="center"/>
              <w:rPr>
                <w:rFonts w:asciiTheme="majorHAnsi" w:hAnsiTheme="majorHAnsi"/>
              </w:rPr>
            </w:pPr>
            <w:r w:rsidRPr="00EE4FAD">
              <w:rPr>
                <w:rFonts w:asciiTheme="majorHAnsi" w:hAnsiTheme="majorHAnsi"/>
              </w:rPr>
              <w:t>VI</w:t>
            </w:r>
          </w:p>
        </w:tc>
        <w:tc>
          <w:tcPr>
            <w:tcW w:w="1503" w:type="dxa"/>
            <w:tcBorders>
              <w:left w:val="single" w:sz="12" w:space="0" w:color="000000"/>
              <w:right w:val="single" w:sz="12" w:space="0" w:color="000000"/>
            </w:tcBorders>
          </w:tcPr>
          <w:p w14:paraId="3875D58B" w14:textId="77777777" w:rsidR="00994C5A" w:rsidRPr="00EE4FAD" w:rsidRDefault="00A02604" w:rsidP="00C23187">
            <w:pPr>
              <w:pStyle w:val="TableParagraph"/>
              <w:spacing w:before="2"/>
              <w:ind w:left="210" w:right="182"/>
              <w:jc w:val="center"/>
              <w:rPr>
                <w:rFonts w:asciiTheme="majorHAnsi" w:hAnsiTheme="majorHAnsi"/>
              </w:rPr>
            </w:pPr>
            <w:r w:rsidRPr="00EE4FAD">
              <w:rPr>
                <w:rFonts w:asciiTheme="majorHAnsi" w:hAnsiTheme="majorHAnsi"/>
              </w:rPr>
              <w:t>10</w:t>
            </w:r>
          </w:p>
        </w:tc>
      </w:tr>
      <w:tr w:rsidR="00994C5A" w:rsidRPr="00EE4FAD" w14:paraId="127EAABC" w14:textId="77777777">
        <w:trPr>
          <w:trHeight w:val="285"/>
        </w:trPr>
        <w:tc>
          <w:tcPr>
            <w:tcW w:w="7367" w:type="dxa"/>
            <w:tcBorders>
              <w:left w:val="single" w:sz="12" w:space="0" w:color="000000"/>
              <w:right w:val="single" w:sz="8" w:space="0" w:color="000000"/>
            </w:tcBorders>
          </w:tcPr>
          <w:p w14:paraId="33904C2F" w14:textId="77777777" w:rsidR="00994C5A" w:rsidRPr="00EE4FAD" w:rsidRDefault="00A02604" w:rsidP="00372057">
            <w:pPr>
              <w:pStyle w:val="TableParagraph"/>
              <w:spacing w:before="2"/>
              <w:ind w:left="465"/>
              <w:rPr>
                <w:rFonts w:asciiTheme="majorHAnsi" w:hAnsiTheme="majorHAnsi"/>
              </w:rPr>
            </w:pPr>
            <w:r w:rsidRPr="00EE4FAD">
              <w:rPr>
                <w:rFonts w:asciiTheme="majorHAnsi" w:hAnsiTheme="majorHAnsi"/>
              </w:rPr>
              <w:t>6.13. Organizacija nabave i podjele potrošnog materijala</w:t>
            </w:r>
          </w:p>
        </w:tc>
        <w:tc>
          <w:tcPr>
            <w:tcW w:w="1558" w:type="dxa"/>
            <w:tcBorders>
              <w:left w:val="single" w:sz="8" w:space="0" w:color="000000"/>
              <w:right w:val="single" w:sz="12" w:space="0" w:color="000000"/>
            </w:tcBorders>
          </w:tcPr>
          <w:p w14:paraId="41C76F01" w14:textId="77777777" w:rsidR="00994C5A" w:rsidRPr="00EE4FAD" w:rsidRDefault="00A02604" w:rsidP="00C23187">
            <w:pPr>
              <w:pStyle w:val="TableParagraph"/>
              <w:spacing w:before="2"/>
              <w:ind w:left="324" w:right="297"/>
              <w:jc w:val="center"/>
              <w:rPr>
                <w:rFonts w:asciiTheme="majorHAnsi" w:hAnsiTheme="majorHAnsi"/>
              </w:rPr>
            </w:pPr>
            <w:r w:rsidRPr="00EE4FAD">
              <w:rPr>
                <w:rFonts w:asciiTheme="majorHAnsi" w:hAnsiTheme="majorHAnsi"/>
              </w:rPr>
              <w:t>VIII i I</w:t>
            </w:r>
          </w:p>
        </w:tc>
        <w:tc>
          <w:tcPr>
            <w:tcW w:w="1503" w:type="dxa"/>
            <w:tcBorders>
              <w:left w:val="single" w:sz="12" w:space="0" w:color="000000"/>
              <w:right w:val="single" w:sz="12" w:space="0" w:color="000000"/>
            </w:tcBorders>
          </w:tcPr>
          <w:p w14:paraId="1AFA6197" w14:textId="77777777" w:rsidR="00994C5A" w:rsidRPr="00EE4FAD" w:rsidRDefault="00A02604" w:rsidP="00C23187">
            <w:pPr>
              <w:pStyle w:val="TableParagraph"/>
              <w:spacing w:before="2"/>
              <w:ind w:left="210" w:right="182"/>
              <w:jc w:val="center"/>
              <w:rPr>
                <w:rFonts w:asciiTheme="majorHAnsi" w:hAnsiTheme="majorHAnsi"/>
              </w:rPr>
            </w:pPr>
            <w:r w:rsidRPr="00EE4FAD">
              <w:rPr>
                <w:rFonts w:asciiTheme="majorHAnsi" w:hAnsiTheme="majorHAnsi"/>
              </w:rPr>
              <w:t>10</w:t>
            </w:r>
          </w:p>
        </w:tc>
      </w:tr>
      <w:tr w:rsidR="00994C5A" w:rsidRPr="00EE4FAD" w14:paraId="3A3F5A42" w14:textId="77777777">
        <w:trPr>
          <w:trHeight w:val="282"/>
        </w:trPr>
        <w:tc>
          <w:tcPr>
            <w:tcW w:w="7367" w:type="dxa"/>
            <w:tcBorders>
              <w:left w:val="single" w:sz="12" w:space="0" w:color="000000"/>
              <w:bottom w:val="single" w:sz="12" w:space="0" w:color="000000"/>
              <w:right w:val="single" w:sz="8" w:space="0" w:color="000000"/>
            </w:tcBorders>
          </w:tcPr>
          <w:p w14:paraId="2068AFB6" w14:textId="77777777" w:rsidR="00994C5A" w:rsidRPr="00EE4FAD" w:rsidRDefault="00A02604" w:rsidP="00372057">
            <w:pPr>
              <w:pStyle w:val="TableParagraph"/>
              <w:ind w:left="465"/>
              <w:rPr>
                <w:rFonts w:asciiTheme="majorHAnsi" w:hAnsiTheme="majorHAnsi"/>
              </w:rPr>
            </w:pPr>
            <w:r w:rsidRPr="00EE4FAD">
              <w:rPr>
                <w:rFonts w:asciiTheme="majorHAnsi" w:hAnsiTheme="majorHAnsi"/>
              </w:rPr>
              <w:t>6.14. Ostali poslovi</w:t>
            </w:r>
          </w:p>
        </w:tc>
        <w:tc>
          <w:tcPr>
            <w:tcW w:w="1558" w:type="dxa"/>
            <w:tcBorders>
              <w:left w:val="single" w:sz="8" w:space="0" w:color="000000"/>
              <w:bottom w:val="single" w:sz="12" w:space="0" w:color="000000"/>
              <w:right w:val="single" w:sz="12" w:space="0" w:color="000000"/>
            </w:tcBorders>
          </w:tcPr>
          <w:p w14:paraId="6B29A28B" w14:textId="77777777" w:rsidR="00994C5A" w:rsidRPr="00EE4FAD" w:rsidRDefault="00A02604" w:rsidP="00C23187">
            <w:pPr>
              <w:pStyle w:val="TableParagraph"/>
              <w:ind w:left="322" w:right="297"/>
              <w:jc w:val="center"/>
              <w:rPr>
                <w:rFonts w:asciiTheme="majorHAnsi" w:hAnsiTheme="majorHAnsi"/>
              </w:rPr>
            </w:pPr>
            <w:r w:rsidRPr="00EE4FAD">
              <w:rPr>
                <w:rFonts w:asciiTheme="majorHAnsi" w:hAnsiTheme="majorHAnsi"/>
              </w:rPr>
              <w:t>IX – VIII</w:t>
            </w:r>
          </w:p>
        </w:tc>
        <w:tc>
          <w:tcPr>
            <w:tcW w:w="1503" w:type="dxa"/>
            <w:tcBorders>
              <w:left w:val="single" w:sz="12" w:space="0" w:color="000000"/>
              <w:bottom w:val="single" w:sz="12" w:space="0" w:color="000000"/>
              <w:right w:val="single" w:sz="12" w:space="0" w:color="000000"/>
            </w:tcBorders>
          </w:tcPr>
          <w:p w14:paraId="374DAF00" w14:textId="679F3043" w:rsidR="00994C5A" w:rsidRPr="00EE4FAD" w:rsidRDefault="00A02604" w:rsidP="00C23187">
            <w:pPr>
              <w:pStyle w:val="TableParagraph"/>
              <w:ind w:left="210" w:right="182"/>
              <w:jc w:val="center"/>
              <w:rPr>
                <w:rFonts w:asciiTheme="majorHAnsi" w:hAnsiTheme="majorHAnsi"/>
              </w:rPr>
            </w:pPr>
            <w:r w:rsidRPr="00EE4FAD">
              <w:rPr>
                <w:rFonts w:asciiTheme="majorHAnsi" w:hAnsiTheme="majorHAnsi"/>
              </w:rPr>
              <w:t>1</w:t>
            </w:r>
            <w:r w:rsidR="007043B4" w:rsidRPr="00EE4FAD">
              <w:rPr>
                <w:rFonts w:asciiTheme="majorHAnsi" w:hAnsiTheme="majorHAnsi"/>
              </w:rPr>
              <w:t>00</w:t>
            </w:r>
          </w:p>
        </w:tc>
      </w:tr>
      <w:tr w:rsidR="00994C5A" w:rsidRPr="00EE4FAD" w14:paraId="757607B6" w14:textId="77777777" w:rsidTr="00EE4FAD">
        <w:trPr>
          <w:trHeight w:val="284"/>
        </w:trPr>
        <w:tc>
          <w:tcPr>
            <w:tcW w:w="7367" w:type="dxa"/>
            <w:tcBorders>
              <w:top w:val="single" w:sz="12" w:space="0" w:color="000000"/>
              <w:left w:val="single" w:sz="12" w:space="0" w:color="000000"/>
              <w:bottom w:val="single" w:sz="12" w:space="0" w:color="000000"/>
              <w:right w:val="single" w:sz="6" w:space="0" w:color="000000"/>
            </w:tcBorders>
            <w:shd w:val="clear" w:color="auto" w:fill="F1F5F9"/>
          </w:tcPr>
          <w:p w14:paraId="2B7665DA" w14:textId="77777777" w:rsidR="00994C5A" w:rsidRPr="00EE4FAD" w:rsidRDefault="00A02604" w:rsidP="00372057">
            <w:pPr>
              <w:pStyle w:val="TableParagraph"/>
              <w:spacing w:before="7"/>
              <w:ind w:left="105"/>
              <w:rPr>
                <w:rFonts w:asciiTheme="majorHAnsi" w:hAnsiTheme="majorHAnsi"/>
                <w:b/>
              </w:rPr>
            </w:pPr>
            <w:r w:rsidRPr="00EE4FAD">
              <w:rPr>
                <w:rFonts w:asciiTheme="majorHAnsi" w:hAnsiTheme="majorHAnsi"/>
                <w:b/>
              </w:rPr>
              <w:t>7. SURADNJA S UDRUGAMA, USTANOVAMA I INSTITUCIJAMA</w:t>
            </w:r>
          </w:p>
        </w:tc>
        <w:tc>
          <w:tcPr>
            <w:tcW w:w="1558" w:type="dxa"/>
            <w:tcBorders>
              <w:top w:val="single" w:sz="12" w:space="0" w:color="000000"/>
              <w:left w:val="single" w:sz="6" w:space="0" w:color="000000"/>
              <w:bottom w:val="single" w:sz="12" w:space="0" w:color="000000"/>
              <w:right w:val="single" w:sz="12" w:space="0" w:color="000000"/>
            </w:tcBorders>
          </w:tcPr>
          <w:p w14:paraId="782E27CB" w14:textId="77777777" w:rsidR="00994C5A" w:rsidRPr="00EE4FAD" w:rsidRDefault="00994C5A" w:rsidP="00C23187">
            <w:pPr>
              <w:pStyle w:val="TableParagraph"/>
              <w:jc w:val="center"/>
              <w:rPr>
                <w:rFonts w:asciiTheme="majorHAnsi" w:hAnsiTheme="majorHAnsi"/>
              </w:rPr>
            </w:pPr>
          </w:p>
        </w:tc>
        <w:tc>
          <w:tcPr>
            <w:tcW w:w="1503" w:type="dxa"/>
            <w:tcBorders>
              <w:top w:val="single" w:sz="12" w:space="0" w:color="000000"/>
              <w:left w:val="single" w:sz="12" w:space="0" w:color="000000"/>
              <w:bottom w:val="single" w:sz="12" w:space="0" w:color="000000"/>
              <w:right w:val="single" w:sz="12" w:space="0" w:color="000000"/>
            </w:tcBorders>
          </w:tcPr>
          <w:p w14:paraId="1DB9A184" w14:textId="2F06921B" w:rsidR="00994C5A" w:rsidRPr="00EE4FAD" w:rsidRDefault="00485BD7" w:rsidP="00C23187">
            <w:pPr>
              <w:pStyle w:val="TableParagraph"/>
              <w:spacing w:before="7"/>
              <w:ind w:left="210" w:right="182"/>
              <w:jc w:val="center"/>
              <w:rPr>
                <w:rFonts w:asciiTheme="majorHAnsi" w:hAnsiTheme="majorHAnsi"/>
                <w:b/>
              </w:rPr>
            </w:pPr>
            <w:r w:rsidRPr="00EE4FAD">
              <w:rPr>
                <w:rFonts w:asciiTheme="majorHAnsi" w:hAnsiTheme="majorHAnsi"/>
                <w:b/>
              </w:rPr>
              <w:t>3</w:t>
            </w:r>
            <w:r w:rsidR="007043B4" w:rsidRPr="00EE4FAD">
              <w:rPr>
                <w:rFonts w:asciiTheme="majorHAnsi" w:hAnsiTheme="majorHAnsi"/>
                <w:b/>
              </w:rPr>
              <w:t>1</w:t>
            </w:r>
            <w:r w:rsidRPr="00EE4FAD">
              <w:rPr>
                <w:rFonts w:asciiTheme="majorHAnsi" w:hAnsiTheme="majorHAnsi"/>
                <w:b/>
              </w:rPr>
              <w:t>0</w:t>
            </w:r>
          </w:p>
        </w:tc>
      </w:tr>
      <w:tr w:rsidR="00994C5A" w:rsidRPr="00EE4FAD" w14:paraId="3610D58F" w14:textId="77777777">
        <w:trPr>
          <w:trHeight w:val="285"/>
        </w:trPr>
        <w:tc>
          <w:tcPr>
            <w:tcW w:w="7367" w:type="dxa"/>
            <w:tcBorders>
              <w:top w:val="single" w:sz="12" w:space="0" w:color="000000"/>
              <w:left w:val="single" w:sz="12" w:space="0" w:color="000000"/>
              <w:right w:val="single" w:sz="6" w:space="0" w:color="000000"/>
            </w:tcBorders>
          </w:tcPr>
          <w:p w14:paraId="4C12CB40" w14:textId="77777777" w:rsidR="00994C5A" w:rsidRPr="00EE4FAD" w:rsidRDefault="00A02604" w:rsidP="00372057">
            <w:pPr>
              <w:pStyle w:val="TableParagraph"/>
              <w:spacing w:line="241" w:lineRule="exact"/>
              <w:ind w:left="465"/>
              <w:rPr>
                <w:rFonts w:asciiTheme="majorHAnsi" w:hAnsiTheme="majorHAnsi"/>
              </w:rPr>
            </w:pPr>
            <w:r w:rsidRPr="00EE4FAD">
              <w:rPr>
                <w:rFonts w:asciiTheme="majorHAnsi" w:hAnsiTheme="majorHAnsi"/>
              </w:rPr>
              <w:t>7.1. Predstavljanje škole</w:t>
            </w:r>
          </w:p>
        </w:tc>
        <w:tc>
          <w:tcPr>
            <w:tcW w:w="1558" w:type="dxa"/>
            <w:tcBorders>
              <w:top w:val="single" w:sz="12" w:space="0" w:color="000000"/>
              <w:left w:val="single" w:sz="6" w:space="0" w:color="000000"/>
              <w:right w:val="single" w:sz="12" w:space="0" w:color="000000"/>
            </w:tcBorders>
          </w:tcPr>
          <w:p w14:paraId="080C3317"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top w:val="single" w:sz="12" w:space="0" w:color="000000"/>
              <w:left w:val="single" w:sz="12" w:space="0" w:color="000000"/>
              <w:right w:val="single" w:sz="12" w:space="0" w:color="000000"/>
            </w:tcBorders>
          </w:tcPr>
          <w:p w14:paraId="5710AEDA" w14:textId="77777777" w:rsidR="00994C5A" w:rsidRPr="00EE4FAD" w:rsidRDefault="00A02604" w:rsidP="00C23187">
            <w:pPr>
              <w:pStyle w:val="TableParagraph"/>
              <w:spacing w:before="2"/>
              <w:ind w:left="210" w:right="182"/>
              <w:jc w:val="center"/>
              <w:rPr>
                <w:rFonts w:asciiTheme="majorHAnsi" w:hAnsiTheme="majorHAnsi"/>
              </w:rPr>
            </w:pPr>
            <w:r w:rsidRPr="00EE4FAD">
              <w:rPr>
                <w:rFonts w:asciiTheme="majorHAnsi" w:hAnsiTheme="majorHAnsi"/>
              </w:rPr>
              <w:t>10</w:t>
            </w:r>
          </w:p>
        </w:tc>
      </w:tr>
      <w:tr w:rsidR="00994C5A" w:rsidRPr="00EE4FAD" w14:paraId="674770AB" w14:textId="77777777" w:rsidTr="002458B9">
        <w:trPr>
          <w:trHeight w:val="412"/>
        </w:trPr>
        <w:tc>
          <w:tcPr>
            <w:tcW w:w="7367" w:type="dxa"/>
            <w:tcBorders>
              <w:left w:val="single" w:sz="12" w:space="0" w:color="000000"/>
              <w:right w:val="single" w:sz="6" w:space="0" w:color="000000"/>
            </w:tcBorders>
          </w:tcPr>
          <w:p w14:paraId="3EDDAC29" w14:textId="77777777" w:rsidR="00994C5A" w:rsidRPr="00EE4FAD" w:rsidRDefault="00A02604" w:rsidP="00372057">
            <w:pPr>
              <w:pStyle w:val="TableParagraph"/>
              <w:spacing w:line="239" w:lineRule="exact"/>
              <w:ind w:left="465"/>
              <w:rPr>
                <w:rFonts w:asciiTheme="majorHAnsi" w:hAnsiTheme="majorHAnsi"/>
              </w:rPr>
            </w:pPr>
            <w:r w:rsidRPr="00EE4FAD">
              <w:rPr>
                <w:rFonts w:asciiTheme="majorHAnsi" w:hAnsiTheme="majorHAnsi"/>
              </w:rPr>
              <w:t>7.2. Suradnja s Ministarstvom znanosti i obrazovanja</w:t>
            </w:r>
          </w:p>
        </w:tc>
        <w:tc>
          <w:tcPr>
            <w:tcW w:w="1558" w:type="dxa"/>
            <w:tcBorders>
              <w:left w:val="single" w:sz="6" w:space="0" w:color="000000"/>
              <w:right w:val="single" w:sz="12" w:space="0" w:color="000000"/>
            </w:tcBorders>
          </w:tcPr>
          <w:p w14:paraId="5922793C"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1A91D28F" w14:textId="1617CBFD" w:rsidR="00994C5A" w:rsidRPr="00EE4FAD" w:rsidRDefault="002458B9" w:rsidP="00C23187">
            <w:pPr>
              <w:pStyle w:val="TableParagraph"/>
              <w:spacing w:before="2"/>
              <w:ind w:left="210" w:right="182"/>
              <w:jc w:val="center"/>
              <w:rPr>
                <w:rFonts w:asciiTheme="majorHAnsi" w:hAnsiTheme="majorHAnsi"/>
              </w:rPr>
            </w:pPr>
            <w:r w:rsidRPr="00EE4FAD">
              <w:rPr>
                <w:rFonts w:asciiTheme="majorHAnsi" w:hAnsiTheme="majorHAnsi"/>
              </w:rPr>
              <w:t>20</w:t>
            </w:r>
          </w:p>
        </w:tc>
      </w:tr>
      <w:tr w:rsidR="00994C5A" w:rsidRPr="00EE4FAD" w14:paraId="59F6C184" w14:textId="77777777">
        <w:trPr>
          <w:trHeight w:val="285"/>
        </w:trPr>
        <w:tc>
          <w:tcPr>
            <w:tcW w:w="7367" w:type="dxa"/>
            <w:tcBorders>
              <w:left w:val="single" w:sz="12" w:space="0" w:color="000000"/>
              <w:right w:val="single" w:sz="6" w:space="0" w:color="000000"/>
            </w:tcBorders>
          </w:tcPr>
          <w:p w14:paraId="3ABA3D38" w14:textId="77777777" w:rsidR="00994C5A" w:rsidRPr="00EE4FAD" w:rsidRDefault="00A02604" w:rsidP="00372057">
            <w:pPr>
              <w:pStyle w:val="TableParagraph"/>
              <w:spacing w:line="239" w:lineRule="exact"/>
              <w:ind w:left="465"/>
              <w:rPr>
                <w:rFonts w:asciiTheme="majorHAnsi" w:hAnsiTheme="majorHAnsi"/>
              </w:rPr>
            </w:pPr>
            <w:r w:rsidRPr="00EE4FAD">
              <w:rPr>
                <w:rFonts w:asciiTheme="majorHAnsi" w:hAnsiTheme="majorHAnsi"/>
              </w:rPr>
              <w:t>7.3. Suradnja s Agencijom za odgoj i obrazovanje</w:t>
            </w:r>
          </w:p>
        </w:tc>
        <w:tc>
          <w:tcPr>
            <w:tcW w:w="1558" w:type="dxa"/>
            <w:tcBorders>
              <w:left w:val="single" w:sz="6" w:space="0" w:color="000000"/>
              <w:right w:val="single" w:sz="12" w:space="0" w:color="000000"/>
            </w:tcBorders>
          </w:tcPr>
          <w:p w14:paraId="15CB52CE"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34346AEC" w14:textId="2BA17621" w:rsidR="00994C5A" w:rsidRPr="00EE4FAD" w:rsidRDefault="007043B4" w:rsidP="00C23187">
            <w:pPr>
              <w:pStyle w:val="TableParagraph"/>
              <w:spacing w:before="2"/>
              <w:ind w:left="210" w:right="182"/>
              <w:jc w:val="center"/>
              <w:rPr>
                <w:rFonts w:asciiTheme="majorHAnsi" w:hAnsiTheme="majorHAnsi"/>
              </w:rPr>
            </w:pPr>
            <w:r w:rsidRPr="00EE4FAD">
              <w:rPr>
                <w:rFonts w:asciiTheme="majorHAnsi" w:hAnsiTheme="majorHAnsi"/>
              </w:rPr>
              <w:t>15</w:t>
            </w:r>
          </w:p>
        </w:tc>
      </w:tr>
      <w:tr w:rsidR="00994C5A" w:rsidRPr="00EE4FAD" w14:paraId="59E521D2" w14:textId="77777777">
        <w:trPr>
          <w:trHeight w:val="283"/>
        </w:trPr>
        <w:tc>
          <w:tcPr>
            <w:tcW w:w="7367" w:type="dxa"/>
            <w:tcBorders>
              <w:left w:val="single" w:sz="12" w:space="0" w:color="000000"/>
              <w:right w:val="single" w:sz="6" w:space="0" w:color="000000"/>
            </w:tcBorders>
          </w:tcPr>
          <w:p w14:paraId="6A6AC05D" w14:textId="77777777" w:rsidR="00994C5A" w:rsidRPr="00EE4FAD" w:rsidRDefault="00A02604" w:rsidP="00372057">
            <w:pPr>
              <w:pStyle w:val="TableParagraph"/>
              <w:spacing w:line="239" w:lineRule="exact"/>
              <w:ind w:left="465"/>
              <w:rPr>
                <w:rFonts w:asciiTheme="majorHAnsi" w:hAnsiTheme="majorHAnsi"/>
              </w:rPr>
            </w:pPr>
            <w:r w:rsidRPr="00EE4FAD">
              <w:rPr>
                <w:rFonts w:asciiTheme="majorHAnsi" w:hAnsiTheme="majorHAnsi"/>
              </w:rPr>
              <w:t>7.4. Suradnja s Nacionalnim centrom za vanjsko vrednovanje obrazovanja</w:t>
            </w:r>
          </w:p>
        </w:tc>
        <w:tc>
          <w:tcPr>
            <w:tcW w:w="1558" w:type="dxa"/>
            <w:tcBorders>
              <w:left w:val="single" w:sz="6" w:space="0" w:color="000000"/>
              <w:right w:val="single" w:sz="12" w:space="0" w:color="000000"/>
            </w:tcBorders>
          </w:tcPr>
          <w:p w14:paraId="1C62A0B4" w14:textId="77777777" w:rsidR="00994C5A" w:rsidRPr="00EE4FAD" w:rsidRDefault="00A02604" w:rsidP="00C23187">
            <w:pPr>
              <w:pStyle w:val="TableParagraph"/>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0EBBE8F8" w14:textId="77777777" w:rsidR="00994C5A" w:rsidRPr="00EE4FAD" w:rsidRDefault="00A02604" w:rsidP="00C23187">
            <w:pPr>
              <w:pStyle w:val="TableParagraph"/>
              <w:ind w:left="210" w:right="182"/>
              <w:jc w:val="center"/>
              <w:rPr>
                <w:rFonts w:asciiTheme="majorHAnsi" w:hAnsiTheme="majorHAnsi"/>
              </w:rPr>
            </w:pPr>
            <w:r w:rsidRPr="00EE4FAD">
              <w:rPr>
                <w:rFonts w:asciiTheme="majorHAnsi" w:hAnsiTheme="majorHAnsi"/>
              </w:rPr>
              <w:t>10</w:t>
            </w:r>
          </w:p>
        </w:tc>
      </w:tr>
      <w:tr w:rsidR="00994C5A" w:rsidRPr="00EE4FAD" w14:paraId="165BA899" w14:textId="77777777">
        <w:trPr>
          <w:trHeight w:val="285"/>
        </w:trPr>
        <w:tc>
          <w:tcPr>
            <w:tcW w:w="7367" w:type="dxa"/>
            <w:tcBorders>
              <w:left w:val="single" w:sz="12" w:space="0" w:color="000000"/>
              <w:right w:val="single" w:sz="6" w:space="0" w:color="000000"/>
            </w:tcBorders>
          </w:tcPr>
          <w:p w14:paraId="464F6A2D" w14:textId="77777777" w:rsidR="00994C5A" w:rsidRPr="00EE4FAD" w:rsidRDefault="00A02604" w:rsidP="00372057">
            <w:pPr>
              <w:pStyle w:val="TableParagraph"/>
              <w:spacing w:line="239" w:lineRule="exact"/>
              <w:ind w:left="465"/>
              <w:rPr>
                <w:rFonts w:asciiTheme="majorHAnsi" w:hAnsiTheme="majorHAnsi"/>
              </w:rPr>
            </w:pPr>
            <w:r w:rsidRPr="00EE4FAD">
              <w:rPr>
                <w:rFonts w:asciiTheme="majorHAnsi" w:hAnsiTheme="majorHAnsi"/>
              </w:rPr>
              <w:t>7.5. Suradnja s Agencijom za mobilnost i programe EU</w:t>
            </w:r>
          </w:p>
        </w:tc>
        <w:tc>
          <w:tcPr>
            <w:tcW w:w="1558" w:type="dxa"/>
            <w:tcBorders>
              <w:left w:val="single" w:sz="6" w:space="0" w:color="000000"/>
              <w:right w:val="single" w:sz="12" w:space="0" w:color="000000"/>
            </w:tcBorders>
          </w:tcPr>
          <w:p w14:paraId="6FA927F9" w14:textId="77777777" w:rsidR="00994C5A" w:rsidRPr="00EE4FAD" w:rsidRDefault="00A02604" w:rsidP="00C23187">
            <w:pPr>
              <w:pStyle w:val="TableParagraph"/>
              <w:spacing w:before="2"/>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476F5D50" w14:textId="29F966A7" w:rsidR="00994C5A" w:rsidRPr="00EE4FAD" w:rsidRDefault="007043B4" w:rsidP="00C23187">
            <w:pPr>
              <w:pStyle w:val="TableParagraph"/>
              <w:spacing w:before="2"/>
              <w:ind w:left="28"/>
              <w:jc w:val="center"/>
              <w:rPr>
                <w:rFonts w:asciiTheme="majorHAnsi" w:hAnsiTheme="majorHAnsi"/>
              </w:rPr>
            </w:pPr>
            <w:r w:rsidRPr="00EE4FAD">
              <w:rPr>
                <w:rFonts w:asciiTheme="majorHAnsi" w:hAnsiTheme="majorHAnsi"/>
              </w:rPr>
              <w:t>15</w:t>
            </w:r>
          </w:p>
        </w:tc>
      </w:tr>
      <w:tr w:rsidR="00994C5A" w:rsidRPr="00EE4FAD" w14:paraId="57B96217" w14:textId="77777777">
        <w:trPr>
          <w:trHeight w:val="283"/>
        </w:trPr>
        <w:tc>
          <w:tcPr>
            <w:tcW w:w="7367" w:type="dxa"/>
            <w:tcBorders>
              <w:left w:val="single" w:sz="12" w:space="0" w:color="000000"/>
              <w:right w:val="single" w:sz="6" w:space="0" w:color="000000"/>
            </w:tcBorders>
          </w:tcPr>
          <w:p w14:paraId="555FA396" w14:textId="4253A013" w:rsidR="00994C5A" w:rsidRPr="00EE4FAD" w:rsidRDefault="00A02604" w:rsidP="00372057">
            <w:pPr>
              <w:pStyle w:val="TableParagraph"/>
              <w:spacing w:line="239" w:lineRule="exact"/>
              <w:ind w:left="465"/>
              <w:rPr>
                <w:rFonts w:asciiTheme="majorHAnsi" w:hAnsiTheme="majorHAnsi"/>
              </w:rPr>
            </w:pPr>
            <w:r w:rsidRPr="00EE4FAD">
              <w:rPr>
                <w:rFonts w:asciiTheme="majorHAnsi" w:hAnsiTheme="majorHAnsi"/>
              </w:rPr>
              <w:lastRenderedPageBreak/>
              <w:t xml:space="preserve">7.6. Suradnja s ostalim Agencijama za obrazovanje na </w:t>
            </w:r>
            <w:r w:rsidR="00682611" w:rsidRPr="00EE4FAD">
              <w:rPr>
                <w:rFonts w:asciiTheme="majorHAnsi" w:hAnsiTheme="majorHAnsi"/>
              </w:rPr>
              <w:t>D</w:t>
            </w:r>
            <w:r w:rsidRPr="00EE4FAD">
              <w:rPr>
                <w:rFonts w:asciiTheme="majorHAnsi" w:hAnsiTheme="majorHAnsi"/>
              </w:rPr>
              <w:t>r</w:t>
            </w:r>
            <w:r w:rsidR="00923CFE" w:rsidRPr="00EE4FAD">
              <w:rPr>
                <w:rFonts w:asciiTheme="majorHAnsi" w:hAnsiTheme="majorHAnsi"/>
              </w:rPr>
              <w:t>ž</w:t>
            </w:r>
            <w:r w:rsidRPr="00EE4FAD">
              <w:rPr>
                <w:rFonts w:asciiTheme="majorHAnsi" w:hAnsiTheme="majorHAnsi"/>
              </w:rPr>
              <w:t>avnoj razini</w:t>
            </w:r>
          </w:p>
        </w:tc>
        <w:tc>
          <w:tcPr>
            <w:tcW w:w="1558" w:type="dxa"/>
            <w:tcBorders>
              <w:left w:val="single" w:sz="6" w:space="0" w:color="000000"/>
              <w:right w:val="single" w:sz="12" w:space="0" w:color="000000"/>
            </w:tcBorders>
          </w:tcPr>
          <w:p w14:paraId="51139F90" w14:textId="77777777" w:rsidR="00994C5A" w:rsidRPr="00EE4FAD" w:rsidRDefault="00A02604" w:rsidP="00C23187">
            <w:pPr>
              <w:pStyle w:val="TableParagraph"/>
              <w:ind w:left="346" w:right="318"/>
              <w:jc w:val="center"/>
              <w:rPr>
                <w:rFonts w:asciiTheme="majorHAnsi" w:hAnsiTheme="majorHAnsi"/>
              </w:rPr>
            </w:pPr>
            <w:r w:rsidRPr="00EE4FAD">
              <w:rPr>
                <w:rFonts w:asciiTheme="majorHAnsi" w:hAnsiTheme="majorHAnsi"/>
              </w:rPr>
              <w:t>IX – VIII</w:t>
            </w:r>
          </w:p>
        </w:tc>
        <w:tc>
          <w:tcPr>
            <w:tcW w:w="1503" w:type="dxa"/>
            <w:tcBorders>
              <w:left w:val="single" w:sz="12" w:space="0" w:color="000000"/>
              <w:right w:val="single" w:sz="12" w:space="0" w:color="000000"/>
            </w:tcBorders>
          </w:tcPr>
          <w:p w14:paraId="78DD2AA1" w14:textId="77777777" w:rsidR="00994C5A" w:rsidRPr="00EE4FAD" w:rsidRDefault="00A02604" w:rsidP="00C23187">
            <w:pPr>
              <w:pStyle w:val="TableParagraph"/>
              <w:ind w:left="210" w:right="182"/>
              <w:jc w:val="center"/>
              <w:rPr>
                <w:rFonts w:asciiTheme="majorHAnsi" w:hAnsiTheme="majorHAnsi"/>
              </w:rPr>
            </w:pPr>
            <w:r w:rsidRPr="00EE4FAD">
              <w:rPr>
                <w:rFonts w:asciiTheme="majorHAnsi" w:hAnsiTheme="majorHAnsi"/>
              </w:rPr>
              <w:t>10</w:t>
            </w:r>
          </w:p>
        </w:tc>
      </w:tr>
      <w:tr w:rsidR="004A6066" w:rsidRPr="003A2378" w14:paraId="7D9EC78D" w14:textId="77777777" w:rsidTr="0058567B">
        <w:trPr>
          <w:trHeight w:val="285"/>
        </w:trPr>
        <w:tc>
          <w:tcPr>
            <w:tcW w:w="7367" w:type="dxa"/>
            <w:tcBorders>
              <w:left w:val="single" w:sz="12" w:space="0" w:color="000000"/>
              <w:right w:val="single" w:sz="6" w:space="0" w:color="000000"/>
            </w:tcBorders>
          </w:tcPr>
          <w:p w14:paraId="68D71D7A" w14:textId="77777777" w:rsidR="004A6066" w:rsidRPr="004A6066" w:rsidRDefault="004A6066" w:rsidP="0058567B">
            <w:pPr>
              <w:pStyle w:val="TableParagraph"/>
              <w:spacing w:line="241" w:lineRule="exact"/>
              <w:ind w:left="465"/>
              <w:rPr>
                <w:rFonts w:asciiTheme="majorHAnsi" w:hAnsiTheme="majorHAnsi"/>
              </w:rPr>
            </w:pPr>
            <w:r w:rsidRPr="004A6066">
              <w:rPr>
                <w:rFonts w:asciiTheme="majorHAnsi" w:hAnsiTheme="majorHAnsi"/>
              </w:rPr>
              <w:t>7.7. Suradnja s Upravnim tijelom županije</w:t>
            </w:r>
          </w:p>
        </w:tc>
        <w:tc>
          <w:tcPr>
            <w:tcW w:w="1558" w:type="dxa"/>
            <w:tcBorders>
              <w:left w:val="single" w:sz="6" w:space="0" w:color="000000"/>
              <w:right w:val="single" w:sz="12" w:space="0" w:color="000000"/>
            </w:tcBorders>
          </w:tcPr>
          <w:p w14:paraId="1F92D293" w14:textId="77777777" w:rsidR="004A6066" w:rsidRPr="004A6066" w:rsidRDefault="004A6066" w:rsidP="0058567B">
            <w:pPr>
              <w:pStyle w:val="TableParagraph"/>
              <w:spacing w:before="2"/>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right w:val="single" w:sz="12" w:space="0" w:color="000000"/>
            </w:tcBorders>
          </w:tcPr>
          <w:p w14:paraId="5EA5118A" w14:textId="77777777" w:rsidR="004A6066" w:rsidRPr="004A6066" w:rsidRDefault="004A6066" w:rsidP="0058567B">
            <w:pPr>
              <w:pStyle w:val="TableParagraph"/>
              <w:spacing w:before="2"/>
              <w:ind w:left="210" w:right="182"/>
              <w:jc w:val="center"/>
              <w:rPr>
                <w:rFonts w:asciiTheme="majorHAnsi" w:hAnsiTheme="majorHAnsi"/>
              </w:rPr>
            </w:pPr>
            <w:r w:rsidRPr="004A6066">
              <w:rPr>
                <w:rFonts w:asciiTheme="majorHAnsi" w:hAnsiTheme="majorHAnsi"/>
              </w:rPr>
              <w:t>20</w:t>
            </w:r>
          </w:p>
        </w:tc>
      </w:tr>
      <w:tr w:rsidR="004A6066" w:rsidRPr="003A2378" w14:paraId="45B3B446" w14:textId="77777777" w:rsidTr="0058567B">
        <w:trPr>
          <w:trHeight w:val="283"/>
        </w:trPr>
        <w:tc>
          <w:tcPr>
            <w:tcW w:w="7367" w:type="dxa"/>
            <w:tcBorders>
              <w:left w:val="single" w:sz="12" w:space="0" w:color="000000"/>
              <w:right w:val="single" w:sz="6" w:space="0" w:color="000000"/>
            </w:tcBorders>
          </w:tcPr>
          <w:p w14:paraId="4F5A660E"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7.8. Suradnja s Osnivačem</w:t>
            </w:r>
          </w:p>
        </w:tc>
        <w:tc>
          <w:tcPr>
            <w:tcW w:w="1558" w:type="dxa"/>
            <w:tcBorders>
              <w:left w:val="single" w:sz="6" w:space="0" w:color="000000"/>
              <w:right w:val="single" w:sz="12" w:space="0" w:color="000000"/>
            </w:tcBorders>
          </w:tcPr>
          <w:p w14:paraId="5A0A0E69" w14:textId="77777777" w:rsidR="004A6066" w:rsidRPr="004A6066" w:rsidRDefault="004A6066" w:rsidP="0058567B">
            <w:pPr>
              <w:pStyle w:val="TableParagraph"/>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right w:val="single" w:sz="12" w:space="0" w:color="000000"/>
            </w:tcBorders>
          </w:tcPr>
          <w:p w14:paraId="4ED7BE7E" w14:textId="77777777" w:rsidR="004A6066" w:rsidRPr="004A6066" w:rsidRDefault="004A6066" w:rsidP="0058567B">
            <w:pPr>
              <w:pStyle w:val="TableParagraph"/>
              <w:ind w:left="210" w:right="182"/>
              <w:jc w:val="center"/>
              <w:rPr>
                <w:rFonts w:asciiTheme="majorHAnsi" w:hAnsiTheme="majorHAnsi"/>
              </w:rPr>
            </w:pPr>
            <w:r w:rsidRPr="004A6066">
              <w:rPr>
                <w:rFonts w:asciiTheme="majorHAnsi" w:hAnsiTheme="majorHAnsi"/>
              </w:rPr>
              <w:t>40</w:t>
            </w:r>
          </w:p>
        </w:tc>
      </w:tr>
      <w:tr w:rsidR="004A6066" w:rsidRPr="003A2378" w14:paraId="7945CB30" w14:textId="77777777" w:rsidTr="0058567B">
        <w:trPr>
          <w:trHeight w:val="285"/>
        </w:trPr>
        <w:tc>
          <w:tcPr>
            <w:tcW w:w="7367" w:type="dxa"/>
            <w:tcBorders>
              <w:left w:val="single" w:sz="12" w:space="0" w:color="000000"/>
              <w:right w:val="single" w:sz="6" w:space="0" w:color="000000"/>
            </w:tcBorders>
          </w:tcPr>
          <w:p w14:paraId="1A17CCBB"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7.9. Suradnja sa Zavodom za zapošljavanje</w:t>
            </w:r>
          </w:p>
        </w:tc>
        <w:tc>
          <w:tcPr>
            <w:tcW w:w="1558" w:type="dxa"/>
            <w:tcBorders>
              <w:left w:val="single" w:sz="6" w:space="0" w:color="000000"/>
              <w:right w:val="single" w:sz="12" w:space="0" w:color="000000"/>
            </w:tcBorders>
          </w:tcPr>
          <w:p w14:paraId="1E15D99C" w14:textId="77777777" w:rsidR="004A6066" w:rsidRPr="004A6066" w:rsidRDefault="004A6066" w:rsidP="0058567B">
            <w:pPr>
              <w:pStyle w:val="TableParagraph"/>
              <w:spacing w:before="2"/>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right w:val="single" w:sz="12" w:space="0" w:color="000000"/>
            </w:tcBorders>
          </w:tcPr>
          <w:p w14:paraId="4749E793" w14:textId="77777777" w:rsidR="004A6066" w:rsidRPr="004A6066" w:rsidRDefault="004A6066" w:rsidP="0058567B">
            <w:pPr>
              <w:pStyle w:val="TableParagraph"/>
              <w:spacing w:before="2"/>
              <w:ind w:left="28"/>
              <w:rPr>
                <w:rFonts w:asciiTheme="majorHAnsi" w:hAnsiTheme="majorHAnsi"/>
              </w:rPr>
            </w:pPr>
            <w:r w:rsidRPr="004A6066">
              <w:rPr>
                <w:rFonts w:asciiTheme="majorHAnsi" w:hAnsiTheme="majorHAnsi"/>
              </w:rPr>
              <w:t xml:space="preserve">           15</w:t>
            </w:r>
          </w:p>
        </w:tc>
      </w:tr>
      <w:tr w:rsidR="004A6066" w:rsidRPr="003A2378" w14:paraId="51713826" w14:textId="77777777" w:rsidTr="0058567B">
        <w:trPr>
          <w:trHeight w:val="282"/>
        </w:trPr>
        <w:tc>
          <w:tcPr>
            <w:tcW w:w="7367" w:type="dxa"/>
            <w:tcBorders>
              <w:left w:val="single" w:sz="12" w:space="0" w:color="000000"/>
              <w:right w:val="single" w:sz="6" w:space="0" w:color="000000"/>
            </w:tcBorders>
          </w:tcPr>
          <w:p w14:paraId="0590FA02"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7.10.Suradnja sa Zavodom za javno zdravstvo</w:t>
            </w:r>
          </w:p>
        </w:tc>
        <w:tc>
          <w:tcPr>
            <w:tcW w:w="1558" w:type="dxa"/>
            <w:tcBorders>
              <w:left w:val="single" w:sz="6" w:space="0" w:color="000000"/>
              <w:right w:val="single" w:sz="12" w:space="0" w:color="000000"/>
            </w:tcBorders>
          </w:tcPr>
          <w:p w14:paraId="25D3E516" w14:textId="77777777" w:rsidR="004A6066" w:rsidRPr="004A6066" w:rsidRDefault="004A6066" w:rsidP="0058567B">
            <w:pPr>
              <w:pStyle w:val="TableParagraph"/>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right w:val="single" w:sz="12" w:space="0" w:color="000000"/>
            </w:tcBorders>
          </w:tcPr>
          <w:p w14:paraId="4D0845F9" w14:textId="77777777" w:rsidR="004A6066" w:rsidRPr="004A6066" w:rsidRDefault="004A6066" w:rsidP="0058567B">
            <w:pPr>
              <w:pStyle w:val="TableParagraph"/>
              <w:ind w:left="28"/>
              <w:rPr>
                <w:rFonts w:asciiTheme="majorHAnsi" w:hAnsiTheme="majorHAnsi"/>
              </w:rPr>
            </w:pPr>
            <w:r w:rsidRPr="004A6066">
              <w:rPr>
                <w:rFonts w:asciiTheme="majorHAnsi" w:hAnsiTheme="majorHAnsi"/>
              </w:rPr>
              <w:t xml:space="preserve">           15</w:t>
            </w:r>
          </w:p>
        </w:tc>
      </w:tr>
      <w:tr w:rsidR="004A6066" w:rsidRPr="003A2378" w14:paraId="45C0D61F" w14:textId="77777777" w:rsidTr="0058567B">
        <w:trPr>
          <w:trHeight w:val="285"/>
        </w:trPr>
        <w:tc>
          <w:tcPr>
            <w:tcW w:w="7367" w:type="dxa"/>
            <w:tcBorders>
              <w:left w:val="single" w:sz="12" w:space="0" w:color="000000"/>
              <w:right w:val="single" w:sz="6" w:space="0" w:color="000000"/>
            </w:tcBorders>
          </w:tcPr>
          <w:p w14:paraId="7F83E9B6"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7.11.Suradnja s Centrom za socijalnu skrb</w:t>
            </w:r>
          </w:p>
        </w:tc>
        <w:tc>
          <w:tcPr>
            <w:tcW w:w="1558" w:type="dxa"/>
            <w:tcBorders>
              <w:left w:val="single" w:sz="6" w:space="0" w:color="000000"/>
              <w:right w:val="single" w:sz="12" w:space="0" w:color="000000"/>
            </w:tcBorders>
          </w:tcPr>
          <w:p w14:paraId="02A9D824" w14:textId="77777777" w:rsidR="004A6066" w:rsidRPr="004A6066" w:rsidRDefault="004A6066" w:rsidP="0058567B">
            <w:pPr>
              <w:pStyle w:val="TableParagraph"/>
              <w:spacing w:before="2"/>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right w:val="single" w:sz="12" w:space="0" w:color="000000"/>
            </w:tcBorders>
          </w:tcPr>
          <w:p w14:paraId="48D59BA5" w14:textId="77777777" w:rsidR="004A6066" w:rsidRPr="004A6066" w:rsidRDefault="004A6066" w:rsidP="0058567B">
            <w:pPr>
              <w:pStyle w:val="TableParagraph"/>
              <w:spacing w:before="2"/>
              <w:ind w:left="28"/>
              <w:jc w:val="center"/>
              <w:rPr>
                <w:rFonts w:asciiTheme="majorHAnsi" w:hAnsiTheme="majorHAnsi"/>
              </w:rPr>
            </w:pPr>
            <w:r w:rsidRPr="004A6066">
              <w:rPr>
                <w:rFonts w:asciiTheme="majorHAnsi" w:hAnsiTheme="majorHAnsi"/>
              </w:rPr>
              <w:t xml:space="preserve"> 15</w:t>
            </w:r>
          </w:p>
        </w:tc>
      </w:tr>
      <w:tr w:rsidR="004A6066" w:rsidRPr="003A2378" w14:paraId="3F61ECDE" w14:textId="77777777" w:rsidTr="0058567B">
        <w:trPr>
          <w:trHeight w:val="282"/>
        </w:trPr>
        <w:tc>
          <w:tcPr>
            <w:tcW w:w="7367" w:type="dxa"/>
            <w:tcBorders>
              <w:left w:val="single" w:sz="12" w:space="0" w:color="000000"/>
              <w:right w:val="single" w:sz="6" w:space="0" w:color="000000"/>
            </w:tcBorders>
          </w:tcPr>
          <w:p w14:paraId="11E33131"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7.12.Suradnja s Obiteljskim centrom</w:t>
            </w:r>
          </w:p>
        </w:tc>
        <w:tc>
          <w:tcPr>
            <w:tcW w:w="1558" w:type="dxa"/>
            <w:tcBorders>
              <w:left w:val="single" w:sz="6" w:space="0" w:color="000000"/>
              <w:right w:val="single" w:sz="12" w:space="0" w:color="000000"/>
            </w:tcBorders>
          </w:tcPr>
          <w:p w14:paraId="53E2D4AE" w14:textId="77777777" w:rsidR="004A6066" w:rsidRPr="004A6066" w:rsidRDefault="004A6066" w:rsidP="0058567B">
            <w:pPr>
              <w:pStyle w:val="TableParagraph"/>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right w:val="single" w:sz="12" w:space="0" w:color="000000"/>
            </w:tcBorders>
          </w:tcPr>
          <w:p w14:paraId="4005F3AC" w14:textId="77777777" w:rsidR="004A6066" w:rsidRPr="004A6066" w:rsidRDefault="004A6066" w:rsidP="0058567B">
            <w:pPr>
              <w:pStyle w:val="TableParagraph"/>
              <w:ind w:left="28"/>
              <w:rPr>
                <w:rFonts w:asciiTheme="majorHAnsi" w:hAnsiTheme="majorHAnsi"/>
              </w:rPr>
            </w:pPr>
            <w:r w:rsidRPr="004A6066">
              <w:rPr>
                <w:rFonts w:asciiTheme="majorHAnsi" w:hAnsiTheme="majorHAnsi"/>
              </w:rPr>
              <w:t xml:space="preserve">            10</w:t>
            </w:r>
          </w:p>
        </w:tc>
      </w:tr>
      <w:tr w:rsidR="004A6066" w:rsidRPr="003A2378" w14:paraId="09B2CFEB" w14:textId="77777777" w:rsidTr="0058567B">
        <w:trPr>
          <w:trHeight w:val="283"/>
        </w:trPr>
        <w:tc>
          <w:tcPr>
            <w:tcW w:w="7367" w:type="dxa"/>
            <w:tcBorders>
              <w:left w:val="single" w:sz="12" w:space="0" w:color="000000"/>
              <w:right w:val="single" w:sz="6" w:space="0" w:color="000000"/>
            </w:tcBorders>
          </w:tcPr>
          <w:p w14:paraId="2AC8E341"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7.13.Suradnja s Policijskom upravom</w:t>
            </w:r>
          </w:p>
        </w:tc>
        <w:tc>
          <w:tcPr>
            <w:tcW w:w="1558" w:type="dxa"/>
            <w:tcBorders>
              <w:left w:val="single" w:sz="6" w:space="0" w:color="000000"/>
              <w:right w:val="single" w:sz="12" w:space="0" w:color="000000"/>
            </w:tcBorders>
          </w:tcPr>
          <w:p w14:paraId="77C30FF3" w14:textId="77777777" w:rsidR="004A6066" w:rsidRPr="004A6066" w:rsidRDefault="004A6066" w:rsidP="0058567B">
            <w:pPr>
              <w:pStyle w:val="TableParagraph"/>
              <w:spacing w:before="2"/>
              <w:ind w:right="363"/>
              <w:jc w:val="right"/>
              <w:rPr>
                <w:rFonts w:asciiTheme="majorHAnsi" w:hAnsiTheme="majorHAnsi"/>
              </w:rPr>
            </w:pPr>
            <w:r w:rsidRPr="004A6066">
              <w:rPr>
                <w:rFonts w:asciiTheme="majorHAnsi" w:hAnsiTheme="majorHAnsi"/>
              </w:rPr>
              <w:t>IX –VIII</w:t>
            </w:r>
          </w:p>
        </w:tc>
        <w:tc>
          <w:tcPr>
            <w:tcW w:w="1503" w:type="dxa"/>
            <w:tcBorders>
              <w:left w:val="single" w:sz="12" w:space="0" w:color="000000"/>
              <w:right w:val="single" w:sz="12" w:space="0" w:color="000000"/>
            </w:tcBorders>
          </w:tcPr>
          <w:p w14:paraId="1147C73B" w14:textId="77777777" w:rsidR="004A6066" w:rsidRPr="004A6066" w:rsidRDefault="004A6066" w:rsidP="0058567B">
            <w:pPr>
              <w:pStyle w:val="TableParagraph"/>
              <w:spacing w:before="2"/>
              <w:ind w:left="28"/>
              <w:jc w:val="center"/>
              <w:rPr>
                <w:rFonts w:asciiTheme="majorHAnsi" w:hAnsiTheme="majorHAnsi"/>
              </w:rPr>
            </w:pPr>
            <w:r w:rsidRPr="004A6066">
              <w:rPr>
                <w:rFonts w:asciiTheme="majorHAnsi" w:hAnsiTheme="majorHAnsi"/>
              </w:rPr>
              <w:t xml:space="preserve"> 15</w:t>
            </w:r>
          </w:p>
        </w:tc>
      </w:tr>
      <w:tr w:rsidR="004A6066" w:rsidRPr="003A2378" w14:paraId="76C26366" w14:textId="77777777" w:rsidTr="0058567B">
        <w:trPr>
          <w:trHeight w:val="285"/>
        </w:trPr>
        <w:tc>
          <w:tcPr>
            <w:tcW w:w="7367" w:type="dxa"/>
            <w:tcBorders>
              <w:left w:val="single" w:sz="12" w:space="0" w:color="000000"/>
              <w:right w:val="single" w:sz="6" w:space="0" w:color="000000"/>
            </w:tcBorders>
          </w:tcPr>
          <w:p w14:paraId="2BDF27AA"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7.14.Suradnja sa Župnim uredom</w:t>
            </w:r>
          </w:p>
        </w:tc>
        <w:tc>
          <w:tcPr>
            <w:tcW w:w="1558" w:type="dxa"/>
            <w:tcBorders>
              <w:left w:val="single" w:sz="6" w:space="0" w:color="000000"/>
              <w:right w:val="single" w:sz="12" w:space="0" w:color="000000"/>
            </w:tcBorders>
          </w:tcPr>
          <w:p w14:paraId="2B016E90" w14:textId="77777777" w:rsidR="004A6066" w:rsidRPr="004A6066" w:rsidRDefault="004A6066" w:rsidP="0058567B">
            <w:pPr>
              <w:pStyle w:val="TableParagraph"/>
              <w:spacing w:before="2"/>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right w:val="single" w:sz="12" w:space="0" w:color="000000"/>
            </w:tcBorders>
          </w:tcPr>
          <w:p w14:paraId="70FB60ED" w14:textId="77777777" w:rsidR="004A6066" w:rsidRPr="004A6066" w:rsidRDefault="004A6066" w:rsidP="0058567B">
            <w:pPr>
              <w:pStyle w:val="TableParagraph"/>
              <w:spacing w:before="2"/>
              <w:ind w:left="210" w:right="182"/>
              <w:jc w:val="center"/>
              <w:rPr>
                <w:rFonts w:asciiTheme="majorHAnsi" w:hAnsiTheme="majorHAnsi"/>
              </w:rPr>
            </w:pPr>
            <w:r w:rsidRPr="004A6066">
              <w:rPr>
                <w:rFonts w:asciiTheme="majorHAnsi" w:hAnsiTheme="majorHAnsi"/>
              </w:rPr>
              <w:t>10</w:t>
            </w:r>
          </w:p>
        </w:tc>
      </w:tr>
      <w:tr w:rsidR="004A6066" w:rsidRPr="003A2378" w14:paraId="558BCE3A" w14:textId="77777777" w:rsidTr="0058567B">
        <w:trPr>
          <w:trHeight w:val="283"/>
        </w:trPr>
        <w:tc>
          <w:tcPr>
            <w:tcW w:w="7367" w:type="dxa"/>
            <w:tcBorders>
              <w:left w:val="single" w:sz="12" w:space="0" w:color="000000"/>
              <w:right w:val="single" w:sz="6" w:space="0" w:color="000000"/>
            </w:tcBorders>
          </w:tcPr>
          <w:p w14:paraId="1A6C3146"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7.15.Suradnja s ostalim osnovnim i srednjim školama</w:t>
            </w:r>
          </w:p>
        </w:tc>
        <w:tc>
          <w:tcPr>
            <w:tcW w:w="1558" w:type="dxa"/>
            <w:tcBorders>
              <w:left w:val="single" w:sz="6" w:space="0" w:color="000000"/>
              <w:right w:val="single" w:sz="12" w:space="0" w:color="000000"/>
            </w:tcBorders>
          </w:tcPr>
          <w:p w14:paraId="43AB0F97" w14:textId="77777777" w:rsidR="004A6066" w:rsidRPr="004A6066" w:rsidRDefault="004A6066" w:rsidP="0058567B">
            <w:pPr>
              <w:pStyle w:val="TableParagraph"/>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right w:val="single" w:sz="12" w:space="0" w:color="000000"/>
            </w:tcBorders>
          </w:tcPr>
          <w:p w14:paraId="1481E06F" w14:textId="77777777" w:rsidR="004A6066" w:rsidRPr="004A6066" w:rsidRDefault="004A6066" w:rsidP="0058567B">
            <w:pPr>
              <w:pStyle w:val="TableParagraph"/>
              <w:ind w:left="210" w:right="182"/>
              <w:jc w:val="center"/>
              <w:rPr>
                <w:rFonts w:asciiTheme="majorHAnsi" w:hAnsiTheme="majorHAnsi"/>
              </w:rPr>
            </w:pPr>
            <w:r w:rsidRPr="004A6066">
              <w:rPr>
                <w:rFonts w:asciiTheme="majorHAnsi" w:hAnsiTheme="majorHAnsi"/>
              </w:rPr>
              <w:t>45</w:t>
            </w:r>
          </w:p>
        </w:tc>
      </w:tr>
      <w:tr w:rsidR="004A6066" w:rsidRPr="003A2378" w14:paraId="767E5839" w14:textId="77777777" w:rsidTr="0058567B">
        <w:trPr>
          <w:trHeight w:val="285"/>
        </w:trPr>
        <w:tc>
          <w:tcPr>
            <w:tcW w:w="7367" w:type="dxa"/>
            <w:tcBorders>
              <w:left w:val="single" w:sz="12" w:space="0" w:color="000000"/>
              <w:right w:val="single" w:sz="6" w:space="0" w:color="000000"/>
            </w:tcBorders>
          </w:tcPr>
          <w:p w14:paraId="6F7360FB"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7.16.Suradnja s turističkim agencijama</w:t>
            </w:r>
          </w:p>
        </w:tc>
        <w:tc>
          <w:tcPr>
            <w:tcW w:w="1558" w:type="dxa"/>
            <w:tcBorders>
              <w:left w:val="single" w:sz="6" w:space="0" w:color="000000"/>
              <w:right w:val="single" w:sz="12" w:space="0" w:color="000000"/>
            </w:tcBorders>
          </w:tcPr>
          <w:p w14:paraId="385C7C30" w14:textId="77777777" w:rsidR="004A6066" w:rsidRPr="004A6066" w:rsidRDefault="004A6066" w:rsidP="0058567B">
            <w:pPr>
              <w:pStyle w:val="TableParagraph"/>
              <w:spacing w:before="2"/>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right w:val="single" w:sz="12" w:space="0" w:color="000000"/>
            </w:tcBorders>
          </w:tcPr>
          <w:p w14:paraId="4F1512C8" w14:textId="77777777" w:rsidR="004A6066" w:rsidRPr="004A6066" w:rsidRDefault="004A6066" w:rsidP="0058567B">
            <w:pPr>
              <w:pStyle w:val="TableParagraph"/>
              <w:spacing w:before="2"/>
              <w:ind w:left="28"/>
              <w:rPr>
                <w:rFonts w:asciiTheme="majorHAnsi" w:hAnsiTheme="majorHAnsi"/>
              </w:rPr>
            </w:pPr>
            <w:r w:rsidRPr="004A6066">
              <w:rPr>
                <w:rFonts w:asciiTheme="majorHAnsi" w:hAnsiTheme="majorHAnsi"/>
              </w:rPr>
              <w:t xml:space="preserve">           10</w:t>
            </w:r>
          </w:p>
        </w:tc>
      </w:tr>
      <w:tr w:rsidR="004A6066" w:rsidRPr="003A2378" w14:paraId="608B613D" w14:textId="77777777" w:rsidTr="0058567B">
        <w:trPr>
          <w:trHeight w:val="282"/>
        </w:trPr>
        <w:tc>
          <w:tcPr>
            <w:tcW w:w="7367" w:type="dxa"/>
            <w:tcBorders>
              <w:left w:val="single" w:sz="12" w:space="0" w:color="000000"/>
              <w:right w:val="single" w:sz="6" w:space="0" w:color="000000"/>
            </w:tcBorders>
          </w:tcPr>
          <w:p w14:paraId="680B6D2E"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7.17.Suradnja s kulturnim i športskim ustanovama i institucijama</w:t>
            </w:r>
          </w:p>
        </w:tc>
        <w:tc>
          <w:tcPr>
            <w:tcW w:w="1558" w:type="dxa"/>
            <w:tcBorders>
              <w:left w:val="single" w:sz="6" w:space="0" w:color="000000"/>
              <w:right w:val="single" w:sz="12" w:space="0" w:color="000000"/>
            </w:tcBorders>
          </w:tcPr>
          <w:p w14:paraId="19685BE6" w14:textId="77777777" w:rsidR="004A6066" w:rsidRPr="004A6066" w:rsidRDefault="004A6066" w:rsidP="0058567B">
            <w:pPr>
              <w:pStyle w:val="TableParagraph"/>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right w:val="single" w:sz="12" w:space="0" w:color="000000"/>
            </w:tcBorders>
          </w:tcPr>
          <w:p w14:paraId="539A4665" w14:textId="77777777" w:rsidR="004A6066" w:rsidRPr="004A6066" w:rsidRDefault="004A6066" w:rsidP="0058567B">
            <w:pPr>
              <w:pStyle w:val="TableParagraph"/>
              <w:ind w:left="28"/>
              <w:jc w:val="center"/>
              <w:rPr>
                <w:rFonts w:asciiTheme="majorHAnsi" w:hAnsiTheme="majorHAnsi"/>
              </w:rPr>
            </w:pPr>
            <w:r w:rsidRPr="004A6066">
              <w:rPr>
                <w:rFonts w:asciiTheme="majorHAnsi" w:hAnsiTheme="majorHAnsi"/>
              </w:rPr>
              <w:t>10</w:t>
            </w:r>
          </w:p>
        </w:tc>
      </w:tr>
      <w:tr w:rsidR="004A6066" w:rsidRPr="003A2378" w14:paraId="291AADFA" w14:textId="77777777" w:rsidTr="0058567B">
        <w:trPr>
          <w:trHeight w:val="283"/>
        </w:trPr>
        <w:tc>
          <w:tcPr>
            <w:tcW w:w="7367" w:type="dxa"/>
            <w:tcBorders>
              <w:left w:val="single" w:sz="12" w:space="0" w:color="000000"/>
              <w:right w:val="single" w:sz="6" w:space="0" w:color="000000"/>
            </w:tcBorders>
          </w:tcPr>
          <w:p w14:paraId="5E1E451D"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7.18.Suradnja sa svim udrugama</w:t>
            </w:r>
          </w:p>
        </w:tc>
        <w:tc>
          <w:tcPr>
            <w:tcW w:w="1558" w:type="dxa"/>
            <w:tcBorders>
              <w:left w:val="single" w:sz="6" w:space="0" w:color="000000"/>
              <w:right w:val="single" w:sz="12" w:space="0" w:color="000000"/>
            </w:tcBorders>
          </w:tcPr>
          <w:p w14:paraId="4A4E4F36" w14:textId="77777777" w:rsidR="004A6066" w:rsidRPr="004A6066" w:rsidRDefault="004A6066" w:rsidP="0058567B">
            <w:pPr>
              <w:pStyle w:val="TableParagraph"/>
              <w:spacing w:before="2"/>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right w:val="single" w:sz="12" w:space="0" w:color="000000"/>
            </w:tcBorders>
          </w:tcPr>
          <w:p w14:paraId="3941B71D" w14:textId="77777777" w:rsidR="004A6066" w:rsidRPr="004A6066" w:rsidRDefault="004A6066" w:rsidP="0058567B">
            <w:pPr>
              <w:pStyle w:val="TableParagraph"/>
              <w:spacing w:before="2"/>
              <w:ind w:left="210" w:right="182"/>
              <w:jc w:val="center"/>
              <w:rPr>
                <w:rFonts w:asciiTheme="majorHAnsi" w:hAnsiTheme="majorHAnsi"/>
              </w:rPr>
            </w:pPr>
            <w:r w:rsidRPr="004A6066">
              <w:rPr>
                <w:rFonts w:asciiTheme="majorHAnsi" w:hAnsiTheme="majorHAnsi"/>
              </w:rPr>
              <w:t>10</w:t>
            </w:r>
          </w:p>
        </w:tc>
      </w:tr>
      <w:tr w:rsidR="004A6066" w:rsidRPr="003A2378" w14:paraId="7BE714F8" w14:textId="77777777" w:rsidTr="0058567B">
        <w:trPr>
          <w:trHeight w:val="284"/>
        </w:trPr>
        <w:tc>
          <w:tcPr>
            <w:tcW w:w="7367" w:type="dxa"/>
            <w:tcBorders>
              <w:left w:val="single" w:sz="12" w:space="0" w:color="000000"/>
              <w:bottom w:val="single" w:sz="12" w:space="0" w:color="000000"/>
              <w:right w:val="single" w:sz="6" w:space="0" w:color="000000"/>
            </w:tcBorders>
          </w:tcPr>
          <w:p w14:paraId="7F910C82" w14:textId="77777777" w:rsidR="004A6066" w:rsidRPr="004A6066" w:rsidRDefault="004A6066" w:rsidP="0058567B">
            <w:pPr>
              <w:pStyle w:val="TableParagraph"/>
              <w:spacing w:line="241" w:lineRule="exact"/>
              <w:ind w:left="465"/>
              <w:rPr>
                <w:rFonts w:asciiTheme="majorHAnsi" w:hAnsiTheme="majorHAnsi"/>
              </w:rPr>
            </w:pPr>
            <w:r w:rsidRPr="004A6066">
              <w:rPr>
                <w:rFonts w:asciiTheme="majorHAnsi" w:hAnsiTheme="majorHAnsi"/>
              </w:rPr>
              <w:t>7.19.Ostali poslovi</w:t>
            </w:r>
          </w:p>
        </w:tc>
        <w:tc>
          <w:tcPr>
            <w:tcW w:w="1558" w:type="dxa"/>
            <w:tcBorders>
              <w:left w:val="single" w:sz="6" w:space="0" w:color="000000"/>
              <w:bottom w:val="single" w:sz="12" w:space="0" w:color="000000"/>
              <w:right w:val="single" w:sz="12" w:space="0" w:color="000000"/>
            </w:tcBorders>
          </w:tcPr>
          <w:p w14:paraId="7A99DC5F" w14:textId="77777777" w:rsidR="004A6066" w:rsidRPr="004A6066" w:rsidRDefault="004A6066" w:rsidP="0058567B">
            <w:pPr>
              <w:pStyle w:val="TableParagraph"/>
              <w:spacing w:before="2"/>
              <w:ind w:right="336"/>
              <w:jc w:val="right"/>
              <w:rPr>
                <w:rFonts w:asciiTheme="majorHAnsi" w:hAnsiTheme="majorHAnsi"/>
              </w:rPr>
            </w:pPr>
            <w:r w:rsidRPr="004A6066">
              <w:rPr>
                <w:rFonts w:asciiTheme="majorHAnsi" w:hAnsiTheme="majorHAnsi"/>
              </w:rPr>
              <w:t>IX – VIII</w:t>
            </w:r>
          </w:p>
        </w:tc>
        <w:tc>
          <w:tcPr>
            <w:tcW w:w="1503" w:type="dxa"/>
            <w:tcBorders>
              <w:left w:val="single" w:sz="12" w:space="0" w:color="000000"/>
              <w:bottom w:val="single" w:sz="12" w:space="0" w:color="000000"/>
              <w:right w:val="single" w:sz="12" w:space="0" w:color="000000"/>
            </w:tcBorders>
          </w:tcPr>
          <w:p w14:paraId="7BA8202B" w14:textId="77777777" w:rsidR="004A6066" w:rsidRPr="004A6066" w:rsidRDefault="004A6066" w:rsidP="0058567B">
            <w:pPr>
              <w:pStyle w:val="TableParagraph"/>
              <w:spacing w:before="2"/>
              <w:ind w:left="210" w:right="182"/>
              <w:jc w:val="center"/>
              <w:rPr>
                <w:rFonts w:asciiTheme="majorHAnsi" w:hAnsiTheme="majorHAnsi"/>
              </w:rPr>
            </w:pPr>
            <w:r w:rsidRPr="004A6066">
              <w:rPr>
                <w:rFonts w:asciiTheme="majorHAnsi" w:hAnsiTheme="majorHAnsi"/>
              </w:rPr>
              <w:t>12</w:t>
            </w:r>
          </w:p>
        </w:tc>
      </w:tr>
      <w:tr w:rsidR="004A6066" w:rsidRPr="003A2378" w14:paraId="33FEB06C" w14:textId="77777777" w:rsidTr="0058567B">
        <w:trPr>
          <w:trHeight w:val="284"/>
        </w:trPr>
        <w:tc>
          <w:tcPr>
            <w:tcW w:w="7367" w:type="dxa"/>
            <w:tcBorders>
              <w:top w:val="single" w:sz="12" w:space="0" w:color="000000"/>
              <w:left w:val="single" w:sz="12" w:space="0" w:color="000000"/>
              <w:bottom w:val="single" w:sz="12" w:space="0" w:color="000000"/>
              <w:right w:val="single" w:sz="6" w:space="0" w:color="000000"/>
            </w:tcBorders>
            <w:shd w:val="clear" w:color="auto" w:fill="F1F5F9"/>
          </w:tcPr>
          <w:p w14:paraId="6B1C57F7" w14:textId="77777777" w:rsidR="004A6066" w:rsidRPr="004A6066" w:rsidRDefault="004A6066" w:rsidP="0058567B">
            <w:pPr>
              <w:pStyle w:val="TableParagraph"/>
              <w:tabs>
                <w:tab w:val="left" w:pos="520"/>
              </w:tabs>
              <w:spacing w:before="7"/>
              <w:ind w:left="105"/>
              <w:rPr>
                <w:rFonts w:asciiTheme="majorHAnsi" w:hAnsiTheme="majorHAnsi"/>
                <w:b/>
              </w:rPr>
            </w:pPr>
            <w:r w:rsidRPr="004A6066">
              <w:rPr>
                <w:rFonts w:asciiTheme="majorHAnsi" w:hAnsiTheme="majorHAnsi"/>
                <w:b/>
              </w:rPr>
              <w:t>8.</w:t>
            </w:r>
            <w:r w:rsidRPr="004A6066">
              <w:rPr>
                <w:rFonts w:asciiTheme="majorHAnsi" w:hAnsiTheme="majorHAnsi"/>
                <w:b/>
              </w:rPr>
              <w:tab/>
              <w:t>STRUČNO USAVRŠAVANJE</w:t>
            </w:r>
          </w:p>
        </w:tc>
        <w:tc>
          <w:tcPr>
            <w:tcW w:w="1558" w:type="dxa"/>
            <w:tcBorders>
              <w:top w:val="single" w:sz="12" w:space="0" w:color="000000"/>
              <w:left w:val="single" w:sz="6" w:space="0" w:color="000000"/>
              <w:bottom w:val="single" w:sz="12" w:space="0" w:color="000000"/>
              <w:right w:val="single" w:sz="12" w:space="0" w:color="000000"/>
            </w:tcBorders>
            <w:shd w:val="clear" w:color="auto" w:fill="F1F5F9"/>
          </w:tcPr>
          <w:p w14:paraId="396791E5" w14:textId="77777777" w:rsidR="004A6066" w:rsidRPr="004A6066" w:rsidRDefault="004A6066" w:rsidP="0058567B">
            <w:pPr>
              <w:pStyle w:val="TableParagraph"/>
              <w:rPr>
                <w:rFonts w:asciiTheme="majorHAnsi" w:hAnsiTheme="majorHAnsi"/>
              </w:rPr>
            </w:pPr>
          </w:p>
        </w:tc>
        <w:tc>
          <w:tcPr>
            <w:tcW w:w="1503" w:type="dxa"/>
            <w:tcBorders>
              <w:top w:val="single" w:sz="12" w:space="0" w:color="000000"/>
              <w:left w:val="single" w:sz="12" w:space="0" w:color="000000"/>
              <w:bottom w:val="single" w:sz="12" w:space="0" w:color="000000"/>
              <w:right w:val="single" w:sz="12" w:space="0" w:color="000000"/>
            </w:tcBorders>
            <w:shd w:val="clear" w:color="auto" w:fill="F1F5F9"/>
          </w:tcPr>
          <w:p w14:paraId="5554DF13" w14:textId="77777777" w:rsidR="004A6066" w:rsidRPr="004A6066" w:rsidRDefault="004A6066" w:rsidP="0058567B">
            <w:pPr>
              <w:pStyle w:val="TableParagraph"/>
              <w:spacing w:before="7"/>
              <w:ind w:left="210" w:right="182"/>
              <w:jc w:val="center"/>
              <w:rPr>
                <w:rFonts w:asciiTheme="majorHAnsi" w:hAnsiTheme="majorHAnsi"/>
                <w:b/>
              </w:rPr>
            </w:pPr>
            <w:r w:rsidRPr="004A6066">
              <w:rPr>
                <w:rFonts w:asciiTheme="majorHAnsi" w:hAnsiTheme="majorHAnsi"/>
                <w:b/>
              </w:rPr>
              <w:t>217</w:t>
            </w:r>
          </w:p>
        </w:tc>
      </w:tr>
      <w:tr w:rsidR="004A6066" w:rsidRPr="003A2378" w14:paraId="1E8A65B2" w14:textId="77777777" w:rsidTr="0058567B">
        <w:trPr>
          <w:trHeight w:val="284"/>
        </w:trPr>
        <w:tc>
          <w:tcPr>
            <w:tcW w:w="7367" w:type="dxa"/>
            <w:tcBorders>
              <w:top w:val="single" w:sz="12" w:space="0" w:color="000000"/>
              <w:left w:val="single" w:sz="12" w:space="0" w:color="000000"/>
              <w:right w:val="single" w:sz="6" w:space="0" w:color="000000"/>
            </w:tcBorders>
          </w:tcPr>
          <w:p w14:paraId="4CC2F4E1" w14:textId="77777777" w:rsidR="004A6066" w:rsidRPr="004A6066" w:rsidRDefault="004A6066" w:rsidP="0058567B">
            <w:pPr>
              <w:pStyle w:val="TableParagraph"/>
              <w:spacing w:line="238" w:lineRule="exact"/>
              <w:ind w:left="465"/>
              <w:rPr>
                <w:rFonts w:asciiTheme="majorHAnsi" w:hAnsiTheme="majorHAnsi"/>
              </w:rPr>
            </w:pPr>
            <w:r w:rsidRPr="004A6066">
              <w:rPr>
                <w:rFonts w:asciiTheme="majorHAnsi" w:hAnsiTheme="majorHAnsi"/>
              </w:rPr>
              <w:t>8.1. Stručno usavršavanje u matičnoj ustanovi</w:t>
            </w:r>
          </w:p>
        </w:tc>
        <w:tc>
          <w:tcPr>
            <w:tcW w:w="1558" w:type="dxa"/>
            <w:tcBorders>
              <w:top w:val="single" w:sz="12" w:space="0" w:color="000000"/>
              <w:left w:val="single" w:sz="6" w:space="0" w:color="000000"/>
              <w:right w:val="single" w:sz="12" w:space="0" w:color="000000"/>
            </w:tcBorders>
          </w:tcPr>
          <w:p w14:paraId="6E3926D0" w14:textId="77777777" w:rsidR="004A6066" w:rsidRPr="004A6066" w:rsidRDefault="004A6066" w:rsidP="0058567B">
            <w:pPr>
              <w:pStyle w:val="TableParagraph"/>
              <w:spacing w:before="2"/>
              <w:ind w:right="404"/>
              <w:jc w:val="right"/>
              <w:rPr>
                <w:rFonts w:asciiTheme="majorHAnsi" w:hAnsiTheme="majorHAnsi"/>
              </w:rPr>
            </w:pPr>
            <w:r w:rsidRPr="004A6066">
              <w:rPr>
                <w:rFonts w:asciiTheme="majorHAnsi" w:hAnsiTheme="majorHAnsi"/>
              </w:rPr>
              <w:t>IX – VI</w:t>
            </w:r>
          </w:p>
        </w:tc>
        <w:tc>
          <w:tcPr>
            <w:tcW w:w="1503" w:type="dxa"/>
            <w:tcBorders>
              <w:top w:val="single" w:sz="12" w:space="0" w:color="000000"/>
              <w:left w:val="single" w:sz="12" w:space="0" w:color="000000"/>
              <w:right w:val="single" w:sz="12" w:space="0" w:color="000000"/>
            </w:tcBorders>
          </w:tcPr>
          <w:p w14:paraId="2192F9EB" w14:textId="77777777" w:rsidR="004A6066" w:rsidRPr="004A6066" w:rsidRDefault="004A6066" w:rsidP="0058567B">
            <w:pPr>
              <w:pStyle w:val="TableParagraph"/>
              <w:spacing w:before="2"/>
              <w:ind w:left="210" w:right="182"/>
              <w:jc w:val="center"/>
              <w:rPr>
                <w:rFonts w:asciiTheme="majorHAnsi" w:hAnsiTheme="majorHAnsi"/>
              </w:rPr>
            </w:pPr>
            <w:r w:rsidRPr="004A6066">
              <w:rPr>
                <w:rFonts w:asciiTheme="majorHAnsi" w:hAnsiTheme="majorHAnsi"/>
              </w:rPr>
              <w:t>40</w:t>
            </w:r>
          </w:p>
        </w:tc>
      </w:tr>
      <w:tr w:rsidR="004A6066" w:rsidRPr="003A2378" w14:paraId="007E7CA5" w14:textId="77777777" w:rsidTr="0058567B">
        <w:trPr>
          <w:trHeight w:val="282"/>
        </w:trPr>
        <w:tc>
          <w:tcPr>
            <w:tcW w:w="7367" w:type="dxa"/>
            <w:tcBorders>
              <w:left w:val="single" w:sz="12" w:space="0" w:color="000000"/>
              <w:right w:val="single" w:sz="6" w:space="0" w:color="000000"/>
            </w:tcBorders>
          </w:tcPr>
          <w:p w14:paraId="3E6C0F6B"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8.2. Stručno usavršavanje u organizaciji ŽSV-a, MZO-a, AZO-a, HUROŠ-a</w:t>
            </w:r>
          </w:p>
        </w:tc>
        <w:tc>
          <w:tcPr>
            <w:tcW w:w="1558" w:type="dxa"/>
            <w:tcBorders>
              <w:left w:val="single" w:sz="6" w:space="0" w:color="000000"/>
              <w:right w:val="single" w:sz="12" w:space="0" w:color="000000"/>
            </w:tcBorders>
          </w:tcPr>
          <w:p w14:paraId="529846B9" w14:textId="77777777" w:rsidR="004A6066" w:rsidRPr="004A6066" w:rsidRDefault="004A6066" w:rsidP="0058567B">
            <w:pPr>
              <w:pStyle w:val="TableParagraph"/>
              <w:ind w:right="404"/>
              <w:jc w:val="right"/>
              <w:rPr>
                <w:rFonts w:asciiTheme="majorHAnsi" w:hAnsiTheme="majorHAnsi"/>
              </w:rPr>
            </w:pPr>
            <w:r w:rsidRPr="004A6066">
              <w:rPr>
                <w:rFonts w:asciiTheme="majorHAnsi" w:hAnsiTheme="majorHAnsi"/>
              </w:rPr>
              <w:t>IX – VI</w:t>
            </w:r>
          </w:p>
        </w:tc>
        <w:tc>
          <w:tcPr>
            <w:tcW w:w="1503" w:type="dxa"/>
            <w:tcBorders>
              <w:left w:val="single" w:sz="12" w:space="0" w:color="000000"/>
              <w:right w:val="single" w:sz="12" w:space="0" w:color="000000"/>
            </w:tcBorders>
          </w:tcPr>
          <w:p w14:paraId="36DE12A8" w14:textId="77777777" w:rsidR="004A6066" w:rsidRPr="004A6066" w:rsidRDefault="004A6066" w:rsidP="0058567B">
            <w:pPr>
              <w:pStyle w:val="TableParagraph"/>
              <w:ind w:left="210" w:right="182"/>
              <w:jc w:val="center"/>
              <w:rPr>
                <w:rFonts w:asciiTheme="majorHAnsi" w:hAnsiTheme="majorHAnsi"/>
              </w:rPr>
            </w:pPr>
            <w:r w:rsidRPr="004A6066">
              <w:rPr>
                <w:rFonts w:asciiTheme="majorHAnsi" w:hAnsiTheme="majorHAnsi"/>
              </w:rPr>
              <w:t>40</w:t>
            </w:r>
          </w:p>
        </w:tc>
      </w:tr>
      <w:tr w:rsidR="004A6066" w:rsidRPr="003A2378" w14:paraId="6B68643C" w14:textId="77777777" w:rsidTr="0058567B">
        <w:trPr>
          <w:trHeight w:val="282"/>
        </w:trPr>
        <w:tc>
          <w:tcPr>
            <w:tcW w:w="7367" w:type="dxa"/>
            <w:tcBorders>
              <w:left w:val="single" w:sz="12" w:space="0" w:color="000000"/>
              <w:right w:val="single" w:sz="6" w:space="0" w:color="000000"/>
            </w:tcBorders>
          </w:tcPr>
          <w:p w14:paraId="0F806F9B"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8.3. Stručno usavršavanje u organizaciji ostalih ustanova</w:t>
            </w:r>
          </w:p>
        </w:tc>
        <w:tc>
          <w:tcPr>
            <w:tcW w:w="1558" w:type="dxa"/>
            <w:tcBorders>
              <w:left w:val="single" w:sz="6" w:space="0" w:color="000000"/>
              <w:right w:val="single" w:sz="12" w:space="0" w:color="000000"/>
            </w:tcBorders>
          </w:tcPr>
          <w:p w14:paraId="4D46407C" w14:textId="77777777" w:rsidR="004A6066" w:rsidRPr="004A6066" w:rsidRDefault="004A6066" w:rsidP="0058567B">
            <w:pPr>
              <w:pStyle w:val="TableParagraph"/>
              <w:spacing w:before="2"/>
              <w:ind w:right="404"/>
              <w:jc w:val="right"/>
              <w:rPr>
                <w:rFonts w:asciiTheme="majorHAnsi" w:hAnsiTheme="majorHAnsi"/>
              </w:rPr>
            </w:pPr>
            <w:r w:rsidRPr="004A6066">
              <w:rPr>
                <w:rFonts w:asciiTheme="majorHAnsi" w:hAnsiTheme="majorHAnsi"/>
              </w:rPr>
              <w:t>IX – VI</w:t>
            </w:r>
          </w:p>
        </w:tc>
        <w:tc>
          <w:tcPr>
            <w:tcW w:w="1503" w:type="dxa"/>
            <w:tcBorders>
              <w:left w:val="single" w:sz="12" w:space="0" w:color="000000"/>
              <w:right w:val="single" w:sz="12" w:space="0" w:color="000000"/>
            </w:tcBorders>
          </w:tcPr>
          <w:p w14:paraId="1B24BCB6" w14:textId="77777777" w:rsidR="004A6066" w:rsidRPr="004A6066" w:rsidRDefault="004A6066" w:rsidP="0058567B">
            <w:pPr>
              <w:pStyle w:val="TableParagraph"/>
              <w:spacing w:before="2"/>
              <w:ind w:left="210" w:right="182"/>
              <w:jc w:val="center"/>
              <w:rPr>
                <w:rFonts w:asciiTheme="majorHAnsi" w:hAnsiTheme="majorHAnsi"/>
              </w:rPr>
            </w:pPr>
            <w:r w:rsidRPr="004A6066">
              <w:rPr>
                <w:rFonts w:asciiTheme="majorHAnsi" w:hAnsiTheme="majorHAnsi"/>
              </w:rPr>
              <w:t>20</w:t>
            </w:r>
          </w:p>
        </w:tc>
      </w:tr>
      <w:tr w:rsidR="004A6066" w:rsidRPr="003A2378" w14:paraId="08B3C79B" w14:textId="77777777" w:rsidTr="0058567B">
        <w:trPr>
          <w:trHeight w:val="285"/>
        </w:trPr>
        <w:tc>
          <w:tcPr>
            <w:tcW w:w="7367" w:type="dxa"/>
            <w:tcBorders>
              <w:left w:val="single" w:sz="12" w:space="0" w:color="000000"/>
              <w:right w:val="single" w:sz="6" w:space="0" w:color="000000"/>
            </w:tcBorders>
          </w:tcPr>
          <w:p w14:paraId="1EDA5500"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8.4. Praćenje suvremene odgojno obrazovne literature</w:t>
            </w:r>
          </w:p>
        </w:tc>
        <w:tc>
          <w:tcPr>
            <w:tcW w:w="1558" w:type="dxa"/>
            <w:tcBorders>
              <w:left w:val="single" w:sz="6" w:space="0" w:color="000000"/>
              <w:right w:val="single" w:sz="12" w:space="0" w:color="000000"/>
            </w:tcBorders>
          </w:tcPr>
          <w:p w14:paraId="38FB9693" w14:textId="77777777" w:rsidR="004A6066" w:rsidRPr="004A6066" w:rsidRDefault="004A6066" w:rsidP="0058567B">
            <w:pPr>
              <w:pStyle w:val="TableParagraph"/>
              <w:spacing w:before="2"/>
              <w:ind w:right="404"/>
              <w:jc w:val="right"/>
              <w:rPr>
                <w:rFonts w:asciiTheme="majorHAnsi" w:hAnsiTheme="majorHAnsi"/>
              </w:rPr>
            </w:pPr>
            <w:r w:rsidRPr="004A6066">
              <w:rPr>
                <w:rFonts w:asciiTheme="majorHAnsi" w:hAnsiTheme="majorHAnsi"/>
              </w:rPr>
              <w:t>IX – VI</w:t>
            </w:r>
          </w:p>
        </w:tc>
        <w:tc>
          <w:tcPr>
            <w:tcW w:w="1503" w:type="dxa"/>
            <w:tcBorders>
              <w:left w:val="single" w:sz="12" w:space="0" w:color="000000"/>
              <w:right w:val="single" w:sz="12" w:space="0" w:color="000000"/>
            </w:tcBorders>
          </w:tcPr>
          <w:p w14:paraId="26CC5A5F" w14:textId="77777777" w:rsidR="004A6066" w:rsidRPr="004A6066" w:rsidRDefault="004A6066" w:rsidP="0058567B">
            <w:pPr>
              <w:pStyle w:val="TableParagraph"/>
              <w:spacing w:before="2"/>
              <w:ind w:left="210" w:right="182"/>
              <w:jc w:val="center"/>
              <w:rPr>
                <w:rFonts w:asciiTheme="majorHAnsi" w:hAnsiTheme="majorHAnsi"/>
              </w:rPr>
            </w:pPr>
            <w:r w:rsidRPr="004A6066">
              <w:rPr>
                <w:rFonts w:asciiTheme="majorHAnsi" w:hAnsiTheme="majorHAnsi"/>
              </w:rPr>
              <w:t>80</w:t>
            </w:r>
          </w:p>
        </w:tc>
      </w:tr>
      <w:tr w:rsidR="004A6066" w:rsidRPr="003A2378" w14:paraId="76B18C5A" w14:textId="77777777" w:rsidTr="0058567B">
        <w:trPr>
          <w:trHeight w:val="282"/>
        </w:trPr>
        <w:tc>
          <w:tcPr>
            <w:tcW w:w="7367" w:type="dxa"/>
            <w:tcBorders>
              <w:left w:val="single" w:sz="12" w:space="0" w:color="000000"/>
              <w:bottom w:val="single" w:sz="12" w:space="0" w:color="000000"/>
              <w:right w:val="single" w:sz="6" w:space="0" w:color="000000"/>
            </w:tcBorders>
          </w:tcPr>
          <w:p w14:paraId="73FD37A8"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8.5. Ostala stručna usavršavanja</w:t>
            </w:r>
          </w:p>
        </w:tc>
        <w:tc>
          <w:tcPr>
            <w:tcW w:w="1558" w:type="dxa"/>
            <w:tcBorders>
              <w:left w:val="single" w:sz="6" w:space="0" w:color="000000"/>
              <w:bottom w:val="single" w:sz="12" w:space="0" w:color="000000"/>
              <w:right w:val="single" w:sz="12" w:space="0" w:color="000000"/>
            </w:tcBorders>
          </w:tcPr>
          <w:p w14:paraId="544D2AA1" w14:textId="77777777" w:rsidR="004A6066" w:rsidRPr="004A6066" w:rsidRDefault="004A6066" w:rsidP="0058567B">
            <w:pPr>
              <w:pStyle w:val="TableParagraph"/>
              <w:ind w:right="404"/>
              <w:jc w:val="right"/>
              <w:rPr>
                <w:rFonts w:asciiTheme="majorHAnsi" w:hAnsiTheme="majorHAnsi"/>
              </w:rPr>
            </w:pPr>
            <w:r w:rsidRPr="004A6066">
              <w:rPr>
                <w:rFonts w:asciiTheme="majorHAnsi" w:hAnsiTheme="majorHAnsi"/>
              </w:rPr>
              <w:t>IX – VI</w:t>
            </w:r>
          </w:p>
        </w:tc>
        <w:tc>
          <w:tcPr>
            <w:tcW w:w="1503" w:type="dxa"/>
            <w:tcBorders>
              <w:left w:val="single" w:sz="12" w:space="0" w:color="000000"/>
              <w:bottom w:val="single" w:sz="12" w:space="0" w:color="000000"/>
              <w:right w:val="single" w:sz="12" w:space="0" w:color="000000"/>
            </w:tcBorders>
          </w:tcPr>
          <w:p w14:paraId="2F695368" w14:textId="77777777" w:rsidR="004A6066" w:rsidRPr="004A6066" w:rsidRDefault="004A6066" w:rsidP="0058567B">
            <w:pPr>
              <w:pStyle w:val="TableParagraph"/>
              <w:ind w:left="210" w:right="182"/>
              <w:jc w:val="center"/>
              <w:rPr>
                <w:rFonts w:asciiTheme="majorHAnsi" w:hAnsiTheme="majorHAnsi"/>
              </w:rPr>
            </w:pPr>
            <w:r w:rsidRPr="004A6066">
              <w:rPr>
                <w:rFonts w:asciiTheme="majorHAnsi" w:hAnsiTheme="majorHAnsi"/>
              </w:rPr>
              <w:t>40</w:t>
            </w:r>
          </w:p>
        </w:tc>
      </w:tr>
      <w:tr w:rsidR="004A6066" w:rsidRPr="003A2378" w14:paraId="687D67D8" w14:textId="77777777" w:rsidTr="0058567B">
        <w:trPr>
          <w:trHeight w:val="284"/>
        </w:trPr>
        <w:tc>
          <w:tcPr>
            <w:tcW w:w="7367" w:type="dxa"/>
            <w:tcBorders>
              <w:top w:val="single" w:sz="12" w:space="0" w:color="000000"/>
              <w:left w:val="single" w:sz="12" w:space="0" w:color="000000"/>
              <w:bottom w:val="single" w:sz="12" w:space="0" w:color="000000"/>
              <w:right w:val="single" w:sz="6" w:space="0" w:color="000000"/>
            </w:tcBorders>
            <w:shd w:val="clear" w:color="auto" w:fill="F1F5F9"/>
          </w:tcPr>
          <w:p w14:paraId="14625527" w14:textId="77777777" w:rsidR="004A6066" w:rsidRPr="004A6066" w:rsidRDefault="004A6066" w:rsidP="0058567B">
            <w:pPr>
              <w:pStyle w:val="TableParagraph"/>
              <w:spacing w:before="7"/>
              <w:ind w:left="105"/>
              <w:rPr>
                <w:rFonts w:asciiTheme="majorHAnsi" w:hAnsiTheme="majorHAnsi"/>
                <w:b/>
              </w:rPr>
            </w:pPr>
            <w:r w:rsidRPr="004A6066">
              <w:rPr>
                <w:rFonts w:asciiTheme="majorHAnsi" w:hAnsiTheme="majorHAnsi"/>
                <w:b/>
              </w:rPr>
              <w:t>9. OSTALI POSLOVI RAVNATELJA</w:t>
            </w:r>
          </w:p>
        </w:tc>
        <w:tc>
          <w:tcPr>
            <w:tcW w:w="1558" w:type="dxa"/>
            <w:tcBorders>
              <w:top w:val="single" w:sz="12" w:space="0" w:color="000000"/>
              <w:left w:val="single" w:sz="6" w:space="0" w:color="000000"/>
              <w:bottom w:val="single" w:sz="12" w:space="0" w:color="000000"/>
              <w:right w:val="single" w:sz="12" w:space="0" w:color="000000"/>
            </w:tcBorders>
            <w:shd w:val="clear" w:color="auto" w:fill="F1F5F9"/>
          </w:tcPr>
          <w:p w14:paraId="1B6987C5" w14:textId="77777777" w:rsidR="004A6066" w:rsidRPr="004A6066" w:rsidRDefault="004A6066" w:rsidP="0058567B">
            <w:pPr>
              <w:pStyle w:val="TableParagraph"/>
              <w:rPr>
                <w:rFonts w:asciiTheme="majorHAnsi" w:hAnsiTheme="majorHAnsi"/>
              </w:rPr>
            </w:pPr>
          </w:p>
        </w:tc>
        <w:tc>
          <w:tcPr>
            <w:tcW w:w="1503" w:type="dxa"/>
            <w:tcBorders>
              <w:top w:val="single" w:sz="12" w:space="0" w:color="000000"/>
              <w:left w:val="single" w:sz="12" w:space="0" w:color="000000"/>
              <w:bottom w:val="single" w:sz="12" w:space="0" w:color="000000"/>
              <w:right w:val="single" w:sz="12" w:space="0" w:color="000000"/>
            </w:tcBorders>
            <w:shd w:val="clear" w:color="auto" w:fill="F1F5F9"/>
          </w:tcPr>
          <w:p w14:paraId="3A8A58CC" w14:textId="77777777" w:rsidR="004A6066" w:rsidRPr="004A6066" w:rsidRDefault="004A6066" w:rsidP="0058567B">
            <w:pPr>
              <w:pStyle w:val="TableParagraph"/>
              <w:spacing w:before="7"/>
              <w:ind w:left="210" w:right="182"/>
              <w:jc w:val="center"/>
              <w:rPr>
                <w:rFonts w:asciiTheme="majorHAnsi" w:hAnsiTheme="majorHAnsi"/>
                <w:b/>
              </w:rPr>
            </w:pPr>
            <w:r w:rsidRPr="004A6066">
              <w:rPr>
                <w:rFonts w:asciiTheme="majorHAnsi" w:hAnsiTheme="majorHAnsi"/>
                <w:b/>
              </w:rPr>
              <w:t>106</w:t>
            </w:r>
          </w:p>
        </w:tc>
      </w:tr>
      <w:tr w:rsidR="004A6066" w:rsidRPr="003A2378" w14:paraId="7A756C45" w14:textId="77777777" w:rsidTr="0058567B">
        <w:trPr>
          <w:trHeight w:val="284"/>
        </w:trPr>
        <w:tc>
          <w:tcPr>
            <w:tcW w:w="7367" w:type="dxa"/>
            <w:tcBorders>
              <w:top w:val="single" w:sz="12" w:space="0" w:color="000000"/>
              <w:left w:val="single" w:sz="12" w:space="0" w:color="000000"/>
              <w:right w:val="single" w:sz="6" w:space="0" w:color="000000"/>
            </w:tcBorders>
          </w:tcPr>
          <w:p w14:paraId="2E05AC3A" w14:textId="77777777" w:rsidR="004A6066" w:rsidRPr="004A6066" w:rsidRDefault="004A6066" w:rsidP="0058567B">
            <w:pPr>
              <w:pStyle w:val="TableParagraph"/>
              <w:spacing w:line="241" w:lineRule="exact"/>
              <w:ind w:left="465"/>
              <w:rPr>
                <w:rFonts w:asciiTheme="majorHAnsi" w:hAnsiTheme="majorHAnsi"/>
              </w:rPr>
            </w:pPr>
            <w:r w:rsidRPr="004A6066">
              <w:rPr>
                <w:rFonts w:asciiTheme="majorHAnsi" w:hAnsiTheme="majorHAnsi"/>
              </w:rPr>
              <w:t>9.1. Vođenje evidencija i dokumentacije</w:t>
            </w:r>
          </w:p>
        </w:tc>
        <w:tc>
          <w:tcPr>
            <w:tcW w:w="1558" w:type="dxa"/>
            <w:tcBorders>
              <w:top w:val="single" w:sz="12" w:space="0" w:color="000000"/>
              <w:left w:val="single" w:sz="6" w:space="0" w:color="000000"/>
              <w:right w:val="single" w:sz="12" w:space="0" w:color="000000"/>
            </w:tcBorders>
          </w:tcPr>
          <w:p w14:paraId="2AACEFFC" w14:textId="77777777" w:rsidR="004A6066" w:rsidRPr="004A6066" w:rsidRDefault="004A6066" w:rsidP="0058567B">
            <w:pPr>
              <w:pStyle w:val="TableParagraph"/>
              <w:spacing w:before="2"/>
              <w:ind w:right="404"/>
              <w:jc w:val="right"/>
              <w:rPr>
                <w:rFonts w:asciiTheme="majorHAnsi" w:hAnsiTheme="majorHAnsi"/>
              </w:rPr>
            </w:pPr>
            <w:r w:rsidRPr="004A6066">
              <w:rPr>
                <w:rFonts w:asciiTheme="majorHAnsi" w:hAnsiTheme="majorHAnsi"/>
              </w:rPr>
              <w:t>IX – VI</w:t>
            </w:r>
          </w:p>
        </w:tc>
        <w:tc>
          <w:tcPr>
            <w:tcW w:w="1503" w:type="dxa"/>
            <w:tcBorders>
              <w:top w:val="single" w:sz="12" w:space="0" w:color="000000"/>
              <w:left w:val="single" w:sz="12" w:space="0" w:color="000000"/>
              <w:right w:val="single" w:sz="12" w:space="0" w:color="000000"/>
            </w:tcBorders>
          </w:tcPr>
          <w:p w14:paraId="477F51E4" w14:textId="77777777" w:rsidR="004A6066" w:rsidRPr="004A6066" w:rsidRDefault="004A6066" w:rsidP="0058567B">
            <w:pPr>
              <w:pStyle w:val="TableParagraph"/>
              <w:spacing w:before="2"/>
              <w:ind w:left="210" w:right="182"/>
              <w:jc w:val="center"/>
              <w:rPr>
                <w:rFonts w:asciiTheme="majorHAnsi" w:hAnsiTheme="majorHAnsi"/>
              </w:rPr>
            </w:pPr>
            <w:r w:rsidRPr="004A6066">
              <w:rPr>
                <w:rFonts w:asciiTheme="majorHAnsi" w:hAnsiTheme="majorHAnsi"/>
              </w:rPr>
              <w:t>26</w:t>
            </w:r>
          </w:p>
        </w:tc>
      </w:tr>
      <w:tr w:rsidR="004A6066" w:rsidRPr="003A2378" w14:paraId="6D222984" w14:textId="77777777" w:rsidTr="0058567B">
        <w:trPr>
          <w:trHeight w:val="282"/>
        </w:trPr>
        <w:tc>
          <w:tcPr>
            <w:tcW w:w="7367" w:type="dxa"/>
            <w:tcBorders>
              <w:left w:val="single" w:sz="12" w:space="0" w:color="000000"/>
              <w:bottom w:val="single" w:sz="12" w:space="0" w:color="000000"/>
              <w:right w:val="single" w:sz="6" w:space="0" w:color="000000"/>
            </w:tcBorders>
          </w:tcPr>
          <w:p w14:paraId="05C7881C" w14:textId="77777777" w:rsidR="004A6066" w:rsidRPr="004A6066" w:rsidRDefault="004A6066" w:rsidP="0058567B">
            <w:pPr>
              <w:pStyle w:val="TableParagraph"/>
              <w:spacing w:line="239" w:lineRule="exact"/>
              <w:ind w:left="465"/>
              <w:rPr>
                <w:rFonts w:asciiTheme="majorHAnsi" w:hAnsiTheme="majorHAnsi"/>
              </w:rPr>
            </w:pPr>
            <w:r w:rsidRPr="004A6066">
              <w:rPr>
                <w:rFonts w:asciiTheme="majorHAnsi" w:hAnsiTheme="majorHAnsi"/>
              </w:rPr>
              <w:t>9.2. Ostali nepredvidivi poslovi</w:t>
            </w:r>
          </w:p>
        </w:tc>
        <w:tc>
          <w:tcPr>
            <w:tcW w:w="1558" w:type="dxa"/>
            <w:tcBorders>
              <w:left w:val="single" w:sz="6" w:space="0" w:color="000000"/>
              <w:bottom w:val="single" w:sz="12" w:space="0" w:color="000000"/>
              <w:right w:val="single" w:sz="12" w:space="0" w:color="000000"/>
            </w:tcBorders>
          </w:tcPr>
          <w:p w14:paraId="52BD4328" w14:textId="77777777" w:rsidR="004A6066" w:rsidRPr="004A6066" w:rsidRDefault="004A6066" w:rsidP="0058567B">
            <w:pPr>
              <w:pStyle w:val="TableParagraph"/>
              <w:ind w:right="404"/>
              <w:jc w:val="right"/>
              <w:rPr>
                <w:rFonts w:asciiTheme="majorHAnsi" w:hAnsiTheme="majorHAnsi"/>
              </w:rPr>
            </w:pPr>
            <w:r w:rsidRPr="004A6066">
              <w:rPr>
                <w:rFonts w:asciiTheme="majorHAnsi" w:hAnsiTheme="majorHAnsi"/>
              </w:rPr>
              <w:t>IX – VI</w:t>
            </w:r>
          </w:p>
        </w:tc>
        <w:tc>
          <w:tcPr>
            <w:tcW w:w="1503" w:type="dxa"/>
            <w:tcBorders>
              <w:left w:val="single" w:sz="12" w:space="0" w:color="000000"/>
              <w:bottom w:val="single" w:sz="12" w:space="0" w:color="000000"/>
              <w:right w:val="single" w:sz="12" w:space="0" w:color="000000"/>
            </w:tcBorders>
          </w:tcPr>
          <w:p w14:paraId="41C63D15" w14:textId="77777777" w:rsidR="004A6066" w:rsidRPr="004A6066" w:rsidRDefault="004A6066" w:rsidP="0058567B">
            <w:pPr>
              <w:pStyle w:val="TableParagraph"/>
              <w:ind w:left="210" w:right="182"/>
              <w:jc w:val="center"/>
              <w:rPr>
                <w:rFonts w:asciiTheme="majorHAnsi" w:hAnsiTheme="majorHAnsi"/>
              </w:rPr>
            </w:pPr>
            <w:r w:rsidRPr="004A6066">
              <w:rPr>
                <w:rFonts w:asciiTheme="majorHAnsi" w:hAnsiTheme="majorHAnsi"/>
              </w:rPr>
              <w:t>18</w:t>
            </w:r>
          </w:p>
        </w:tc>
      </w:tr>
      <w:tr w:rsidR="004A6066" w:rsidRPr="003A2378" w14:paraId="508A28C8" w14:textId="77777777" w:rsidTr="0058567B">
        <w:trPr>
          <w:trHeight w:val="287"/>
        </w:trPr>
        <w:tc>
          <w:tcPr>
            <w:tcW w:w="7367" w:type="dxa"/>
            <w:tcBorders>
              <w:top w:val="single" w:sz="12" w:space="0" w:color="000000"/>
              <w:left w:val="single" w:sz="12" w:space="0" w:color="000000"/>
              <w:bottom w:val="single" w:sz="12" w:space="0" w:color="000000"/>
              <w:right w:val="single" w:sz="6" w:space="0" w:color="000000"/>
            </w:tcBorders>
            <w:shd w:val="clear" w:color="auto" w:fill="F1F5F9"/>
          </w:tcPr>
          <w:p w14:paraId="529F9374" w14:textId="77777777" w:rsidR="004A6066" w:rsidRPr="004A6066" w:rsidRDefault="004A6066" w:rsidP="0058567B">
            <w:pPr>
              <w:pStyle w:val="TableParagraph"/>
              <w:spacing w:line="267" w:lineRule="exact"/>
              <w:ind w:left="105"/>
              <w:rPr>
                <w:rFonts w:asciiTheme="majorHAnsi" w:hAnsiTheme="majorHAnsi"/>
                <w:b/>
              </w:rPr>
            </w:pPr>
            <w:r w:rsidRPr="004A6066">
              <w:rPr>
                <w:rFonts w:asciiTheme="majorHAnsi" w:hAnsiTheme="majorHAnsi"/>
                <w:b/>
              </w:rPr>
              <w:t>UKUPAN BROJ PLANIRANIH SATI RADA GODIŠNJE:</w:t>
            </w:r>
          </w:p>
        </w:tc>
        <w:tc>
          <w:tcPr>
            <w:tcW w:w="3061" w:type="dxa"/>
            <w:gridSpan w:val="2"/>
            <w:tcBorders>
              <w:top w:val="single" w:sz="12" w:space="0" w:color="000000"/>
              <w:left w:val="single" w:sz="6" w:space="0" w:color="000000"/>
              <w:bottom w:val="single" w:sz="12" w:space="0" w:color="000000"/>
              <w:right w:val="single" w:sz="12" w:space="0" w:color="000000"/>
            </w:tcBorders>
            <w:shd w:val="clear" w:color="auto" w:fill="F1F5F9"/>
          </w:tcPr>
          <w:p w14:paraId="4EE8B590" w14:textId="77777777" w:rsidR="004A6066" w:rsidRPr="004A6066" w:rsidRDefault="004A6066" w:rsidP="0058567B">
            <w:pPr>
              <w:pStyle w:val="TableParagraph"/>
              <w:spacing w:line="246" w:lineRule="exact"/>
              <w:ind w:right="1262"/>
              <w:rPr>
                <w:rFonts w:asciiTheme="majorHAnsi" w:hAnsiTheme="majorHAnsi"/>
                <w:b/>
              </w:rPr>
            </w:pPr>
            <w:r w:rsidRPr="004A6066">
              <w:rPr>
                <w:rFonts w:asciiTheme="majorHAnsi" w:hAnsiTheme="majorHAnsi"/>
                <w:b/>
              </w:rPr>
              <w:t xml:space="preserve">                         2080</w:t>
            </w:r>
          </w:p>
        </w:tc>
      </w:tr>
    </w:tbl>
    <w:p w14:paraId="7DF4F314" w14:textId="77777777" w:rsidR="00994C5A" w:rsidRPr="003A2378" w:rsidRDefault="00994C5A" w:rsidP="00372057">
      <w:pPr>
        <w:rPr>
          <w:rFonts w:asciiTheme="majorHAnsi" w:hAnsiTheme="majorHAnsi"/>
          <w:sz w:val="24"/>
          <w:szCs w:val="24"/>
        </w:rPr>
        <w:sectPr w:rsidR="00994C5A" w:rsidRPr="003A2378">
          <w:pgSz w:w="11910" w:h="16850"/>
          <w:pgMar w:top="1140" w:right="300" w:bottom="840" w:left="780" w:header="0" w:footer="654" w:gutter="0"/>
          <w:cols w:space="720"/>
        </w:sectPr>
      </w:pPr>
    </w:p>
    <w:p w14:paraId="79D07515" w14:textId="7E09E0E9" w:rsidR="00994C5A" w:rsidRPr="003A2378" w:rsidRDefault="00994C5A">
      <w:pPr>
        <w:pStyle w:val="Tijeloteksta"/>
        <w:spacing w:before="2"/>
        <w:rPr>
          <w:rFonts w:asciiTheme="majorHAnsi" w:hAnsiTheme="majorHAnsi"/>
          <w:b/>
        </w:rPr>
      </w:pPr>
    </w:p>
    <w:p w14:paraId="4D289E97" w14:textId="665C7DAF" w:rsidR="00994C5A" w:rsidRPr="00F20F19" w:rsidRDefault="00A02604" w:rsidP="0058567B">
      <w:pPr>
        <w:pStyle w:val="Odlomakpopisa"/>
        <w:numPr>
          <w:ilvl w:val="1"/>
          <w:numId w:val="27"/>
        </w:numPr>
        <w:tabs>
          <w:tab w:val="left" w:pos="889"/>
        </w:tabs>
        <w:spacing w:before="90"/>
        <w:ind w:hanging="421"/>
        <w:outlineLvl w:val="1"/>
        <w:rPr>
          <w:rFonts w:asciiTheme="majorHAnsi" w:hAnsiTheme="majorHAnsi"/>
          <w:b/>
          <w:color w:val="0070C0"/>
          <w:sz w:val="24"/>
          <w:szCs w:val="24"/>
        </w:rPr>
      </w:pPr>
      <w:bookmarkStart w:id="44" w:name="_Toc145249868"/>
      <w:r w:rsidRPr="00F20F19">
        <w:rPr>
          <w:rFonts w:asciiTheme="majorHAnsi" w:hAnsiTheme="majorHAnsi"/>
          <w:b/>
          <w:color w:val="0070C0"/>
          <w:sz w:val="24"/>
          <w:szCs w:val="24"/>
        </w:rPr>
        <w:t>Plan rada stru</w:t>
      </w:r>
      <w:r w:rsidR="00682611" w:rsidRPr="00F20F19">
        <w:rPr>
          <w:rFonts w:asciiTheme="majorHAnsi" w:hAnsiTheme="majorHAnsi"/>
          <w:b/>
          <w:color w:val="0070C0"/>
          <w:sz w:val="24"/>
          <w:szCs w:val="24"/>
        </w:rPr>
        <w:t>č</w:t>
      </w:r>
      <w:r w:rsidRPr="00F20F19">
        <w:rPr>
          <w:rFonts w:asciiTheme="majorHAnsi" w:hAnsiTheme="majorHAnsi"/>
          <w:b/>
          <w:color w:val="0070C0"/>
          <w:sz w:val="24"/>
          <w:szCs w:val="24"/>
        </w:rPr>
        <w:t>nog suradnika</w:t>
      </w:r>
      <w:r w:rsidRPr="00F20F19">
        <w:rPr>
          <w:rFonts w:asciiTheme="majorHAnsi" w:hAnsiTheme="majorHAnsi"/>
          <w:b/>
          <w:color w:val="0070C0"/>
          <w:spacing w:val="-1"/>
          <w:sz w:val="24"/>
          <w:szCs w:val="24"/>
        </w:rPr>
        <w:t xml:space="preserve"> </w:t>
      </w:r>
      <w:r w:rsidRPr="00F20F19">
        <w:rPr>
          <w:rFonts w:asciiTheme="majorHAnsi" w:hAnsiTheme="majorHAnsi"/>
          <w:b/>
          <w:color w:val="0070C0"/>
          <w:sz w:val="24"/>
          <w:szCs w:val="24"/>
        </w:rPr>
        <w:t>pedagoga</w:t>
      </w:r>
      <w:bookmarkEnd w:id="44"/>
    </w:p>
    <w:p w14:paraId="2D972B03" w14:textId="17139C36" w:rsidR="00994C5A" w:rsidRPr="003A2378" w:rsidRDefault="00994C5A">
      <w:pPr>
        <w:pStyle w:val="Tijeloteksta"/>
        <w:rPr>
          <w:rFonts w:asciiTheme="majorHAnsi" w:hAnsiTheme="majorHAnsi"/>
          <w:b/>
        </w:rPr>
      </w:pPr>
    </w:p>
    <w:p w14:paraId="60F3FB34" w14:textId="77777777" w:rsidR="00994C5A" w:rsidRPr="003A2378" w:rsidRDefault="00994C5A">
      <w:pPr>
        <w:pStyle w:val="Tijeloteksta"/>
        <w:spacing w:before="2"/>
        <w:rPr>
          <w:rFonts w:asciiTheme="majorHAnsi" w:hAnsiTheme="majorHAnsi"/>
          <w:b/>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8"/>
        <w:gridCol w:w="2013"/>
        <w:gridCol w:w="2165"/>
        <w:gridCol w:w="2753"/>
      </w:tblGrid>
      <w:tr w:rsidR="00994C5A" w:rsidRPr="00263BDE" w14:paraId="35F534BE" w14:textId="77777777" w:rsidTr="00F20F19">
        <w:trPr>
          <w:trHeight w:val="585"/>
        </w:trPr>
        <w:tc>
          <w:tcPr>
            <w:tcW w:w="2648" w:type="dxa"/>
            <w:shd w:val="clear" w:color="auto" w:fill="DBE5F1" w:themeFill="accent1" w:themeFillTint="33"/>
          </w:tcPr>
          <w:p w14:paraId="0AF8EBDC" w14:textId="77777777" w:rsidR="00994C5A" w:rsidRPr="00263BDE" w:rsidRDefault="00A02604">
            <w:pPr>
              <w:pStyle w:val="TableParagraph"/>
              <w:spacing w:line="292" w:lineRule="exact"/>
              <w:ind w:left="480"/>
              <w:rPr>
                <w:rFonts w:asciiTheme="majorHAnsi" w:hAnsiTheme="majorHAnsi"/>
                <w:b/>
              </w:rPr>
            </w:pPr>
            <w:r w:rsidRPr="00263BDE">
              <w:rPr>
                <w:rFonts w:asciiTheme="majorHAnsi" w:hAnsiTheme="majorHAnsi"/>
                <w:b/>
              </w:rPr>
              <w:t>PODRUČJE RADA</w:t>
            </w:r>
          </w:p>
        </w:tc>
        <w:tc>
          <w:tcPr>
            <w:tcW w:w="2013" w:type="dxa"/>
            <w:shd w:val="clear" w:color="auto" w:fill="DBE5F1" w:themeFill="accent1" w:themeFillTint="33"/>
          </w:tcPr>
          <w:p w14:paraId="0A7D14F7" w14:textId="77777777" w:rsidR="00994C5A" w:rsidRPr="00263BDE" w:rsidRDefault="00A02604">
            <w:pPr>
              <w:pStyle w:val="TableParagraph"/>
              <w:spacing w:line="292" w:lineRule="exact"/>
              <w:ind w:left="110"/>
              <w:rPr>
                <w:rFonts w:asciiTheme="majorHAnsi" w:hAnsiTheme="majorHAnsi"/>
                <w:b/>
              </w:rPr>
            </w:pPr>
            <w:r w:rsidRPr="00263BDE">
              <w:rPr>
                <w:rFonts w:asciiTheme="majorHAnsi" w:hAnsiTheme="majorHAnsi"/>
                <w:b/>
              </w:rPr>
              <w:t>POSLOVI I ZADACI</w:t>
            </w:r>
          </w:p>
        </w:tc>
        <w:tc>
          <w:tcPr>
            <w:tcW w:w="2165" w:type="dxa"/>
            <w:shd w:val="clear" w:color="auto" w:fill="DBE5F1" w:themeFill="accent1" w:themeFillTint="33"/>
          </w:tcPr>
          <w:p w14:paraId="7B9A0A7D" w14:textId="77777777" w:rsidR="00994C5A" w:rsidRPr="00263BDE" w:rsidRDefault="00A02604">
            <w:pPr>
              <w:pStyle w:val="TableParagraph"/>
              <w:spacing w:line="292" w:lineRule="exact"/>
              <w:ind w:left="109" w:right="99"/>
              <w:jc w:val="center"/>
              <w:rPr>
                <w:rFonts w:asciiTheme="majorHAnsi" w:hAnsiTheme="majorHAnsi"/>
                <w:b/>
              </w:rPr>
            </w:pPr>
            <w:r w:rsidRPr="00263BDE">
              <w:rPr>
                <w:rFonts w:asciiTheme="majorHAnsi" w:hAnsiTheme="majorHAnsi"/>
                <w:b/>
              </w:rPr>
              <w:t>VRIJEME</w:t>
            </w:r>
          </w:p>
          <w:p w14:paraId="5F91578B" w14:textId="77777777" w:rsidR="00994C5A" w:rsidRPr="00263BDE" w:rsidRDefault="00A02604">
            <w:pPr>
              <w:pStyle w:val="TableParagraph"/>
              <w:spacing w:line="273" w:lineRule="exact"/>
              <w:ind w:left="109" w:right="99"/>
              <w:jc w:val="center"/>
              <w:rPr>
                <w:rFonts w:asciiTheme="majorHAnsi" w:hAnsiTheme="majorHAnsi"/>
                <w:b/>
              </w:rPr>
            </w:pPr>
            <w:r w:rsidRPr="00263BDE">
              <w:rPr>
                <w:rFonts w:asciiTheme="majorHAnsi" w:hAnsiTheme="majorHAnsi"/>
                <w:b/>
              </w:rPr>
              <w:t>REALIZACIJE</w:t>
            </w:r>
          </w:p>
        </w:tc>
        <w:tc>
          <w:tcPr>
            <w:tcW w:w="2753" w:type="dxa"/>
            <w:shd w:val="clear" w:color="auto" w:fill="DBE5F1" w:themeFill="accent1" w:themeFillTint="33"/>
          </w:tcPr>
          <w:p w14:paraId="65D84C55" w14:textId="77777777" w:rsidR="00994C5A" w:rsidRPr="00263BDE" w:rsidRDefault="00A02604">
            <w:pPr>
              <w:pStyle w:val="TableParagraph"/>
              <w:spacing w:line="292" w:lineRule="exact"/>
              <w:ind w:left="107" w:right="103"/>
              <w:jc w:val="center"/>
              <w:rPr>
                <w:rFonts w:asciiTheme="majorHAnsi" w:hAnsiTheme="majorHAnsi"/>
                <w:b/>
              </w:rPr>
            </w:pPr>
            <w:r w:rsidRPr="00263BDE">
              <w:rPr>
                <w:rFonts w:asciiTheme="majorHAnsi" w:hAnsiTheme="majorHAnsi"/>
                <w:b/>
              </w:rPr>
              <w:t>SURADNICI</w:t>
            </w:r>
          </w:p>
        </w:tc>
      </w:tr>
      <w:tr w:rsidR="00994C5A" w:rsidRPr="00263BDE" w14:paraId="4A806264" w14:textId="77777777" w:rsidTr="00F20F19">
        <w:trPr>
          <w:trHeight w:val="292"/>
        </w:trPr>
        <w:tc>
          <w:tcPr>
            <w:tcW w:w="9579" w:type="dxa"/>
            <w:gridSpan w:val="4"/>
            <w:shd w:val="clear" w:color="auto" w:fill="F1F5F9"/>
          </w:tcPr>
          <w:p w14:paraId="1AF52B07" w14:textId="77777777" w:rsidR="00994C5A" w:rsidRPr="00263BDE" w:rsidRDefault="00A02604">
            <w:pPr>
              <w:pStyle w:val="TableParagraph"/>
              <w:spacing w:line="272" w:lineRule="exact"/>
              <w:ind w:left="108"/>
              <w:rPr>
                <w:rFonts w:asciiTheme="majorHAnsi" w:hAnsiTheme="majorHAnsi"/>
                <w:b/>
              </w:rPr>
            </w:pPr>
            <w:r w:rsidRPr="00263BDE">
              <w:rPr>
                <w:rFonts w:asciiTheme="majorHAnsi" w:hAnsiTheme="majorHAnsi"/>
                <w:b/>
              </w:rPr>
              <w:t>I. PLANIRANJE I PROGRAMIRANJE RADA</w:t>
            </w:r>
          </w:p>
        </w:tc>
      </w:tr>
      <w:tr w:rsidR="00994C5A" w:rsidRPr="00263BDE" w14:paraId="7AE175E0" w14:textId="77777777">
        <w:trPr>
          <w:trHeight w:val="292"/>
        </w:trPr>
        <w:tc>
          <w:tcPr>
            <w:tcW w:w="9579" w:type="dxa"/>
            <w:gridSpan w:val="4"/>
          </w:tcPr>
          <w:p w14:paraId="3A4B6EAB" w14:textId="77777777" w:rsidR="00994C5A" w:rsidRPr="00263BDE" w:rsidRDefault="00A02604">
            <w:pPr>
              <w:pStyle w:val="TableParagraph"/>
              <w:spacing w:line="273" w:lineRule="exact"/>
              <w:ind w:left="468"/>
              <w:rPr>
                <w:rFonts w:asciiTheme="majorHAnsi" w:hAnsiTheme="majorHAnsi"/>
                <w:b/>
              </w:rPr>
            </w:pPr>
            <w:r w:rsidRPr="00263BDE">
              <w:rPr>
                <w:rFonts w:asciiTheme="majorHAnsi" w:hAnsiTheme="majorHAnsi"/>
                <w:b/>
              </w:rPr>
              <w:t>1. Sudjelovanje u izradi plana i programa rada škole</w:t>
            </w:r>
          </w:p>
        </w:tc>
      </w:tr>
      <w:tr w:rsidR="00994C5A" w:rsidRPr="00263BDE" w14:paraId="18583990" w14:textId="77777777">
        <w:trPr>
          <w:trHeight w:val="587"/>
        </w:trPr>
        <w:tc>
          <w:tcPr>
            <w:tcW w:w="4661" w:type="dxa"/>
            <w:gridSpan w:val="2"/>
          </w:tcPr>
          <w:p w14:paraId="367417D3" w14:textId="77777777" w:rsidR="00994C5A" w:rsidRPr="00263BDE" w:rsidRDefault="00A02604">
            <w:pPr>
              <w:pStyle w:val="TableParagraph"/>
              <w:spacing w:before="5"/>
              <w:ind w:left="108"/>
              <w:rPr>
                <w:rFonts w:asciiTheme="majorHAnsi" w:hAnsiTheme="majorHAnsi"/>
              </w:rPr>
            </w:pPr>
            <w:r w:rsidRPr="00263BDE">
              <w:rPr>
                <w:rFonts w:asciiTheme="majorHAnsi" w:hAnsiTheme="majorHAnsi"/>
              </w:rPr>
              <w:t>Sudjelovanje u izradi školskih preventivnih</w:t>
            </w:r>
          </w:p>
          <w:p w14:paraId="1EC2C076" w14:textId="77777777" w:rsidR="00994C5A" w:rsidRPr="00263BDE" w:rsidRDefault="00A02604">
            <w:pPr>
              <w:pStyle w:val="TableParagraph"/>
              <w:spacing w:before="13" w:line="273" w:lineRule="exact"/>
              <w:ind w:left="108"/>
              <w:rPr>
                <w:rFonts w:asciiTheme="majorHAnsi" w:hAnsiTheme="majorHAnsi"/>
              </w:rPr>
            </w:pPr>
            <w:r w:rsidRPr="00263BDE">
              <w:rPr>
                <w:rFonts w:asciiTheme="majorHAnsi" w:hAnsiTheme="majorHAnsi"/>
              </w:rPr>
              <w:t>programa</w:t>
            </w:r>
          </w:p>
        </w:tc>
        <w:tc>
          <w:tcPr>
            <w:tcW w:w="2165" w:type="dxa"/>
          </w:tcPr>
          <w:p w14:paraId="305E3B4C" w14:textId="77777777" w:rsidR="00994C5A" w:rsidRPr="00263BDE" w:rsidRDefault="00A02604">
            <w:pPr>
              <w:pStyle w:val="TableParagraph"/>
              <w:spacing w:before="1"/>
              <w:ind w:left="109" w:right="97"/>
              <w:jc w:val="center"/>
              <w:rPr>
                <w:rFonts w:asciiTheme="majorHAnsi" w:hAnsiTheme="majorHAnsi"/>
              </w:rPr>
            </w:pPr>
            <w:r w:rsidRPr="00263BDE">
              <w:rPr>
                <w:rFonts w:asciiTheme="majorHAnsi" w:hAnsiTheme="majorHAnsi"/>
              </w:rPr>
              <w:t>rujan</w:t>
            </w:r>
          </w:p>
        </w:tc>
        <w:tc>
          <w:tcPr>
            <w:tcW w:w="2753" w:type="dxa"/>
          </w:tcPr>
          <w:p w14:paraId="2A159094" w14:textId="77777777" w:rsidR="00994C5A" w:rsidRPr="00263BDE" w:rsidRDefault="00A02604">
            <w:pPr>
              <w:pStyle w:val="TableParagraph"/>
              <w:spacing w:before="1"/>
              <w:ind w:left="107" w:right="98"/>
              <w:jc w:val="center"/>
              <w:rPr>
                <w:rFonts w:asciiTheme="majorHAnsi" w:hAnsiTheme="majorHAnsi"/>
              </w:rPr>
            </w:pPr>
            <w:r w:rsidRPr="00263BDE">
              <w:rPr>
                <w:rFonts w:asciiTheme="majorHAnsi" w:hAnsiTheme="majorHAnsi"/>
              </w:rPr>
              <w:t>ravnatelj</w:t>
            </w:r>
          </w:p>
        </w:tc>
      </w:tr>
      <w:tr w:rsidR="00994C5A" w:rsidRPr="00263BDE" w14:paraId="45A61605" w14:textId="77777777">
        <w:trPr>
          <w:trHeight w:val="585"/>
        </w:trPr>
        <w:tc>
          <w:tcPr>
            <w:tcW w:w="4661" w:type="dxa"/>
            <w:gridSpan w:val="2"/>
          </w:tcPr>
          <w:p w14:paraId="0BA4FAD8" w14:textId="77777777" w:rsidR="00994C5A" w:rsidRPr="00263BDE" w:rsidRDefault="00A02604">
            <w:pPr>
              <w:pStyle w:val="TableParagraph"/>
              <w:spacing w:before="2"/>
              <w:ind w:left="108"/>
              <w:rPr>
                <w:rFonts w:asciiTheme="majorHAnsi" w:hAnsiTheme="majorHAnsi"/>
              </w:rPr>
            </w:pPr>
            <w:r w:rsidRPr="00263BDE">
              <w:rPr>
                <w:rFonts w:asciiTheme="majorHAnsi" w:hAnsiTheme="majorHAnsi"/>
              </w:rPr>
              <w:t>Sudjelovanje u izradi Školskog kurikuluma</w:t>
            </w:r>
          </w:p>
        </w:tc>
        <w:tc>
          <w:tcPr>
            <w:tcW w:w="2165" w:type="dxa"/>
          </w:tcPr>
          <w:p w14:paraId="5337E66B" w14:textId="77777777" w:rsidR="00994C5A" w:rsidRPr="00263BDE" w:rsidRDefault="00A02604">
            <w:pPr>
              <w:pStyle w:val="TableParagraph"/>
              <w:spacing w:line="292" w:lineRule="exact"/>
              <w:ind w:left="109" w:right="97"/>
              <w:jc w:val="center"/>
              <w:rPr>
                <w:rFonts w:asciiTheme="majorHAnsi" w:hAnsiTheme="majorHAnsi"/>
              </w:rPr>
            </w:pPr>
            <w:r w:rsidRPr="00263BDE">
              <w:rPr>
                <w:rFonts w:asciiTheme="majorHAnsi" w:hAnsiTheme="majorHAnsi"/>
              </w:rPr>
              <w:t>rujan</w:t>
            </w:r>
          </w:p>
        </w:tc>
        <w:tc>
          <w:tcPr>
            <w:tcW w:w="2753" w:type="dxa"/>
          </w:tcPr>
          <w:p w14:paraId="228F6852" w14:textId="77777777" w:rsidR="00994C5A" w:rsidRPr="00263BDE" w:rsidRDefault="00A02604">
            <w:pPr>
              <w:pStyle w:val="TableParagraph"/>
              <w:spacing w:line="292" w:lineRule="exact"/>
              <w:ind w:left="107" w:right="97"/>
              <w:jc w:val="center"/>
              <w:rPr>
                <w:rFonts w:asciiTheme="majorHAnsi" w:hAnsiTheme="majorHAnsi"/>
              </w:rPr>
            </w:pPr>
            <w:r w:rsidRPr="00263BDE">
              <w:rPr>
                <w:rFonts w:asciiTheme="majorHAnsi" w:hAnsiTheme="majorHAnsi"/>
              </w:rPr>
              <w:t>ravnatelj,</w:t>
            </w:r>
          </w:p>
          <w:p w14:paraId="72A1D645" w14:textId="77777777" w:rsidR="00994C5A" w:rsidRPr="00263BDE" w:rsidRDefault="00A02604">
            <w:pPr>
              <w:pStyle w:val="TableParagraph"/>
              <w:spacing w:before="3" w:line="270" w:lineRule="exact"/>
              <w:ind w:left="107" w:right="98"/>
              <w:jc w:val="center"/>
              <w:rPr>
                <w:rFonts w:asciiTheme="majorHAnsi" w:hAnsiTheme="majorHAnsi"/>
              </w:rPr>
            </w:pPr>
            <w:r w:rsidRPr="00263BDE">
              <w:rPr>
                <w:rFonts w:asciiTheme="majorHAnsi" w:hAnsiTheme="majorHAnsi"/>
              </w:rPr>
              <w:t>učitelji</w:t>
            </w:r>
          </w:p>
        </w:tc>
      </w:tr>
      <w:tr w:rsidR="00994C5A" w:rsidRPr="00263BDE" w14:paraId="6A51B873" w14:textId="77777777">
        <w:trPr>
          <w:trHeight w:val="585"/>
        </w:trPr>
        <w:tc>
          <w:tcPr>
            <w:tcW w:w="4661" w:type="dxa"/>
            <w:gridSpan w:val="2"/>
          </w:tcPr>
          <w:p w14:paraId="0FA78886" w14:textId="77777777" w:rsidR="00994C5A" w:rsidRPr="00263BDE" w:rsidRDefault="00A02604">
            <w:pPr>
              <w:pStyle w:val="TableParagraph"/>
              <w:spacing w:before="2"/>
              <w:ind w:left="108"/>
              <w:rPr>
                <w:rFonts w:asciiTheme="majorHAnsi" w:hAnsiTheme="majorHAnsi"/>
              </w:rPr>
            </w:pPr>
            <w:r w:rsidRPr="00263BDE">
              <w:rPr>
                <w:rFonts w:asciiTheme="majorHAnsi" w:hAnsiTheme="majorHAnsi"/>
              </w:rPr>
              <w:t>Sudjelovanje u izradi Godišnjeg plana i</w:t>
            </w:r>
          </w:p>
          <w:p w14:paraId="292D33D4" w14:textId="77777777" w:rsidR="00994C5A" w:rsidRPr="00263BDE" w:rsidRDefault="00A02604">
            <w:pPr>
              <w:pStyle w:val="TableParagraph"/>
              <w:spacing w:before="17" w:line="270" w:lineRule="exact"/>
              <w:ind w:left="108"/>
              <w:rPr>
                <w:rFonts w:asciiTheme="majorHAnsi" w:hAnsiTheme="majorHAnsi"/>
              </w:rPr>
            </w:pPr>
            <w:r w:rsidRPr="00263BDE">
              <w:rPr>
                <w:rFonts w:asciiTheme="majorHAnsi" w:hAnsiTheme="majorHAnsi"/>
              </w:rPr>
              <w:t>programa rada Škole</w:t>
            </w:r>
          </w:p>
        </w:tc>
        <w:tc>
          <w:tcPr>
            <w:tcW w:w="2165" w:type="dxa"/>
          </w:tcPr>
          <w:p w14:paraId="462A19DE" w14:textId="77777777" w:rsidR="00994C5A" w:rsidRPr="00263BDE" w:rsidRDefault="00994C5A">
            <w:pPr>
              <w:pStyle w:val="TableParagraph"/>
              <w:spacing w:before="11"/>
              <w:rPr>
                <w:rFonts w:asciiTheme="majorHAnsi" w:hAnsiTheme="majorHAnsi"/>
                <w:b/>
              </w:rPr>
            </w:pPr>
          </w:p>
          <w:p w14:paraId="582F28EC" w14:textId="77777777" w:rsidR="00994C5A" w:rsidRPr="00263BDE" w:rsidRDefault="00A02604">
            <w:pPr>
              <w:pStyle w:val="TableParagraph"/>
              <w:spacing w:line="273" w:lineRule="exact"/>
              <w:ind w:left="109" w:right="98"/>
              <w:jc w:val="center"/>
              <w:rPr>
                <w:rFonts w:asciiTheme="majorHAnsi" w:hAnsiTheme="majorHAnsi"/>
              </w:rPr>
            </w:pPr>
            <w:r w:rsidRPr="00263BDE">
              <w:rPr>
                <w:rFonts w:asciiTheme="majorHAnsi" w:hAnsiTheme="majorHAnsi"/>
              </w:rPr>
              <w:t>do 30.09.</w:t>
            </w:r>
          </w:p>
        </w:tc>
        <w:tc>
          <w:tcPr>
            <w:tcW w:w="2753" w:type="dxa"/>
          </w:tcPr>
          <w:p w14:paraId="2441C652" w14:textId="77777777" w:rsidR="00994C5A" w:rsidRPr="00263BDE" w:rsidRDefault="00A02604">
            <w:pPr>
              <w:pStyle w:val="TableParagraph"/>
              <w:spacing w:line="292" w:lineRule="exact"/>
              <w:ind w:left="107" w:right="97"/>
              <w:jc w:val="center"/>
              <w:rPr>
                <w:rFonts w:asciiTheme="majorHAnsi" w:hAnsiTheme="majorHAnsi"/>
              </w:rPr>
            </w:pPr>
            <w:r w:rsidRPr="00263BDE">
              <w:rPr>
                <w:rFonts w:asciiTheme="majorHAnsi" w:hAnsiTheme="majorHAnsi"/>
              </w:rPr>
              <w:t>ravnatelj,</w:t>
            </w:r>
          </w:p>
          <w:p w14:paraId="0A61F070" w14:textId="77777777" w:rsidR="00994C5A" w:rsidRPr="00263BDE" w:rsidRDefault="00A02604">
            <w:pPr>
              <w:pStyle w:val="TableParagraph"/>
              <w:spacing w:before="3" w:line="270" w:lineRule="exact"/>
              <w:ind w:left="107" w:right="98"/>
              <w:jc w:val="center"/>
              <w:rPr>
                <w:rFonts w:asciiTheme="majorHAnsi" w:hAnsiTheme="majorHAnsi"/>
              </w:rPr>
            </w:pPr>
            <w:r w:rsidRPr="00263BDE">
              <w:rPr>
                <w:rFonts w:asciiTheme="majorHAnsi" w:hAnsiTheme="majorHAnsi"/>
              </w:rPr>
              <w:t>učitelji</w:t>
            </w:r>
          </w:p>
        </w:tc>
      </w:tr>
      <w:tr w:rsidR="00994C5A" w:rsidRPr="00263BDE" w14:paraId="55760C8B" w14:textId="77777777">
        <w:trPr>
          <w:trHeight w:val="587"/>
        </w:trPr>
        <w:tc>
          <w:tcPr>
            <w:tcW w:w="4661" w:type="dxa"/>
            <w:gridSpan w:val="2"/>
          </w:tcPr>
          <w:p w14:paraId="5C1E03B8" w14:textId="77777777" w:rsidR="00994C5A" w:rsidRPr="00263BDE" w:rsidRDefault="00A02604">
            <w:pPr>
              <w:pStyle w:val="TableParagraph"/>
              <w:spacing w:before="2"/>
              <w:ind w:left="108"/>
              <w:rPr>
                <w:rFonts w:asciiTheme="majorHAnsi" w:hAnsiTheme="majorHAnsi"/>
              </w:rPr>
            </w:pPr>
            <w:r w:rsidRPr="00263BDE">
              <w:rPr>
                <w:rFonts w:asciiTheme="majorHAnsi" w:hAnsiTheme="majorHAnsi"/>
              </w:rPr>
              <w:t>Izrada Godišnjeg plana i programa rada</w:t>
            </w:r>
          </w:p>
          <w:p w14:paraId="068191EC" w14:textId="77777777" w:rsidR="00994C5A" w:rsidRPr="00263BDE" w:rsidRDefault="00A02604">
            <w:pPr>
              <w:pStyle w:val="TableParagraph"/>
              <w:spacing w:before="16" w:line="273" w:lineRule="exact"/>
              <w:ind w:left="108"/>
              <w:rPr>
                <w:rFonts w:asciiTheme="majorHAnsi" w:hAnsiTheme="majorHAnsi"/>
              </w:rPr>
            </w:pPr>
            <w:r w:rsidRPr="00263BDE">
              <w:rPr>
                <w:rFonts w:asciiTheme="majorHAnsi" w:hAnsiTheme="majorHAnsi"/>
              </w:rPr>
              <w:t>pedagoga</w:t>
            </w:r>
          </w:p>
        </w:tc>
        <w:tc>
          <w:tcPr>
            <w:tcW w:w="2165" w:type="dxa"/>
          </w:tcPr>
          <w:p w14:paraId="33C7C9AD" w14:textId="77777777" w:rsidR="00994C5A" w:rsidRPr="00263BDE" w:rsidRDefault="00A02604">
            <w:pPr>
              <w:pStyle w:val="TableParagraph"/>
              <w:spacing w:line="292" w:lineRule="exact"/>
              <w:ind w:left="109" w:right="98"/>
              <w:jc w:val="center"/>
              <w:rPr>
                <w:rFonts w:asciiTheme="majorHAnsi" w:hAnsiTheme="majorHAnsi"/>
              </w:rPr>
            </w:pPr>
            <w:r w:rsidRPr="00263BDE">
              <w:rPr>
                <w:rFonts w:asciiTheme="majorHAnsi" w:hAnsiTheme="majorHAnsi"/>
              </w:rPr>
              <w:t>do 30.09.</w:t>
            </w:r>
          </w:p>
        </w:tc>
        <w:tc>
          <w:tcPr>
            <w:tcW w:w="2753" w:type="dxa"/>
          </w:tcPr>
          <w:p w14:paraId="1290BB81" w14:textId="77777777" w:rsidR="00994C5A" w:rsidRPr="00263BDE" w:rsidRDefault="00A02604">
            <w:pPr>
              <w:pStyle w:val="TableParagraph"/>
              <w:spacing w:line="292" w:lineRule="exact"/>
              <w:ind w:left="107" w:right="100"/>
              <w:jc w:val="center"/>
              <w:rPr>
                <w:rFonts w:asciiTheme="majorHAnsi" w:hAnsiTheme="majorHAnsi"/>
              </w:rPr>
            </w:pPr>
            <w:r w:rsidRPr="00263BDE">
              <w:rPr>
                <w:rFonts w:asciiTheme="majorHAnsi" w:hAnsiTheme="majorHAnsi"/>
              </w:rPr>
              <w:t>pedagog</w:t>
            </w:r>
          </w:p>
        </w:tc>
      </w:tr>
      <w:tr w:rsidR="00994C5A" w:rsidRPr="00263BDE" w14:paraId="41724B87" w14:textId="77777777">
        <w:trPr>
          <w:trHeight w:val="878"/>
        </w:trPr>
        <w:tc>
          <w:tcPr>
            <w:tcW w:w="4661" w:type="dxa"/>
            <w:gridSpan w:val="2"/>
          </w:tcPr>
          <w:p w14:paraId="2CCC11AE" w14:textId="1C9027E8" w:rsidR="00994C5A" w:rsidRPr="00263BDE" w:rsidRDefault="00A02604">
            <w:pPr>
              <w:pStyle w:val="TableParagraph"/>
              <w:spacing w:before="2"/>
              <w:ind w:left="108"/>
              <w:rPr>
                <w:rFonts w:asciiTheme="majorHAnsi" w:hAnsiTheme="majorHAnsi"/>
              </w:rPr>
            </w:pPr>
            <w:r w:rsidRPr="00263BDE">
              <w:rPr>
                <w:rFonts w:asciiTheme="majorHAnsi" w:hAnsiTheme="majorHAnsi"/>
              </w:rPr>
              <w:t>Pomo</w:t>
            </w:r>
            <w:r w:rsidR="007536B8" w:rsidRPr="00263BDE">
              <w:rPr>
                <w:rFonts w:asciiTheme="majorHAnsi" w:hAnsiTheme="majorHAnsi"/>
              </w:rPr>
              <w:t xml:space="preserve">ć </w:t>
            </w:r>
            <w:r w:rsidRPr="00263BDE">
              <w:rPr>
                <w:rFonts w:asciiTheme="majorHAnsi" w:hAnsiTheme="majorHAnsi"/>
              </w:rPr>
              <w:t xml:space="preserve"> u izradi godišnjih (operativnih)</w:t>
            </w:r>
          </w:p>
          <w:p w14:paraId="2BCF0A3E" w14:textId="77777777" w:rsidR="00994C5A" w:rsidRPr="00263BDE" w:rsidRDefault="00A02604">
            <w:pPr>
              <w:pStyle w:val="TableParagraph"/>
              <w:spacing w:before="9" w:line="292" w:lineRule="exact"/>
              <w:ind w:left="108" w:right="924"/>
              <w:rPr>
                <w:rFonts w:asciiTheme="majorHAnsi" w:hAnsiTheme="majorHAnsi"/>
              </w:rPr>
            </w:pPr>
            <w:r w:rsidRPr="00263BDE">
              <w:rPr>
                <w:rFonts w:asciiTheme="majorHAnsi" w:hAnsiTheme="majorHAnsi"/>
                <w:w w:val="95"/>
              </w:rPr>
              <w:t>planova</w:t>
            </w:r>
            <w:r w:rsidRPr="00263BDE">
              <w:rPr>
                <w:rFonts w:asciiTheme="majorHAnsi" w:hAnsiTheme="majorHAnsi"/>
                <w:spacing w:val="-22"/>
                <w:w w:val="95"/>
              </w:rPr>
              <w:t xml:space="preserve"> </w:t>
            </w:r>
            <w:r w:rsidRPr="00263BDE">
              <w:rPr>
                <w:rFonts w:asciiTheme="majorHAnsi" w:hAnsiTheme="majorHAnsi"/>
                <w:w w:val="95"/>
              </w:rPr>
              <w:t>i</w:t>
            </w:r>
            <w:r w:rsidRPr="00263BDE">
              <w:rPr>
                <w:rFonts w:asciiTheme="majorHAnsi" w:hAnsiTheme="majorHAnsi"/>
                <w:spacing w:val="-21"/>
                <w:w w:val="95"/>
              </w:rPr>
              <w:t xml:space="preserve"> </w:t>
            </w:r>
            <w:r w:rsidRPr="00263BDE">
              <w:rPr>
                <w:rFonts w:asciiTheme="majorHAnsi" w:hAnsiTheme="majorHAnsi"/>
                <w:w w:val="95"/>
              </w:rPr>
              <w:t>programa</w:t>
            </w:r>
            <w:r w:rsidRPr="00263BDE">
              <w:rPr>
                <w:rFonts w:asciiTheme="majorHAnsi" w:hAnsiTheme="majorHAnsi"/>
                <w:spacing w:val="-21"/>
                <w:w w:val="95"/>
              </w:rPr>
              <w:t xml:space="preserve"> </w:t>
            </w:r>
            <w:r w:rsidRPr="00263BDE">
              <w:rPr>
                <w:rFonts w:asciiTheme="majorHAnsi" w:hAnsiTheme="majorHAnsi"/>
                <w:w w:val="95"/>
              </w:rPr>
              <w:t>učitelja</w:t>
            </w:r>
            <w:r w:rsidRPr="00263BDE">
              <w:rPr>
                <w:rFonts w:asciiTheme="majorHAnsi" w:hAnsiTheme="majorHAnsi"/>
                <w:spacing w:val="-18"/>
                <w:w w:val="95"/>
              </w:rPr>
              <w:t xml:space="preserve"> </w:t>
            </w:r>
            <w:r w:rsidRPr="00263BDE">
              <w:rPr>
                <w:rFonts w:asciiTheme="majorHAnsi" w:hAnsiTheme="majorHAnsi"/>
                <w:w w:val="95"/>
              </w:rPr>
              <w:t>i</w:t>
            </w:r>
            <w:r w:rsidRPr="00263BDE">
              <w:rPr>
                <w:rFonts w:asciiTheme="majorHAnsi" w:hAnsiTheme="majorHAnsi"/>
                <w:spacing w:val="-20"/>
                <w:w w:val="95"/>
              </w:rPr>
              <w:t xml:space="preserve"> </w:t>
            </w:r>
            <w:r w:rsidRPr="00263BDE">
              <w:rPr>
                <w:rFonts w:asciiTheme="majorHAnsi" w:hAnsiTheme="majorHAnsi"/>
                <w:w w:val="95"/>
              </w:rPr>
              <w:t xml:space="preserve">stručnih </w:t>
            </w:r>
            <w:r w:rsidRPr="00263BDE">
              <w:rPr>
                <w:rFonts w:asciiTheme="majorHAnsi" w:hAnsiTheme="majorHAnsi"/>
              </w:rPr>
              <w:t>suradnika</w:t>
            </w:r>
          </w:p>
        </w:tc>
        <w:tc>
          <w:tcPr>
            <w:tcW w:w="2165" w:type="dxa"/>
          </w:tcPr>
          <w:p w14:paraId="40C8B1AF" w14:textId="77777777" w:rsidR="00994C5A" w:rsidRPr="00263BDE" w:rsidRDefault="00994C5A">
            <w:pPr>
              <w:pStyle w:val="TableParagraph"/>
              <w:spacing w:before="11"/>
              <w:rPr>
                <w:rFonts w:asciiTheme="majorHAnsi" w:hAnsiTheme="majorHAnsi"/>
                <w:b/>
              </w:rPr>
            </w:pPr>
          </w:p>
          <w:p w14:paraId="6E555326" w14:textId="77777777" w:rsidR="00994C5A" w:rsidRPr="00263BDE" w:rsidRDefault="00A02604">
            <w:pPr>
              <w:pStyle w:val="TableParagraph"/>
              <w:ind w:left="109" w:right="97"/>
              <w:jc w:val="center"/>
              <w:rPr>
                <w:rFonts w:asciiTheme="majorHAnsi" w:hAnsiTheme="majorHAnsi"/>
              </w:rPr>
            </w:pPr>
            <w:r w:rsidRPr="00263BDE">
              <w:rPr>
                <w:rFonts w:asciiTheme="majorHAnsi" w:hAnsiTheme="majorHAnsi"/>
              </w:rPr>
              <w:t>do 30.09</w:t>
            </w:r>
          </w:p>
        </w:tc>
        <w:tc>
          <w:tcPr>
            <w:tcW w:w="2753" w:type="dxa"/>
          </w:tcPr>
          <w:p w14:paraId="5A63CB12" w14:textId="77777777" w:rsidR="00994C5A" w:rsidRPr="00263BDE" w:rsidRDefault="00A02604">
            <w:pPr>
              <w:pStyle w:val="TableParagraph"/>
              <w:spacing w:line="242" w:lineRule="auto"/>
              <w:ind w:left="1050" w:right="887" w:hanging="135"/>
              <w:rPr>
                <w:rFonts w:asciiTheme="majorHAnsi" w:hAnsiTheme="majorHAnsi"/>
              </w:rPr>
            </w:pPr>
            <w:r w:rsidRPr="00263BDE">
              <w:rPr>
                <w:rFonts w:asciiTheme="majorHAnsi" w:hAnsiTheme="majorHAnsi"/>
              </w:rPr>
              <w:t>ravnatelj, učitelji</w:t>
            </w:r>
          </w:p>
        </w:tc>
      </w:tr>
      <w:tr w:rsidR="00994C5A" w:rsidRPr="00263BDE" w14:paraId="4D32A535" w14:textId="77777777">
        <w:trPr>
          <w:trHeight w:val="585"/>
        </w:trPr>
        <w:tc>
          <w:tcPr>
            <w:tcW w:w="4661" w:type="dxa"/>
            <w:gridSpan w:val="2"/>
          </w:tcPr>
          <w:p w14:paraId="58C859A6" w14:textId="77777777" w:rsidR="00994C5A" w:rsidRPr="00263BDE" w:rsidRDefault="00A02604">
            <w:pPr>
              <w:pStyle w:val="TableParagraph"/>
              <w:spacing w:line="292" w:lineRule="exact"/>
              <w:ind w:left="108"/>
              <w:rPr>
                <w:rFonts w:asciiTheme="majorHAnsi" w:hAnsiTheme="majorHAnsi"/>
              </w:rPr>
            </w:pPr>
            <w:r w:rsidRPr="00263BDE">
              <w:rPr>
                <w:rFonts w:asciiTheme="majorHAnsi" w:hAnsiTheme="majorHAnsi"/>
              </w:rPr>
              <w:t>Prijedlog tema za roditeljske sastanke i</w:t>
            </w:r>
            <w:r w:rsidRPr="00263BDE">
              <w:rPr>
                <w:rFonts w:asciiTheme="majorHAnsi" w:hAnsiTheme="majorHAnsi"/>
                <w:spacing w:val="-25"/>
              </w:rPr>
              <w:t xml:space="preserve"> </w:t>
            </w:r>
            <w:r w:rsidRPr="00263BDE">
              <w:rPr>
                <w:rFonts w:asciiTheme="majorHAnsi" w:hAnsiTheme="majorHAnsi"/>
              </w:rPr>
              <w:t>SRZ,</w:t>
            </w:r>
          </w:p>
          <w:p w14:paraId="19242CD1" w14:textId="77777777" w:rsidR="00994C5A" w:rsidRPr="00263BDE" w:rsidRDefault="00A02604">
            <w:pPr>
              <w:pStyle w:val="TableParagraph"/>
              <w:spacing w:line="273" w:lineRule="exact"/>
              <w:ind w:left="108"/>
              <w:rPr>
                <w:rFonts w:asciiTheme="majorHAnsi" w:hAnsiTheme="majorHAnsi"/>
              </w:rPr>
            </w:pPr>
            <w:r w:rsidRPr="00263BDE">
              <w:rPr>
                <w:rFonts w:asciiTheme="majorHAnsi" w:hAnsiTheme="majorHAnsi"/>
              </w:rPr>
              <w:t>sudjelovanje u izradi programa rada RV i</w:t>
            </w:r>
            <w:r w:rsidRPr="00263BDE">
              <w:rPr>
                <w:rFonts w:asciiTheme="majorHAnsi" w:hAnsiTheme="majorHAnsi"/>
                <w:spacing w:val="-17"/>
              </w:rPr>
              <w:t xml:space="preserve"> </w:t>
            </w:r>
            <w:r w:rsidRPr="00263BDE">
              <w:rPr>
                <w:rFonts w:asciiTheme="majorHAnsi" w:hAnsiTheme="majorHAnsi"/>
              </w:rPr>
              <w:t>UV</w:t>
            </w:r>
          </w:p>
        </w:tc>
        <w:tc>
          <w:tcPr>
            <w:tcW w:w="2165" w:type="dxa"/>
          </w:tcPr>
          <w:p w14:paraId="1BD81CE7" w14:textId="77777777" w:rsidR="00994C5A" w:rsidRPr="00263BDE" w:rsidRDefault="00994C5A">
            <w:pPr>
              <w:pStyle w:val="TableParagraph"/>
              <w:spacing w:before="11"/>
              <w:rPr>
                <w:rFonts w:asciiTheme="majorHAnsi" w:hAnsiTheme="majorHAnsi"/>
                <w:b/>
              </w:rPr>
            </w:pPr>
          </w:p>
          <w:p w14:paraId="4CD98EA0" w14:textId="77777777" w:rsidR="00994C5A" w:rsidRPr="00263BDE" w:rsidRDefault="00A02604">
            <w:pPr>
              <w:pStyle w:val="TableParagraph"/>
              <w:spacing w:line="273" w:lineRule="exact"/>
              <w:ind w:left="109" w:right="97"/>
              <w:jc w:val="center"/>
              <w:rPr>
                <w:rFonts w:asciiTheme="majorHAnsi" w:hAnsiTheme="majorHAnsi"/>
              </w:rPr>
            </w:pPr>
            <w:r w:rsidRPr="00263BDE">
              <w:rPr>
                <w:rFonts w:asciiTheme="majorHAnsi" w:hAnsiTheme="majorHAnsi"/>
              </w:rPr>
              <w:t>do 30.09</w:t>
            </w:r>
          </w:p>
        </w:tc>
        <w:tc>
          <w:tcPr>
            <w:tcW w:w="2753" w:type="dxa"/>
          </w:tcPr>
          <w:p w14:paraId="51417F9E" w14:textId="77777777" w:rsidR="00994C5A" w:rsidRPr="00263BDE" w:rsidRDefault="00A02604">
            <w:pPr>
              <w:pStyle w:val="TableParagraph"/>
              <w:spacing w:line="292" w:lineRule="exact"/>
              <w:ind w:left="107" w:right="97"/>
              <w:jc w:val="center"/>
              <w:rPr>
                <w:rFonts w:asciiTheme="majorHAnsi" w:hAnsiTheme="majorHAnsi"/>
              </w:rPr>
            </w:pPr>
            <w:r w:rsidRPr="00263BDE">
              <w:rPr>
                <w:rFonts w:asciiTheme="majorHAnsi" w:hAnsiTheme="majorHAnsi"/>
              </w:rPr>
              <w:t>ravnatelj,</w:t>
            </w:r>
          </w:p>
          <w:p w14:paraId="58C9B507" w14:textId="77777777" w:rsidR="00994C5A" w:rsidRPr="00263BDE" w:rsidRDefault="00A02604">
            <w:pPr>
              <w:pStyle w:val="TableParagraph"/>
              <w:spacing w:before="3" w:line="270" w:lineRule="exact"/>
              <w:ind w:left="107" w:right="102"/>
              <w:jc w:val="center"/>
              <w:rPr>
                <w:rFonts w:asciiTheme="majorHAnsi" w:hAnsiTheme="majorHAnsi"/>
              </w:rPr>
            </w:pPr>
            <w:r w:rsidRPr="00263BDE">
              <w:rPr>
                <w:rFonts w:asciiTheme="majorHAnsi" w:hAnsiTheme="majorHAnsi"/>
              </w:rPr>
              <w:t>razrednici/učitelji</w:t>
            </w:r>
          </w:p>
        </w:tc>
      </w:tr>
      <w:tr w:rsidR="00994C5A" w:rsidRPr="00263BDE" w14:paraId="7B334E71" w14:textId="77777777">
        <w:trPr>
          <w:trHeight w:val="587"/>
        </w:trPr>
        <w:tc>
          <w:tcPr>
            <w:tcW w:w="4661" w:type="dxa"/>
            <w:gridSpan w:val="2"/>
          </w:tcPr>
          <w:p w14:paraId="2AF8D007" w14:textId="77777777" w:rsidR="00994C5A" w:rsidRPr="00263BDE" w:rsidRDefault="00A02604">
            <w:pPr>
              <w:pStyle w:val="TableParagraph"/>
              <w:spacing w:line="292" w:lineRule="exact"/>
              <w:ind w:left="108"/>
              <w:rPr>
                <w:rFonts w:asciiTheme="majorHAnsi" w:hAnsiTheme="majorHAnsi"/>
              </w:rPr>
            </w:pPr>
            <w:r w:rsidRPr="00263BDE">
              <w:rPr>
                <w:rFonts w:asciiTheme="majorHAnsi" w:hAnsiTheme="majorHAnsi"/>
              </w:rPr>
              <w:t>Planiranje i programiranje rada s djecom s</w:t>
            </w:r>
          </w:p>
          <w:p w14:paraId="265153FE" w14:textId="14FB5A06" w:rsidR="00994C5A" w:rsidRPr="00263BDE" w:rsidRDefault="00A02604">
            <w:pPr>
              <w:pStyle w:val="TableParagraph"/>
              <w:spacing w:before="5" w:line="270" w:lineRule="exact"/>
              <w:ind w:left="108"/>
              <w:rPr>
                <w:rFonts w:asciiTheme="majorHAnsi" w:hAnsiTheme="majorHAnsi"/>
              </w:rPr>
            </w:pPr>
            <w:r w:rsidRPr="00263BDE">
              <w:rPr>
                <w:rFonts w:asciiTheme="majorHAnsi" w:hAnsiTheme="majorHAnsi"/>
              </w:rPr>
              <w:t>teško</w:t>
            </w:r>
            <w:r w:rsidR="007536B8" w:rsidRPr="00263BDE">
              <w:rPr>
                <w:rFonts w:asciiTheme="majorHAnsi" w:hAnsiTheme="majorHAnsi"/>
              </w:rPr>
              <w:t>ć</w:t>
            </w:r>
            <w:r w:rsidRPr="00263BDE">
              <w:rPr>
                <w:rFonts w:asciiTheme="majorHAnsi" w:hAnsiTheme="majorHAnsi"/>
              </w:rPr>
              <w:t>ama u razvoju</w:t>
            </w:r>
          </w:p>
        </w:tc>
        <w:tc>
          <w:tcPr>
            <w:tcW w:w="2165" w:type="dxa"/>
          </w:tcPr>
          <w:p w14:paraId="190FFAA3" w14:textId="77777777" w:rsidR="00994C5A" w:rsidRPr="00263BDE" w:rsidRDefault="00A02604">
            <w:pPr>
              <w:pStyle w:val="TableParagraph"/>
              <w:spacing w:line="292" w:lineRule="exact"/>
              <w:ind w:left="109" w:right="97"/>
              <w:jc w:val="center"/>
              <w:rPr>
                <w:rFonts w:asciiTheme="majorHAnsi" w:hAnsiTheme="majorHAnsi"/>
              </w:rPr>
            </w:pPr>
            <w:r w:rsidRPr="00263BDE">
              <w:rPr>
                <w:rFonts w:asciiTheme="majorHAnsi" w:hAnsiTheme="majorHAnsi"/>
              </w:rPr>
              <w:t>tijekom godine</w:t>
            </w:r>
          </w:p>
        </w:tc>
        <w:tc>
          <w:tcPr>
            <w:tcW w:w="2753" w:type="dxa"/>
          </w:tcPr>
          <w:p w14:paraId="150EFE02" w14:textId="77777777" w:rsidR="00994C5A" w:rsidRPr="00263BDE" w:rsidRDefault="00A02604">
            <w:pPr>
              <w:pStyle w:val="TableParagraph"/>
              <w:spacing w:before="2"/>
              <w:ind w:left="107" w:right="98"/>
              <w:jc w:val="center"/>
              <w:rPr>
                <w:rFonts w:asciiTheme="majorHAnsi" w:hAnsiTheme="majorHAnsi"/>
              </w:rPr>
            </w:pPr>
            <w:r w:rsidRPr="00263BDE">
              <w:rPr>
                <w:rFonts w:asciiTheme="majorHAnsi" w:hAnsiTheme="majorHAnsi"/>
              </w:rPr>
              <w:t>učitelji</w:t>
            </w:r>
          </w:p>
        </w:tc>
      </w:tr>
    </w:tbl>
    <w:p w14:paraId="7A553C55" w14:textId="77777777" w:rsidR="00994C5A" w:rsidRPr="00263BDE" w:rsidRDefault="00994C5A">
      <w:pPr>
        <w:jc w:val="center"/>
        <w:rPr>
          <w:rFonts w:asciiTheme="majorHAnsi" w:hAnsiTheme="majorHAnsi"/>
        </w:rPr>
        <w:sectPr w:rsidR="00994C5A" w:rsidRPr="00263BDE">
          <w:pgSz w:w="11910" w:h="16850"/>
          <w:pgMar w:top="1140" w:right="300" w:bottom="840" w:left="780" w:header="0" w:footer="654" w:gutter="0"/>
          <w:cols w:space="720"/>
        </w:sect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2"/>
        <w:gridCol w:w="2165"/>
        <w:gridCol w:w="2753"/>
      </w:tblGrid>
      <w:tr w:rsidR="00994C5A" w:rsidRPr="00263BDE" w14:paraId="7D2F0073" w14:textId="77777777">
        <w:trPr>
          <w:trHeight w:val="587"/>
        </w:trPr>
        <w:tc>
          <w:tcPr>
            <w:tcW w:w="4662" w:type="dxa"/>
          </w:tcPr>
          <w:p w14:paraId="32F88FAD" w14:textId="77777777" w:rsidR="00994C5A" w:rsidRPr="00263BDE" w:rsidRDefault="00A02604">
            <w:pPr>
              <w:pStyle w:val="TableParagraph"/>
              <w:spacing w:line="287" w:lineRule="exact"/>
              <w:ind w:left="108"/>
              <w:rPr>
                <w:rFonts w:asciiTheme="majorHAnsi" w:hAnsiTheme="majorHAnsi"/>
              </w:rPr>
            </w:pPr>
            <w:r w:rsidRPr="00263BDE">
              <w:rPr>
                <w:rFonts w:asciiTheme="majorHAnsi" w:hAnsiTheme="majorHAnsi"/>
              </w:rPr>
              <w:lastRenderedPageBreak/>
              <w:t>Izrada programa rada pedagoga na</w:t>
            </w:r>
          </w:p>
          <w:p w14:paraId="04ACB100" w14:textId="77777777" w:rsidR="00994C5A" w:rsidRPr="00263BDE" w:rsidRDefault="00A02604">
            <w:pPr>
              <w:pStyle w:val="TableParagraph"/>
              <w:spacing w:line="281" w:lineRule="exact"/>
              <w:ind w:left="108"/>
              <w:rPr>
                <w:rFonts w:asciiTheme="majorHAnsi" w:hAnsiTheme="majorHAnsi"/>
              </w:rPr>
            </w:pPr>
            <w:r w:rsidRPr="00263BDE">
              <w:rPr>
                <w:rFonts w:asciiTheme="majorHAnsi" w:hAnsiTheme="majorHAnsi"/>
              </w:rPr>
              <w:t>poslovima opservacije</w:t>
            </w:r>
          </w:p>
        </w:tc>
        <w:tc>
          <w:tcPr>
            <w:tcW w:w="2165" w:type="dxa"/>
          </w:tcPr>
          <w:p w14:paraId="700EF59C" w14:textId="77777777" w:rsidR="00994C5A" w:rsidRPr="00263BDE" w:rsidRDefault="00A02604">
            <w:pPr>
              <w:pStyle w:val="TableParagraph"/>
              <w:spacing w:line="287"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08F14CC0" w14:textId="77777777" w:rsidR="00994C5A" w:rsidRPr="00263BDE" w:rsidRDefault="00A02604">
            <w:pPr>
              <w:pStyle w:val="TableParagraph"/>
              <w:spacing w:line="273" w:lineRule="exact"/>
              <w:ind w:left="105" w:right="103"/>
              <w:jc w:val="center"/>
              <w:rPr>
                <w:rFonts w:asciiTheme="majorHAnsi" w:hAnsiTheme="majorHAnsi"/>
              </w:rPr>
            </w:pPr>
            <w:r w:rsidRPr="00263BDE">
              <w:rPr>
                <w:rFonts w:asciiTheme="majorHAnsi" w:hAnsiTheme="majorHAnsi"/>
              </w:rPr>
              <w:t>učitelji, liječnik</w:t>
            </w:r>
          </w:p>
          <w:p w14:paraId="2C1A0498" w14:textId="526C3D51" w:rsidR="00994C5A" w:rsidRPr="00263BDE" w:rsidRDefault="00A02604">
            <w:pPr>
              <w:pStyle w:val="TableParagraph"/>
              <w:spacing w:before="17"/>
              <w:ind w:left="106" w:right="103"/>
              <w:jc w:val="center"/>
              <w:rPr>
                <w:rFonts w:asciiTheme="majorHAnsi" w:hAnsiTheme="majorHAnsi"/>
              </w:rPr>
            </w:pPr>
            <w:r w:rsidRPr="00263BDE">
              <w:rPr>
                <w:rFonts w:asciiTheme="majorHAnsi" w:hAnsiTheme="majorHAnsi"/>
              </w:rPr>
              <w:t>šk</w:t>
            </w:r>
            <w:r w:rsidR="007536B8" w:rsidRPr="00263BDE">
              <w:rPr>
                <w:rFonts w:asciiTheme="majorHAnsi" w:hAnsiTheme="majorHAnsi"/>
              </w:rPr>
              <w:t xml:space="preserve">olske </w:t>
            </w:r>
            <w:r w:rsidRPr="00263BDE">
              <w:rPr>
                <w:rFonts w:asciiTheme="majorHAnsi" w:hAnsiTheme="majorHAnsi"/>
              </w:rPr>
              <w:t>medicine</w:t>
            </w:r>
          </w:p>
        </w:tc>
      </w:tr>
      <w:tr w:rsidR="00994C5A" w:rsidRPr="00263BDE" w14:paraId="261C9883" w14:textId="77777777">
        <w:trPr>
          <w:trHeight w:val="585"/>
        </w:trPr>
        <w:tc>
          <w:tcPr>
            <w:tcW w:w="4662" w:type="dxa"/>
          </w:tcPr>
          <w:p w14:paraId="0F3135B0" w14:textId="77777777" w:rsidR="00994C5A" w:rsidRPr="00263BDE" w:rsidRDefault="00A02604">
            <w:pPr>
              <w:pStyle w:val="TableParagraph"/>
              <w:spacing w:line="242" w:lineRule="auto"/>
              <w:ind w:left="108" w:right="1152"/>
              <w:rPr>
                <w:rFonts w:asciiTheme="majorHAnsi" w:hAnsiTheme="majorHAnsi"/>
              </w:rPr>
            </w:pPr>
            <w:r w:rsidRPr="00263BDE">
              <w:rPr>
                <w:rFonts w:asciiTheme="majorHAnsi" w:hAnsiTheme="majorHAnsi"/>
              </w:rPr>
              <w:t xml:space="preserve">Koordinacija prijedloga programa </w:t>
            </w:r>
            <w:r w:rsidRPr="00263BDE">
              <w:rPr>
                <w:rFonts w:asciiTheme="majorHAnsi" w:hAnsiTheme="majorHAnsi"/>
                <w:w w:val="95"/>
              </w:rPr>
              <w:t>profesionalne orijentacije učenika</w:t>
            </w:r>
          </w:p>
        </w:tc>
        <w:tc>
          <w:tcPr>
            <w:tcW w:w="2165" w:type="dxa"/>
          </w:tcPr>
          <w:p w14:paraId="6DE568CB"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14F21502" w14:textId="61F93A1B" w:rsidR="00994C5A" w:rsidRPr="00263BDE" w:rsidRDefault="00A02604">
            <w:pPr>
              <w:pStyle w:val="TableParagraph"/>
              <w:spacing w:line="271" w:lineRule="exact"/>
              <w:ind w:left="107" w:right="103"/>
              <w:jc w:val="center"/>
              <w:rPr>
                <w:rFonts w:asciiTheme="majorHAnsi" w:hAnsiTheme="majorHAnsi"/>
              </w:rPr>
            </w:pPr>
            <w:r w:rsidRPr="00263BDE">
              <w:rPr>
                <w:rFonts w:asciiTheme="majorHAnsi" w:hAnsiTheme="majorHAnsi"/>
              </w:rPr>
              <w:t>učitelji, roditelji, HZ</w:t>
            </w:r>
            <w:r w:rsidR="00EA4920" w:rsidRPr="00263BDE">
              <w:rPr>
                <w:rFonts w:asciiTheme="majorHAnsi" w:hAnsiTheme="majorHAnsi"/>
              </w:rPr>
              <w:t>Z</w:t>
            </w:r>
            <w:r w:rsidRPr="00263BDE">
              <w:rPr>
                <w:rFonts w:asciiTheme="majorHAnsi" w:hAnsiTheme="majorHAnsi"/>
              </w:rPr>
              <w:t>Z</w:t>
            </w:r>
          </w:p>
        </w:tc>
      </w:tr>
      <w:tr w:rsidR="00994C5A" w:rsidRPr="00263BDE" w14:paraId="37368763" w14:textId="77777777" w:rsidTr="00E875D8">
        <w:trPr>
          <w:trHeight w:val="292"/>
        </w:trPr>
        <w:tc>
          <w:tcPr>
            <w:tcW w:w="9580" w:type="dxa"/>
            <w:gridSpan w:val="3"/>
            <w:shd w:val="clear" w:color="auto" w:fill="F1F5F9"/>
          </w:tcPr>
          <w:p w14:paraId="3213A891" w14:textId="5D8A4544" w:rsidR="00994C5A" w:rsidRPr="00263BDE" w:rsidRDefault="00A02604">
            <w:pPr>
              <w:pStyle w:val="TableParagraph"/>
              <w:spacing w:line="272" w:lineRule="exact"/>
              <w:ind w:left="468"/>
              <w:rPr>
                <w:rFonts w:asciiTheme="majorHAnsi" w:hAnsiTheme="majorHAnsi"/>
                <w:b/>
              </w:rPr>
            </w:pPr>
            <w:r w:rsidRPr="00263BDE">
              <w:rPr>
                <w:rFonts w:asciiTheme="majorHAnsi" w:hAnsiTheme="majorHAnsi"/>
                <w:b/>
              </w:rPr>
              <w:t>2. Pomo</w:t>
            </w:r>
            <w:r w:rsidR="007536B8" w:rsidRPr="00263BDE">
              <w:rPr>
                <w:rFonts w:asciiTheme="majorHAnsi" w:hAnsiTheme="majorHAnsi"/>
                <w:b/>
              </w:rPr>
              <w:t xml:space="preserve">ć </w:t>
            </w:r>
            <w:r w:rsidRPr="00263BDE">
              <w:rPr>
                <w:rFonts w:asciiTheme="majorHAnsi" w:hAnsiTheme="majorHAnsi"/>
                <w:b/>
              </w:rPr>
              <w:t xml:space="preserve"> učiteljima u planiranju rada</w:t>
            </w:r>
          </w:p>
        </w:tc>
      </w:tr>
      <w:tr w:rsidR="00994C5A" w:rsidRPr="00263BDE" w14:paraId="727343EB" w14:textId="77777777">
        <w:trPr>
          <w:trHeight w:val="587"/>
        </w:trPr>
        <w:tc>
          <w:tcPr>
            <w:tcW w:w="4662" w:type="dxa"/>
          </w:tcPr>
          <w:p w14:paraId="41F4AA18" w14:textId="77777777" w:rsidR="00994C5A" w:rsidRPr="00263BDE" w:rsidRDefault="00A02604">
            <w:pPr>
              <w:pStyle w:val="TableParagraph"/>
              <w:spacing w:line="273" w:lineRule="exact"/>
              <w:ind w:left="108"/>
              <w:rPr>
                <w:rFonts w:asciiTheme="majorHAnsi" w:hAnsiTheme="majorHAnsi"/>
              </w:rPr>
            </w:pPr>
            <w:r w:rsidRPr="00263BDE">
              <w:rPr>
                <w:rFonts w:asciiTheme="majorHAnsi" w:hAnsiTheme="majorHAnsi"/>
              </w:rPr>
              <w:t>Stručni aktivi učitelja, sudjelovanje u</w:t>
            </w:r>
          </w:p>
          <w:p w14:paraId="622E3F58" w14:textId="77777777" w:rsidR="00994C5A" w:rsidRPr="00263BDE" w:rsidRDefault="00A02604">
            <w:pPr>
              <w:pStyle w:val="TableParagraph"/>
              <w:spacing w:before="17"/>
              <w:ind w:left="108"/>
              <w:rPr>
                <w:rFonts w:asciiTheme="majorHAnsi" w:hAnsiTheme="majorHAnsi"/>
              </w:rPr>
            </w:pPr>
            <w:r w:rsidRPr="00263BDE">
              <w:rPr>
                <w:rFonts w:asciiTheme="majorHAnsi" w:hAnsiTheme="majorHAnsi"/>
              </w:rPr>
              <w:t>stručnim kolegijima za učitelje</w:t>
            </w:r>
          </w:p>
        </w:tc>
        <w:tc>
          <w:tcPr>
            <w:tcW w:w="2165" w:type="dxa"/>
          </w:tcPr>
          <w:p w14:paraId="23411100" w14:textId="77777777" w:rsidR="00994C5A" w:rsidRPr="00263BDE" w:rsidRDefault="00994C5A">
            <w:pPr>
              <w:pStyle w:val="TableParagraph"/>
              <w:spacing w:before="5"/>
              <w:rPr>
                <w:rFonts w:asciiTheme="majorHAnsi" w:hAnsiTheme="majorHAnsi"/>
                <w:b/>
              </w:rPr>
            </w:pPr>
          </w:p>
          <w:p w14:paraId="1235F469" w14:textId="77777777" w:rsidR="00994C5A" w:rsidRPr="00263BDE" w:rsidRDefault="00A02604">
            <w:pPr>
              <w:pStyle w:val="TableParagraph"/>
              <w:spacing w:line="281"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3AEE1798" w14:textId="77777777" w:rsidR="00994C5A" w:rsidRPr="00263BDE" w:rsidRDefault="00994C5A">
            <w:pPr>
              <w:pStyle w:val="TableParagraph"/>
              <w:spacing w:before="5"/>
              <w:rPr>
                <w:rFonts w:asciiTheme="majorHAnsi" w:hAnsiTheme="majorHAnsi"/>
                <w:b/>
              </w:rPr>
            </w:pPr>
          </w:p>
          <w:p w14:paraId="5B0BE594" w14:textId="77777777" w:rsidR="00994C5A" w:rsidRPr="00263BDE" w:rsidRDefault="00A02604">
            <w:pPr>
              <w:pStyle w:val="TableParagraph"/>
              <w:spacing w:line="281" w:lineRule="exact"/>
              <w:ind w:left="107" w:right="100"/>
              <w:jc w:val="center"/>
              <w:rPr>
                <w:rFonts w:asciiTheme="majorHAnsi" w:hAnsiTheme="majorHAnsi"/>
              </w:rPr>
            </w:pPr>
            <w:r w:rsidRPr="00263BDE">
              <w:rPr>
                <w:rFonts w:asciiTheme="majorHAnsi" w:hAnsiTheme="majorHAnsi"/>
              </w:rPr>
              <w:t>ravnatelj</w:t>
            </w:r>
          </w:p>
        </w:tc>
      </w:tr>
      <w:tr w:rsidR="00994C5A" w:rsidRPr="00263BDE" w14:paraId="1143E324" w14:textId="77777777" w:rsidTr="00E875D8">
        <w:trPr>
          <w:trHeight w:val="585"/>
        </w:trPr>
        <w:tc>
          <w:tcPr>
            <w:tcW w:w="9580" w:type="dxa"/>
            <w:gridSpan w:val="3"/>
            <w:shd w:val="clear" w:color="auto" w:fill="F1F5F9"/>
          </w:tcPr>
          <w:p w14:paraId="4B017074" w14:textId="77777777" w:rsidR="00994C5A" w:rsidRPr="00263BDE" w:rsidRDefault="00A02604">
            <w:pPr>
              <w:pStyle w:val="TableParagraph"/>
              <w:spacing w:line="284" w:lineRule="exact"/>
              <w:ind w:left="468"/>
              <w:rPr>
                <w:rFonts w:asciiTheme="majorHAnsi" w:hAnsiTheme="majorHAnsi"/>
                <w:b/>
              </w:rPr>
            </w:pPr>
            <w:r w:rsidRPr="00263BDE">
              <w:rPr>
                <w:rFonts w:asciiTheme="majorHAnsi" w:hAnsiTheme="majorHAnsi"/>
                <w:b/>
              </w:rPr>
              <w:t>3. Osiguravanje uvjeta za optimalno izvođenje odgojno-obrazovnog procesa</w:t>
            </w:r>
          </w:p>
        </w:tc>
      </w:tr>
      <w:tr w:rsidR="00994C5A" w:rsidRPr="00263BDE" w14:paraId="69475374" w14:textId="77777777">
        <w:trPr>
          <w:trHeight w:val="1171"/>
        </w:trPr>
        <w:tc>
          <w:tcPr>
            <w:tcW w:w="4662" w:type="dxa"/>
          </w:tcPr>
          <w:p w14:paraId="746D9D1D" w14:textId="77777777" w:rsidR="00994C5A" w:rsidRPr="00263BDE" w:rsidRDefault="00A02604">
            <w:pPr>
              <w:pStyle w:val="TableParagraph"/>
              <w:spacing w:line="242" w:lineRule="auto"/>
              <w:ind w:left="108" w:right="343"/>
              <w:rPr>
                <w:rFonts w:asciiTheme="majorHAnsi" w:hAnsiTheme="majorHAnsi"/>
              </w:rPr>
            </w:pPr>
            <w:r w:rsidRPr="00263BDE">
              <w:rPr>
                <w:rFonts w:asciiTheme="majorHAnsi" w:hAnsiTheme="majorHAnsi"/>
              </w:rPr>
              <w:t>Osiguravanje uvjeta za individualni i skupni rad pedagoga s učenicima, učiteljima,</w:t>
            </w:r>
          </w:p>
          <w:p w14:paraId="2C3154DA" w14:textId="77777777" w:rsidR="00994C5A" w:rsidRPr="00263BDE" w:rsidRDefault="00A02604">
            <w:pPr>
              <w:pStyle w:val="TableParagraph"/>
              <w:spacing w:line="292" w:lineRule="exact"/>
              <w:ind w:left="108" w:right="151"/>
              <w:rPr>
                <w:rFonts w:asciiTheme="majorHAnsi" w:hAnsiTheme="majorHAnsi"/>
              </w:rPr>
            </w:pPr>
            <w:r w:rsidRPr="00263BDE">
              <w:rPr>
                <w:rFonts w:asciiTheme="majorHAnsi" w:hAnsiTheme="majorHAnsi"/>
                <w:w w:val="95"/>
              </w:rPr>
              <w:t>roditeljima,</w:t>
            </w:r>
            <w:r w:rsidRPr="00263BDE">
              <w:rPr>
                <w:rFonts w:asciiTheme="majorHAnsi" w:hAnsiTheme="majorHAnsi"/>
                <w:spacing w:val="-20"/>
                <w:w w:val="95"/>
              </w:rPr>
              <w:t xml:space="preserve"> </w:t>
            </w:r>
            <w:r w:rsidRPr="00263BDE">
              <w:rPr>
                <w:rFonts w:asciiTheme="majorHAnsi" w:hAnsiTheme="majorHAnsi"/>
                <w:w w:val="95"/>
              </w:rPr>
              <w:t>skupinama</w:t>
            </w:r>
            <w:r w:rsidRPr="00263BDE">
              <w:rPr>
                <w:rFonts w:asciiTheme="majorHAnsi" w:hAnsiTheme="majorHAnsi"/>
                <w:spacing w:val="-20"/>
                <w:w w:val="95"/>
              </w:rPr>
              <w:t xml:space="preserve"> </w:t>
            </w:r>
            <w:r w:rsidRPr="00263BDE">
              <w:rPr>
                <w:rFonts w:asciiTheme="majorHAnsi" w:hAnsiTheme="majorHAnsi"/>
                <w:w w:val="95"/>
              </w:rPr>
              <w:t>učenika</w:t>
            </w:r>
            <w:r w:rsidRPr="00263BDE">
              <w:rPr>
                <w:rFonts w:asciiTheme="majorHAnsi" w:hAnsiTheme="majorHAnsi"/>
                <w:spacing w:val="-20"/>
                <w:w w:val="95"/>
              </w:rPr>
              <w:t xml:space="preserve"> </w:t>
            </w:r>
            <w:r w:rsidRPr="00263BDE">
              <w:rPr>
                <w:rFonts w:asciiTheme="majorHAnsi" w:hAnsiTheme="majorHAnsi"/>
                <w:w w:val="95"/>
              </w:rPr>
              <w:t>i</w:t>
            </w:r>
            <w:r w:rsidRPr="00263BDE">
              <w:rPr>
                <w:rFonts w:asciiTheme="majorHAnsi" w:hAnsiTheme="majorHAnsi"/>
                <w:spacing w:val="-21"/>
                <w:w w:val="95"/>
              </w:rPr>
              <w:t xml:space="preserve"> </w:t>
            </w:r>
            <w:r w:rsidRPr="00263BDE">
              <w:rPr>
                <w:rFonts w:asciiTheme="majorHAnsi" w:hAnsiTheme="majorHAnsi"/>
                <w:w w:val="95"/>
              </w:rPr>
              <w:t>dr.</w:t>
            </w:r>
            <w:r w:rsidRPr="00263BDE">
              <w:rPr>
                <w:rFonts w:asciiTheme="majorHAnsi" w:hAnsiTheme="majorHAnsi"/>
                <w:spacing w:val="-20"/>
                <w:w w:val="95"/>
              </w:rPr>
              <w:t xml:space="preserve"> </w:t>
            </w:r>
            <w:r w:rsidRPr="00263BDE">
              <w:rPr>
                <w:rFonts w:asciiTheme="majorHAnsi" w:hAnsiTheme="majorHAnsi"/>
                <w:w w:val="95"/>
              </w:rPr>
              <w:t xml:space="preserve">(prostor, </w:t>
            </w:r>
            <w:r w:rsidRPr="00263BDE">
              <w:rPr>
                <w:rFonts w:asciiTheme="majorHAnsi" w:hAnsiTheme="majorHAnsi"/>
              </w:rPr>
              <w:t>oprema, potrošni</w:t>
            </w:r>
            <w:r w:rsidRPr="00263BDE">
              <w:rPr>
                <w:rFonts w:asciiTheme="majorHAnsi" w:hAnsiTheme="majorHAnsi"/>
                <w:spacing w:val="-35"/>
              </w:rPr>
              <w:t xml:space="preserve"> </w:t>
            </w:r>
            <w:r w:rsidRPr="00263BDE">
              <w:rPr>
                <w:rFonts w:asciiTheme="majorHAnsi" w:hAnsiTheme="majorHAnsi"/>
              </w:rPr>
              <w:t>materijal)</w:t>
            </w:r>
          </w:p>
        </w:tc>
        <w:tc>
          <w:tcPr>
            <w:tcW w:w="2165" w:type="dxa"/>
          </w:tcPr>
          <w:p w14:paraId="7B90F7A6"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03798DF3" w14:textId="77777777" w:rsidR="00994C5A" w:rsidRPr="00263BDE" w:rsidRDefault="00A02604">
            <w:pPr>
              <w:pStyle w:val="TableParagraph"/>
              <w:spacing w:line="284" w:lineRule="exact"/>
              <w:ind w:left="107" w:right="101"/>
              <w:jc w:val="center"/>
              <w:rPr>
                <w:rFonts w:asciiTheme="majorHAnsi" w:hAnsiTheme="majorHAnsi"/>
              </w:rPr>
            </w:pPr>
            <w:r w:rsidRPr="00263BDE">
              <w:rPr>
                <w:rFonts w:asciiTheme="majorHAnsi" w:hAnsiTheme="majorHAnsi"/>
              </w:rPr>
              <w:t>ravnatelj, učitelji</w:t>
            </w:r>
          </w:p>
        </w:tc>
      </w:tr>
      <w:tr w:rsidR="00994C5A" w:rsidRPr="00263BDE" w14:paraId="2CFDEBB0" w14:textId="77777777">
        <w:trPr>
          <w:trHeight w:val="880"/>
        </w:trPr>
        <w:tc>
          <w:tcPr>
            <w:tcW w:w="4662" w:type="dxa"/>
          </w:tcPr>
          <w:p w14:paraId="70598179" w14:textId="04D26B8B" w:rsidR="00994C5A" w:rsidRPr="00263BDE" w:rsidRDefault="00A02604">
            <w:pPr>
              <w:pStyle w:val="TableParagraph"/>
              <w:spacing w:line="254" w:lineRule="auto"/>
              <w:ind w:left="108" w:right="514"/>
              <w:rPr>
                <w:rFonts w:asciiTheme="majorHAnsi" w:hAnsiTheme="majorHAnsi"/>
              </w:rPr>
            </w:pPr>
            <w:r w:rsidRPr="00263BDE">
              <w:rPr>
                <w:rFonts w:asciiTheme="majorHAnsi" w:hAnsiTheme="majorHAnsi"/>
                <w:w w:val="95"/>
              </w:rPr>
              <w:t>Osiguravanje</w:t>
            </w:r>
            <w:r w:rsidRPr="00263BDE">
              <w:rPr>
                <w:rFonts w:asciiTheme="majorHAnsi" w:hAnsiTheme="majorHAnsi"/>
                <w:spacing w:val="-41"/>
                <w:w w:val="95"/>
              </w:rPr>
              <w:t xml:space="preserve"> </w:t>
            </w:r>
            <w:r w:rsidR="004D7D75">
              <w:rPr>
                <w:rFonts w:asciiTheme="majorHAnsi" w:hAnsiTheme="majorHAnsi"/>
                <w:spacing w:val="-41"/>
                <w:w w:val="95"/>
              </w:rPr>
              <w:t xml:space="preserve"> </w:t>
            </w:r>
            <w:r w:rsidR="00F87241">
              <w:rPr>
                <w:rFonts w:asciiTheme="majorHAnsi" w:hAnsiTheme="majorHAnsi"/>
                <w:spacing w:val="-41"/>
                <w:w w:val="95"/>
              </w:rPr>
              <w:t xml:space="preserve"> </w:t>
            </w:r>
            <w:r w:rsidRPr="00263BDE">
              <w:rPr>
                <w:rFonts w:asciiTheme="majorHAnsi" w:hAnsiTheme="majorHAnsi"/>
                <w:w w:val="95"/>
              </w:rPr>
              <w:t>uvjeta</w:t>
            </w:r>
            <w:r w:rsidRPr="00263BDE">
              <w:rPr>
                <w:rFonts w:asciiTheme="majorHAnsi" w:hAnsiTheme="majorHAnsi"/>
                <w:spacing w:val="-40"/>
                <w:w w:val="95"/>
              </w:rPr>
              <w:t xml:space="preserve"> </w:t>
            </w:r>
            <w:r w:rsidRPr="00263BDE">
              <w:rPr>
                <w:rFonts w:asciiTheme="majorHAnsi" w:hAnsiTheme="majorHAnsi"/>
                <w:w w:val="95"/>
              </w:rPr>
              <w:t>za</w:t>
            </w:r>
            <w:r w:rsidRPr="00263BDE">
              <w:rPr>
                <w:rFonts w:asciiTheme="majorHAnsi" w:hAnsiTheme="majorHAnsi"/>
                <w:spacing w:val="-39"/>
                <w:w w:val="95"/>
              </w:rPr>
              <w:t xml:space="preserve"> </w:t>
            </w:r>
            <w:r w:rsidRPr="00263BDE">
              <w:rPr>
                <w:rFonts w:asciiTheme="majorHAnsi" w:hAnsiTheme="majorHAnsi"/>
                <w:w w:val="95"/>
              </w:rPr>
              <w:t>timski</w:t>
            </w:r>
            <w:r w:rsidRPr="00263BDE">
              <w:rPr>
                <w:rFonts w:asciiTheme="majorHAnsi" w:hAnsiTheme="majorHAnsi"/>
                <w:spacing w:val="-39"/>
                <w:w w:val="95"/>
              </w:rPr>
              <w:t xml:space="preserve"> </w:t>
            </w:r>
            <w:r w:rsidRPr="00263BDE">
              <w:rPr>
                <w:rFonts w:asciiTheme="majorHAnsi" w:hAnsiTheme="majorHAnsi"/>
                <w:w w:val="95"/>
              </w:rPr>
              <w:t>rad</w:t>
            </w:r>
            <w:r w:rsidRPr="00263BDE">
              <w:rPr>
                <w:rFonts w:asciiTheme="majorHAnsi" w:hAnsiTheme="majorHAnsi"/>
                <w:spacing w:val="-39"/>
                <w:w w:val="95"/>
              </w:rPr>
              <w:t xml:space="preserve"> </w:t>
            </w:r>
            <w:r w:rsidRPr="00263BDE">
              <w:rPr>
                <w:rFonts w:asciiTheme="majorHAnsi" w:hAnsiTheme="majorHAnsi"/>
                <w:w w:val="95"/>
              </w:rPr>
              <w:t xml:space="preserve">članova </w:t>
            </w:r>
            <w:r w:rsidRPr="00263BDE">
              <w:rPr>
                <w:rFonts w:asciiTheme="majorHAnsi" w:hAnsiTheme="majorHAnsi"/>
              </w:rPr>
              <w:t>stručnog</w:t>
            </w:r>
            <w:r w:rsidRPr="00263BDE">
              <w:rPr>
                <w:rFonts w:asciiTheme="majorHAnsi" w:hAnsiTheme="majorHAnsi"/>
                <w:spacing w:val="-22"/>
              </w:rPr>
              <w:t xml:space="preserve"> </w:t>
            </w:r>
            <w:r w:rsidRPr="00263BDE">
              <w:rPr>
                <w:rFonts w:asciiTheme="majorHAnsi" w:hAnsiTheme="majorHAnsi"/>
              </w:rPr>
              <w:t>tima</w:t>
            </w:r>
            <w:r w:rsidRPr="00263BDE">
              <w:rPr>
                <w:rFonts w:asciiTheme="majorHAnsi" w:hAnsiTheme="majorHAnsi"/>
                <w:spacing w:val="-21"/>
              </w:rPr>
              <w:t xml:space="preserve"> </w:t>
            </w:r>
            <w:r w:rsidRPr="00263BDE">
              <w:rPr>
                <w:rFonts w:asciiTheme="majorHAnsi" w:hAnsiTheme="majorHAnsi"/>
              </w:rPr>
              <w:t>u</w:t>
            </w:r>
            <w:r w:rsidRPr="00263BDE">
              <w:rPr>
                <w:rFonts w:asciiTheme="majorHAnsi" w:hAnsiTheme="majorHAnsi"/>
                <w:spacing w:val="-21"/>
              </w:rPr>
              <w:t xml:space="preserve"> </w:t>
            </w:r>
            <w:r w:rsidRPr="00263BDE">
              <w:rPr>
                <w:rFonts w:asciiTheme="majorHAnsi" w:hAnsiTheme="majorHAnsi"/>
              </w:rPr>
              <w:t>školi</w:t>
            </w:r>
            <w:r w:rsidRPr="00263BDE">
              <w:rPr>
                <w:rFonts w:asciiTheme="majorHAnsi" w:hAnsiTheme="majorHAnsi"/>
                <w:spacing w:val="-20"/>
              </w:rPr>
              <w:t xml:space="preserve"> </w:t>
            </w:r>
            <w:r w:rsidRPr="00263BDE">
              <w:rPr>
                <w:rFonts w:asciiTheme="majorHAnsi" w:hAnsiTheme="majorHAnsi"/>
              </w:rPr>
              <w:t>(prostor,</w:t>
            </w:r>
          </w:p>
          <w:p w14:paraId="34C8F439" w14:textId="77777777" w:rsidR="00994C5A" w:rsidRPr="00263BDE" w:rsidRDefault="00A02604">
            <w:pPr>
              <w:pStyle w:val="TableParagraph"/>
              <w:ind w:left="108"/>
              <w:rPr>
                <w:rFonts w:asciiTheme="majorHAnsi" w:hAnsiTheme="majorHAnsi"/>
              </w:rPr>
            </w:pPr>
            <w:r w:rsidRPr="00263BDE">
              <w:rPr>
                <w:rFonts w:asciiTheme="majorHAnsi" w:hAnsiTheme="majorHAnsi"/>
              </w:rPr>
              <w:t>dokumentacija, potrošni materijal)</w:t>
            </w:r>
          </w:p>
        </w:tc>
        <w:tc>
          <w:tcPr>
            <w:tcW w:w="2165" w:type="dxa"/>
          </w:tcPr>
          <w:p w14:paraId="1C4DEC86" w14:textId="77777777" w:rsidR="00994C5A" w:rsidRPr="00263BDE" w:rsidRDefault="00A02604">
            <w:pPr>
              <w:pStyle w:val="TableParagraph"/>
              <w:spacing w:line="287"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7477A4E5" w14:textId="77777777" w:rsidR="00994C5A" w:rsidRPr="00263BDE" w:rsidRDefault="00A02604">
            <w:pPr>
              <w:pStyle w:val="TableParagraph"/>
              <w:spacing w:line="287" w:lineRule="exact"/>
              <w:ind w:left="107" w:right="100"/>
              <w:jc w:val="center"/>
              <w:rPr>
                <w:rFonts w:asciiTheme="majorHAnsi" w:hAnsiTheme="majorHAnsi"/>
              </w:rPr>
            </w:pPr>
            <w:r w:rsidRPr="00263BDE">
              <w:rPr>
                <w:rFonts w:asciiTheme="majorHAnsi" w:hAnsiTheme="majorHAnsi"/>
              </w:rPr>
              <w:t>ravnatelj</w:t>
            </w:r>
          </w:p>
        </w:tc>
      </w:tr>
      <w:tr w:rsidR="00994C5A" w:rsidRPr="00263BDE" w14:paraId="2FAECEFE" w14:textId="77777777">
        <w:trPr>
          <w:trHeight w:val="585"/>
        </w:trPr>
        <w:tc>
          <w:tcPr>
            <w:tcW w:w="4662" w:type="dxa"/>
          </w:tcPr>
          <w:p w14:paraId="24479A94" w14:textId="77777777" w:rsidR="00994C5A" w:rsidRPr="00263BDE" w:rsidRDefault="00A02604">
            <w:pPr>
              <w:pStyle w:val="TableParagraph"/>
              <w:spacing w:line="284" w:lineRule="exact"/>
              <w:ind w:left="108"/>
              <w:rPr>
                <w:rFonts w:asciiTheme="majorHAnsi" w:hAnsiTheme="majorHAnsi"/>
              </w:rPr>
            </w:pPr>
            <w:r w:rsidRPr="00263BDE">
              <w:rPr>
                <w:rFonts w:asciiTheme="majorHAnsi" w:hAnsiTheme="majorHAnsi"/>
              </w:rPr>
              <w:t>Nabava opreme, sredstava i pomagala za rad</w:t>
            </w:r>
          </w:p>
          <w:p w14:paraId="6A01D8DC" w14:textId="765894D4" w:rsidR="00994C5A" w:rsidRPr="00263BDE" w:rsidRDefault="00272963">
            <w:pPr>
              <w:pStyle w:val="TableParagraph"/>
              <w:spacing w:line="281" w:lineRule="exact"/>
              <w:ind w:left="108"/>
              <w:rPr>
                <w:rFonts w:asciiTheme="majorHAnsi" w:hAnsiTheme="majorHAnsi"/>
              </w:rPr>
            </w:pPr>
            <w:r w:rsidRPr="00263BDE">
              <w:rPr>
                <w:rFonts w:asciiTheme="majorHAnsi" w:hAnsiTheme="majorHAnsi"/>
              </w:rPr>
              <w:t>P</w:t>
            </w:r>
            <w:r w:rsidR="00A02604" w:rsidRPr="00263BDE">
              <w:rPr>
                <w:rFonts w:asciiTheme="majorHAnsi" w:hAnsiTheme="majorHAnsi"/>
              </w:rPr>
              <w:t>edagoga</w:t>
            </w:r>
          </w:p>
        </w:tc>
        <w:tc>
          <w:tcPr>
            <w:tcW w:w="2165" w:type="dxa"/>
          </w:tcPr>
          <w:p w14:paraId="63E9597E"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0A1B345B" w14:textId="77777777" w:rsidR="00994C5A" w:rsidRPr="00263BDE" w:rsidRDefault="00A02604">
            <w:pPr>
              <w:pStyle w:val="TableParagraph"/>
              <w:spacing w:line="284" w:lineRule="exact"/>
              <w:ind w:left="106" w:right="103"/>
              <w:jc w:val="center"/>
              <w:rPr>
                <w:rFonts w:asciiTheme="majorHAnsi" w:hAnsiTheme="majorHAnsi"/>
              </w:rPr>
            </w:pPr>
            <w:r w:rsidRPr="00263BDE">
              <w:rPr>
                <w:rFonts w:asciiTheme="majorHAnsi" w:hAnsiTheme="majorHAnsi"/>
              </w:rPr>
              <w:t>ravnatelj,</w:t>
            </w:r>
          </w:p>
          <w:p w14:paraId="50B44B05" w14:textId="77777777" w:rsidR="00994C5A" w:rsidRPr="00263BDE" w:rsidRDefault="00A02604">
            <w:pPr>
              <w:pStyle w:val="TableParagraph"/>
              <w:spacing w:line="281" w:lineRule="exact"/>
              <w:ind w:left="107" w:right="100"/>
              <w:jc w:val="center"/>
              <w:rPr>
                <w:rFonts w:asciiTheme="majorHAnsi" w:hAnsiTheme="majorHAnsi"/>
              </w:rPr>
            </w:pPr>
            <w:r w:rsidRPr="00263BDE">
              <w:rPr>
                <w:rFonts w:asciiTheme="majorHAnsi" w:hAnsiTheme="majorHAnsi"/>
              </w:rPr>
              <w:t>tajnica</w:t>
            </w:r>
          </w:p>
        </w:tc>
      </w:tr>
      <w:tr w:rsidR="00994C5A" w:rsidRPr="00263BDE" w14:paraId="37ED54E3" w14:textId="77777777" w:rsidTr="00E875D8">
        <w:trPr>
          <w:trHeight w:val="292"/>
        </w:trPr>
        <w:tc>
          <w:tcPr>
            <w:tcW w:w="9580" w:type="dxa"/>
            <w:gridSpan w:val="3"/>
            <w:shd w:val="clear" w:color="auto" w:fill="F1F5F9"/>
          </w:tcPr>
          <w:p w14:paraId="6047A762" w14:textId="77777777" w:rsidR="00994C5A" w:rsidRPr="00263BDE" w:rsidRDefault="00A02604">
            <w:pPr>
              <w:pStyle w:val="TableParagraph"/>
              <w:spacing w:line="272" w:lineRule="exact"/>
              <w:ind w:left="108"/>
              <w:rPr>
                <w:rFonts w:asciiTheme="majorHAnsi" w:hAnsiTheme="majorHAnsi"/>
                <w:b/>
              </w:rPr>
            </w:pPr>
            <w:r w:rsidRPr="00263BDE">
              <w:rPr>
                <w:rFonts w:asciiTheme="majorHAnsi" w:hAnsiTheme="majorHAnsi"/>
                <w:b/>
              </w:rPr>
              <w:t>II. NEPOSREDNI ODGOJNO-OBRAZOVNI RAD</w:t>
            </w:r>
          </w:p>
        </w:tc>
      </w:tr>
      <w:tr w:rsidR="00994C5A" w:rsidRPr="00263BDE" w14:paraId="39324141" w14:textId="77777777" w:rsidTr="00E875D8">
        <w:trPr>
          <w:trHeight w:val="294"/>
        </w:trPr>
        <w:tc>
          <w:tcPr>
            <w:tcW w:w="9580" w:type="dxa"/>
            <w:gridSpan w:val="3"/>
            <w:shd w:val="clear" w:color="auto" w:fill="F1F5F9"/>
          </w:tcPr>
          <w:p w14:paraId="26DE4CBA" w14:textId="77777777" w:rsidR="00994C5A" w:rsidRPr="00263BDE" w:rsidRDefault="00A02604">
            <w:pPr>
              <w:pStyle w:val="TableParagraph"/>
              <w:spacing w:line="275" w:lineRule="exact"/>
              <w:ind w:left="108"/>
              <w:rPr>
                <w:rFonts w:asciiTheme="majorHAnsi" w:hAnsiTheme="majorHAnsi"/>
                <w:b/>
              </w:rPr>
            </w:pPr>
            <w:r w:rsidRPr="00263BDE">
              <w:rPr>
                <w:rFonts w:asciiTheme="majorHAnsi" w:hAnsiTheme="majorHAnsi"/>
                <w:b/>
              </w:rPr>
              <w:t>1. Poslovi upisa i formiranja odjeljenja</w:t>
            </w:r>
          </w:p>
        </w:tc>
      </w:tr>
      <w:tr w:rsidR="00994C5A" w:rsidRPr="00263BDE" w14:paraId="6A97D560" w14:textId="77777777">
        <w:trPr>
          <w:trHeight w:val="585"/>
        </w:trPr>
        <w:tc>
          <w:tcPr>
            <w:tcW w:w="4662" w:type="dxa"/>
          </w:tcPr>
          <w:p w14:paraId="57FE319B" w14:textId="77777777" w:rsidR="00994C5A" w:rsidRPr="00263BDE" w:rsidRDefault="00A02604">
            <w:pPr>
              <w:pStyle w:val="TableParagraph"/>
              <w:spacing w:line="284" w:lineRule="exact"/>
              <w:ind w:left="108"/>
              <w:rPr>
                <w:rFonts w:asciiTheme="majorHAnsi" w:hAnsiTheme="majorHAnsi"/>
              </w:rPr>
            </w:pPr>
            <w:r w:rsidRPr="00263BDE">
              <w:rPr>
                <w:rFonts w:asciiTheme="majorHAnsi" w:hAnsiTheme="majorHAnsi"/>
              </w:rPr>
              <w:t>Formiranje i rad u Povjerenstvu za</w:t>
            </w:r>
          </w:p>
          <w:p w14:paraId="4DC1DCBA" w14:textId="77777777" w:rsidR="00994C5A" w:rsidRPr="00263BDE" w:rsidRDefault="00A02604">
            <w:pPr>
              <w:pStyle w:val="TableParagraph"/>
              <w:spacing w:before="3"/>
              <w:ind w:left="108"/>
              <w:rPr>
                <w:rFonts w:asciiTheme="majorHAnsi" w:hAnsiTheme="majorHAnsi"/>
              </w:rPr>
            </w:pPr>
            <w:r w:rsidRPr="00263BDE">
              <w:rPr>
                <w:rFonts w:asciiTheme="majorHAnsi" w:hAnsiTheme="majorHAnsi"/>
              </w:rPr>
              <w:t>utvrđivanje psihofizičkog stanja djeteta</w:t>
            </w:r>
          </w:p>
        </w:tc>
        <w:tc>
          <w:tcPr>
            <w:tcW w:w="2165" w:type="dxa"/>
          </w:tcPr>
          <w:p w14:paraId="213DA81C"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5566FA29" w14:textId="77777777" w:rsidR="00994C5A" w:rsidRPr="00263BDE" w:rsidRDefault="00A02604">
            <w:pPr>
              <w:pStyle w:val="TableParagraph"/>
              <w:spacing w:line="271" w:lineRule="exact"/>
              <w:ind w:left="107" w:right="101"/>
              <w:jc w:val="center"/>
              <w:rPr>
                <w:rFonts w:asciiTheme="majorHAnsi" w:hAnsiTheme="majorHAnsi"/>
              </w:rPr>
            </w:pPr>
            <w:r w:rsidRPr="00263BDE">
              <w:rPr>
                <w:rFonts w:asciiTheme="majorHAnsi" w:hAnsiTheme="majorHAnsi"/>
              </w:rPr>
              <w:t>članovi Povjerenstva</w:t>
            </w:r>
          </w:p>
        </w:tc>
      </w:tr>
      <w:tr w:rsidR="00994C5A" w:rsidRPr="00263BDE" w14:paraId="6BB5850F" w14:textId="77777777">
        <w:trPr>
          <w:trHeight w:val="292"/>
        </w:trPr>
        <w:tc>
          <w:tcPr>
            <w:tcW w:w="4662" w:type="dxa"/>
          </w:tcPr>
          <w:p w14:paraId="5DE1C5F3" w14:textId="7E670BF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Pred</w:t>
            </w:r>
            <w:r w:rsidR="007536B8" w:rsidRPr="00263BDE">
              <w:rPr>
                <w:rFonts w:asciiTheme="majorHAnsi" w:hAnsiTheme="majorHAnsi"/>
              </w:rPr>
              <w:t xml:space="preserve"> </w:t>
            </w:r>
            <w:r w:rsidRPr="00263BDE">
              <w:rPr>
                <w:rFonts w:asciiTheme="majorHAnsi" w:hAnsiTheme="majorHAnsi"/>
              </w:rPr>
              <w:t>upis</w:t>
            </w:r>
            <w:r w:rsidR="007536B8" w:rsidRPr="00263BDE">
              <w:rPr>
                <w:rFonts w:asciiTheme="majorHAnsi" w:hAnsiTheme="majorHAnsi"/>
              </w:rPr>
              <w:t xml:space="preserve"> </w:t>
            </w:r>
            <w:r w:rsidRPr="00263BDE">
              <w:rPr>
                <w:rFonts w:asciiTheme="majorHAnsi" w:hAnsiTheme="majorHAnsi"/>
              </w:rPr>
              <w:t xml:space="preserve"> u prvi razred OŠ</w:t>
            </w:r>
          </w:p>
        </w:tc>
        <w:tc>
          <w:tcPr>
            <w:tcW w:w="2165" w:type="dxa"/>
          </w:tcPr>
          <w:p w14:paraId="3973E1B4" w14:textId="77777777" w:rsidR="00994C5A" w:rsidRPr="00263BDE" w:rsidRDefault="00A02604">
            <w:pPr>
              <w:pStyle w:val="TableParagraph"/>
              <w:spacing w:line="271" w:lineRule="exact"/>
              <w:ind w:left="109" w:right="98"/>
              <w:jc w:val="center"/>
              <w:rPr>
                <w:rFonts w:asciiTheme="majorHAnsi" w:hAnsiTheme="majorHAnsi"/>
              </w:rPr>
            </w:pPr>
            <w:r w:rsidRPr="00263BDE">
              <w:rPr>
                <w:rFonts w:asciiTheme="majorHAnsi" w:hAnsiTheme="majorHAnsi"/>
              </w:rPr>
              <w:t>siječanj</w:t>
            </w:r>
          </w:p>
        </w:tc>
        <w:tc>
          <w:tcPr>
            <w:tcW w:w="2753" w:type="dxa"/>
          </w:tcPr>
          <w:p w14:paraId="2DA69BD8" w14:textId="77777777" w:rsidR="00994C5A" w:rsidRPr="00263BDE" w:rsidRDefault="00A02604">
            <w:pPr>
              <w:pStyle w:val="TableParagraph"/>
              <w:spacing w:line="271" w:lineRule="exact"/>
              <w:ind w:left="107" w:right="101"/>
              <w:jc w:val="center"/>
              <w:rPr>
                <w:rFonts w:asciiTheme="majorHAnsi" w:hAnsiTheme="majorHAnsi"/>
              </w:rPr>
            </w:pPr>
            <w:r w:rsidRPr="00263BDE">
              <w:rPr>
                <w:rFonts w:asciiTheme="majorHAnsi" w:hAnsiTheme="majorHAnsi"/>
              </w:rPr>
              <w:t>članovi Povjerenstva</w:t>
            </w:r>
          </w:p>
        </w:tc>
      </w:tr>
      <w:tr w:rsidR="00994C5A" w:rsidRPr="00263BDE" w14:paraId="4B7F5246" w14:textId="77777777">
        <w:trPr>
          <w:trHeight w:val="292"/>
        </w:trPr>
        <w:tc>
          <w:tcPr>
            <w:tcW w:w="4662" w:type="dxa"/>
          </w:tcPr>
          <w:p w14:paraId="2DBE7741"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Utvrđivanje zrelosti djeteta za školu</w:t>
            </w:r>
          </w:p>
        </w:tc>
        <w:tc>
          <w:tcPr>
            <w:tcW w:w="2165" w:type="dxa"/>
          </w:tcPr>
          <w:p w14:paraId="7EF1B42E" w14:textId="77777777" w:rsidR="00994C5A" w:rsidRPr="00263BDE" w:rsidRDefault="00A02604">
            <w:pPr>
              <w:pStyle w:val="TableParagraph"/>
              <w:spacing w:line="272" w:lineRule="exact"/>
              <w:ind w:left="109" w:right="102"/>
              <w:jc w:val="center"/>
              <w:rPr>
                <w:rFonts w:asciiTheme="majorHAnsi" w:hAnsiTheme="majorHAnsi"/>
              </w:rPr>
            </w:pPr>
            <w:r w:rsidRPr="00263BDE">
              <w:rPr>
                <w:rFonts w:asciiTheme="majorHAnsi" w:hAnsiTheme="majorHAnsi"/>
              </w:rPr>
              <w:t>travanj/svibanj</w:t>
            </w:r>
          </w:p>
        </w:tc>
        <w:tc>
          <w:tcPr>
            <w:tcW w:w="2753" w:type="dxa"/>
          </w:tcPr>
          <w:p w14:paraId="199A3210" w14:textId="77777777" w:rsidR="00994C5A" w:rsidRPr="00263BDE" w:rsidRDefault="00A02604">
            <w:pPr>
              <w:pStyle w:val="TableParagraph"/>
              <w:spacing w:line="271" w:lineRule="exact"/>
              <w:ind w:left="107" w:right="101"/>
              <w:jc w:val="center"/>
              <w:rPr>
                <w:rFonts w:asciiTheme="majorHAnsi" w:hAnsiTheme="majorHAnsi"/>
              </w:rPr>
            </w:pPr>
            <w:r w:rsidRPr="00263BDE">
              <w:rPr>
                <w:rFonts w:asciiTheme="majorHAnsi" w:hAnsiTheme="majorHAnsi"/>
              </w:rPr>
              <w:t>članovi Povjerenstva</w:t>
            </w:r>
          </w:p>
        </w:tc>
      </w:tr>
      <w:tr w:rsidR="00994C5A" w:rsidRPr="00263BDE" w14:paraId="3C0E47B1" w14:textId="77777777">
        <w:trPr>
          <w:trHeight w:val="880"/>
        </w:trPr>
        <w:tc>
          <w:tcPr>
            <w:tcW w:w="4662" w:type="dxa"/>
          </w:tcPr>
          <w:p w14:paraId="6E8425B0" w14:textId="77777777" w:rsidR="00994C5A" w:rsidRPr="00263BDE" w:rsidRDefault="00A02604">
            <w:pPr>
              <w:pStyle w:val="TableParagraph"/>
              <w:spacing w:line="242" w:lineRule="auto"/>
              <w:ind w:left="108" w:right="779"/>
              <w:rPr>
                <w:rFonts w:asciiTheme="majorHAnsi" w:hAnsiTheme="majorHAnsi"/>
              </w:rPr>
            </w:pPr>
            <w:r w:rsidRPr="00263BDE">
              <w:rPr>
                <w:rFonts w:asciiTheme="majorHAnsi" w:hAnsiTheme="majorHAnsi"/>
              </w:rPr>
              <w:t xml:space="preserve">Savjetodavni razgovor s roditeljima i </w:t>
            </w:r>
            <w:r w:rsidRPr="00263BDE">
              <w:rPr>
                <w:rFonts w:asciiTheme="majorHAnsi" w:hAnsiTheme="majorHAnsi"/>
                <w:w w:val="95"/>
              </w:rPr>
              <w:t>učenicima</w:t>
            </w:r>
            <w:r w:rsidRPr="00263BDE">
              <w:rPr>
                <w:rFonts w:asciiTheme="majorHAnsi" w:hAnsiTheme="majorHAnsi"/>
                <w:spacing w:val="-28"/>
                <w:w w:val="95"/>
              </w:rPr>
              <w:t xml:space="preserve"> </w:t>
            </w:r>
            <w:r w:rsidRPr="00263BDE">
              <w:rPr>
                <w:rFonts w:asciiTheme="majorHAnsi" w:hAnsiTheme="majorHAnsi"/>
                <w:w w:val="95"/>
              </w:rPr>
              <w:t>na</w:t>
            </w:r>
            <w:r w:rsidRPr="00263BDE">
              <w:rPr>
                <w:rFonts w:asciiTheme="majorHAnsi" w:hAnsiTheme="majorHAnsi"/>
                <w:spacing w:val="-26"/>
                <w:w w:val="95"/>
              </w:rPr>
              <w:t xml:space="preserve"> </w:t>
            </w:r>
            <w:r w:rsidRPr="00263BDE">
              <w:rPr>
                <w:rFonts w:asciiTheme="majorHAnsi" w:hAnsiTheme="majorHAnsi"/>
                <w:w w:val="95"/>
              </w:rPr>
              <w:t>osnovu</w:t>
            </w:r>
            <w:r w:rsidRPr="00263BDE">
              <w:rPr>
                <w:rFonts w:asciiTheme="majorHAnsi" w:hAnsiTheme="majorHAnsi"/>
                <w:spacing w:val="-27"/>
                <w:w w:val="95"/>
              </w:rPr>
              <w:t xml:space="preserve"> </w:t>
            </w:r>
            <w:r w:rsidRPr="00263BDE">
              <w:rPr>
                <w:rFonts w:asciiTheme="majorHAnsi" w:hAnsiTheme="majorHAnsi"/>
                <w:w w:val="95"/>
              </w:rPr>
              <w:t>obrade</w:t>
            </w:r>
            <w:r w:rsidRPr="00263BDE">
              <w:rPr>
                <w:rFonts w:asciiTheme="majorHAnsi" w:hAnsiTheme="majorHAnsi"/>
                <w:spacing w:val="-27"/>
                <w:w w:val="95"/>
              </w:rPr>
              <w:t xml:space="preserve"> </w:t>
            </w:r>
            <w:r w:rsidRPr="00263BDE">
              <w:rPr>
                <w:rFonts w:asciiTheme="majorHAnsi" w:hAnsiTheme="majorHAnsi"/>
                <w:w w:val="95"/>
              </w:rPr>
              <w:t>upitnika</w:t>
            </w:r>
            <w:r w:rsidRPr="00263BDE">
              <w:rPr>
                <w:rFonts w:asciiTheme="majorHAnsi" w:hAnsiTheme="majorHAnsi"/>
                <w:spacing w:val="-26"/>
                <w:w w:val="95"/>
              </w:rPr>
              <w:t xml:space="preserve"> </w:t>
            </w:r>
            <w:r w:rsidRPr="00263BDE">
              <w:rPr>
                <w:rFonts w:asciiTheme="majorHAnsi" w:hAnsiTheme="majorHAnsi"/>
                <w:w w:val="95"/>
              </w:rPr>
              <w:t>i</w:t>
            </w:r>
          </w:p>
          <w:p w14:paraId="5EA6BE1B" w14:textId="77777777" w:rsidR="00994C5A" w:rsidRPr="00263BDE" w:rsidRDefault="00A02604">
            <w:pPr>
              <w:pStyle w:val="TableParagraph"/>
              <w:spacing w:before="4" w:line="281" w:lineRule="exact"/>
              <w:ind w:left="108"/>
              <w:rPr>
                <w:rFonts w:asciiTheme="majorHAnsi" w:hAnsiTheme="majorHAnsi"/>
              </w:rPr>
            </w:pPr>
            <w:r w:rsidRPr="00263BDE">
              <w:rPr>
                <w:rFonts w:asciiTheme="majorHAnsi" w:hAnsiTheme="majorHAnsi"/>
              </w:rPr>
              <w:t>analize rezultata</w:t>
            </w:r>
          </w:p>
        </w:tc>
        <w:tc>
          <w:tcPr>
            <w:tcW w:w="2165" w:type="dxa"/>
          </w:tcPr>
          <w:p w14:paraId="3DD804AD" w14:textId="77777777" w:rsidR="00994C5A" w:rsidRPr="00263BDE" w:rsidRDefault="00A02604">
            <w:pPr>
              <w:pStyle w:val="TableParagraph"/>
              <w:spacing w:line="287" w:lineRule="exact"/>
              <w:ind w:left="109" w:right="100"/>
              <w:jc w:val="center"/>
              <w:rPr>
                <w:rFonts w:asciiTheme="majorHAnsi" w:hAnsiTheme="majorHAnsi"/>
              </w:rPr>
            </w:pPr>
            <w:r w:rsidRPr="00263BDE">
              <w:rPr>
                <w:rFonts w:asciiTheme="majorHAnsi" w:hAnsiTheme="majorHAnsi"/>
              </w:rPr>
              <w:t>svibanj/lipanj</w:t>
            </w:r>
          </w:p>
        </w:tc>
        <w:tc>
          <w:tcPr>
            <w:tcW w:w="2753" w:type="dxa"/>
          </w:tcPr>
          <w:p w14:paraId="233825C9" w14:textId="77777777" w:rsidR="00994C5A" w:rsidRPr="00263BDE" w:rsidRDefault="00A02604">
            <w:pPr>
              <w:pStyle w:val="TableParagraph"/>
              <w:spacing w:line="273" w:lineRule="exact"/>
              <w:ind w:left="107" w:right="101"/>
              <w:jc w:val="center"/>
              <w:rPr>
                <w:rFonts w:asciiTheme="majorHAnsi" w:hAnsiTheme="majorHAnsi"/>
              </w:rPr>
            </w:pPr>
            <w:r w:rsidRPr="00263BDE">
              <w:rPr>
                <w:rFonts w:asciiTheme="majorHAnsi" w:hAnsiTheme="majorHAnsi"/>
              </w:rPr>
              <w:t>članovi Povjerenstva</w:t>
            </w:r>
          </w:p>
        </w:tc>
      </w:tr>
      <w:tr w:rsidR="00994C5A" w:rsidRPr="00263BDE" w14:paraId="65D2586A" w14:textId="77777777">
        <w:trPr>
          <w:trHeight w:val="1170"/>
        </w:trPr>
        <w:tc>
          <w:tcPr>
            <w:tcW w:w="4662" w:type="dxa"/>
          </w:tcPr>
          <w:p w14:paraId="0AE12992" w14:textId="3BB62B70" w:rsidR="00994C5A" w:rsidRPr="00263BDE" w:rsidRDefault="00A02604">
            <w:pPr>
              <w:pStyle w:val="TableParagraph"/>
              <w:spacing w:line="254" w:lineRule="auto"/>
              <w:ind w:left="108" w:right="175"/>
              <w:rPr>
                <w:rFonts w:asciiTheme="majorHAnsi" w:hAnsiTheme="majorHAnsi"/>
              </w:rPr>
            </w:pPr>
            <w:r w:rsidRPr="00263BDE">
              <w:rPr>
                <w:rFonts w:asciiTheme="majorHAnsi" w:hAnsiTheme="majorHAnsi"/>
                <w:w w:val="95"/>
              </w:rPr>
              <w:t>Utvrđivanje indikacija na teško</w:t>
            </w:r>
            <w:r w:rsidR="007536B8" w:rsidRPr="00263BDE">
              <w:rPr>
                <w:rFonts w:asciiTheme="majorHAnsi" w:hAnsiTheme="majorHAnsi"/>
                <w:w w:val="95"/>
              </w:rPr>
              <w:t>ć</w:t>
            </w:r>
            <w:r w:rsidRPr="00263BDE">
              <w:rPr>
                <w:rFonts w:asciiTheme="majorHAnsi" w:hAnsiTheme="majorHAnsi"/>
                <w:w w:val="95"/>
              </w:rPr>
              <w:t>e u razvoju učenika</w:t>
            </w:r>
            <w:r w:rsidRPr="00263BDE">
              <w:rPr>
                <w:rFonts w:asciiTheme="majorHAnsi" w:hAnsiTheme="majorHAnsi"/>
                <w:spacing w:val="-34"/>
                <w:w w:val="95"/>
              </w:rPr>
              <w:t xml:space="preserve"> </w:t>
            </w:r>
            <w:r w:rsidRPr="00263BDE">
              <w:rPr>
                <w:rFonts w:asciiTheme="majorHAnsi" w:hAnsiTheme="majorHAnsi"/>
                <w:w w:val="95"/>
              </w:rPr>
              <w:t>i</w:t>
            </w:r>
            <w:r w:rsidRPr="00263BDE">
              <w:rPr>
                <w:rFonts w:asciiTheme="majorHAnsi" w:hAnsiTheme="majorHAnsi"/>
                <w:spacing w:val="-34"/>
                <w:w w:val="95"/>
              </w:rPr>
              <w:t xml:space="preserve"> </w:t>
            </w:r>
            <w:r w:rsidRPr="00263BDE">
              <w:rPr>
                <w:rFonts w:asciiTheme="majorHAnsi" w:hAnsiTheme="majorHAnsi"/>
                <w:w w:val="95"/>
              </w:rPr>
              <w:t>izrada</w:t>
            </w:r>
            <w:r w:rsidRPr="00263BDE">
              <w:rPr>
                <w:rFonts w:asciiTheme="majorHAnsi" w:hAnsiTheme="majorHAnsi"/>
                <w:spacing w:val="-34"/>
                <w:w w:val="95"/>
              </w:rPr>
              <w:t xml:space="preserve"> </w:t>
            </w:r>
            <w:r w:rsidRPr="00263BDE">
              <w:rPr>
                <w:rFonts w:asciiTheme="majorHAnsi" w:hAnsiTheme="majorHAnsi"/>
                <w:w w:val="95"/>
              </w:rPr>
              <w:t>analize</w:t>
            </w:r>
            <w:r w:rsidRPr="00263BDE">
              <w:rPr>
                <w:rFonts w:asciiTheme="majorHAnsi" w:hAnsiTheme="majorHAnsi"/>
                <w:spacing w:val="-33"/>
                <w:w w:val="95"/>
              </w:rPr>
              <w:t xml:space="preserve"> </w:t>
            </w:r>
            <w:r w:rsidRPr="00263BDE">
              <w:rPr>
                <w:rFonts w:asciiTheme="majorHAnsi" w:hAnsiTheme="majorHAnsi"/>
                <w:w w:val="95"/>
              </w:rPr>
              <w:t>o</w:t>
            </w:r>
            <w:r w:rsidRPr="00263BDE">
              <w:rPr>
                <w:rFonts w:asciiTheme="majorHAnsi" w:hAnsiTheme="majorHAnsi"/>
                <w:spacing w:val="-35"/>
                <w:w w:val="95"/>
              </w:rPr>
              <w:t xml:space="preserve"> </w:t>
            </w:r>
            <w:r w:rsidRPr="00263BDE">
              <w:rPr>
                <w:rFonts w:asciiTheme="majorHAnsi" w:hAnsiTheme="majorHAnsi"/>
                <w:w w:val="95"/>
              </w:rPr>
              <w:t>djeci</w:t>
            </w:r>
            <w:r w:rsidRPr="00263BDE">
              <w:rPr>
                <w:rFonts w:asciiTheme="majorHAnsi" w:hAnsiTheme="majorHAnsi"/>
                <w:spacing w:val="-34"/>
                <w:w w:val="95"/>
              </w:rPr>
              <w:t xml:space="preserve"> </w:t>
            </w:r>
            <w:r w:rsidRPr="00263BDE">
              <w:rPr>
                <w:rFonts w:asciiTheme="majorHAnsi" w:hAnsiTheme="majorHAnsi"/>
                <w:w w:val="95"/>
              </w:rPr>
              <w:t>s</w:t>
            </w:r>
            <w:r w:rsidRPr="00263BDE">
              <w:rPr>
                <w:rFonts w:asciiTheme="majorHAnsi" w:hAnsiTheme="majorHAnsi"/>
                <w:spacing w:val="-35"/>
                <w:w w:val="95"/>
              </w:rPr>
              <w:t xml:space="preserve"> </w:t>
            </w:r>
            <w:r w:rsidRPr="00263BDE">
              <w:rPr>
                <w:rFonts w:asciiTheme="majorHAnsi" w:hAnsiTheme="majorHAnsi"/>
                <w:w w:val="95"/>
              </w:rPr>
              <w:t>indikacijama na</w:t>
            </w:r>
            <w:r w:rsidRPr="00263BDE">
              <w:rPr>
                <w:rFonts w:asciiTheme="majorHAnsi" w:hAnsiTheme="majorHAnsi"/>
                <w:spacing w:val="-30"/>
                <w:w w:val="95"/>
              </w:rPr>
              <w:t xml:space="preserve"> </w:t>
            </w:r>
            <w:r w:rsidRPr="00263BDE">
              <w:rPr>
                <w:rFonts w:asciiTheme="majorHAnsi" w:hAnsiTheme="majorHAnsi"/>
                <w:w w:val="95"/>
              </w:rPr>
              <w:t>teško</w:t>
            </w:r>
            <w:r w:rsidR="00002B61" w:rsidRPr="00263BDE">
              <w:rPr>
                <w:rFonts w:asciiTheme="majorHAnsi" w:hAnsiTheme="majorHAnsi"/>
                <w:w w:val="95"/>
              </w:rPr>
              <w:t>ć</w:t>
            </w:r>
            <w:r w:rsidRPr="00263BDE">
              <w:rPr>
                <w:rFonts w:asciiTheme="majorHAnsi" w:hAnsiTheme="majorHAnsi"/>
                <w:w w:val="95"/>
              </w:rPr>
              <w:t>e</w:t>
            </w:r>
            <w:r w:rsidRPr="00263BDE">
              <w:rPr>
                <w:rFonts w:asciiTheme="majorHAnsi" w:hAnsiTheme="majorHAnsi"/>
                <w:spacing w:val="-29"/>
                <w:w w:val="95"/>
              </w:rPr>
              <w:t xml:space="preserve"> </w:t>
            </w:r>
            <w:r w:rsidRPr="00263BDE">
              <w:rPr>
                <w:rFonts w:asciiTheme="majorHAnsi" w:hAnsiTheme="majorHAnsi"/>
                <w:w w:val="95"/>
              </w:rPr>
              <w:t>u</w:t>
            </w:r>
            <w:r w:rsidRPr="00263BDE">
              <w:rPr>
                <w:rFonts w:asciiTheme="majorHAnsi" w:hAnsiTheme="majorHAnsi"/>
                <w:spacing w:val="-31"/>
                <w:w w:val="95"/>
              </w:rPr>
              <w:t xml:space="preserve"> </w:t>
            </w:r>
            <w:r w:rsidRPr="00263BDE">
              <w:rPr>
                <w:rFonts w:asciiTheme="majorHAnsi" w:hAnsiTheme="majorHAnsi"/>
                <w:w w:val="95"/>
              </w:rPr>
              <w:t>razvoju</w:t>
            </w:r>
            <w:r w:rsidRPr="00263BDE">
              <w:rPr>
                <w:rFonts w:asciiTheme="majorHAnsi" w:hAnsiTheme="majorHAnsi"/>
                <w:spacing w:val="-29"/>
                <w:w w:val="95"/>
              </w:rPr>
              <w:t xml:space="preserve"> </w:t>
            </w:r>
            <w:r w:rsidRPr="00263BDE">
              <w:rPr>
                <w:rFonts w:asciiTheme="majorHAnsi" w:hAnsiTheme="majorHAnsi"/>
                <w:w w:val="95"/>
              </w:rPr>
              <w:t>kod</w:t>
            </w:r>
            <w:r w:rsidRPr="00263BDE">
              <w:rPr>
                <w:rFonts w:asciiTheme="majorHAnsi" w:hAnsiTheme="majorHAnsi"/>
                <w:spacing w:val="-30"/>
                <w:w w:val="95"/>
              </w:rPr>
              <w:t xml:space="preserve"> </w:t>
            </w:r>
            <w:r w:rsidRPr="00263BDE">
              <w:rPr>
                <w:rFonts w:asciiTheme="majorHAnsi" w:hAnsiTheme="majorHAnsi"/>
                <w:w w:val="95"/>
              </w:rPr>
              <w:t>učenika</w:t>
            </w:r>
            <w:r w:rsidRPr="00263BDE">
              <w:rPr>
                <w:rFonts w:asciiTheme="majorHAnsi" w:hAnsiTheme="majorHAnsi"/>
                <w:spacing w:val="-31"/>
                <w:w w:val="95"/>
              </w:rPr>
              <w:t xml:space="preserve"> </w:t>
            </w:r>
            <w:r w:rsidRPr="00263BDE">
              <w:rPr>
                <w:rFonts w:asciiTheme="majorHAnsi" w:hAnsiTheme="majorHAnsi"/>
                <w:w w:val="95"/>
              </w:rPr>
              <w:t>prijavljenih</w:t>
            </w:r>
          </w:p>
          <w:p w14:paraId="7B047876" w14:textId="77777777" w:rsidR="00994C5A" w:rsidRPr="00263BDE" w:rsidRDefault="00A02604">
            <w:pPr>
              <w:pStyle w:val="TableParagraph"/>
              <w:spacing w:line="279" w:lineRule="exact"/>
              <w:ind w:left="108"/>
              <w:rPr>
                <w:rFonts w:asciiTheme="majorHAnsi" w:hAnsiTheme="majorHAnsi"/>
              </w:rPr>
            </w:pPr>
            <w:r w:rsidRPr="00263BDE">
              <w:rPr>
                <w:rFonts w:asciiTheme="majorHAnsi" w:hAnsiTheme="majorHAnsi"/>
              </w:rPr>
              <w:t>za upis u 1. razred</w:t>
            </w:r>
          </w:p>
        </w:tc>
        <w:tc>
          <w:tcPr>
            <w:tcW w:w="2165" w:type="dxa"/>
          </w:tcPr>
          <w:p w14:paraId="758E506F" w14:textId="77777777" w:rsidR="00994C5A" w:rsidRPr="00263BDE" w:rsidRDefault="00A02604" w:rsidP="00DF783A">
            <w:pPr>
              <w:pStyle w:val="TableParagraph"/>
              <w:ind w:right="399"/>
              <w:rPr>
                <w:rFonts w:asciiTheme="majorHAnsi" w:hAnsiTheme="majorHAnsi"/>
              </w:rPr>
            </w:pPr>
            <w:r w:rsidRPr="00263BDE">
              <w:rPr>
                <w:rFonts w:asciiTheme="majorHAnsi" w:hAnsiTheme="majorHAnsi"/>
              </w:rPr>
              <w:t>travanj/ svibanj/lipanj</w:t>
            </w:r>
          </w:p>
        </w:tc>
        <w:tc>
          <w:tcPr>
            <w:tcW w:w="2753" w:type="dxa"/>
          </w:tcPr>
          <w:p w14:paraId="6FB09F0B" w14:textId="77777777" w:rsidR="00994C5A" w:rsidRPr="00263BDE" w:rsidRDefault="00A02604">
            <w:pPr>
              <w:pStyle w:val="TableParagraph"/>
              <w:spacing w:line="271" w:lineRule="exact"/>
              <w:ind w:left="107" w:right="101"/>
              <w:jc w:val="center"/>
              <w:rPr>
                <w:rFonts w:asciiTheme="majorHAnsi" w:hAnsiTheme="majorHAnsi"/>
              </w:rPr>
            </w:pPr>
            <w:r w:rsidRPr="00263BDE">
              <w:rPr>
                <w:rFonts w:asciiTheme="majorHAnsi" w:hAnsiTheme="majorHAnsi"/>
              </w:rPr>
              <w:t>članovi Povjerenstva</w:t>
            </w:r>
          </w:p>
        </w:tc>
      </w:tr>
      <w:tr w:rsidR="00994C5A" w:rsidRPr="00263BDE" w14:paraId="4739198C" w14:textId="77777777">
        <w:trPr>
          <w:trHeight w:val="881"/>
        </w:trPr>
        <w:tc>
          <w:tcPr>
            <w:tcW w:w="4662" w:type="dxa"/>
          </w:tcPr>
          <w:p w14:paraId="5196B83E" w14:textId="69DE765E" w:rsidR="00994C5A" w:rsidRPr="00263BDE" w:rsidRDefault="00A02604">
            <w:pPr>
              <w:pStyle w:val="TableParagraph"/>
              <w:spacing w:line="242" w:lineRule="auto"/>
              <w:ind w:left="108" w:right="502"/>
              <w:rPr>
                <w:rFonts w:asciiTheme="majorHAnsi" w:hAnsiTheme="majorHAnsi"/>
              </w:rPr>
            </w:pPr>
            <w:r w:rsidRPr="00263BDE">
              <w:rPr>
                <w:rFonts w:asciiTheme="majorHAnsi" w:hAnsiTheme="majorHAnsi"/>
              </w:rPr>
              <w:t>Suradnja s liječnikom op</w:t>
            </w:r>
            <w:r w:rsidR="00002B61" w:rsidRPr="00263BDE">
              <w:rPr>
                <w:rFonts w:asciiTheme="majorHAnsi" w:hAnsiTheme="majorHAnsi"/>
              </w:rPr>
              <w:t>ć</w:t>
            </w:r>
            <w:r w:rsidRPr="00263BDE">
              <w:rPr>
                <w:rFonts w:asciiTheme="majorHAnsi" w:hAnsiTheme="majorHAnsi"/>
              </w:rPr>
              <w:t xml:space="preserve">e prakse kod </w:t>
            </w:r>
            <w:r w:rsidRPr="00263BDE">
              <w:rPr>
                <w:rFonts w:asciiTheme="majorHAnsi" w:hAnsiTheme="majorHAnsi"/>
                <w:w w:val="95"/>
              </w:rPr>
              <w:t>odgode</w:t>
            </w:r>
            <w:r w:rsidRPr="00263BDE">
              <w:rPr>
                <w:rFonts w:asciiTheme="majorHAnsi" w:hAnsiTheme="majorHAnsi"/>
                <w:spacing w:val="-36"/>
                <w:w w:val="95"/>
              </w:rPr>
              <w:t xml:space="preserve"> </w:t>
            </w:r>
            <w:r w:rsidRPr="00263BDE">
              <w:rPr>
                <w:rFonts w:asciiTheme="majorHAnsi" w:hAnsiTheme="majorHAnsi"/>
                <w:w w:val="95"/>
              </w:rPr>
              <w:t>upisa</w:t>
            </w:r>
            <w:r w:rsidRPr="00263BDE">
              <w:rPr>
                <w:rFonts w:asciiTheme="majorHAnsi" w:hAnsiTheme="majorHAnsi"/>
                <w:spacing w:val="-36"/>
                <w:w w:val="95"/>
              </w:rPr>
              <w:t xml:space="preserve"> </w:t>
            </w:r>
            <w:r w:rsidRPr="00263BDE">
              <w:rPr>
                <w:rFonts w:asciiTheme="majorHAnsi" w:hAnsiTheme="majorHAnsi"/>
                <w:w w:val="95"/>
              </w:rPr>
              <w:t>djece</w:t>
            </w:r>
            <w:r w:rsidRPr="00263BDE">
              <w:rPr>
                <w:rFonts w:asciiTheme="majorHAnsi" w:hAnsiTheme="majorHAnsi"/>
                <w:spacing w:val="-35"/>
                <w:w w:val="95"/>
              </w:rPr>
              <w:t xml:space="preserve"> </w:t>
            </w:r>
            <w:r w:rsidRPr="00263BDE">
              <w:rPr>
                <w:rFonts w:asciiTheme="majorHAnsi" w:hAnsiTheme="majorHAnsi"/>
                <w:w w:val="95"/>
              </w:rPr>
              <w:t>s</w:t>
            </w:r>
            <w:r w:rsidRPr="00263BDE">
              <w:rPr>
                <w:rFonts w:asciiTheme="majorHAnsi" w:hAnsiTheme="majorHAnsi"/>
                <w:spacing w:val="-37"/>
                <w:w w:val="95"/>
              </w:rPr>
              <w:t xml:space="preserve"> </w:t>
            </w:r>
            <w:r w:rsidRPr="00263BDE">
              <w:rPr>
                <w:rFonts w:asciiTheme="majorHAnsi" w:hAnsiTheme="majorHAnsi"/>
                <w:w w:val="95"/>
              </w:rPr>
              <w:t>teško</w:t>
            </w:r>
            <w:r w:rsidR="00002B61" w:rsidRPr="00263BDE">
              <w:rPr>
                <w:rFonts w:asciiTheme="majorHAnsi" w:hAnsiTheme="majorHAnsi"/>
                <w:w w:val="95"/>
              </w:rPr>
              <w:t>ć</w:t>
            </w:r>
            <w:r w:rsidRPr="00263BDE">
              <w:rPr>
                <w:rFonts w:asciiTheme="majorHAnsi" w:hAnsiTheme="majorHAnsi"/>
                <w:w w:val="95"/>
              </w:rPr>
              <w:t>ama</w:t>
            </w:r>
            <w:r w:rsidRPr="00263BDE">
              <w:rPr>
                <w:rFonts w:asciiTheme="majorHAnsi" w:hAnsiTheme="majorHAnsi"/>
                <w:spacing w:val="-36"/>
                <w:w w:val="95"/>
              </w:rPr>
              <w:t xml:space="preserve"> </w:t>
            </w:r>
            <w:r w:rsidRPr="00263BDE">
              <w:rPr>
                <w:rFonts w:asciiTheme="majorHAnsi" w:hAnsiTheme="majorHAnsi"/>
                <w:w w:val="95"/>
              </w:rPr>
              <w:t>(po</w:t>
            </w:r>
            <w:r w:rsidRPr="00263BDE">
              <w:rPr>
                <w:rFonts w:asciiTheme="majorHAnsi" w:hAnsiTheme="majorHAnsi"/>
                <w:spacing w:val="-35"/>
                <w:w w:val="95"/>
              </w:rPr>
              <w:t xml:space="preserve"> </w:t>
            </w:r>
            <w:r w:rsidRPr="00263BDE">
              <w:rPr>
                <w:rFonts w:asciiTheme="majorHAnsi" w:hAnsiTheme="majorHAnsi"/>
                <w:w w:val="95"/>
              </w:rPr>
              <w:t>čl.</w:t>
            </w:r>
            <w:r w:rsidRPr="00263BDE">
              <w:rPr>
                <w:rFonts w:asciiTheme="majorHAnsi" w:hAnsiTheme="majorHAnsi"/>
                <w:spacing w:val="-35"/>
                <w:w w:val="95"/>
              </w:rPr>
              <w:t xml:space="preserve"> </w:t>
            </w:r>
            <w:r w:rsidRPr="00263BDE">
              <w:rPr>
                <w:rFonts w:asciiTheme="majorHAnsi" w:hAnsiTheme="majorHAnsi"/>
                <w:w w:val="95"/>
              </w:rPr>
              <w:t>6.</w:t>
            </w:r>
          </w:p>
          <w:p w14:paraId="1E270548" w14:textId="77777777" w:rsidR="00994C5A" w:rsidRPr="00263BDE" w:rsidRDefault="00A02604">
            <w:pPr>
              <w:pStyle w:val="TableParagraph"/>
              <w:spacing w:before="3" w:line="284" w:lineRule="exact"/>
              <w:ind w:left="108"/>
              <w:rPr>
                <w:rFonts w:asciiTheme="majorHAnsi" w:hAnsiTheme="majorHAnsi"/>
              </w:rPr>
            </w:pPr>
            <w:r w:rsidRPr="00263BDE">
              <w:rPr>
                <w:rFonts w:asciiTheme="majorHAnsi" w:hAnsiTheme="majorHAnsi"/>
              </w:rPr>
              <w:t>Pravilnika)</w:t>
            </w:r>
          </w:p>
        </w:tc>
        <w:tc>
          <w:tcPr>
            <w:tcW w:w="2165" w:type="dxa"/>
          </w:tcPr>
          <w:p w14:paraId="5A025E11" w14:textId="77777777" w:rsidR="00994C5A" w:rsidRPr="00263BDE" w:rsidRDefault="00A02604">
            <w:pPr>
              <w:pStyle w:val="TableParagraph"/>
              <w:ind w:left="426" w:right="399" w:firstLine="266"/>
              <w:rPr>
                <w:rFonts w:asciiTheme="majorHAnsi" w:hAnsiTheme="majorHAnsi"/>
              </w:rPr>
            </w:pPr>
            <w:r w:rsidRPr="00263BDE">
              <w:rPr>
                <w:rFonts w:asciiTheme="majorHAnsi" w:hAnsiTheme="majorHAnsi"/>
              </w:rPr>
              <w:t>travanj/ svibanj/lipanj</w:t>
            </w:r>
          </w:p>
        </w:tc>
        <w:tc>
          <w:tcPr>
            <w:tcW w:w="2753" w:type="dxa"/>
          </w:tcPr>
          <w:p w14:paraId="27DF93E2" w14:textId="77777777" w:rsidR="00994C5A" w:rsidRPr="00263BDE" w:rsidRDefault="00A02604">
            <w:pPr>
              <w:pStyle w:val="TableParagraph"/>
              <w:spacing w:line="271" w:lineRule="exact"/>
              <w:ind w:left="107" w:right="101"/>
              <w:jc w:val="center"/>
              <w:rPr>
                <w:rFonts w:asciiTheme="majorHAnsi" w:hAnsiTheme="majorHAnsi"/>
              </w:rPr>
            </w:pPr>
            <w:r w:rsidRPr="00263BDE">
              <w:rPr>
                <w:rFonts w:asciiTheme="majorHAnsi" w:hAnsiTheme="majorHAnsi"/>
              </w:rPr>
              <w:t>članovi Povjerenstva</w:t>
            </w:r>
          </w:p>
        </w:tc>
      </w:tr>
      <w:tr w:rsidR="00994C5A" w:rsidRPr="00263BDE" w14:paraId="3486FCF8" w14:textId="77777777" w:rsidTr="00DF783A">
        <w:trPr>
          <w:trHeight w:val="292"/>
        </w:trPr>
        <w:tc>
          <w:tcPr>
            <w:tcW w:w="9580" w:type="dxa"/>
            <w:gridSpan w:val="3"/>
            <w:shd w:val="clear" w:color="auto" w:fill="F1F5F9"/>
          </w:tcPr>
          <w:p w14:paraId="7495DE88" w14:textId="5F0C7D3B" w:rsidR="00994C5A" w:rsidRPr="00263BDE" w:rsidRDefault="00A02604">
            <w:pPr>
              <w:pStyle w:val="TableParagraph"/>
              <w:spacing w:line="272" w:lineRule="exact"/>
              <w:ind w:left="108"/>
              <w:rPr>
                <w:rFonts w:asciiTheme="majorHAnsi" w:hAnsiTheme="majorHAnsi"/>
                <w:b/>
              </w:rPr>
            </w:pPr>
            <w:r w:rsidRPr="00263BDE">
              <w:rPr>
                <w:rFonts w:asciiTheme="majorHAnsi" w:hAnsiTheme="majorHAnsi"/>
                <w:b/>
              </w:rPr>
              <w:t>2. Pra</w:t>
            </w:r>
            <w:r w:rsidR="00002B61" w:rsidRPr="00263BDE">
              <w:rPr>
                <w:rFonts w:asciiTheme="majorHAnsi" w:hAnsiTheme="majorHAnsi"/>
                <w:b/>
              </w:rPr>
              <w:t>ć</w:t>
            </w:r>
            <w:r w:rsidRPr="00263BDE">
              <w:rPr>
                <w:rFonts w:asciiTheme="majorHAnsi" w:hAnsiTheme="majorHAnsi"/>
                <w:b/>
              </w:rPr>
              <w:t>enje realizacije i unapređivanja nastave i ostalih oblika rada s učenicima</w:t>
            </w:r>
          </w:p>
        </w:tc>
      </w:tr>
      <w:tr w:rsidR="00994C5A" w:rsidRPr="00263BDE" w14:paraId="76BFC646" w14:textId="77777777">
        <w:trPr>
          <w:trHeight w:val="1463"/>
        </w:trPr>
        <w:tc>
          <w:tcPr>
            <w:tcW w:w="4662" w:type="dxa"/>
          </w:tcPr>
          <w:p w14:paraId="370CAE1A" w14:textId="77777777" w:rsidR="0047160C" w:rsidRDefault="00A02604">
            <w:pPr>
              <w:pStyle w:val="TableParagraph"/>
              <w:spacing w:line="249" w:lineRule="auto"/>
              <w:ind w:left="108" w:right="96"/>
              <w:jc w:val="both"/>
              <w:rPr>
                <w:rFonts w:asciiTheme="majorHAnsi" w:hAnsiTheme="majorHAnsi"/>
                <w:spacing w:val="-23"/>
                <w:w w:val="95"/>
              </w:rPr>
            </w:pPr>
            <w:r w:rsidRPr="00263BDE">
              <w:rPr>
                <w:rFonts w:asciiTheme="majorHAnsi" w:hAnsiTheme="majorHAnsi"/>
              </w:rPr>
              <w:t>Prisustvovanje nastavi i ostalim oblicima rada s učenicima u cilju pra</w:t>
            </w:r>
            <w:r w:rsidR="00002B61" w:rsidRPr="00263BDE">
              <w:rPr>
                <w:rFonts w:asciiTheme="majorHAnsi" w:hAnsiTheme="majorHAnsi"/>
              </w:rPr>
              <w:t>ć</w:t>
            </w:r>
            <w:r w:rsidRPr="00263BDE">
              <w:rPr>
                <w:rFonts w:asciiTheme="majorHAnsi" w:hAnsiTheme="majorHAnsi"/>
              </w:rPr>
              <w:t xml:space="preserve">enja (npr. izvori </w:t>
            </w:r>
            <w:r w:rsidRPr="00263BDE">
              <w:rPr>
                <w:rFonts w:asciiTheme="majorHAnsi" w:hAnsiTheme="majorHAnsi"/>
                <w:w w:val="95"/>
              </w:rPr>
              <w:t>znanja,</w:t>
            </w:r>
            <w:r w:rsidRPr="00263BDE">
              <w:rPr>
                <w:rFonts w:asciiTheme="majorHAnsi" w:hAnsiTheme="majorHAnsi"/>
                <w:spacing w:val="-23"/>
                <w:w w:val="95"/>
              </w:rPr>
              <w:t xml:space="preserve"> </w:t>
            </w:r>
          </w:p>
          <w:p w14:paraId="39A38FC9" w14:textId="0E5391CA" w:rsidR="00994C5A" w:rsidRPr="00263BDE" w:rsidRDefault="00A02604">
            <w:pPr>
              <w:pStyle w:val="TableParagraph"/>
              <w:spacing w:line="249" w:lineRule="auto"/>
              <w:ind w:left="108" w:right="96"/>
              <w:jc w:val="both"/>
              <w:rPr>
                <w:rFonts w:asciiTheme="majorHAnsi" w:hAnsiTheme="majorHAnsi"/>
              </w:rPr>
            </w:pPr>
            <w:r w:rsidRPr="00263BDE">
              <w:rPr>
                <w:rFonts w:asciiTheme="majorHAnsi" w:hAnsiTheme="majorHAnsi"/>
                <w:w w:val="95"/>
              </w:rPr>
              <w:t>aktivnost</w:t>
            </w:r>
            <w:r w:rsidRPr="00263BDE">
              <w:rPr>
                <w:rFonts w:asciiTheme="majorHAnsi" w:hAnsiTheme="majorHAnsi"/>
                <w:spacing w:val="-23"/>
                <w:w w:val="95"/>
              </w:rPr>
              <w:t xml:space="preserve"> </w:t>
            </w:r>
            <w:r w:rsidRPr="00263BDE">
              <w:rPr>
                <w:rFonts w:asciiTheme="majorHAnsi" w:hAnsiTheme="majorHAnsi"/>
                <w:w w:val="95"/>
              </w:rPr>
              <w:t>učenika,</w:t>
            </w:r>
            <w:r w:rsidRPr="00263BDE">
              <w:rPr>
                <w:rFonts w:asciiTheme="majorHAnsi" w:hAnsiTheme="majorHAnsi"/>
                <w:spacing w:val="-22"/>
                <w:w w:val="95"/>
              </w:rPr>
              <w:t xml:space="preserve"> </w:t>
            </w:r>
            <w:r w:rsidRPr="00263BDE">
              <w:rPr>
                <w:rFonts w:asciiTheme="majorHAnsi" w:hAnsiTheme="majorHAnsi"/>
                <w:w w:val="95"/>
              </w:rPr>
              <w:t>način</w:t>
            </w:r>
            <w:r w:rsidRPr="00263BDE">
              <w:rPr>
                <w:rFonts w:asciiTheme="majorHAnsi" w:hAnsiTheme="majorHAnsi"/>
                <w:spacing w:val="-23"/>
                <w:w w:val="95"/>
              </w:rPr>
              <w:t xml:space="preserve"> </w:t>
            </w:r>
            <w:r w:rsidRPr="00263BDE">
              <w:rPr>
                <w:rFonts w:asciiTheme="majorHAnsi" w:hAnsiTheme="majorHAnsi"/>
                <w:w w:val="95"/>
              </w:rPr>
              <w:t xml:space="preserve">vrednovanja </w:t>
            </w:r>
            <w:r w:rsidRPr="00263BDE">
              <w:rPr>
                <w:rFonts w:asciiTheme="majorHAnsi" w:hAnsiTheme="majorHAnsi"/>
              </w:rPr>
              <w:t>rada</w:t>
            </w:r>
            <w:r w:rsidRPr="00263BDE">
              <w:rPr>
                <w:rFonts w:asciiTheme="majorHAnsi" w:hAnsiTheme="majorHAnsi"/>
                <w:spacing w:val="-11"/>
              </w:rPr>
              <w:t xml:space="preserve"> </w:t>
            </w:r>
            <w:r w:rsidRPr="00263BDE">
              <w:rPr>
                <w:rFonts w:asciiTheme="majorHAnsi" w:hAnsiTheme="majorHAnsi"/>
              </w:rPr>
              <w:t>učenika,</w:t>
            </w:r>
            <w:r w:rsidRPr="00263BDE">
              <w:rPr>
                <w:rFonts w:asciiTheme="majorHAnsi" w:hAnsiTheme="majorHAnsi"/>
                <w:spacing w:val="-10"/>
              </w:rPr>
              <w:t xml:space="preserve"> </w:t>
            </w:r>
            <w:r w:rsidRPr="00263BDE">
              <w:rPr>
                <w:rFonts w:asciiTheme="majorHAnsi" w:hAnsiTheme="majorHAnsi"/>
              </w:rPr>
              <w:t>rad</w:t>
            </w:r>
            <w:r w:rsidRPr="00263BDE">
              <w:rPr>
                <w:rFonts w:asciiTheme="majorHAnsi" w:hAnsiTheme="majorHAnsi"/>
                <w:spacing w:val="-10"/>
              </w:rPr>
              <w:t xml:space="preserve"> </w:t>
            </w:r>
            <w:r w:rsidRPr="00263BDE">
              <w:rPr>
                <w:rFonts w:asciiTheme="majorHAnsi" w:hAnsiTheme="majorHAnsi"/>
              </w:rPr>
              <w:t>s</w:t>
            </w:r>
            <w:r w:rsidRPr="00263BDE">
              <w:rPr>
                <w:rFonts w:asciiTheme="majorHAnsi" w:hAnsiTheme="majorHAnsi"/>
                <w:spacing w:val="-10"/>
              </w:rPr>
              <w:t xml:space="preserve"> </w:t>
            </w:r>
            <w:r w:rsidRPr="00263BDE">
              <w:rPr>
                <w:rFonts w:asciiTheme="majorHAnsi" w:hAnsiTheme="majorHAnsi"/>
              </w:rPr>
              <w:t>djecom</w:t>
            </w:r>
            <w:r w:rsidRPr="00263BDE">
              <w:rPr>
                <w:rFonts w:asciiTheme="majorHAnsi" w:hAnsiTheme="majorHAnsi"/>
                <w:spacing w:val="-11"/>
              </w:rPr>
              <w:t xml:space="preserve"> </w:t>
            </w:r>
            <w:r w:rsidRPr="00263BDE">
              <w:rPr>
                <w:rFonts w:asciiTheme="majorHAnsi" w:hAnsiTheme="majorHAnsi"/>
              </w:rPr>
              <w:t>s</w:t>
            </w:r>
            <w:r w:rsidRPr="00263BDE">
              <w:rPr>
                <w:rFonts w:asciiTheme="majorHAnsi" w:hAnsiTheme="majorHAnsi"/>
                <w:spacing w:val="-10"/>
              </w:rPr>
              <w:t xml:space="preserve"> </w:t>
            </w:r>
            <w:r w:rsidRPr="00263BDE">
              <w:rPr>
                <w:rFonts w:asciiTheme="majorHAnsi" w:hAnsiTheme="majorHAnsi"/>
              </w:rPr>
              <w:t>teško</w:t>
            </w:r>
            <w:r w:rsidR="00002B61" w:rsidRPr="00263BDE">
              <w:rPr>
                <w:rFonts w:asciiTheme="majorHAnsi" w:hAnsiTheme="majorHAnsi"/>
              </w:rPr>
              <w:t>ć</w:t>
            </w:r>
            <w:r w:rsidRPr="00263BDE">
              <w:rPr>
                <w:rFonts w:asciiTheme="majorHAnsi" w:hAnsiTheme="majorHAnsi"/>
              </w:rPr>
              <w:t>ama</w:t>
            </w:r>
            <w:r w:rsidRPr="00263BDE">
              <w:rPr>
                <w:rFonts w:asciiTheme="majorHAnsi" w:hAnsiTheme="majorHAnsi"/>
                <w:spacing w:val="-11"/>
              </w:rPr>
              <w:t xml:space="preserve"> </w:t>
            </w:r>
            <w:r w:rsidRPr="00263BDE">
              <w:rPr>
                <w:rFonts w:asciiTheme="majorHAnsi" w:hAnsiTheme="majorHAnsi"/>
              </w:rPr>
              <w:t>u</w:t>
            </w:r>
          </w:p>
          <w:p w14:paraId="52CFD5C1" w14:textId="77777777" w:rsidR="00994C5A" w:rsidRPr="00263BDE" w:rsidRDefault="00A02604">
            <w:pPr>
              <w:pStyle w:val="TableParagraph"/>
              <w:spacing w:line="281" w:lineRule="exact"/>
              <w:ind w:left="108"/>
              <w:rPr>
                <w:rFonts w:asciiTheme="majorHAnsi" w:hAnsiTheme="majorHAnsi"/>
              </w:rPr>
            </w:pPr>
            <w:r w:rsidRPr="00263BDE">
              <w:rPr>
                <w:rFonts w:asciiTheme="majorHAnsi" w:hAnsiTheme="majorHAnsi"/>
              </w:rPr>
              <w:t>razvoju)</w:t>
            </w:r>
          </w:p>
        </w:tc>
        <w:tc>
          <w:tcPr>
            <w:tcW w:w="2165" w:type="dxa"/>
          </w:tcPr>
          <w:p w14:paraId="0A482EC0" w14:textId="77777777" w:rsidR="00994C5A" w:rsidRPr="00263BDE" w:rsidRDefault="00994C5A">
            <w:pPr>
              <w:pStyle w:val="TableParagraph"/>
              <w:spacing w:before="3"/>
              <w:rPr>
                <w:rFonts w:asciiTheme="majorHAnsi" w:hAnsiTheme="majorHAnsi"/>
                <w:b/>
              </w:rPr>
            </w:pPr>
          </w:p>
          <w:p w14:paraId="0E3622DE" w14:textId="77777777" w:rsidR="00994C5A" w:rsidRPr="00263BDE" w:rsidRDefault="00A02604">
            <w:pPr>
              <w:pStyle w:val="TableParagraph"/>
              <w:ind w:left="109" w:right="99"/>
              <w:jc w:val="center"/>
              <w:rPr>
                <w:rFonts w:asciiTheme="majorHAnsi" w:hAnsiTheme="majorHAnsi"/>
              </w:rPr>
            </w:pPr>
            <w:r w:rsidRPr="00263BDE">
              <w:rPr>
                <w:rFonts w:asciiTheme="majorHAnsi" w:hAnsiTheme="majorHAnsi"/>
              </w:rPr>
              <w:t>tijekom godine</w:t>
            </w:r>
          </w:p>
        </w:tc>
        <w:tc>
          <w:tcPr>
            <w:tcW w:w="2753" w:type="dxa"/>
          </w:tcPr>
          <w:p w14:paraId="4DE44B15" w14:textId="77777777" w:rsidR="00994C5A" w:rsidRPr="00263BDE" w:rsidRDefault="00994C5A">
            <w:pPr>
              <w:pStyle w:val="TableParagraph"/>
              <w:spacing w:before="6"/>
              <w:rPr>
                <w:rFonts w:asciiTheme="majorHAnsi" w:hAnsiTheme="majorHAnsi"/>
                <w:b/>
              </w:rPr>
            </w:pPr>
          </w:p>
          <w:p w14:paraId="4A213374" w14:textId="77777777" w:rsidR="00994C5A" w:rsidRPr="00263BDE" w:rsidRDefault="00A02604">
            <w:pPr>
              <w:pStyle w:val="TableParagraph"/>
              <w:ind w:left="107" w:right="100"/>
              <w:jc w:val="center"/>
              <w:rPr>
                <w:rFonts w:asciiTheme="majorHAnsi" w:hAnsiTheme="majorHAnsi"/>
              </w:rPr>
            </w:pPr>
            <w:r w:rsidRPr="00263BDE">
              <w:rPr>
                <w:rFonts w:asciiTheme="majorHAnsi" w:hAnsiTheme="majorHAnsi"/>
              </w:rPr>
              <w:t>učitelji</w:t>
            </w:r>
          </w:p>
        </w:tc>
      </w:tr>
      <w:tr w:rsidR="00994C5A" w:rsidRPr="00263BDE" w14:paraId="59DFAB68" w14:textId="77777777">
        <w:trPr>
          <w:trHeight w:val="880"/>
        </w:trPr>
        <w:tc>
          <w:tcPr>
            <w:tcW w:w="4662" w:type="dxa"/>
          </w:tcPr>
          <w:p w14:paraId="3626632B" w14:textId="336800FE" w:rsidR="00994C5A" w:rsidRPr="00263BDE" w:rsidRDefault="00A02604">
            <w:pPr>
              <w:pStyle w:val="TableParagraph"/>
              <w:spacing w:line="271" w:lineRule="exact"/>
              <w:ind w:left="108"/>
              <w:rPr>
                <w:rFonts w:asciiTheme="majorHAnsi" w:hAnsiTheme="majorHAnsi"/>
              </w:rPr>
            </w:pPr>
            <w:r w:rsidRPr="00263BDE">
              <w:rPr>
                <w:rFonts w:asciiTheme="majorHAnsi" w:hAnsiTheme="majorHAnsi"/>
                <w:w w:val="95"/>
              </w:rPr>
              <w:t>Analiza</w:t>
            </w:r>
            <w:r w:rsidRPr="00263BDE">
              <w:rPr>
                <w:rFonts w:asciiTheme="majorHAnsi" w:hAnsiTheme="majorHAnsi"/>
                <w:spacing w:val="-43"/>
                <w:w w:val="95"/>
              </w:rPr>
              <w:t xml:space="preserve"> </w:t>
            </w:r>
            <w:r w:rsidRPr="00263BDE">
              <w:rPr>
                <w:rFonts w:asciiTheme="majorHAnsi" w:hAnsiTheme="majorHAnsi"/>
                <w:w w:val="95"/>
              </w:rPr>
              <w:t>uspjeha</w:t>
            </w:r>
            <w:r w:rsidRPr="00263BDE">
              <w:rPr>
                <w:rFonts w:asciiTheme="majorHAnsi" w:hAnsiTheme="majorHAnsi"/>
                <w:spacing w:val="-43"/>
                <w:w w:val="95"/>
              </w:rPr>
              <w:t xml:space="preserve"> </w:t>
            </w:r>
            <w:r w:rsidRPr="00263BDE">
              <w:rPr>
                <w:rFonts w:asciiTheme="majorHAnsi" w:hAnsiTheme="majorHAnsi"/>
                <w:w w:val="95"/>
              </w:rPr>
              <w:t>učenika,</w:t>
            </w:r>
            <w:r w:rsidRPr="00263BDE">
              <w:rPr>
                <w:rFonts w:asciiTheme="majorHAnsi" w:hAnsiTheme="majorHAnsi"/>
                <w:spacing w:val="-42"/>
                <w:w w:val="95"/>
              </w:rPr>
              <w:t xml:space="preserve"> </w:t>
            </w:r>
            <w:r w:rsidRPr="00263BDE">
              <w:rPr>
                <w:rFonts w:asciiTheme="majorHAnsi" w:hAnsiTheme="majorHAnsi"/>
                <w:w w:val="95"/>
              </w:rPr>
              <w:t>istraživanje</w:t>
            </w:r>
            <w:r w:rsidRPr="00263BDE">
              <w:rPr>
                <w:rFonts w:asciiTheme="majorHAnsi" w:hAnsiTheme="majorHAnsi"/>
                <w:spacing w:val="-41"/>
                <w:w w:val="95"/>
              </w:rPr>
              <w:t xml:space="preserve"> </w:t>
            </w:r>
            <w:r w:rsidRPr="00263BDE">
              <w:rPr>
                <w:rFonts w:asciiTheme="majorHAnsi" w:hAnsiTheme="majorHAnsi"/>
                <w:w w:val="95"/>
              </w:rPr>
              <w:t>mogu</w:t>
            </w:r>
            <w:r w:rsidR="00002B61" w:rsidRPr="00263BDE">
              <w:rPr>
                <w:rFonts w:asciiTheme="majorHAnsi" w:hAnsiTheme="majorHAnsi"/>
                <w:w w:val="95"/>
              </w:rPr>
              <w:t>ć</w:t>
            </w:r>
            <w:r w:rsidRPr="00263BDE">
              <w:rPr>
                <w:rFonts w:asciiTheme="majorHAnsi" w:hAnsiTheme="majorHAnsi"/>
                <w:w w:val="95"/>
              </w:rPr>
              <w:t>ih</w:t>
            </w:r>
          </w:p>
          <w:p w14:paraId="79B72649" w14:textId="77777777" w:rsidR="00994C5A" w:rsidRPr="00263BDE" w:rsidRDefault="00A02604">
            <w:pPr>
              <w:pStyle w:val="TableParagraph"/>
              <w:spacing w:before="16" w:line="290" w:lineRule="atLeast"/>
              <w:ind w:left="108" w:right="991"/>
              <w:rPr>
                <w:rFonts w:asciiTheme="majorHAnsi" w:hAnsiTheme="majorHAnsi"/>
              </w:rPr>
            </w:pPr>
            <w:r w:rsidRPr="00263BDE">
              <w:rPr>
                <w:rFonts w:asciiTheme="majorHAnsi" w:hAnsiTheme="majorHAnsi"/>
              </w:rPr>
              <w:t>uzroka i akcije za njegovo uklanjanje neuspjeha</w:t>
            </w:r>
          </w:p>
        </w:tc>
        <w:tc>
          <w:tcPr>
            <w:tcW w:w="2165" w:type="dxa"/>
          </w:tcPr>
          <w:p w14:paraId="0244AB2B"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1F6752C9" w14:textId="77777777" w:rsidR="00994C5A" w:rsidRPr="00263BDE" w:rsidRDefault="00A02604">
            <w:pPr>
              <w:pStyle w:val="TableParagraph"/>
              <w:spacing w:line="271" w:lineRule="exact"/>
              <w:ind w:left="107" w:right="100"/>
              <w:jc w:val="center"/>
              <w:rPr>
                <w:rFonts w:asciiTheme="majorHAnsi" w:hAnsiTheme="majorHAnsi"/>
              </w:rPr>
            </w:pPr>
            <w:r w:rsidRPr="00263BDE">
              <w:rPr>
                <w:rFonts w:asciiTheme="majorHAnsi" w:hAnsiTheme="majorHAnsi"/>
              </w:rPr>
              <w:t>učitelji</w:t>
            </w:r>
          </w:p>
        </w:tc>
      </w:tr>
      <w:tr w:rsidR="00994C5A" w:rsidRPr="00263BDE" w14:paraId="76DFF820" w14:textId="77777777" w:rsidTr="00DF783A">
        <w:trPr>
          <w:trHeight w:val="292"/>
        </w:trPr>
        <w:tc>
          <w:tcPr>
            <w:tcW w:w="9580" w:type="dxa"/>
            <w:gridSpan w:val="3"/>
            <w:shd w:val="clear" w:color="auto" w:fill="F1F5F9"/>
          </w:tcPr>
          <w:p w14:paraId="74BFA313" w14:textId="77777777" w:rsidR="00994C5A" w:rsidRPr="00263BDE" w:rsidRDefault="00A02604">
            <w:pPr>
              <w:pStyle w:val="TableParagraph"/>
              <w:spacing w:line="272" w:lineRule="exact"/>
              <w:ind w:left="108"/>
              <w:rPr>
                <w:rFonts w:asciiTheme="majorHAnsi" w:hAnsiTheme="majorHAnsi"/>
                <w:b/>
              </w:rPr>
            </w:pPr>
            <w:r w:rsidRPr="00263BDE">
              <w:rPr>
                <w:rFonts w:asciiTheme="majorHAnsi" w:hAnsiTheme="majorHAnsi"/>
                <w:b/>
              </w:rPr>
              <w:t>3. Realizacija odgojno-obrazovnog rada</w:t>
            </w:r>
          </w:p>
        </w:tc>
      </w:tr>
      <w:tr w:rsidR="00994C5A" w:rsidRPr="00263BDE" w14:paraId="4E123783" w14:textId="77777777">
        <w:trPr>
          <w:trHeight w:val="585"/>
        </w:trPr>
        <w:tc>
          <w:tcPr>
            <w:tcW w:w="4662" w:type="dxa"/>
          </w:tcPr>
          <w:p w14:paraId="093ED6F1" w14:textId="2BB59D18"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Pra</w:t>
            </w:r>
            <w:r w:rsidR="00002B61" w:rsidRPr="00263BDE">
              <w:rPr>
                <w:rFonts w:asciiTheme="majorHAnsi" w:hAnsiTheme="majorHAnsi"/>
              </w:rPr>
              <w:t>ć</w:t>
            </w:r>
            <w:r w:rsidRPr="00263BDE">
              <w:rPr>
                <w:rFonts w:asciiTheme="majorHAnsi" w:hAnsiTheme="majorHAnsi"/>
              </w:rPr>
              <w:t>enje realizacije nastavnog plana i</w:t>
            </w:r>
          </w:p>
          <w:p w14:paraId="4AC8A402" w14:textId="77777777" w:rsidR="00994C5A" w:rsidRPr="00263BDE" w:rsidRDefault="00A02604">
            <w:pPr>
              <w:pStyle w:val="TableParagraph"/>
              <w:spacing w:before="13" w:line="281" w:lineRule="exact"/>
              <w:ind w:left="108"/>
              <w:rPr>
                <w:rFonts w:asciiTheme="majorHAnsi" w:hAnsiTheme="majorHAnsi"/>
              </w:rPr>
            </w:pPr>
            <w:r w:rsidRPr="00263BDE">
              <w:rPr>
                <w:rFonts w:asciiTheme="majorHAnsi" w:hAnsiTheme="majorHAnsi"/>
              </w:rPr>
              <w:t>programa razrednih odjela</w:t>
            </w:r>
          </w:p>
        </w:tc>
        <w:tc>
          <w:tcPr>
            <w:tcW w:w="2165" w:type="dxa"/>
          </w:tcPr>
          <w:p w14:paraId="0E48AD02"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1521D5C2" w14:textId="77777777" w:rsidR="00994C5A" w:rsidRPr="00263BDE" w:rsidRDefault="00A02604">
            <w:pPr>
              <w:pStyle w:val="TableParagraph"/>
              <w:spacing w:line="284" w:lineRule="exact"/>
              <w:ind w:left="107" w:right="103"/>
              <w:jc w:val="center"/>
              <w:rPr>
                <w:rFonts w:asciiTheme="majorHAnsi" w:hAnsiTheme="majorHAnsi"/>
              </w:rPr>
            </w:pPr>
            <w:r w:rsidRPr="00263BDE">
              <w:rPr>
                <w:rFonts w:asciiTheme="majorHAnsi" w:hAnsiTheme="majorHAnsi"/>
              </w:rPr>
              <w:t>ravnatelj, učitelji,</w:t>
            </w:r>
          </w:p>
        </w:tc>
      </w:tr>
      <w:tr w:rsidR="00994C5A" w:rsidRPr="00263BDE" w14:paraId="35FAF36E" w14:textId="77777777">
        <w:trPr>
          <w:trHeight w:val="587"/>
        </w:trPr>
        <w:tc>
          <w:tcPr>
            <w:tcW w:w="4662" w:type="dxa"/>
          </w:tcPr>
          <w:p w14:paraId="0FACB04B" w14:textId="77777777" w:rsidR="00994C5A" w:rsidRPr="00263BDE" w:rsidRDefault="00A02604" w:rsidP="00263BDE">
            <w:pPr>
              <w:pStyle w:val="TableParagraph"/>
              <w:spacing w:line="284" w:lineRule="exact"/>
              <w:rPr>
                <w:rFonts w:asciiTheme="majorHAnsi" w:hAnsiTheme="majorHAnsi"/>
              </w:rPr>
            </w:pPr>
            <w:r w:rsidRPr="00263BDE">
              <w:rPr>
                <w:rFonts w:asciiTheme="majorHAnsi" w:hAnsiTheme="majorHAnsi"/>
              </w:rPr>
              <w:t>Uspjeh učenika- analiza uspjeha</w:t>
            </w:r>
          </w:p>
        </w:tc>
        <w:tc>
          <w:tcPr>
            <w:tcW w:w="2165" w:type="dxa"/>
          </w:tcPr>
          <w:p w14:paraId="6EF3DB2D" w14:textId="77777777" w:rsidR="00994C5A" w:rsidRPr="00263BDE" w:rsidRDefault="00A02604">
            <w:pPr>
              <w:pStyle w:val="TableParagraph"/>
              <w:spacing w:line="284" w:lineRule="exact"/>
              <w:ind w:left="110"/>
              <w:rPr>
                <w:rFonts w:asciiTheme="majorHAnsi" w:hAnsiTheme="majorHAnsi"/>
              </w:rPr>
            </w:pPr>
            <w:r w:rsidRPr="00263BDE">
              <w:rPr>
                <w:rFonts w:asciiTheme="majorHAnsi" w:hAnsiTheme="majorHAnsi"/>
              </w:rPr>
              <w:t>tijekom godine, kraj</w:t>
            </w:r>
          </w:p>
          <w:p w14:paraId="1C2C3474" w14:textId="49C5F932" w:rsidR="00994C5A" w:rsidRPr="00263BDE" w:rsidRDefault="00A02604">
            <w:pPr>
              <w:pStyle w:val="TableParagraph"/>
              <w:spacing w:line="283" w:lineRule="exact"/>
              <w:ind w:left="184"/>
              <w:rPr>
                <w:rFonts w:asciiTheme="majorHAnsi" w:hAnsiTheme="majorHAnsi"/>
              </w:rPr>
            </w:pPr>
            <w:r w:rsidRPr="00263BDE">
              <w:rPr>
                <w:rFonts w:asciiTheme="majorHAnsi" w:hAnsiTheme="majorHAnsi"/>
              </w:rPr>
              <w:t>nastavne</w:t>
            </w:r>
            <w:r w:rsidR="001434F1">
              <w:rPr>
                <w:rFonts w:asciiTheme="majorHAnsi" w:hAnsiTheme="majorHAnsi"/>
              </w:rPr>
              <w:t>/šk. godine</w:t>
            </w:r>
          </w:p>
        </w:tc>
        <w:tc>
          <w:tcPr>
            <w:tcW w:w="2753" w:type="dxa"/>
          </w:tcPr>
          <w:p w14:paraId="78ECF835" w14:textId="77777777" w:rsidR="00994C5A" w:rsidRPr="00263BDE" w:rsidRDefault="00A02604" w:rsidP="001434F1">
            <w:pPr>
              <w:pStyle w:val="TableParagraph"/>
              <w:ind w:right="100"/>
              <w:rPr>
                <w:rFonts w:asciiTheme="majorHAnsi" w:hAnsiTheme="majorHAnsi"/>
              </w:rPr>
            </w:pPr>
            <w:r w:rsidRPr="00263BDE">
              <w:rPr>
                <w:rFonts w:asciiTheme="majorHAnsi" w:hAnsiTheme="majorHAnsi"/>
              </w:rPr>
              <w:t>učitelji</w:t>
            </w:r>
          </w:p>
        </w:tc>
      </w:tr>
    </w:tbl>
    <w:p w14:paraId="77598545" w14:textId="77777777" w:rsidR="00994C5A" w:rsidRPr="00263BDE" w:rsidRDefault="00994C5A">
      <w:pPr>
        <w:jc w:val="center"/>
        <w:rPr>
          <w:rFonts w:asciiTheme="majorHAnsi" w:hAnsiTheme="majorHAnsi"/>
        </w:rPr>
        <w:sectPr w:rsidR="00994C5A" w:rsidRPr="00263BDE">
          <w:pgSz w:w="11910" w:h="16850"/>
          <w:pgMar w:top="1140" w:right="300" w:bottom="840" w:left="780" w:header="0" w:footer="654" w:gutter="0"/>
          <w:cols w:space="720"/>
        </w:sect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2"/>
        <w:gridCol w:w="2165"/>
        <w:gridCol w:w="2753"/>
      </w:tblGrid>
      <w:tr w:rsidR="00994C5A" w:rsidRPr="00263BDE" w14:paraId="140D42E1" w14:textId="77777777" w:rsidTr="00263BDE">
        <w:trPr>
          <w:trHeight w:val="292"/>
        </w:trPr>
        <w:tc>
          <w:tcPr>
            <w:tcW w:w="9580" w:type="dxa"/>
            <w:gridSpan w:val="3"/>
            <w:shd w:val="clear" w:color="auto" w:fill="F1F5F9"/>
          </w:tcPr>
          <w:p w14:paraId="3526295A" w14:textId="77777777" w:rsidR="00994C5A" w:rsidRPr="00263BDE" w:rsidRDefault="00A02604">
            <w:pPr>
              <w:pStyle w:val="TableParagraph"/>
              <w:spacing w:line="272" w:lineRule="exact"/>
              <w:ind w:left="468"/>
              <w:rPr>
                <w:rFonts w:asciiTheme="majorHAnsi" w:hAnsiTheme="majorHAnsi"/>
                <w:b/>
              </w:rPr>
            </w:pPr>
            <w:r w:rsidRPr="00263BDE">
              <w:rPr>
                <w:rFonts w:asciiTheme="majorHAnsi" w:hAnsiTheme="majorHAnsi"/>
                <w:b/>
              </w:rPr>
              <w:lastRenderedPageBreak/>
              <w:t>4. Rad s učenicima</w:t>
            </w:r>
          </w:p>
        </w:tc>
      </w:tr>
      <w:tr w:rsidR="00994C5A" w:rsidRPr="00263BDE" w14:paraId="1C984BAC" w14:textId="77777777">
        <w:trPr>
          <w:trHeight w:val="587"/>
        </w:trPr>
        <w:tc>
          <w:tcPr>
            <w:tcW w:w="4662" w:type="dxa"/>
          </w:tcPr>
          <w:p w14:paraId="5BCB7BC4" w14:textId="5E858E79"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Individualni rad u pra</w:t>
            </w:r>
            <w:r w:rsidR="00002B61" w:rsidRPr="00263BDE">
              <w:rPr>
                <w:rFonts w:asciiTheme="majorHAnsi" w:hAnsiTheme="majorHAnsi"/>
              </w:rPr>
              <w:t>ć</w:t>
            </w:r>
            <w:r w:rsidRPr="00263BDE">
              <w:rPr>
                <w:rFonts w:asciiTheme="majorHAnsi" w:hAnsiTheme="majorHAnsi"/>
              </w:rPr>
              <w:t>enju učenika s</w:t>
            </w:r>
          </w:p>
          <w:p w14:paraId="2857F9BA" w14:textId="77777777" w:rsidR="00994C5A" w:rsidRPr="00263BDE" w:rsidRDefault="00A02604">
            <w:pPr>
              <w:pStyle w:val="TableParagraph"/>
              <w:spacing w:before="19"/>
              <w:ind w:left="108"/>
              <w:rPr>
                <w:rFonts w:asciiTheme="majorHAnsi" w:hAnsiTheme="majorHAnsi"/>
              </w:rPr>
            </w:pPr>
            <w:r w:rsidRPr="00263BDE">
              <w:rPr>
                <w:rFonts w:asciiTheme="majorHAnsi" w:hAnsiTheme="majorHAnsi"/>
              </w:rPr>
              <w:t>problemima u učenju</w:t>
            </w:r>
          </w:p>
        </w:tc>
        <w:tc>
          <w:tcPr>
            <w:tcW w:w="2165" w:type="dxa"/>
          </w:tcPr>
          <w:p w14:paraId="52142125"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69487AB4" w14:textId="77777777" w:rsidR="00994C5A" w:rsidRPr="00263BDE" w:rsidRDefault="00A02604">
            <w:pPr>
              <w:pStyle w:val="TableParagraph"/>
              <w:spacing w:line="271" w:lineRule="exact"/>
              <w:ind w:left="107" w:right="100"/>
              <w:jc w:val="center"/>
              <w:rPr>
                <w:rFonts w:asciiTheme="majorHAnsi" w:hAnsiTheme="majorHAnsi"/>
              </w:rPr>
            </w:pPr>
            <w:r w:rsidRPr="00263BDE">
              <w:rPr>
                <w:rFonts w:asciiTheme="majorHAnsi" w:hAnsiTheme="majorHAnsi"/>
              </w:rPr>
              <w:t>učitelji</w:t>
            </w:r>
          </w:p>
        </w:tc>
      </w:tr>
      <w:tr w:rsidR="00994C5A" w:rsidRPr="00263BDE" w14:paraId="6F93D3A1" w14:textId="77777777">
        <w:trPr>
          <w:trHeight w:val="877"/>
        </w:trPr>
        <w:tc>
          <w:tcPr>
            <w:tcW w:w="4662" w:type="dxa"/>
          </w:tcPr>
          <w:p w14:paraId="199BB7C4" w14:textId="77777777" w:rsidR="00994C5A" w:rsidRPr="00263BDE" w:rsidRDefault="00A02604">
            <w:pPr>
              <w:pStyle w:val="TableParagraph"/>
              <w:spacing w:line="254" w:lineRule="auto"/>
              <w:ind w:left="108" w:right="883"/>
              <w:rPr>
                <w:rFonts w:asciiTheme="majorHAnsi" w:hAnsiTheme="majorHAnsi"/>
              </w:rPr>
            </w:pPr>
            <w:r w:rsidRPr="00263BDE">
              <w:rPr>
                <w:rFonts w:asciiTheme="majorHAnsi" w:hAnsiTheme="majorHAnsi"/>
                <w:w w:val="95"/>
              </w:rPr>
              <w:t>Individualni</w:t>
            </w:r>
            <w:r w:rsidRPr="00263BDE">
              <w:rPr>
                <w:rFonts w:asciiTheme="majorHAnsi" w:hAnsiTheme="majorHAnsi"/>
                <w:spacing w:val="-26"/>
                <w:w w:val="95"/>
              </w:rPr>
              <w:t xml:space="preserve"> </w:t>
            </w:r>
            <w:r w:rsidRPr="00263BDE">
              <w:rPr>
                <w:rFonts w:asciiTheme="majorHAnsi" w:hAnsiTheme="majorHAnsi"/>
                <w:w w:val="95"/>
              </w:rPr>
              <w:t>i</w:t>
            </w:r>
            <w:r w:rsidRPr="00263BDE">
              <w:rPr>
                <w:rFonts w:asciiTheme="majorHAnsi" w:hAnsiTheme="majorHAnsi"/>
                <w:spacing w:val="-24"/>
                <w:w w:val="95"/>
              </w:rPr>
              <w:t xml:space="preserve"> </w:t>
            </w:r>
            <w:r w:rsidRPr="00263BDE">
              <w:rPr>
                <w:rFonts w:asciiTheme="majorHAnsi" w:hAnsiTheme="majorHAnsi"/>
                <w:w w:val="95"/>
              </w:rPr>
              <w:t>grupni</w:t>
            </w:r>
            <w:r w:rsidRPr="00263BDE">
              <w:rPr>
                <w:rFonts w:asciiTheme="majorHAnsi" w:hAnsiTheme="majorHAnsi"/>
                <w:spacing w:val="-24"/>
                <w:w w:val="95"/>
              </w:rPr>
              <w:t xml:space="preserve"> </w:t>
            </w:r>
            <w:r w:rsidRPr="00263BDE">
              <w:rPr>
                <w:rFonts w:asciiTheme="majorHAnsi" w:hAnsiTheme="majorHAnsi"/>
                <w:w w:val="95"/>
              </w:rPr>
              <w:t>rad</w:t>
            </w:r>
            <w:r w:rsidRPr="00263BDE">
              <w:rPr>
                <w:rFonts w:asciiTheme="majorHAnsi" w:hAnsiTheme="majorHAnsi"/>
                <w:spacing w:val="-23"/>
                <w:w w:val="95"/>
              </w:rPr>
              <w:t xml:space="preserve"> </w:t>
            </w:r>
            <w:r w:rsidRPr="00263BDE">
              <w:rPr>
                <w:rFonts w:asciiTheme="majorHAnsi" w:hAnsiTheme="majorHAnsi"/>
                <w:w w:val="95"/>
              </w:rPr>
              <w:t>s</w:t>
            </w:r>
            <w:r w:rsidRPr="00263BDE">
              <w:rPr>
                <w:rFonts w:asciiTheme="majorHAnsi" w:hAnsiTheme="majorHAnsi"/>
                <w:spacing w:val="-27"/>
                <w:w w:val="95"/>
              </w:rPr>
              <w:t xml:space="preserve"> </w:t>
            </w:r>
            <w:r w:rsidRPr="00263BDE">
              <w:rPr>
                <w:rFonts w:asciiTheme="majorHAnsi" w:hAnsiTheme="majorHAnsi"/>
                <w:w w:val="95"/>
              </w:rPr>
              <w:t>učenicima</w:t>
            </w:r>
            <w:r w:rsidRPr="00263BDE">
              <w:rPr>
                <w:rFonts w:asciiTheme="majorHAnsi" w:hAnsiTheme="majorHAnsi"/>
                <w:spacing w:val="-25"/>
                <w:w w:val="95"/>
              </w:rPr>
              <w:t xml:space="preserve"> </w:t>
            </w:r>
            <w:r w:rsidRPr="00263BDE">
              <w:rPr>
                <w:rFonts w:asciiTheme="majorHAnsi" w:hAnsiTheme="majorHAnsi"/>
                <w:w w:val="95"/>
              </w:rPr>
              <w:t xml:space="preserve">s </w:t>
            </w:r>
            <w:r w:rsidRPr="00263BDE">
              <w:rPr>
                <w:rFonts w:asciiTheme="majorHAnsi" w:hAnsiTheme="majorHAnsi"/>
              </w:rPr>
              <w:t>emocionalnim</w:t>
            </w:r>
            <w:r w:rsidRPr="00263BDE">
              <w:rPr>
                <w:rFonts w:asciiTheme="majorHAnsi" w:hAnsiTheme="majorHAnsi"/>
                <w:spacing w:val="-33"/>
              </w:rPr>
              <w:t xml:space="preserve"> </w:t>
            </w:r>
            <w:r w:rsidRPr="00263BDE">
              <w:rPr>
                <w:rFonts w:asciiTheme="majorHAnsi" w:hAnsiTheme="majorHAnsi"/>
              </w:rPr>
              <w:t>i</w:t>
            </w:r>
            <w:r w:rsidRPr="00263BDE">
              <w:rPr>
                <w:rFonts w:asciiTheme="majorHAnsi" w:hAnsiTheme="majorHAnsi"/>
                <w:spacing w:val="-34"/>
              </w:rPr>
              <w:t xml:space="preserve"> </w:t>
            </w:r>
            <w:r w:rsidRPr="00263BDE">
              <w:rPr>
                <w:rFonts w:asciiTheme="majorHAnsi" w:hAnsiTheme="majorHAnsi"/>
              </w:rPr>
              <w:t>sličnim</w:t>
            </w:r>
            <w:r w:rsidRPr="00263BDE">
              <w:rPr>
                <w:rFonts w:asciiTheme="majorHAnsi" w:hAnsiTheme="majorHAnsi"/>
                <w:spacing w:val="-34"/>
              </w:rPr>
              <w:t xml:space="preserve"> </w:t>
            </w:r>
            <w:r w:rsidRPr="00263BDE">
              <w:rPr>
                <w:rFonts w:asciiTheme="majorHAnsi" w:hAnsiTheme="majorHAnsi"/>
              </w:rPr>
              <w:t>razvojnim</w:t>
            </w:r>
          </w:p>
          <w:p w14:paraId="05E5891D" w14:textId="538BD7D2" w:rsidR="00994C5A" w:rsidRPr="00263BDE" w:rsidRDefault="00A02604">
            <w:pPr>
              <w:pStyle w:val="TableParagraph"/>
              <w:ind w:left="108"/>
              <w:rPr>
                <w:rFonts w:asciiTheme="majorHAnsi" w:hAnsiTheme="majorHAnsi"/>
              </w:rPr>
            </w:pPr>
            <w:r w:rsidRPr="00263BDE">
              <w:rPr>
                <w:rFonts w:asciiTheme="majorHAnsi" w:hAnsiTheme="majorHAnsi"/>
              </w:rPr>
              <w:t>poteško</w:t>
            </w:r>
            <w:r w:rsidR="00002B61" w:rsidRPr="00263BDE">
              <w:rPr>
                <w:rFonts w:asciiTheme="majorHAnsi" w:hAnsiTheme="majorHAnsi"/>
              </w:rPr>
              <w:t>ć</w:t>
            </w:r>
            <w:r w:rsidRPr="00263BDE">
              <w:rPr>
                <w:rFonts w:asciiTheme="majorHAnsi" w:hAnsiTheme="majorHAnsi"/>
              </w:rPr>
              <w:t>ama</w:t>
            </w:r>
          </w:p>
        </w:tc>
        <w:tc>
          <w:tcPr>
            <w:tcW w:w="2165" w:type="dxa"/>
          </w:tcPr>
          <w:p w14:paraId="51C9C5C5"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44B50529" w14:textId="77777777" w:rsidR="00994C5A" w:rsidRPr="00263BDE" w:rsidRDefault="00A02604">
            <w:pPr>
              <w:pStyle w:val="TableParagraph"/>
              <w:spacing w:line="271" w:lineRule="exact"/>
              <w:ind w:left="107" w:right="100"/>
              <w:jc w:val="center"/>
              <w:rPr>
                <w:rFonts w:asciiTheme="majorHAnsi" w:hAnsiTheme="majorHAnsi"/>
              </w:rPr>
            </w:pPr>
            <w:r w:rsidRPr="00263BDE">
              <w:rPr>
                <w:rFonts w:asciiTheme="majorHAnsi" w:hAnsiTheme="majorHAnsi"/>
              </w:rPr>
              <w:t>učitelji</w:t>
            </w:r>
          </w:p>
        </w:tc>
      </w:tr>
      <w:tr w:rsidR="00994C5A" w:rsidRPr="00263BDE" w14:paraId="5B4E1E26" w14:textId="77777777">
        <w:trPr>
          <w:trHeight w:val="292"/>
        </w:trPr>
        <w:tc>
          <w:tcPr>
            <w:tcW w:w="4662" w:type="dxa"/>
          </w:tcPr>
          <w:p w14:paraId="152AAA3F" w14:textId="4F56EBB8"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Pra</w:t>
            </w:r>
            <w:r w:rsidR="00002B61" w:rsidRPr="00263BDE">
              <w:rPr>
                <w:rFonts w:asciiTheme="majorHAnsi" w:hAnsiTheme="majorHAnsi"/>
              </w:rPr>
              <w:t>ć</w:t>
            </w:r>
            <w:r w:rsidRPr="00263BDE">
              <w:rPr>
                <w:rFonts w:asciiTheme="majorHAnsi" w:hAnsiTheme="majorHAnsi"/>
              </w:rPr>
              <w:t>enje broja izostanaka učenika</w:t>
            </w:r>
          </w:p>
        </w:tc>
        <w:tc>
          <w:tcPr>
            <w:tcW w:w="2165" w:type="dxa"/>
          </w:tcPr>
          <w:p w14:paraId="20D1F5F3" w14:textId="77777777" w:rsidR="00994C5A" w:rsidRPr="00263BDE" w:rsidRDefault="00A02604">
            <w:pPr>
              <w:pStyle w:val="TableParagraph"/>
              <w:spacing w:line="272" w:lineRule="exact"/>
              <w:ind w:left="352"/>
              <w:rPr>
                <w:rFonts w:asciiTheme="majorHAnsi" w:hAnsiTheme="majorHAnsi"/>
              </w:rPr>
            </w:pPr>
            <w:r w:rsidRPr="00263BDE">
              <w:rPr>
                <w:rFonts w:asciiTheme="majorHAnsi" w:hAnsiTheme="majorHAnsi"/>
              </w:rPr>
              <w:t>tijekom godine</w:t>
            </w:r>
          </w:p>
        </w:tc>
        <w:tc>
          <w:tcPr>
            <w:tcW w:w="2753" w:type="dxa"/>
          </w:tcPr>
          <w:p w14:paraId="31D5348F" w14:textId="77777777" w:rsidR="00994C5A" w:rsidRPr="00263BDE" w:rsidRDefault="00A02604">
            <w:pPr>
              <w:pStyle w:val="TableParagraph"/>
              <w:spacing w:line="271" w:lineRule="exact"/>
              <w:ind w:left="107" w:right="100"/>
              <w:jc w:val="center"/>
              <w:rPr>
                <w:rFonts w:asciiTheme="majorHAnsi" w:hAnsiTheme="majorHAnsi"/>
              </w:rPr>
            </w:pPr>
            <w:r w:rsidRPr="00263BDE">
              <w:rPr>
                <w:rFonts w:asciiTheme="majorHAnsi" w:hAnsiTheme="majorHAnsi"/>
              </w:rPr>
              <w:t>učitelji</w:t>
            </w:r>
          </w:p>
        </w:tc>
      </w:tr>
      <w:tr w:rsidR="00994C5A" w:rsidRPr="00263BDE" w14:paraId="36AB379B" w14:textId="77777777">
        <w:trPr>
          <w:trHeight w:val="292"/>
        </w:trPr>
        <w:tc>
          <w:tcPr>
            <w:tcW w:w="4662" w:type="dxa"/>
          </w:tcPr>
          <w:p w14:paraId="5EE78D97"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Savjetodavni rad s učenicima i roditeljima</w:t>
            </w:r>
          </w:p>
        </w:tc>
        <w:tc>
          <w:tcPr>
            <w:tcW w:w="2165" w:type="dxa"/>
          </w:tcPr>
          <w:p w14:paraId="742FC85F" w14:textId="77777777" w:rsidR="00994C5A" w:rsidRPr="00263BDE" w:rsidRDefault="00A02604">
            <w:pPr>
              <w:pStyle w:val="TableParagraph"/>
              <w:spacing w:line="272" w:lineRule="exact"/>
              <w:ind w:left="352"/>
              <w:rPr>
                <w:rFonts w:asciiTheme="majorHAnsi" w:hAnsiTheme="majorHAnsi"/>
              </w:rPr>
            </w:pPr>
            <w:r w:rsidRPr="00263BDE">
              <w:rPr>
                <w:rFonts w:asciiTheme="majorHAnsi" w:hAnsiTheme="majorHAnsi"/>
              </w:rPr>
              <w:t>tijekom godine</w:t>
            </w:r>
          </w:p>
        </w:tc>
        <w:tc>
          <w:tcPr>
            <w:tcW w:w="2753" w:type="dxa"/>
          </w:tcPr>
          <w:p w14:paraId="6826E1A4" w14:textId="77777777" w:rsidR="00994C5A" w:rsidRPr="00263BDE" w:rsidRDefault="00A02604">
            <w:pPr>
              <w:pStyle w:val="TableParagraph"/>
              <w:spacing w:line="272" w:lineRule="exact"/>
              <w:ind w:left="107" w:right="102"/>
              <w:jc w:val="center"/>
              <w:rPr>
                <w:rFonts w:asciiTheme="majorHAnsi" w:hAnsiTheme="majorHAnsi"/>
              </w:rPr>
            </w:pPr>
            <w:r w:rsidRPr="00263BDE">
              <w:rPr>
                <w:rFonts w:asciiTheme="majorHAnsi" w:hAnsiTheme="majorHAnsi"/>
              </w:rPr>
              <w:t>razrednici</w:t>
            </w:r>
          </w:p>
        </w:tc>
      </w:tr>
      <w:tr w:rsidR="00994C5A" w:rsidRPr="00263BDE" w14:paraId="00DC37E2" w14:textId="77777777">
        <w:trPr>
          <w:trHeight w:val="588"/>
        </w:trPr>
        <w:tc>
          <w:tcPr>
            <w:tcW w:w="4662" w:type="dxa"/>
          </w:tcPr>
          <w:p w14:paraId="618105C8" w14:textId="21D6E2FB" w:rsidR="00994C5A" w:rsidRPr="00263BDE" w:rsidRDefault="00A02604">
            <w:pPr>
              <w:pStyle w:val="TableParagraph"/>
              <w:spacing w:line="287" w:lineRule="exact"/>
              <w:ind w:left="108"/>
              <w:rPr>
                <w:rFonts w:asciiTheme="majorHAnsi" w:hAnsiTheme="majorHAnsi"/>
              </w:rPr>
            </w:pPr>
            <w:r w:rsidRPr="00263BDE">
              <w:rPr>
                <w:rFonts w:asciiTheme="majorHAnsi" w:hAnsiTheme="majorHAnsi"/>
              </w:rPr>
              <w:t>Pomo</w:t>
            </w:r>
            <w:r w:rsidR="00002B61" w:rsidRPr="00263BDE">
              <w:rPr>
                <w:rFonts w:asciiTheme="majorHAnsi" w:hAnsiTheme="majorHAnsi"/>
              </w:rPr>
              <w:t xml:space="preserve">ć </w:t>
            </w:r>
            <w:r w:rsidRPr="00263BDE">
              <w:rPr>
                <w:rFonts w:asciiTheme="majorHAnsi" w:hAnsiTheme="majorHAnsi"/>
              </w:rPr>
              <w:t xml:space="preserve"> učenicima u prilagodbi</w:t>
            </w:r>
          </w:p>
        </w:tc>
        <w:tc>
          <w:tcPr>
            <w:tcW w:w="2165" w:type="dxa"/>
          </w:tcPr>
          <w:p w14:paraId="2DC7A6A5" w14:textId="77777777" w:rsidR="00994C5A" w:rsidRPr="00263BDE" w:rsidRDefault="00A02604">
            <w:pPr>
              <w:pStyle w:val="TableParagraph"/>
              <w:spacing w:line="287" w:lineRule="exact"/>
              <w:ind w:left="109" w:right="101"/>
              <w:jc w:val="center"/>
              <w:rPr>
                <w:rFonts w:asciiTheme="majorHAnsi" w:hAnsiTheme="majorHAnsi"/>
              </w:rPr>
            </w:pPr>
            <w:r w:rsidRPr="00263BDE">
              <w:rPr>
                <w:rFonts w:asciiTheme="majorHAnsi" w:hAnsiTheme="majorHAnsi"/>
              </w:rPr>
              <w:t>rujan, tijekom</w:t>
            </w:r>
          </w:p>
          <w:p w14:paraId="5F50CB60" w14:textId="77777777" w:rsidR="00994C5A" w:rsidRPr="00263BDE" w:rsidRDefault="00A02604">
            <w:pPr>
              <w:pStyle w:val="TableParagraph"/>
              <w:spacing w:line="281" w:lineRule="exact"/>
              <w:ind w:left="109" w:right="98"/>
              <w:jc w:val="center"/>
              <w:rPr>
                <w:rFonts w:asciiTheme="majorHAnsi" w:hAnsiTheme="majorHAnsi"/>
              </w:rPr>
            </w:pPr>
            <w:r w:rsidRPr="00263BDE">
              <w:rPr>
                <w:rFonts w:asciiTheme="majorHAnsi" w:hAnsiTheme="majorHAnsi"/>
              </w:rPr>
              <w:t>godine</w:t>
            </w:r>
          </w:p>
        </w:tc>
        <w:tc>
          <w:tcPr>
            <w:tcW w:w="2753" w:type="dxa"/>
          </w:tcPr>
          <w:p w14:paraId="39970DFF" w14:textId="77777777" w:rsidR="00994C5A" w:rsidRPr="00263BDE" w:rsidRDefault="00A02604">
            <w:pPr>
              <w:pStyle w:val="TableParagraph"/>
              <w:spacing w:line="287" w:lineRule="exact"/>
              <w:ind w:left="107" w:right="100"/>
              <w:jc w:val="center"/>
              <w:rPr>
                <w:rFonts w:asciiTheme="majorHAnsi" w:hAnsiTheme="majorHAnsi"/>
              </w:rPr>
            </w:pPr>
            <w:r w:rsidRPr="00263BDE">
              <w:rPr>
                <w:rFonts w:asciiTheme="majorHAnsi" w:hAnsiTheme="majorHAnsi"/>
              </w:rPr>
              <w:t>ravnatelj</w:t>
            </w:r>
          </w:p>
          <w:p w14:paraId="7300CD98" w14:textId="77777777" w:rsidR="00994C5A" w:rsidRPr="00263BDE" w:rsidRDefault="00A02604">
            <w:pPr>
              <w:pStyle w:val="TableParagraph"/>
              <w:spacing w:line="281" w:lineRule="exact"/>
              <w:ind w:left="107" w:right="102"/>
              <w:jc w:val="center"/>
              <w:rPr>
                <w:rFonts w:asciiTheme="majorHAnsi" w:hAnsiTheme="majorHAnsi"/>
              </w:rPr>
            </w:pPr>
            <w:r w:rsidRPr="00263BDE">
              <w:rPr>
                <w:rFonts w:asciiTheme="majorHAnsi" w:hAnsiTheme="majorHAnsi"/>
              </w:rPr>
              <w:t>razrednici</w:t>
            </w:r>
          </w:p>
        </w:tc>
      </w:tr>
      <w:tr w:rsidR="00994C5A" w:rsidRPr="00263BDE" w14:paraId="064A733F" w14:textId="77777777">
        <w:trPr>
          <w:trHeight w:val="585"/>
        </w:trPr>
        <w:tc>
          <w:tcPr>
            <w:tcW w:w="4662" w:type="dxa"/>
          </w:tcPr>
          <w:p w14:paraId="1B588FBA" w14:textId="4A76D4B4"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Pra</w:t>
            </w:r>
            <w:r w:rsidR="00002B61" w:rsidRPr="00263BDE">
              <w:rPr>
                <w:rFonts w:asciiTheme="majorHAnsi" w:hAnsiTheme="majorHAnsi"/>
              </w:rPr>
              <w:t>ć</w:t>
            </w:r>
            <w:r w:rsidRPr="00263BDE">
              <w:rPr>
                <w:rFonts w:asciiTheme="majorHAnsi" w:hAnsiTheme="majorHAnsi"/>
              </w:rPr>
              <w:t>enje, analiza i valorizacija nastavnih</w:t>
            </w:r>
          </w:p>
          <w:p w14:paraId="2F8E9602" w14:textId="77777777" w:rsidR="00994C5A" w:rsidRPr="00263BDE" w:rsidRDefault="00A02604">
            <w:pPr>
              <w:pStyle w:val="TableParagraph"/>
              <w:spacing w:before="13" w:line="281" w:lineRule="exact"/>
              <w:ind w:left="108"/>
              <w:rPr>
                <w:rFonts w:asciiTheme="majorHAnsi" w:hAnsiTheme="majorHAnsi"/>
              </w:rPr>
            </w:pPr>
            <w:r w:rsidRPr="00263BDE">
              <w:rPr>
                <w:rFonts w:asciiTheme="majorHAnsi" w:hAnsiTheme="majorHAnsi"/>
              </w:rPr>
              <w:t>planova i programa</w:t>
            </w:r>
          </w:p>
        </w:tc>
        <w:tc>
          <w:tcPr>
            <w:tcW w:w="2165" w:type="dxa"/>
          </w:tcPr>
          <w:p w14:paraId="0C1D9BFD"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66F5FF27" w14:textId="77777777" w:rsidR="00994C5A" w:rsidRPr="00263BDE" w:rsidRDefault="00A02604">
            <w:pPr>
              <w:pStyle w:val="TableParagraph"/>
              <w:spacing w:line="284" w:lineRule="exact"/>
              <w:ind w:left="107" w:right="101"/>
              <w:jc w:val="center"/>
              <w:rPr>
                <w:rFonts w:asciiTheme="majorHAnsi" w:hAnsiTheme="majorHAnsi"/>
              </w:rPr>
            </w:pPr>
            <w:r w:rsidRPr="00263BDE">
              <w:rPr>
                <w:rFonts w:asciiTheme="majorHAnsi" w:hAnsiTheme="majorHAnsi"/>
              </w:rPr>
              <w:t>ravnatelj, učitelji</w:t>
            </w:r>
          </w:p>
        </w:tc>
      </w:tr>
      <w:tr w:rsidR="00994C5A" w:rsidRPr="00263BDE" w14:paraId="1EBE4A0E" w14:textId="77777777">
        <w:trPr>
          <w:trHeight w:val="585"/>
        </w:trPr>
        <w:tc>
          <w:tcPr>
            <w:tcW w:w="4662" w:type="dxa"/>
          </w:tcPr>
          <w:p w14:paraId="7133DB40" w14:textId="16F8252F" w:rsidR="00994C5A" w:rsidRPr="00263BDE" w:rsidRDefault="00A02604">
            <w:pPr>
              <w:pStyle w:val="TableParagraph"/>
              <w:spacing w:line="242" w:lineRule="auto"/>
              <w:ind w:left="108" w:right="1052"/>
              <w:rPr>
                <w:rFonts w:asciiTheme="majorHAnsi" w:hAnsiTheme="majorHAnsi"/>
              </w:rPr>
            </w:pPr>
            <w:r w:rsidRPr="00263BDE">
              <w:rPr>
                <w:rFonts w:asciiTheme="majorHAnsi" w:hAnsiTheme="majorHAnsi"/>
              </w:rPr>
              <w:t>Prevencija zloporabe droga i ostalih neželjenih oblika</w:t>
            </w:r>
            <w:r w:rsidR="007B09EE" w:rsidRPr="00263BDE">
              <w:rPr>
                <w:rFonts w:asciiTheme="majorHAnsi" w:hAnsiTheme="majorHAnsi"/>
              </w:rPr>
              <w:t xml:space="preserve"> </w:t>
            </w:r>
            <w:r w:rsidRPr="00263BDE">
              <w:rPr>
                <w:rFonts w:asciiTheme="majorHAnsi" w:hAnsiTheme="majorHAnsi"/>
                <w:spacing w:val="-53"/>
              </w:rPr>
              <w:t xml:space="preserve"> </w:t>
            </w:r>
            <w:r w:rsidRPr="00263BDE">
              <w:rPr>
                <w:rFonts w:asciiTheme="majorHAnsi" w:hAnsiTheme="majorHAnsi"/>
              </w:rPr>
              <w:t>ponašanja</w:t>
            </w:r>
          </w:p>
        </w:tc>
        <w:tc>
          <w:tcPr>
            <w:tcW w:w="2165" w:type="dxa"/>
          </w:tcPr>
          <w:p w14:paraId="6D6F1C42"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5A9C1379" w14:textId="77777777" w:rsidR="00994C5A" w:rsidRPr="00263BDE" w:rsidRDefault="00A02604">
            <w:pPr>
              <w:pStyle w:val="TableParagraph"/>
              <w:spacing w:line="284" w:lineRule="exact"/>
              <w:ind w:left="106" w:right="103"/>
              <w:jc w:val="center"/>
              <w:rPr>
                <w:rFonts w:asciiTheme="majorHAnsi" w:hAnsiTheme="majorHAnsi"/>
              </w:rPr>
            </w:pPr>
            <w:r w:rsidRPr="00263BDE">
              <w:rPr>
                <w:rFonts w:asciiTheme="majorHAnsi" w:hAnsiTheme="majorHAnsi"/>
              </w:rPr>
              <w:t>razrednici, vanjski</w:t>
            </w:r>
          </w:p>
          <w:p w14:paraId="30A400C5" w14:textId="77777777" w:rsidR="00994C5A" w:rsidRPr="00263BDE" w:rsidRDefault="00A02604">
            <w:pPr>
              <w:pStyle w:val="TableParagraph"/>
              <w:spacing w:line="281" w:lineRule="exact"/>
              <w:ind w:left="106" w:right="103"/>
              <w:jc w:val="center"/>
              <w:rPr>
                <w:rFonts w:asciiTheme="majorHAnsi" w:hAnsiTheme="majorHAnsi"/>
              </w:rPr>
            </w:pPr>
            <w:r w:rsidRPr="00263BDE">
              <w:rPr>
                <w:rFonts w:asciiTheme="majorHAnsi" w:hAnsiTheme="majorHAnsi"/>
              </w:rPr>
              <w:t>suradnici</w:t>
            </w:r>
          </w:p>
        </w:tc>
      </w:tr>
      <w:tr w:rsidR="00994C5A" w:rsidRPr="00263BDE" w14:paraId="52134684" w14:textId="77777777">
        <w:trPr>
          <w:trHeight w:val="294"/>
        </w:trPr>
        <w:tc>
          <w:tcPr>
            <w:tcW w:w="4662" w:type="dxa"/>
          </w:tcPr>
          <w:p w14:paraId="052BAF51" w14:textId="77777777" w:rsidR="00994C5A" w:rsidRPr="00263BDE" w:rsidRDefault="00A02604">
            <w:pPr>
              <w:pStyle w:val="TableParagraph"/>
              <w:spacing w:line="273" w:lineRule="exact"/>
              <w:ind w:left="108"/>
              <w:rPr>
                <w:rFonts w:asciiTheme="majorHAnsi" w:hAnsiTheme="majorHAnsi"/>
              </w:rPr>
            </w:pPr>
            <w:r w:rsidRPr="00263BDE">
              <w:rPr>
                <w:rFonts w:asciiTheme="majorHAnsi" w:hAnsiTheme="majorHAnsi"/>
              </w:rPr>
              <w:t>Profesionalno informiranje učenika</w:t>
            </w:r>
          </w:p>
        </w:tc>
        <w:tc>
          <w:tcPr>
            <w:tcW w:w="2165" w:type="dxa"/>
          </w:tcPr>
          <w:p w14:paraId="77F15AB0" w14:textId="77777777" w:rsidR="00994C5A" w:rsidRPr="00263BDE" w:rsidRDefault="00A02604">
            <w:pPr>
              <w:pStyle w:val="TableParagraph"/>
              <w:spacing w:line="275" w:lineRule="exact"/>
              <w:ind w:left="352"/>
              <w:rPr>
                <w:rFonts w:asciiTheme="majorHAnsi" w:hAnsiTheme="majorHAnsi"/>
              </w:rPr>
            </w:pPr>
            <w:r w:rsidRPr="00263BDE">
              <w:rPr>
                <w:rFonts w:asciiTheme="majorHAnsi" w:hAnsiTheme="majorHAnsi"/>
              </w:rPr>
              <w:t>tijekom godine</w:t>
            </w:r>
          </w:p>
        </w:tc>
        <w:tc>
          <w:tcPr>
            <w:tcW w:w="2753" w:type="dxa"/>
          </w:tcPr>
          <w:p w14:paraId="01310ED9" w14:textId="77777777" w:rsidR="00994C5A" w:rsidRPr="00263BDE" w:rsidRDefault="00A02604">
            <w:pPr>
              <w:pStyle w:val="TableParagraph"/>
              <w:spacing w:line="275" w:lineRule="exact"/>
              <w:ind w:left="107" w:right="102"/>
              <w:jc w:val="center"/>
              <w:rPr>
                <w:rFonts w:asciiTheme="majorHAnsi" w:hAnsiTheme="majorHAnsi"/>
              </w:rPr>
            </w:pPr>
            <w:r w:rsidRPr="00263BDE">
              <w:rPr>
                <w:rFonts w:asciiTheme="majorHAnsi" w:hAnsiTheme="majorHAnsi"/>
              </w:rPr>
              <w:t>razrednici, HZZZ</w:t>
            </w:r>
          </w:p>
        </w:tc>
      </w:tr>
      <w:tr w:rsidR="00994C5A" w:rsidRPr="00263BDE" w14:paraId="76B6D116" w14:textId="77777777">
        <w:trPr>
          <w:trHeight w:val="292"/>
        </w:trPr>
        <w:tc>
          <w:tcPr>
            <w:tcW w:w="4662" w:type="dxa"/>
          </w:tcPr>
          <w:p w14:paraId="48850BD2" w14:textId="3E28D5B2"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Sudjelovanje u radu Vije</w:t>
            </w:r>
            <w:r w:rsidR="00002B61" w:rsidRPr="00263BDE">
              <w:rPr>
                <w:rFonts w:asciiTheme="majorHAnsi" w:hAnsiTheme="majorHAnsi"/>
              </w:rPr>
              <w:t>ć</w:t>
            </w:r>
            <w:r w:rsidRPr="00263BDE">
              <w:rPr>
                <w:rFonts w:asciiTheme="majorHAnsi" w:hAnsiTheme="majorHAnsi"/>
              </w:rPr>
              <w:t>a učenika</w:t>
            </w:r>
          </w:p>
        </w:tc>
        <w:tc>
          <w:tcPr>
            <w:tcW w:w="2165" w:type="dxa"/>
          </w:tcPr>
          <w:p w14:paraId="332362BD" w14:textId="77777777" w:rsidR="00994C5A" w:rsidRPr="00263BDE" w:rsidRDefault="00A02604">
            <w:pPr>
              <w:pStyle w:val="TableParagraph"/>
              <w:spacing w:line="272" w:lineRule="exact"/>
              <w:ind w:left="352"/>
              <w:rPr>
                <w:rFonts w:asciiTheme="majorHAnsi" w:hAnsiTheme="majorHAnsi"/>
              </w:rPr>
            </w:pPr>
            <w:r w:rsidRPr="00263BDE">
              <w:rPr>
                <w:rFonts w:asciiTheme="majorHAnsi" w:hAnsiTheme="majorHAnsi"/>
              </w:rPr>
              <w:t>tijekom godine</w:t>
            </w:r>
          </w:p>
        </w:tc>
        <w:tc>
          <w:tcPr>
            <w:tcW w:w="2753" w:type="dxa"/>
          </w:tcPr>
          <w:p w14:paraId="6F8FB244" w14:textId="77777777" w:rsidR="00994C5A" w:rsidRPr="00263BDE" w:rsidRDefault="00A02604">
            <w:pPr>
              <w:pStyle w:val="TableParagraph"/>
              <w:spacing w:line="272" w:lineRule="exact"/>
              <w:ind w:left="107" w:right="100"/>
              <w:jc w:val="center"/>
              <w:rPr>
                <w:rFonts w:asciiTheme="majorHAnsi" w:hAnsiTheme="majorHAnsi"/>
              </w:rPr>
            </w:pPr>
            <w:r w:rsidRPr="00263BDE">
              <w:rPr>
                <w:rFonts w:asciiTheme="majorHAnsi" w:hAnsiTheme="majorHAnsi"/>
              </w:rPr>
              <w:t>ravnatelj</w:t>
            </w:r>
          </w:p>
        </w:tc>
      </w:tr>
      <w:tr w:rsidR="00994C5A" w:rsidRPr="00263BDE" w14:paraId="7813856D" w14:textId="77777777" w:rsidTr="00263BDE">
        <w:trPr>
          <w:trHeight w:val="292"/>
        </w:trPr>
        <w:tc>
          <w:tcPr>
            <w:tcW w:w="9580" w:type="dxa"/>
            <w:gridSpan w:val="3"/>
            <w:shd w:val="clear" w:color="auto" w:fill="F1F5F9"/>
          </w:tcPr>
          <w:p w14:paraId="5E8038E5" w14:textId="00A8FD0F" w:rsidR="00994C5A" w:rsidRPr="00263BDE" w:rsidRDefault="00A02604">
            <w:pPr>
              <w:pStyle w:val="TableParagraph"/>
              <w:spacing w:line="272" w:lineRule="exact"/>
              <w:ind w:left="108"/>
              <w:rPr>
                <w:rFonts w:asciiTheme="majorHAnsi" w:hAnsiTheme="majorHAnsi"/>
                <w:b/>
              </w:rPr>
            </w:pPr>
            <w:r w:rsidRPr="00263BDE">
              <w:rPr>
                <w:rFonts w:asciiTheme="majorHAnsi" w:hAnsiTheme="majorHAnsi"/>
                <w:b/>
              </w:rPr>
              <w:t xml:space="preserve">5. </w:t>
            </w:r>
            <w:r w:rsidR="007328A5" w:rsidRPr="00263BDE">
              <w:rPr>
                <w:rFonts w:asciiTheme="majorHAnsi" w:hAnsiTheme="majorHAnsi"/>
                <w:b/>
              </w:rPr>
              <w:t>R</w:t>
            </w:r>
            <w:r w:rsidRPr="00263BDE">
              <w:rPr>
                <w:rFonts w:asciiTheme="majorHAnsi" w:hAnsiTheme="majorHAnsi"/>
                <w:b/>
              </w:rPr>
              <w:t>ad s učiteljima</w:t>
            </w:r>
          </w:p>
        </w:tc>
      </w:tr>
      <w:tr w:rsidR="00994C5A" w:rsidRPr="00263BDE" w14:paraId="067720D4" w14:textId="77777777">
        <w:trPr>
          <w:trHeight w:val="878"/>
        </w:trPr>
        <w:tc>
          <w:tcPr>
            <w:tcW w:w="4662" w:type="dxa"/>
          </w:tcPr>
          <w:p w14:paraId="1FF29771"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Uvođenje učitelja početnika u samostalni</w:t>
            </w:r>
          </w:p>
          <w:p w14:paraId="38A892CF" w14:textId="77777777" w:rsidR="00994C5A" w:rsidRPr="00263BDE" w:rsidRDefault="00A02604">
            <w:pPr>
              <w:pStyle w:val="TableParagraph"/>
              <w:spacing w:before="14" w:line="290" w:lineRule="atLeast"/>
              <w:ind w:left="108" w:right="704"/>
              <w:rPr>
                <w:rFonts w:asciiTheme="majorHAnsi" w:hAnsiTheme="majorHAnsi"/>
              </w:rPr>
            </w:pPr>
            <w:r w:rsidRPr="00263BDE">
              <w:rPr>
                <w:rFonts w:asciiTheme="majorHAnsi" w:hAnsiTheme="majorHAnsi"/>
              </w:rPr>
              <w:t>odgojno-obrazovni rad i nastavnika bez pedagoškog iskustva</w:t>
            </w:r>
          </w:p>
        </w:tc>
        <w:tc>
          <w:tcPr>
            <w:tcW w:w="2165" w:type="dxa"/>
          </w:tcPr>
          <w:p w14:paraId="3614D0FD"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57A23FD1" w14:textId="77777777" w:rsidR="00994C5A" w:rsidRPr="00263BDE" w:rsidRDefault="00A02604">
            <w:pPr>
              <w:pStyle w:val="TableParagraph"/>
              <w:spacing w:line="284" w:lineRule="exact"/>
              <w:ind w:left="105" w:right="103"/>
              <w:jc w:val="center"/>
              <w:rPr>
                <w:rFonts w:asciiTheme="majorHAnsi" w:hAnsiTheme="majorHAnsi"/>
              </w:rPr>
            </w:pPr>
            <w:r w:rsidRPr="00263BDE">
              <w:rPr>
                <w:rFonts w:asciiTheme="majorHAnsi" w:hAnsiTheme="majorHAnsi"/>
              </w:rPr>
              <w:t>ravnatelj, tajnica, mentor</w:t>
            </w:r>
          </w:p>
        </w:tc>
      </w:tr>
      <w:tr w:rsidR="00994C5A" w:rsidRPr="00263BDE" w14:paraId="2662F8B8" w14:textId="77777777">
        <w:trPr>
          <w:trHeight w:val="294"/>
        </w:trPr>
        <w:tc>
          <w:tcPr>
            <w:tcW w:w="4662" w:type="dxa"/>
          </w:tcPr>
          <w:p w14:paraId="233307B6" w14:textId="77777777" w:rsidR="00994C5A" w:rsidRPr="00263BDE" w:rsidRDefault="00A02604">
            <w:pPr>
              <w:pStyle w:val="TableParagraph"/>
              <w:spacing w:line="273" w:lineRule="exact"/>
              <w:ind w:left="108"/>
              <w:rPr>
                <w:rFonts w:asciiTheme="majorHAnsi" w:hAnsiTheme="majorHAnsi"/>
              </w:rPr>
            </w:pPr>
            <w:r w:rsidRPr="00263BDE">
              <w:rPr>
                <w:rFonts w:asciiTheme="majorHAnsi" w:hAnsiTheme="majorHAnsi"/>
              </w:rPr>
              <w:t>Rad na stažiranju pripravnika</w:t>
            </w:r>
          </w:p>
        </w:tc>
        <w:tc>
          <w:tcPr>
            <w:tcW w:w="2165" w:type="dxa"/>
          </w:tcPr>
          <w:p w14:paraId="77BB8869" w14:textId="77777777" w:rsidR="00994C5A" w:rsidRPr="00263BDE" w:rsidRDefault="00A02604">
            <w:pPr>
              <w:pStyle w:val="TableParagraph"/>
              <w:spacing w:line="275" w:lineRule="exact"/>
              <w:ind w:left="352"/>
              <w:rPr>
                <w:rFonts w:asciiTheme="majorHAnsi" w:hAnsiTheme="majorHAnsi"/>
              </w:rPr>
            </w:pPr>
            <w:r w:rsidRPr="00263BDE">
              <w:rPr>
                <w:rFonts w:asciiTheme="majorHAnsi" w:hAnsiTheme="majorHAnsi"/>
              </w:rPr>
              <w:t>tijekom godine</w:t>
            </w:r>
          </w:p>
        </w:tc>
        <w:tc>
          <w:tcPr>
            <w:tcW w:w="2753" w:type="dxa"/>
          </w:tcPr>
          <w:p w14:paraId="706D264B" w14:textId="77777777" w:rsidR="00994C5A" w:rsidRPr="00263BDE" w:rsidRDefault="00A02604">
            <w:pPr>
              <w:pStyle w:val="TableParagraph"/>
              <w:spacing w:line="275" w:lineRule="exact"/>
              <w:ind w:left="105" w:right="103"/>
              <w:jc w:val="center"/>
              <w:rPr>
                <w:rFonts w:asciiTheme="majorHAnsi" w:hAnsiTheme="majorHAnsi"/>
              </w:rPr>
            </w:pPr>
            <w:r w:rsidRPr="00263BDE">
              <w:rPr>
                <w:rFonts w:asciiTheme="majorHAnsi" w:hAnsiTheme="majorHAnsi"/>
              </w:rPr>
              <w:t>ravnatelj, tajnica, mentor</w:t>
            </w:r>
          </w:p>
        </w:tc>
      </w:tr>
      <w:tr w:rsidR="00994C5A" w:rsidRPr="00263BDE" w14:paraId="4AE5EA8A" w14:textId="77777777">
        <w:trPr>
          <w:trHeight w:val="292"/>
        </w:trPr>
        <w:tc>
          <w:tcPr>
            <w:tcW w:w="4662" w:type="dxa"/>
          </w:tcPr>
          <w:p w14:paraId="3DEC6CDB" w14:textId="77777777" w:rsidR="00994C5A" w:rsidRPr="00263BDE" w:rsidRDefault="00A02604">
            <w:pPr>
              <w:pStyle w:val="TableParagraph"/>
              <w:spacing w:line="272" w:lineRule="exact"/>
              <w:ind w:left="108"/>
              <w:rPr>
                <w:rFonts w:asciiTheme="majorHAnsi" w:hAnsiTheme="majorHAnsi"/>
              </w:rPr>
            </w:pPr>
            <w:r w:rsidRPr="00263BDE">
              <w:rPr>
                <w:rFonts w:asciiTheme="majorHAnsi" w:hAnsiTheme="majorHAnsi"/>
              </w:rPr>
              <w:t>Rad s pripravnikom volonterom</w:t>
            </w:r>
          </w:p>
        </w:tc>
        <w:tc>
          <w:tcPr>
            <w:tcW w:w="2165" w:type="dxa"/>
          </w:tcPr>
          <w:p w14:paraId="3218E85F" w14:textId="77777777" w:rsidR="00994C5A" w:rsidRPr="00263BDE" w:rsidRDefault="00A02604">
            <w:pPr>
              <w:pStyle w:val="TableParagraph"/>
              <w:spacing w:line="272" w:lineRule="exact"/>
              <w:ind w:left="352"/>
              <w:rPr>
                <w:rFonts w:asciiTheme="majorHAnsi" w:hAnsiTheme="majorHAnsi"/>
              </w:rPr>
            </w:pPr>
            <w:r w:rsidRPr="00263BDE">
              <w:rPr>
                <w:rFonts w:asciiTheme="majorHAnsi" w:hAnsiTheme="majorHAnsi"/>
              </w:rPr>
              <w:t>tijekom godine</w:t>
            </w:r>
          </w:p>
        </w:tc>
        <w:tc>
          <w:tcPr>
            <w:tcW w:w="2753" w:type="dxa"/>
          </w:tcPr>
          <w:p w14:paraId="0097640D" w14:textId="77777777" w:rsidR="00994C5A" w:rsidRPr="00263BDE" w:rsidRDefault="00A02604">
            <w:pPr>
              <w:pStyle w:val="TableParagraph"/>
              <w:spacing w:line="272" w:lineRule="exact"/>
              <w:ind w:left="105" w:right="103"/>
              <w:jc w:val="center"/>
              <w:rPr>
                <w:rFonts w:asciiTheme="majorHAnsi" w:hAnsiTheme="majorHAnsi"/>
              </w:rPr>
            </w:pPr>
            <w:r w:rsidRPr="00263BDE">
              <w:rPr>
                <w:rFonts w:asciiTheme="majorHAnsi" w:hAnsiTheme="majorHAnsi"/>
              </w:rPr>
              <w:t>ravnatelj, tajnica, mentor</w:t>
            </w:r>
          </w:p>
        </w:tc>
      </w:tr>
      <w:tr w:rsidR="00994C5A" w:rsidRPr="00263BDE" w14:paraId="6511C3AF" w14:textId="77777777">
        <w:trPr>
          <w:trHeight w:val="585"/>
        </w:trPr>
        <w:tc>
          <w:tcPr>
            <w:tcW w:w="4662" w:type="dxa"/>
          </w:tcPr>
          <w:p w14:paraId="7163833A"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Organizacija i koordiniranje stručnog</w:t>
            </w:r>
          </w:p>
          <w:p w14:paraId="11AE3E3C" w14:textId="77777777" w:rsidR="00994C5A" w:rsidRPr="00263BDE" w:rsidRDefault="00A02604">
            <w:pPr>
              <w:pStyle w:val="TableParagraph"/>
              <w:spacing w:before="13" w:line="281" w:lineRule="exact"/>
              <w:ind w:left="108"/>
              <w:rPr>
                <w:rFonts w:asciiTheme="majorHAnsi" w:hAnsiTheme="majorHAnsi"/>
              </w:rPr>
            </w:pPr>
            <w:r w:rsidRPr="00263BDE">
              <w:rPr>
                <w:rFonts w:asciiTheme="majorHAnsi" w:hAnsiTheme="majorHAnsi"/>
              </w:rPr>
              <w:t>usavršavanja nastavnika</w:t>
            </w:r>
          </w:p>
        </w:tc>
        <w:tc>
          <w:tcPr>
            <w:tcW w:w="2165" w:type="dxa"/>
          </w:tcPr>
          <w:p w14:paraId="64964881"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74686C5B" w14:textId="77777777" w:rsidR="00994C5A" w:rsidRPr="00263BDE" w:rsidRDefault="00A02604">
            <w:pPr>
              <w:pStyle w:val="TableParagraph"/>
              <w:spacing w:line="284" w:lineRule="exact"/>
              <w:ind w:left="107" w:right="100"/>
              <w:jc w:val="center"/>
              <w:rPr>
                <w:rFonts w:asciiTheme="majorHAnsi" w:hAnsiTheme="majorHAnsi"/>
              </w:rPr>
            </w:pPr>
            <w:r w:rsidRPr="00263BDE">
              <w:rPr>
                <w:rFonts w:asciiTheme="majorHAnsi" w:hAnsiTheme="majorHAnsi"/>
              </w:rPr>
              <w:t>ravnatelj</w:t>
            </w:r>
          </w:p>
        </w:tc>
      </w:tr>
      <w:tr w:rsidR="00994C5A" w:rsidRPr="00263BDE" w14:paraId="2194579D" w14:textId="77777777">
        <w:trPr>
          <w:trHeight w:val="880"/>
        </w:trPr>
        <w:tc>
          <w:tcPr>
            <w:tcW w:w="4662" w:type="dxa"/>
          </w:tcPr>
          <w:p w14:paraId="758D0EAD" w14:textId="77777777" w:rsidR="00994C5A" w:rsidRPr="00263BDE" w:rsidRDefault="00A02604">
            <w:pPr>
              <w:pStyle w:val="TableParagraph"/>
              <w:spacing w:line="242" w:lineRule="auto"/>
              <w:ind w:left="108" w:right="620"/>
              <w:rPr>
                <w:rFonts w:asciiTheme="majorHAnsi" w:hAnsiTheme="majorHAnsi"/>
              </w:rPr>
            </w:pPr>
            <w:r w:rsidRPr="00263BDE">
              <w:rPr>
                <w:rFonts w:asciiTheme="majorHAnsi" w:hAnsiTheme="majorHAnsi"/>
                <w:w w:val="95"/>
              </w:rPr>
              <w:t>Upoznavanje nastavnika s didaktičko- metodičkom operacionalizacijom novih</w:t>
            </w:r>
          </w:p>
          <w:p w14:paraId="3F78F796" w14:textId="77777777" w:rsidR="00994C5A" w:rsidRPr="00263BDE" w:rsidRDefault="00A02604">
            <w:pPr>
              <w:pStyle w:val="TableParagraph"/>
              <w:spacing w:before="4" w:line="281" w:lineRule="exact"/>
              <w:ind w:left="108"/>
              <w:rPr>
                <w:rFonts w:asciiTheme="majorHAnsi" w:hAnsiTheme="majorHAnsi"/>
              </w:rPr>
            </w:pPr>
            <w:r w:rsidRPr="00263BDE">
              <w:rPr>
                <w:rFonts w:asciiTheme="majorHAnsi" w:hAnsiTheme="majorHAnsi"/>
              </w:rPr>
              <w:t>nastavnih planova i programa</w:t>
            </w:r>
          </w:p>
        </w:tc>
        <w:tc>
          <w:tcPr>
            <w:tcW w:w="2165" w:type="dxa"/>
          </w:tcPr>
          <w:p w14:paraId="1EBF0F55"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22BC018E" w14:textId="77777777" w:rsidR="00994C5A" w:rsidRPr="00263BDE" w:rsidRDefault="00A02604">
            <w:pPr>
              <w:pStyle w:val="TableParagraph"/>
              <w:spacing w:line="284" w:lineRule="exact"/>
              <w:ind w:left="105" w:right="103"/>
              <w:jc w:val="center"/>
              <w:rPr>
                <w:rFonts w:asciiTheme="majorHAnsi" w:hAnsiTheme="majorHAnsi"/>
              </w:rPr>
            </w:pPr>
            <w:r w:rsidRPr="00263BDE">
              <w:rPr>
                <w:rFonts w:asciiTheme="majorHAnsi" w:hAnsiTheme="majorHAnsi"/>
              </w:rPr>
              <w:t>ravnatelj, tajnica, mentor</w:t>
            </w:r>
          </w:p>
        </w:tc>
      </w:tr>
      <w:tr w:rsidR="00994C5A" w:rsidRPr="00263BDE" w14:paraId="269B0618" w14:textId="77777777" w:rsidTr="00263BDE">
        <w:trPr>
          <w:trHeight w:val="292"/>
        </w:trPr>
        <w:tc>
          <w:tcPr>
            <w:tcW w:w="9580" w:type="dxa"/>
            <w:gridSpan w:val="3"/>
            <w:shd w:val="clear" w:color="auto" w:fill="F1F5F9"/>
          </w:tcPr>
          <w:p w14:paraId="52F1F042" w14:textId="77777777" w:rsidR="00994C5A" w:rsidRPr="00263BDE" w:rsidRDefault="00A02604">
            <w:pPr>
              <w:pStyle w:val="TableParagraph"/>
              <w:spacing w:line="272" w:lineRule="exact"/>
              <w:ind w:left="108"/>
              <w:rPr>
                <w:rFonts w:asciiTheme="majorHAnsi" w:hAnsiTheme="majorHAnsi"/>
                <w:b/>
              </w:rPr>
            </w:pPr>
            <w:r w:rsidRPr="00263BDE">
              <w:rPr>
                <w:rFonts w:asciiTheme="majorHAnsi" w:hAnsiTheme="majorHAnsi"/>
                <w:b/>
              </w:rPr>
              <w:t>6. Rad s roditeljima</w:t>
            </w:r>
          </w:p>
        </w:tc>
      </w:tr>
      <w:tr w:rsidR="00994C5A" w:rsidRPr="00263BDE" w14:paraId="37EA492E" w14:textId="77777777">
        <w:trPr>
          <w:trHeight w:val="585"/>
        </w:trPr>
        <w:tc>
          <w:tcPr>
            <w:tcW w:w="4662" w:type="dxa"/>
          </w:tcPr>
          <w:p w14:paraId="244592B3" w14:textId="77777777" w:rsidR="00994C5A" w:rsidRPr="00263BDE" w:rsidRDefault="00A02604">
            <w:pPr>
              <w:pStyle w:val="TableParagraph"/>
              <w:spacing w:line="284" w:lineRule="exact"/>
              <w:ind w:left="108"/>
              <w:rPr>
                <w:rFonts w:asciiTheme="majorHAnsi" w:hAnsiTheme="majorHAnsi"/>
              </w:rPr>
            </w:pPr>
            <w:r w:rsidRPr="00263BDE">
              <w:rPr>
                <w:rFonts w:asciiTheme="majorHAnsi" w:hAnsiTheme="majorHAnsi"/>
              </w:rPr>
              <w:t>Savjetodavni rad s roditeljima</w:t>
            </w:r>
          </w:p>
        </w:tc>
        <w:tc>
          <w:tcPr>
            <w:tcW w:w="2165" w:type="dxa"/>
          </w:tcPr>
          <w:p w14:paraId="1C19978D"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1CD7AA62" w14:textId="77777777" w:rsidR="00994C5A" w:rsidRPr="00263BDE" w:rsidRDefault="00A02604">
            <w:pPr>
              <w:pStyle w:val="TableParagraph"/>
              <w:spacing w:line="284" w:lineRule="exact"/>
              <w:ind w:left="107" w:right="100"/>
              <w:jc w:val="center"/>
              <w:rPr>
                <w:rFonts w:asciiTheme="majorHAnsi" w:hAnsiTheme="majorHAnsi"/>
              </w:rPr>
            </w:pPr>
            <w:r w:rsidRPr="00263BDE">
              <w:rPr>
                <w:rFonts w:asciiTheme="majorHAnsi" w:hAnsiTheme="majorHAnsi"/>
              </w:rPr>
              <w:t>ravnatelj</w:t>
            </w:r>
          </w:p>
          <w:p w14:paraId="18B020E2" w14:textId="77777777" w:rsidR="00994C5A" w:rsidRPr="00263BDE" w:rsidRDefault="00A02604">
            <w:pPr>
              <w:pStyle w:val="TableParagraph"/>
              <w:spacing w:line="281" w:lineRule="exact"/>
              <w:ind w:left="107" w:right="102"/>
              <w:jc w:val="center"/>
              <w:rPr>
                <w:rFonts w:asciiTheme="majorHAnsi" w:hAnsiTheme="majorHAnsi"/>
              </w:rPr>
            </w:pPr>
            <w:r w:rsidRPr="00263BDE">
              <w:rPr>
                <w:rFonts w:asciiTheme="majorHAnsi" w:hAnsiTheme="majorHAnsi"/>
              </w:rPr>
              <w:t>razrednici</w:t>
            </w:r>
          </w:p>
        </w:tc>
      </w:tr>
      <w:tr w:rsidR="00994C5A" w:rsidRPr="00263BDE" w14:paraId="7A00DE8C" w14:textId="77777777">
        <w:trPr>
          <w:trHeight w:val="880"/>
        </w:trPr>
        <w:tc>
          <w:tcPr>
            <w:tcW w:w="4662" w:type="dxa"/>
          </w:tcPr>
          <w:p w14:paraId="320643B3"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Rad s roditeljima u cilju sprječavanja</w:t>
            </w:r>
          </w:p>
          <w:p w14:paraId="356009A3" w14:textId="325FEC2D" w:rsidR="00994C5A" w:rsidRPr="00263BDE" w:rsidRDefault="00A02604">
            <w:pPr>
              <w:pStyle w:val="TableParagraph"/>
              <w:spacing w:before="3" w:line="290" w:lineRule="atLeast"/>
              <w:ind w:left="108" w:right="391"/>
              <w:rPr>
                <w:rFonts w:asciiTheme="majorHAnsi" w:hAnsiTheme="majorHAnsi"/>
              </w:rPr>
            </w:pPr>
            <w:r w:rsidRPr="00263BDE">
              <w:rPr>
                <w:rFonts w:asciiTheme="majorHAnsi" w:hAnsiTheme="majorHAnsi"/>
                <w:w w:val="95"/>
              </w:rPr>
              <w:t xml:space="preserve">negativnog ponašanja učenika i pružanja </w:t>
            </w:r>
            <w:r w:rsidRPr="00263BDE">
              <w:rPr>
                <w:rFonts w:asciiTheme="majorHAnsi" w:hAnsiTheme="majorHAnsi"/>
                <w:w w:val="90"/>
              </w:rPr>
              <w:t>pomo</w:t>
            </w:r>
            <w:r w:rsidR="00002B61" w:rsidRPr="00263BDE">
              <w:rPr>
                <w:rFonts w:asciiTheme="majorHAnsi" w:hAnsiTheme="majorHAnsi"/>
                <w:w w:val="90"/>
              </w:rPr>
              <w:t>ć</w:t>
            </w:r>
            <w:r w:rsidRPr="00263BDE">
              <w:rPr>
                <w:rFonts w:asciiTheme="majorHAnsi" w:hAnsiTheme="majorHAnsi"/>
                <w:w w:val="90"/>
              </w:rPr>
              <w:t>i u svladavanju nastavanih sadržaja</w:t>
            </w:r>
          </w:p>
        </w:tc>
        <w:tc>
          <w:tcPr>
            <w:tcW w:w="2165" w:type="dxa"/>
          </w:tcPr>
          <w:p w14:paraId="405E835D"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04E255C3" w14:textId="77777777" w:rsidR="00994C5A" w:rsidRPr="00263BDE" w:rsidRDefault="00A02604">
            <w:pPr>
              <w:pStyle w:val="TableParagraph"/>
              <w:spacing w:line="284" w:lineRule="exact"/>
              <w:ind w:left="107" w:right="102"/>
              <w:jc w:val="center"/>
              <w:rPr>
                <w:rFonts w:asciiTheme="majorHAnsi" w:hAnsiTheme="majorHAnsi"/>
              </w:rPr>
            </w:pPr>
            <w:r w:rsidRPr="00263BDE">
              <w:rPr>
                <w:rFonts w:asciiTheme="majorHAnsi" w:hAnsiTheme="majorHAnsi"/>
              </w:rPr>
              <w:t>ravnatelj, razrednik</w:t>
            </w:r>
          </w:p>
        </w:tc>
      </w:tr>
      <w:tr w:rsidR="00994C5A" w:rsidRPr="00263BDE" w14:paraId="10CFA17A" w14:textId="77777777">
        <w:trPr>
          <w:trHeight w:val="585"/>
        </w:trPr>
        <w:tc>
          <w:tcPr>
            <w:tcW w:w="4662" w:type="dxa"/>
          </w:tcPr>
          <w:p w14:paraId="0E66905B" w14:textId="77777777" w:rsidR="00994C5A" w:rsidRPr="00263BDE" w:rsidRDefault="00A02604">
            <w:pPr>
              <w:pStyle w:val="TableParagraph"/>
              <w:spacing w:line="284" w:lineRule="exact"/>
              <w:ind w:left="108"/>
              <w:rPr>
                <w:rFonts w:asciiTheme="majorHAnsi" w:hAnsiTheme="majorHAnsi"/>
              </w:rPr>
            </w:pPr>
            <w:r w:rsidRPr="00263BDE">
              <w:rPr>
                <w:rFonts w:asciiTheme="majorHAnsi" w:hAnsiTheme="majorHAnsi"/>
              </w:rPr>
              <w:t>Prisustvovanje roditeljskim sastancima</w:t>
            </w:r>
          </w:p>
        </w:tc>
        <w:tc>
          <w:tcPr>
            <w:tcW w:w="2165" w:type="dxa"/>
          </w:tcPr>
          <w:p w14:paraId="0FBCB154"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54EB94D1" w14:textId="77777777" w:rsidR="00994C5A" w:rsidRPr="00263BDE" w:rsidRDefault="00A02604">
            <w:pPr>
              <w:pStyle w:val="TableParagraph"/>
              <w:spacing w:line="284" w:lineRule="exact"/>
              <w:ind w:left="107" w:right="100"/>
              <w:jc w:val="center"/>
              <w:rPr>
                <w:rFonts w:asciiTheme="majorHAnsi" w:hAnsiTheme="majorHAnsi"/>
              </w:rPr>
            </w:pPr>
            <w:r w:rsidRPr="00263BDE">
              <w:rPr>
                <w:rFonts w:asciiTheme="majorHAnsi" w:hAnsiTheme="majorHAnsi"/>
              </w:rPr>
              <w:t>ravnatelj</w:t>
            </w:r>
          </w:p>
          <w:p w14:paraId="6CB903B1" w14:textId="77777777" w:rsidR="00994C5A" w:rsidRPr="00263BDE" w:rsidRDefault="00A02604">
            <w:pPr>
              <w:pStyle w:val="TableParagraph"/>
              <w:spacing w:line="281" w:lineRule="exact"/>
              <w:ind w:left="107" w:right="102"/>
              <w:jc w:val="center"/>
              <w:rPr>
                <w:rFonts w:asciiTheme="majorHAnsi" w:hAnsiTheme="majorHAnsi"/>
              </w:rPr>
            </w:pPr>
            <w:r w:rsidRPr="00263BDE">
              <w:rPr>
                <w:rFonts w:asciiTheme="majorHAnsi" w:hAnsiTheme="majorHAnsi"/>
              </w:rPr>
              <w:t>razrednici</w:t>
            </w:r>
          </w:p>
        </w:tc>
      </w:tr>
      <w:tr w:rsidR="00994C5A" w:rsidRPr="00263BDE" w14:paraId="4A1F6292" w14:textId="77777777">
        <w:trPr>
          <w:trHeight w:val="292"/>
        </w:trPr>
        <w:tc>
          <w:tcPr>
            <w:tcW w:w="4662" w:type="dxa"/>
          </w:tcPr>
          <w:p w14:paraId="087288AF" w14:textId="4CFAFF59"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Sudjelovanje u radu Vije</w:t>
            </w:r>
            <w:r w:rsidR="00002B61" w:rsidRPr="00263BDE">
              <w:rPr>
                <w:rFonts w:asciiTheme="majorHAnsi" w:hAnsiTheme="majorHAnsi"/>
              </w:rPr>
              <w:t>ć</w:t>
            </w:r>
            <w:r w:rsidRPr="00263BDE">
              <w:rPr>
                <w:rFonts w:asciiTheme="majorHAnsi" w:hAnsiTheme="majorHAnsi"/>
              </w:rPr>
              <w:t>a roditelja</w:t>
            </w:r>
          </w:p>
        </w:tc>
        <w:tc>
          <w:tcPr>
            <w:tcW w:w="2165" w:type="dxa"/>
          </w:tcPr>
          <w:p w14:paraId="2CF2605E" w14:textId="77777777" w:rsidR="00994C5A" w:rsidRPr="00263BDE" w:rsidRDefault="00A02604">
            <w:pPr>
              <w:pStyle w:val="TableParagraph"/>
              <w:spacing w:line="272" w:lineRule="exact"/>
              <w:ind w:left="352"/>
              <w:rPr>
                <w:rFonts w:asciiTheme="majorHAnsi" w:hAnsiTheme="majorHAnsi"/>
              </w:rPr>
            </w:pPr>
            <w:r w:rsidRPr="00263BDE">
              <w:rPr>
                <w:rFonts w:asciiTheme="majorHAnsi" w:hAnsiTheme="majorHAnsi"/>
              </w:rPr>
              <w:t>tijekom godine</w:t>
            </w:r>
          </w:p>
        </w:tc>
        <w:tc>
          <w:tcPr>
            <w:tcW w:w="2753" w:type="dxa"/>
          </w:tcPr>
          <w:p w14:paraId="6967B1DD" w14:textId="77777777" w:rsidR="00994C5A" w:rsidRPr="00263BDE" w:rsidRDefault="00A02604">
            <w:pPr>
              <w:pStyle w:val="TableParagraph"/>
              <w:spacing w:line="272" w:lineRule="exact"/>
              <w:ind w:left="107" w:right="100"/>
              <w:jc w:val="center"/>
              <w:rPr>
                <w:rFonts w:asciiTheme="majorHAnsi" w:hAnsiTheme="majorHAnsi"/>
              </w:rPr>
            </w:pPr>
            <w:r w:rsidRPr="00263BDE">
              <w:rPr>
                <w:rFonts w:asciiTheme="majorHAnsi" w:hAnsiTheme="majorHAnsi"/>
              </w:rPr>
              <w:t>ravnatelj</w:t>
            </w:r>
          </w:p>
        </w:tc>
      </w:tr>
      <w:tr w:rsidR="00994C5A" w:rsidRPr="00263BDE" w14:paraId="1B630208" w14:textId="77777777" w:rsidTr="00263BDE">
        <w:trPr>
          <w:trHeight w:val="292"/>
        </w:trPr>
        <w:tc>
          <w:tcPr>
            <w:tcW w:w="9580" w:type="dxa"/>
            <w:gridSpan w:val="3"/>
            <w:shd w:val="clear" w:color="auto" w:fill="F1F5F9"/>
          </w:tcPr>
          <w:p w14:paraId="31155B79" w14:textId="77777777" w:rsidR="00994C5A" w:rsidRPr="00263BDE" w:rsidRDefault="00A02604">
            <w:pPr>
              <w:pStyle w:val="TableParagraph"/>
              <w:spacing w:line="272" w:lineRule="exact"/>
              <w:ind w:left="108"/>
              <w:rPr>
                <w:rFonts w:asciiTheme="majorHAnsi" w:hAnsiTheme="majorHAnsi"/>
                <w:b/>
              </w:rPr>
            </w:pPr>
            <w:r w:rsidRPr="00263BDE">
              <w:rPr>
                <w:rFonts w:asciiTheme="majorHAnsi" w:hAnsiTheme="majorHAnsi"/>
                <w:b/>
              </w:rPr>
              <w:t>7. Rad na profesionalnom informiranju i orijentiranju</w:t>
            </w:r>
          </w:p>
        </w:tc>
      </w:tr>
      <w:tr w:rsidR="00994C5A" w:rsidRPr="00263BDE" w14:paraId="3CC50419" w14:textId="77777777">
        <w:trPr>
          <w:trHeight w:val="587"/>
        </w:trPr>
        <w:tc>
          <w:tcPr>
            <w:tcW w:w="4662" w:type="dxa"/>
          </w:tcPr>
          <w:p w14:paraId="4051B4EA" w14:textId="77777777" w:rsidR="00994C5A" w:rsidRPr="00263BDE" w:rsidRDefault="00A02604">
            <w:pPr>
              <w:pStyle w:val="TableParagraph"/>
              <w:spacing w:line="284" w:lineRule="exact"/>
              <w:ind w:left="108"/>
              <w:rPr>
                <w:rFonts w:asciiTheme="majorHAnsi" w:hAnsiTheme="majorHAnsi"/>
              </w:rPr>
            </w:pPr>
            <w:r w:rsidRPr="00263BDE">
              <w:rPr>
                <w:rFonts w:asciiTheme="majorHAnsi" w:hAnsiTheme="majorHAnsi"/>
              </w:rPr>
              <w:t>Izrada i nabavka informativnih materijala za</w:t>
            </w:r>
          </w:p>
          <w:p w14:paraId="19963DD7" w14:textId="77777777" w:rsidR="00994C5A" w:rsidRPr="00263BDE" w:rsidRDefault="00A02604">
            <w:pPr>
              <w:pStyle w:val="TableParagraph"/>
              <w:spacing w:before="5"/>
              <w:ind w:left="108"/>
              <w:rPr>
                <w:rFonts w:asciiTheme="majorHAnsi" w:hAnsiTheme="majorHAnsi"/>
              </w:rPr>
            </w:pPr>
            <w:r w:rsidRPr="00263BDE">
              <w:rPr>
                <w:rFonts w:asciiTheme="majorHAnsi" w:hAnsiTheme="majorHAnsi"/>
              </w:rPr>
              <w:t>učenike</w:t>
            </w:r>
          </w:p>
        </w:tc>
        <w:tc>
          <w:tcPr>
            <w:tcW w:w="2165" w:type="dxa"/>
          </w:tcPr>
          <w:p w14:paraId="33CF29DD"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2D85C513" w14:textId="77777777" w:rsidR="00994C5A" w:rsidRPr="00263BDE" w:rsidRDefault="00A02604">
            <w:pPr>
              <w:pStyle w:val="TableParagraph"/>
              <w:spacing w:line="271" w:lineRule="exact"/>
              <w:ind w:left="105" w:right="103"/>
              <w:jc w:val="center"/>
              <w:rPr>
                <w:rFonts w:asciiTheme="majorHAnsi" w:hAnsiTheme="majorHAnsi"/>
              </w:rPr>
            </w:pPr>
            <w:r w:rsidRPr="00263BDE">
              <w:rPr>
                <w:rFonts w:asciiTheme="majorHAnsi" w:hAnsiTheme="majorHAnsi"/>
              </w:rPr>
              <w:t>HZZZ, srednje škole,</w:t>
            </w:r>
          </w:p>
          <w:p w14:paraId="7FE62FCF" w14:textId="77777777" w:rsidR="00994C5A" w:rsidRPr="00263BDE" w:rsidRDefault="00A02604">
            <w:pPr>
              <w:pStyle w:val="TableParagraph"/>
              <w:spacing w:before="16" w:line="281" w:lineRule="exact"/>
              <w:ind w:left="107" w:right="102"/>
              <w:jc w:val="center"/>
              <w:rPr>
                <w:rFonts w:asciiTheme="majorHAnsi" w:hAnsiTheme="majorHAnsi"/>
              </w:rPr>
            </w:pPr>
            <w:r w:rsidRPr="00263BDE">
              <w:rPr>
                <w:rFonts w:asciiTheme="majorHAnsi" w:hAnsiTheme="majorHAnsi"/>
              </w:rPr>
              <w:t>razrednici</w:t>
            </w:r>
          </w:p>
        </w:tc>
      </w:tr>
      <w:tr w:rsidR="00994C5A" w:rsidRPr="00263BDE" w14:paraId="530D30A5" w14:textId="77777777">
        <w:trPr>
          <w:trHeight w:val="585"/>
        </w:trPr>
        <w:tc>
          <w:tcPr>
            <w:tcW w:w="4662" w:type="dxa"/>
          </w:tcPr>
          <w:p w14:paraId="6D3AFC22" w14:textId="3AB075A0" w:rsidR="00994C5A" w:rsidRPr="00263BDE" w:rsidRDefault="00A02604">
            <w:pPr>
              <w:pStyle w:val="TableParagraph"/>
              <w:spacing w:line="242" w:lineRule="auto"/>
              <w:ind w:left="108" w:right="312"/>
              <w:rPr>
                <w:rFonts w:asciiTheme="majorHAnsi" w:hAnsiTheme="majorHAnsi"/>
              </w:rPr>
            </w:pPr>
            <w:r w:rsidRPr="00263BDE">
              <w:rPr>
                <w:rFonts w:asciiTheme="majorHAnsi" w:hAnsiTheme="majorHAnsi"/>
                <w:w w:val="95"/>
              </w:rPr>
              <w:t>Pomo</w:t>
            </w:r>
            <w:r w:rsidR="00002B61" w:rsidRPr="00263BDE">
              <w:rPr>
                <w:rFonts w:asciiTheme="majorHAnsi" w:hAnsiTheme="majorHAnsi"/>
                <w:w w:val="95"/>
              </w:rPr>
              <w:t xml:space="preserve">ć </w:t>
            </w:r>
            <w:r w:rsidRPr="00263BDE">
              <w:rPr>
                <w:rFonts w:asciiTheme="majorHAnsi" w:hAnsiTheme="majorHAnsi"/>
                <w:spacing w:val="-26"/>
                <w:w w:val="95"/>
              </w:rPr>
              <w:t xml:space="preserve"> </w:t>
            </w:r>
            <w:r w:rsidRPr="00263BDE">
              <w:rPr>
                <w:rFonts w:asciiTheme="majorHAnsi" w:hAnsiTheme="majorHAnsi"/>
                <w:w w:val="95"/>
              </w:rPr>
              <w:t>u</w:t>
            </w:r>
            <w:r w:rsidRPr="00263BDE">
              <w:rPr>
                <w:rFonts w:asciiTheme="majorHAnsi" w:hAnsiTheme="majorHAnsi"/>
                <w:spacing w:val="-23"/>
                <w:w w:val="95"/>
              </w:rPr>
              <w:t xml:space="preserve"> </w:t>
            </w:r>
            <w:r w:rsidRPr="00263BDE">
              <w:rPr>
                <w:rFonts w:asciiTheme="majorHAnsi" w:hAnsiTheme="majorHAnsi"/>
                <w:w w:val="95"/>
              </w:rPr>
              <w:t>organizaciji</w:t>
            </w:r>
            <w:r w:rsidRPr="00263BDE">
              <w:rPr>
                <w:rFonts w:asciiTheme="majorHAnsi" w:hAnsiTheme="majorHAnsi"/>
                <w:spacing w:val="-26"/>
                <w:w w:val="95"/>
              </w:rPr>
              <w:t xml:space="preserve"> </w:t>
            </w:r>
            <w:r w:rsidRPr="00263BDE">
              <w:rPr>
                <w:rFonts w:asciiTheme="majorHAnsi" w:hAnsiTheme="majorHAnsi"/>
                <w:w w:val="95"/>
              </w:rPr>
              <w:t>i</w:t>
            </w:r>
            <w:r w:rsidRPr="00263BDE">
              <w:rPr>
                <w:rFonts w:asciiTheme="majorHAnsi" w:hAnsiTheme="majorHAnsi"/>
                <w:spacing w:val="-23"/>
                <w:w w:val="95"/>
              </w:rPr>
              <w:t xml:space="preserve"> </w:t>
            </w:r>
            <w:r w:rsidRPr="00263BDE">
              <w:rPr>
                <w:rFonts w:asciiTheme="majorHAnsi" w:hAnsiTheme="majorHAnsi"/>
                <w:w w:val="95"/>
              </w:rPr>
              <w:t>realizaciji</w:t>
            </w:r>
            <w:r w:rsidRPr="00263BDE">
              <w:rPr>
                <w:rFonts w:asciiTheme="majorHAnsi" w:hAnsiTheme="majorHAnsi"/>
                <w:spacing w:val="-23"/>
                <w:w w:val="95"/>
              </w:rPr>
              <w:t xml:space="preserve"> </w:t>
            </w:r>
            <w:r w:rsidR="00417C44" w:rsidRPr="00263BDE">
              <w:rPr>
                <w:rFonts w:asciiTheme="majorHAnsi" w:hAnsiTheme="majorHAnsi"/>
                <w:w w:val="95"/>
              </w:rPr>
              <w:t>predavanja</w:t>
            </w:r>
            <w:r w:rsidRPr="00263BDE">
              <w:rPr>
                <w:rFonts w:asciiTheme="majorHAnsi" w:hAnsiTheme="majorHAnsi"/>
                <w:w w:val="95"/>
              </w:rPr>
              <w:t xml:space="preserve"> </w:t>
            </w:r>
            <w:r w:rsidRPr="00263BDE">
              <w:rPr>
                <w:rFonts w:asciiTheme="majorHAnsi" w:hAnsiTheme="majorHAnsi"/>
              </w:rPr>
              <w:t>za učenike i</w:t>
            </w:r>
            <w:r w:rsidRPr="00263BDE">
              <w:rPr>
                <w:rFonts w:asciiTheme="majorHAnsi" w:hAnsiTheme="majorHAnsi"/>
                <w:spacing w:val="-48"/>
              </w:rPr>
              <w:t xml:space="preserve"> </w:t>
            </w:r>
            <w:r w:rsidRPr="00263BDE">
              <w:rPr>
                <w:rFonts w:asciiTheme="majorHAnsi" w:hAnsiTheme="majorHAnsi"/>
              </w:rPr>
              <w:t>roditelje</w:t>
            </w:r>
          </w:p>
        </w:tc>
        <w:tc>
          <w:tcPr>
            <w:tcW w:w="2165" w:type="dxa"/>
          </w:tcPr>
          <w:p w14:paraId="0AE7A861" w14:textId="77777777" w:rsidR="00994C5A" w:rsidRPr="00263BDE" w:rsidRDefault="00A02604">
            <w:pPr>
              <w:pStyle w:val="TableParagraph"/>
              <w:spacing w:line="285" w:lineRule="exact"/>
              <w:ind w:left="352"/>
              <w:rPr>
                <w:rFonts w:asciiTheme="majorHAnsi" w:hAnsiTheme="majorHAnsi"/>
              </w:rPr>
            </w:pPr>
            <w:r w:rsidRPr="00263BDE">
              <w:rPr>
                <w:rFonts w:asciiTheme="majorHAnsi" w:hAnsiTheme="majorHAnsi"/>
              </w:rPr>
              <w:t>tijekom godine</w:t>
            </w:r>
          </w:p>
        </w:tc>
        <w:tc>
          <w:tcPr>
            <w:tcW w:w="2753" w:type="dxa"/>
          </w:tcPr>
          <w:p w14:paraId="743346CF" w14:textId="77777777" w:rsidR="00994C5A" w:rsidRPr="00263BDE" w:rsidRDefault="00A02604">
            <w:pPr>
              <w:pStyle w:val="TableParagraph"/>
              <w:spacing w:line="271" w:lineRule="exact"/>
              <w:ind w:left="105" w:right="103"/>
              <w:jc w:val="center"/>
              <w:rPr>
                <w:rFonts w:asciiTheme="majorHAnsi" w:hAnsiTheme="majorHAnsi"/>
              </w:rPr>
            </w:pPr>
            <w:r w:rsidRPr="00263BDE">
              <w:rPr>
                <w:rFonts w:asciiTheme="majorHAnsi" w:hAnsiTheme="majorHAnsi"/>
              </w:rPr>
              <w:t>HZZZ, srednje škole,</w:t>
            </w:r>
          </w:p>
          <w:p w14:paraId="6E306E87" w14:textId="77777777" w:rsidR="00994C5A" w:rsidRPr="00263BDE" w:rsidRDefault="00A02604">
            <w:pPr>
              <w:pStyle w:val="TableParagraph"/>
              <w:spacing w:before="13" w:line="281" w:lineRule="exact"/>
              <w:ind w:left="107" w:right="102"/>
              <w:jc w:val="center"/>
              <w:rPr>
                <w:rFonts w:asciiTheme="majorHAnsi" w:hAnsiTheme="majorHAnsi"/>
              </w:rPr>
            </w:pPr>
            <w:r w:rsidRPr="00263BDE">
              <w:rPr>
                <w:rFonts w:asciiTheme="majorHAnsi" w:hAnsiTheme="majorHAnsi"/>
              </w:rPr>
              <w:t>razrednici</w:t>
            </w:r>
          </w:p>
        </w:tc>
      </w:tr>
      <w:tr w:rsidR="00994C5A" w:rsidRPr="00263BDE" w14:paraId="2BFD9073" w14:textId="77777777">
        <w:trPr>
          <w:trHeight w:val="878"/>
        </w:trPr>
        <w:tc>
          <w:tcPr>
            <w:tcW w:w="4662" w:type="dxa"/>
          </w:tcPr>
          <w:p w14:paraId="3C1010AB" w14:textId="77777777" w:rsidR="00994C5A" w:rsidRPr="00263BDE" w:rsidRDefault="00A02604">
            <w:pPr>
              <w:pStyle w:val="TableParagraph"/>
              <w:spacing w:line="242" w:lineRule="auto"/>
              <w:ind w:left="108"/>
              <w:rPr>
                <w:rFonts w:asciiTheme="majorHAnsi" w:hAnsiTheme="majorHAnsi"/>
              </w:rPr>
            </w:pPr>
            <w:r w:rsidRPr="00263BDE">
              <w:rPr>
                <w:rFonts w:asciiTheme="majorHAnsi" w:hAnsiTheme="majorHAnsi"/>
              </w:rPr>
              <w:t xml:space="preserve">Primjena i obrada anketa o interesima i </w:t>
            </w:r>
            <w:r w:rsidRPr="00263BDE">
              <w:rPr>
                <w:rFonts w:asciiTheme="majorHAnsi" w:hAnsiTheme="majorHAnsi"/>
                <w:w w:val="95"/>
              </w:rPr>
              <w:t>profesionalnim željama učenika osmih</w:t>
            </w:r>
          </w:p>
          <w:p w14:paraId="4F5C4B15" w14:textId="77777777" w:rsidR="00994C5A" w:rsidRPr="00263BDE" w:rsidRDefault="00A02604">
            <w:pPr>
              <w:pStyle w:val="TableParagraph"/>
              <w:spacing w:before="2" w:line="281" w:lineRule="exact"/>
              <w:ind w:left="108"/>
              <w:rPr>
                <w:rFonts w:asciiTheme="majorHAnsi" w:hAnsiTheme="majorHAnsi"/>
              </w:rPr>
            </w:pPr>
            <w:r w:rsidRPr="00263BDE">
              <w:rPr>
                <w:rFonts w:asciiTheme="majorHAnsi" w:hAnsiTheme="majorHAnsi"/>
              </w:rPr>
              <w:t>razreda</w:t>
            </w:r>
          </w:p>
        </w:tc>
        <w:tc>
          <w:tcPr>
            <w:tcW w:w="2165" w:type="dxa"/>
          </w:tcPr>
          <w:p w14:paraId="22B9521A"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3A8F7162" w14:textId="77777777" w:rsidR="00994C5A" w:rsidRPr="00263BDE" w:rsidRDefault="00A02604">
            <w:pPr>
              <w:pStyle w:val="TableParagraph"/>
              <w:ind w:left="893" w:hanging="493"/>
              <w:rPr>
                <w:rFonts w:asciiTheme="majorHAnsi" w:hAnsiTheme="majorHAnsi"/>
              </w:rPr>
            </w:pPr>
            <w:r w:rsidRPr="00263BDE">
              <w:rPr>
                <w:rFonts w:asciiTheme="majorHAnsi" w:hAnsiTheme="majorHAnsi"/>
                <w:w w:val="95"/>
              </w:rPr>
              <w:t xml:space="preserve">HZZZ, srednje škole, </w:t>
            </w:r>
            <w:r w:rsidRPr="00263BDE">
              <w:rPr>
                <w:rFonts w:asciiTheme="majorHAnsi" w:hAnsiTheme="majorHAnsi"/>
              </w:rPr>
              <w:t>razrednici</w:t>
            </w:r>
          </w:p>
        </w:tc>
      </w:tr>
      <w:tr w:rsidR="00994C5A" w:rsidRPr="00263BDE" w14:paraId="1E404A6F" w14:textId="77777777">
        <w:trPr>
          <w:trHeight w:val="294"/>
        </w:trPr>
        <w:tc>
          <w:tcPr>
            <w:tcW w:w="4662" w:type="dxa"/>
          </w:tcPr>
          <w:p w14:paraId="399B4912"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Savjetovanje učenika u izboru struke</w:t>
            </w:r>
          </w:p>
        </w:tc>
        <w:tc>
          <w:tcPr>
            <w:tcW w:w="2165" w:type="dxa"/>
          </w:tcPr>
          <w:p w14:paraId="154F0159" w14:textId="77777777" w:rsidR="00994C5A" w:rsidRPr="00263BDE" w:rsidRDefault="00A02604">
            <w:pPr>
              <w:pStyle w:val="TableParagraph"/>
              <w:spacing w:line="275" w:lineRule="exact"/>
              <w:ind w:left="352"/>
              <w:rPr>
                <w:rFonts w:asciiTheme="majorHAnsi" w:hAnsiTheme="majorHAnsi"/>
              </w:rPr>
            </w:pPr>
            <w:r w:rsidRPr="00263BDE">
              <w:rPr>
                <w:rFonts w:asciiTheme="majorHAnsi" w:hAnsiTheme="majorHAnsi"/>
              </w:rPr>
              <w:t>tijekom godine</w:t>
            </w:r>
          </w:p>
        </w:tc>
        <w:tc>
          <w:tcPr>
            <w:tcW w:w="2753" w:type="dxa"/>
          </w:tcPr>
          <w:p w14:paraId="12F36397" w14:textId="0BD864CC" w:rsidR="00994C5A" w:rsidRPr="00263BDE" w:rsidRDefault="00A02604" w:rsidP="001434F1">
            <w:pPr>
              <w:pStyle w:val="TableParagraph"/>
              <w:spacing w:line="271" w:lineRule="exact"/>
              <w:ind w:left="105" w:right="103"/>
              <w:rPr>
                <w:rFonts w:asciiTheme="majorHAnsi" w:hAnsiTheme="majorHAnsi"/>
              </w:rPr>
            </w:pPr>
            <w:r w:rsidRPr="00263BDE">
              <w:rPr>
                <w:rFonts w:asciiTheme="majorHAnsi" w:hAnsiTheme="majorHAnsi"/>
              </w:rPr>
              <w:t>HZZZ, srednje škole</w:t>
            </w:r>
            <w:r w:rsidR="001434F1">
              <w:rPr>
                <w:rFonts w:asciiTheme="majorHAnsi" w:hAnsiTheme="majorHAnsi"/>
              </w:rPr>
              <w:t>, razrednici</w:t>
            </w:r>
          </w:p>
        </w:tc>
      </w:tr>
    </w:tbl>
    <w:p w14:paraId="23744F1B" w14:textId="77777777" w:rsidR="00994C5A" w:rsidRPr="00263BDE" w:rsidRDefault="00994C5A">
      <w:pPr>
        <w:spacing w:line="271" w:lineRule="exact"/>
        <w:jc w:val="center"/>
        <w:rPr>
          <w:rFonts w:asciiTheme="majorHAnsi" w:hAnsiTheme="majorHAnsi"/>
        </w:rPr>
        <w:sectPr w:rsidR="00994C5A" w:rsidRPr="00263BDE">
          <w:pgSz w:w="11910" w:h="16850"/>
          <w:pgMar w:top="1140" w:right="300" w:bottom="840" w:left="780" w:header="0" w:footer="654" w:gutter="0"/>
          <w:cols w:space="720"/>
        </w:sect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2"/>
        <w:gridCol w:w="2165"/>
        <w:gridCol w:w="2753"/>
      </w:tblGrid>
      <w:tr w:rsidR="00994C5A" w:rsidRPr="00263BDE" w14:paraId="726AFC53" w14:textId="77777777">
        <w:trPr>
          <w:trHeight w:val="878"/>
        </w:trPr>
        <w:tc>
          <w:tcPr>
            <w:tcW w:w="4662" w:type="dxa"/>
          </w:tcPr>
          <w:p w14:paraId="777F71D7" w14:textId="25E86424" w:rsidR="00994C5A" w:rsidRPr="00263BDE" w:rsidRDefault="00A02604">
            <w:pPr>
              <w:pStyle w:val="TableParagraph"/>
              <w:spacing w:line="252" w:lineRule="auto"/>
              <w:ind w:left="108" w:right="913"/>
              <w:rPr>
                <w:rFonts w:asciiTheme="majorHAnsi" w:hAnsiTheme="majorHAnsi"/>
              </w:rPr>
            </w:pPr>
            <w:r w:rsidRPr="00263BDE">
              <w:rPr>
                <w:rFonts w:asciiTheme="majorHAnsi" w:hAnsiTheme="majorHAnsi"/>
                <w:w w:val="95"/>
              </w:rPr>
              <w:lastRenderedPageBreak/>
              <w:t>Upu</w:t>
            </w:r>
            <w:r w:rsidR="00AB0CAD" w:rsidRPr="00263BDE">
              <w:rPr>
                <w:rFonts w:asciiTheme="majorHAnsi" w:hAnsiTheme="majorHAnsi"/>
                <w:w w:val="95"/>
              </w:rPr>
              <w:t>ć</w:t>
            </w:r>
            <w:r w:rsidRPr="00263BDE">
              <w:rPr>
                <w:rFonts w:asciiTheme="majorHAnsi" w:hAnsiTheme="majorHAnsi"/>
                <w:w w:val="95"/>
              </w:rPr>
              <w:t>ivanje</w:t>
            </w:r>
            <w:r w:rsidRPr="00263BDE">
              <w:rPr>
                <w:rFonts w:asciiTheme="majorHAnsi" w:hAnsiTheme="majorHAnsi"/>
                <w:spacing w:val="-42"/>
                <w:w w:val="95"/>
              </w:rPr>
              <w:t xml:space="preserve"> </w:t>
            </w:r>
            <w:r w:rsidRPr="00263BDE">
              <w:rPr>
                <w:rFonts w:asciiTheme="majorHAnsi" w:hAnsiTheme="majorHAnsi"/>
                <w:w w:val="95"/>
              </w:rPr>
              <w:t>u</w:t>
            </w:r>
            <w:r w:rsidRPr="00263BDE">
              <w:rPr>
                <w:rFonts w:asciiTheme="majorHAnsi" w:hAnsiTheme="majorHAnsi"/>
                <w:spacing w:val="-40"/>
                <w:w w:val="95"/>
              </w:rPr>
              <w:t xml:space="preserve"> </w:t>
            </w:r>
            <w:r w:rsidRPr="00263BDE">
              <w:rPr>
                <w:rFonts w:asciiTheme="majorHAnsi" w:hAnsiTheme="majorHAnsi"/>
                <w:w w:val="95"/>
              </w:rPr>
              <w:t>HZZZ</w:t>
            </w:r>
            <w:r w:rsidRPr="00263BDE">
              <w:rPr>
                <w:rFonts w:asciiTheme="majorHAnsi" w:hAnsiTheme="majorHAnsi"/>
                <w:spacing w:val="-40"/>
                <w:w w:val="95"/>
              </w:rPr>
              <w:t xml:space="preserve"> </w:t>
            </w:r>
            <w:r w:rsidRPr="00263BDE">
              <w:rPr>
                <w:rFonts w:asciiTheme="majorHAnsi" w:hAnsiTheme="majorHAnsi"/>
                <w:w w:val="95"/>
              </w:rPr>
              <w:t>u</w:t>
            </w:r>
            <w:r w:rsidRPr="00263BDE">
              <w:rPr>
                <w:rFonts w:asciiTheme="majorHAnsi" w:hAnsiTheme="majorHAnsi"/>
                <w:spacing w:val="-41"/>
                <w:w w:val="95"/>
              </w:rPr>
              <w:t xml:space="preserve"> </w:t>
            </w:r>
            <w:r w:rsidRPr="00263BDE">
              <w:rPr>
                <w:rFonts w:asciiTheme="majorHAnsi" w:hAnsiTheme="majorHAnsi"/>
                <w:w w:val="95"/>
              </w:rPr>
              <w:t>cilju</w:t>
            </w:r>
            <w:r w:rsidRPr="00263BDE">
              <w:rPr>
                <w:rFonts w:asciiTheme="majorHAnsi" w:hAnsiTheme="majorHAnsi"/>
                <w:spacing w:val="-41"/>
                <w:w w:val="95"/>
              </w:rPr>
              <w:t xml:space="preserve"> </w:t>
            </w:r>
            <w:r w:rsidRPr="00263BDE">
              <w:rPr>
                <w:rFonts w:asciiTheme="majorHAnsi" w:hAnsiTheme="majorHAnsi"/>
                <w:w w:val="95"/>
              </w:rPr>
              <w:t xml:space="preserve">provođenja </w:t>
            </w:r>
            <w:r w:rsidRPr="00263BDE">
              <w:rPr>
                <w:rFonts w:asciiTheme="majorHAnsi" w:hAnsiTheme="majorHAnsi"/>
              </w:rPr>
              <w:t>psihologijske i medicinske obrade</w:t>
            </w:r>
            <w:r w:rsidRPr="00263BDE">
              <w:rPr>
                <w:rFonts w:asciiTheme="majorHAnsi" w:hAnsiTheme="majorHAnsi"/>
                <w:spacing w:val="-9"/>
              </w:rPr>
              <w:t xml:space="preserve"> </w:t>
            </w:r>
            <w:r w:rsidRPr="00263BDE">
              <w:rPr>
                <w:rFonts w:asciiTheme="majorHAnsi" w:hAnsiTheme="majorHAnsi"/>
              </w:rPr>
              <w:t>i</w:t>
            </w:r>
          </w:p>
          <w:p w14:paraId="6F3F3B1D" w14:textId="5AFFAB54" w:rsidR="00994C5A" w:rsidRPr="00263BDE" w:rsidRDefault="00272963">
            <w:pPr>
              <w:pStyle w:val="TableParagraph"/>
              <w:spacing w:line="266" w:lineRule="exact"/>
              <w:ind w:left="108"/>
              <w:rPr>
                <w:rFonts w:asciiTheme="majorHAnsi" w:hAnsiTheme="majorHAnsi"/>
              </w:rPr>
            </w:pPr>
            <w:r w:rsidRPr="00263BDE">
              <w:rPr>
                <w:rFonts w:asciiTheme="majorHAnsi" w:hAnsiTheme="majorHAnsi"/>
              </w:rPr>
              <w:t>S</w:t>
            </w:r>
            <w:r w:rsidR="00A02604" w:rsidRPr="00263BDE">
              <w:rPr>
                <w:rFonts w:asciiTheme="majorHAnsi" w:hAnsiTheme="majorHAnsi"/>
              </w:rPr>
              <w:t>avjetovanja</w:t>
            </w:r>
          </w:p>
        </w:tc>
        <w:tc>
          <w:tcPr>
            <w:tcW w:w="2165" w:type="dxa"/>
          </w:tcPr>
          <w:p w14:paraId="67CBCB08" w14:textId="77777777" w:rsidR="00994C5A" w:rsidRPr="00263BDE" w:rsidRDefault="00A02604">
            <w:pPr>
              <w:pStyle w:val="TableParagraph"/>
              <w:spacing w:line="285" w:lineRule="exact"/>
              <w:ind w:left="352"/>
              <w:rPr>
                <w:rFonts w:asciiTheme="majorHAnsi" w:hAnsiTheme="majorHAnsi"/>
              </w:rPr>
            </w:pPr>
            <w:r w:rsidRPr="00263BDE">
              <w:rPr>
                <w:rFonts w:asciiTheme="majorHAnsi" w:hAnsiTheme="majorHAnsi"/>
              </w:rPr>
              <w:t>tijekom godine</w:t>
            </w:r>
          </w:p>
        </w:tc>
        <w:tc>
          <w:tcPr>
            <w:tcW w:w="2753" w:type="dxa"/>
          </w:tcPr>
          <w:p w14:paraId="1038E9B8" w14:textId="77777777" w:rsidR="00994C5A" w:rsidRPr="00263BDE" w:rsidRDefault="00A02604">
            <w:pPr>
              <w:pStyle w:val="TableParagraph"/>
              <w:ind w:left="893" w:hanging="493"/>
              <w:rPr>
                <w:rFonts w:asciiTheme="majorHAnsi" w:hAnsiTheme="majorHAnsi"/>
              </w:rPr>
            </w:pPr>
            <w:r w:rsidRPr="00263BDE">
              <w:rPr>
                <w:rFonts w:asciiTheme="majorHAnsi" w:hAnsiTheme="majorHAnsi"/>
                <w:w w:val="95"/>
              </w:rPr>
              <w:t xml:space="preserve">HZZZ, srednje škole, </w:t>
            </w:r>
            <w:r w:rsidRPr="00263BDE">
              <w:rPr>
                <w:rFonts w:asciiTheme="majorHAnsi" w:hAnsiTheme="majorHAnsi"/>
              </w:rPr>
              <w:t>razrednici</w:t>
            </w:r>
          </w:p>
        </w:tc>
      </w:tr>
      <w:tr w:rsidR="00994C5A" w:rsidRPr="00263BDE" w14:paraId="48DDABE2" w14:textId="77777777">
        <w:trPr>
          <w:trHeight w:val="877"/>
        </w:trPr>
        <w:tc>
          <w:tcPr>
            <w:tcW w:w="4662" w:type="dxa"/>
          </w:tcPr>
          <w:p w14:paraId="0D5EFD1B" w14:textId="77777777" w:rsidR="00994C5A" w:rsidRPr="00263BDE" w:rsidRDefault="00A02604">
            <w:pPr>
              <w:pStyle w:val="TableParagraph"/>
              <w:spacing w:line="284" w:lineRule="exact"/>
              <w:ind w:left="108"/>
              <w:rPr>
                <w:rFonts w:asciiTheme="majorHAnsi" w:hAnsiTheme="majorHAnsi"/>
              </w:rPr>
            </w:pPr>
            <w:r w:rsidRPr="00263BDE">
              <w:rPr>
                <w:rFonts w:asciiTheme="majorHAnsi" w:hAnsiTheme="majorHAnsi"/>
              </w:rPr>
              <w:t>Suradnja s HZZZ- Službom za profesionalnu</w:t>
            </w:r>
          </w:p>
          <w:p w14:paraId="1020BF84" w14:textId="77777777" w:rsidR="00994C5A" w:rsidRPr="00263BDE" w:rsidRDefault="00A02604">
            <w:pPr>
              <w:pStyle w:val="TableParagraph"/>
              <w:spacing w:line="290" w:lineRule="atLeast"/>
              <w:ind w:left="108" w:right="159"/>
              <w:rPr>
                <w:rFonts w:asciiTheme="majorHAnsi" w:hAnsiTheme="majorHAnsi"/>
              </w:rPr>
            </w:pPr>
            <w:r w:rsidRPr="00263BDE">
              <w:rPr>
                <w:rFonts w:asciiTheme="majorHAnsi" w:hAnsiTheme="majorHAnsi"/>
              </w:rPr>
              <w:t>orijentaciju i CISOK- Centrom za informiranje i savjetovanje o karijeri</w:t>
            </w:r>
          </w:p>
        </w:tc>
        <w:tc>
          <w:tcPr>
            <w:tcW w:w="2165" w:type="dxa"/>
          </w:tcPr>
          <w:p w14:paraId="535FE219"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2071CD4C" w14:textId="77777777" w:rsidR="00994C5A" w:rsidRPr="00263BDE" w:rsidRDefault="00A02604">
            <w:pPr>
              <w:pStyle w:val="TableParagraph"/>
              <w:ind w:left="893" w:hanging="493"/>
              <w:rPr>
                <w:rFonts w:asciiTheme="majorHAnsi" w:hAnsiTheme="majorHAnsi"/>
              </w:rPr>
            </w:pPr>
            <w:r w:rsidRPr="00263BDE">
              <w:rPr>
                <w:rFonts w:asciiTheme="majorHAnsi" w:hAnsiTheme="majorHAnsi"/>
                <w:w w:val="95"/>
              </w:rPr>
              <w:t xml:space="preserve">HZZZ, srednje škole, </w:t>
            </w:r>
            <w:r w:rsidRPr="00263BDE">
              <w:rPr>
                <w:rFonts w:asciiTheme="majorHAnsi" w:hAnsiTheme="majorHAnsi"/>
              </w:rPr>
              <w:t>razrednici</w:t>
            </w:r>
          </w:p>
        </w:tc>
      </w:tr>
      <w:tr w:rsidR="00994C5A" w:rsidRPr="00263BDE" w14:paraId="797177CF" w14:textId="77777777">
        <w:trPr>
          <w:trHeight w:val="880"/>
        </w:trPr>
        <w:tc>
          <w:tcPr>
            <w:tcW w:w="4662" w:type="dxa"/>
          </w:tcPr>
          <w:p w14:paraId="7B17DDAE" w14:textId="146F3427" w:rsidR="00994C5A" w:rsidRPr="00263BDE" w:rsidRDefault="00A02604">
            <w:pPr>
              <w:pStyle w:val="TableParagraph"/>
              <w:spacing w:line="254" w:lineRule="auto"/>
              <w:ind w:left="108" w:right="321"/>
              <w:rPr>
                <w:rFonts w:asciiTheme="majorHAnsi" w:hAnsiTheme="majorHAnsi"/>
              </w:rPr>
            </w:pPr>
            <w:r w:rsidRPr="00263BDE">
              <w:rPr>
                <w:rFonts w:asciiTheme="majorHAnsi" w:hAnsiTheme="majorHAnsi"/>
                <w:w w:val="95"/>
              </w:rPr>
              <w:t>Suradnja</w:t>
            </w:r>
            <w:r w:rsidRPr="00263BDE">
              <w:rPr>
                <w:rFonts w:asciiTheme="majorHAnsi" w:hAnsiTheme="majorHAnsi"/>
                <w:spacing w:val="-37"/>
                <w:w w:val="95"/>
              </w:rPr>
              <w:t xml:space="preserve"> </w:t>
            </w:r>
            <w:r w:rsidRPr="00263BDE">
              <w:rPr>
                <w:rFonts w:asciiTheme="majorHAnsi" w:hAnsiTheme="majorHAnsi"/>
                <w:w w:val="95"/>
              </w:rPr>
              <w:t>sa</w:t>
            </w:r>
            <w:r w:rsidRPr="00263BDE">
              <w:rPr>
                <w:rFonts w:asciiTheme="majorHAnsi" w:hAnsiTheme="majorHAnsi"/>
                <w:spacing w:val="-38"/>
                <w:w w:val="95"/>
              </w:rPr>
              <w:t xml:space="preserve"> </w:t>
            </w:r>
            <w:r w:rsidRPr="00263BDE">
              <w:rPr>
                <w:rFonts w:asciiTheme="majorHAnsi" w:hAnsiTheme="majorHAnsi"/>
                <w:w w:val="95"/>
              </w:rPr>
              <w:t>srednjim</w:t>
            </w:r>
            <w:r w:rsidRPr="00263BDE">
              <w:rPr>
                <w:rFonts w:asciiTheme="majorHAnsi" w:hAnsiTheme="majorHAnsi"/>
                <w:spacing w:val="-37"/>
                <w:w w:val="95"/>
              </w:rPr>
              <w:t xml:space="preserve"> </w:t>
            </w:r>
            <w:r w:rsidRPr="00263BDE">
              <w:rPr>
                <w:rFonts w:asciiTheme="majorHAnsi" w:hAnsiTheme="majorHAnsi"/>
                <w:w w:val="95"/>
              </w:rPr>
              <w:t>školama</w:t>
            </w:r>
            <w:r w:rsidRPr="00263BDE">
              <w:rPr>
                <w:rFonts w:asciiTheme="majorHAnsi" w:hAnsiTheme="majorHAnsi"/>
                <w:spacing w:val="-36"/>
                <w:w w:val="95"/>
              </w:rPr>
              <w:t xml:space="preserve"> </w:t>
            </w:r>
            <w:r w:rsidRPr="00263BDE">
              <w:rPr>
                <w:rFonts w:asciiTheme="majorHAnsi" w:hAnsiTheme="majorHAnsi"/>
                <w:w w:val="95"/>
              </w:rPr>
              <w:t>na</w:t>
            </w:r>
            <w:r w:rsidRPr="00263BDE">
              <w:rPr>
                <w:rFonts w:asciiTheme="majorHAnsi" w:hAnsiTheme="majorHAnsi"/>
                <w:spacing w:val="-38"/>
                <w:w w:val="95"/>
              </w:rPr>
              <w:t xml:space="preserve"> </w:t>
            </w:r>
            <w:r w:rsidRPr="00263BDE">
              <w:rPr>
                <w:rFonts w:asciiTheme="majorHAnsi" w:hAnsiTheme="majorHAnsi"/>
                <w:w w:val="95"/>
              </w:rPr>
              <w:t>prijenosu informacija</w:t>
            </w:r>
            <w:r w:rsidRPr="00263BDE">
              <w:rPr>
                <w:rFonts w:asciiTheme="majorHAnsi" w:hAnsiTheme="majorHAnsi"/>
                <w:spacing w:val="-26"/>
                <w:w w:val="95"/>
              </w:rPr>
              <w:t xml:space="preserve"> </w:t>
            </w:r>
            <w:r w:rsidRPr="00263BDE">
              <w:rPr>
                <w:rFonts w:asciiTheme="majorHAnsi" w:hAnsiTheme="majorHAnsi"/>
                <w:w w:val="95"/>
              </w:rPr>
              <w:t>o</w:t>
            </w:r>
            <w:r w:rsidRPr="00263BDE">
              <w:rPr>
                <w:rFonts w:asciiTheme="majorHAnsi" w:hAnsiTheme="majorHAnsi"/>
                <w:spacing w:val="-26"/>
                <w:w w:val="95"/>
              </w:rPr>
              <w:t xml:space="preserve"> </w:t>
            </w:r>
            <w:r w:rsidRPr="00263BDE">
              <w:rPr>
                <w:rFonts w:asciiTheme="majorHAnsi" w:hAnsiTheme="majorHAnsi"/>
                <w:w w:val="95"/>
              </w:rPr>
              <w:t>učenicima</w:t>
            </w:r>
            <w:r w:rsidRPr="00263BDE">
              <w:rPr>
                <w:rFonts w:asciiTheme="majorHAnsi" w:hAnsiTheme="majorHAnsi"/>
                <w:spacing w:val="-26"/>
                <w:w w:val="95"/>
              </w:rPr>
              <w:t xml:space="preserve"> </w:t>
            </w:r>
            <w:r w:rsidRPr="00263BDE">
              <w:rPr>
                <w:rFonts w:asciiTheme="majorHAnsi" w:hAnsiTheme="majorHAnsi"/>
                <w:w w:val="95"/>
              </w:rPr>
              <w:t>i</w:t>
            </w:r>
            <w:r w:rsidRPr="00263BDE">
              <w:rPr>
                <w:rFonts w:asciiTheme="majorHAnsi" w:hAnsiTheme="majorHAnsi"/>
                <w:spacing w:val="-27"/>
                <w:w w:val="95"/>
              </w:rPr>
              <w:t xml:space="preserve"> </w:t>
            </w:r>
            <w:r w:rsidRPr="00263BDE">
              <w:rPr>
                <w:rFonts w:asciiTheme="majorHAnsi" w:hAnsiTheme="majorHAnsi"/>
                <w:w w:val="95"/>
              </w:rPr>
              <w:t>pra</w:t>
            </w:r>
            <w:r w:rsidR="00AB0CAD" w:rsidRPr="00263BDE">
              <w:rPr>
                <w:rFonts w:asciiTheme="majorHAnsi" w:hAnsiTheme="majorHAnsi"/>
                <w:w w:val="95"/>
              </w:rPr>
              <w:t>ć</w:t>
            </w:r>
            <w:r w:rsidRPr="00263BDE">
              <w:rPr>
                <w:rFonts w:asciiTheme="majorHAnsi" w:hAnsiTheme="majorHAnsi"/>
                <w:w w:val="95"/>
              </w:rPr>
              <w:t>enju</w:t>
            </w:r>
            <w:r w:rsidRPr="00263BDE">
              <w:rPr>
                <w:rFonts w:asciiTheme="majorHAnsi" w:hAnsiTheme="majorHAnsi"/>
                <w:spacing w:val="-26"/>
                <w:w w:val="95"/>
              </w:rPr>
              <w:t xml:space="preserve"> </w:t>
            </w:r>
            <w:r w:rsidRPr="00263BDE">
              <w:rPr>
                <w:rFonts w:asciiTheme="majorHAnsi" w:hAnsiTheme="majorHAnsi"/>
                <w:w w:val="95"/>
              </w:rPr>
              <w:t>razvoja</w:t>
            </w:r>
            <w:r w:rsidRPr="00263BDE">
              <w:rPr>
                <w:rFonts w:asciiTheme="majorHAnsi" w:hAnsiTheme="majorHAnsi"/>
                <w:spacing w:val="-26"/>
                <w:w w:val="95"/>
              </w:rPr>
              <w:t xml:space="preserve"> </w:t>
            </w:r>
            <w:r w:rsidRPr="00263BDE">
              <w:rPr>
                <w:rFonts w:asciiTheme="majorHAnsi" w:hAnsiTheme="majorHAnsi"/>
                <w:w w:val="95"/>
              </w:rPr>
              <w:t>i</w:t>
            </w:r>
          </w:p>
          <w:p w14:paraId="5DA06195" w14:textId="77777777" w:rsidR="00994C5A" w:rsidRPr="00263BDE" w:rsidRDefault="00A02604">
            <w:pPr>
              <w:pStyle w:val="TableParagraph"/>
              <w:ind w:left="108"/>
              <w:rPr>
                <w:rFonts w:asciiTheme="majorHAnsi" w:hAnsiTheme="majorHAnsi"/>
              </w:rPr>
            </w:pPr>
            <w:r w:rsidRPr="00263BDE">
              <w:rPr>
                <w:rFonts w:asciiTheme="majorHAnsi" w:hAnsiTheme="majorHAnsi"/>
              </w:rPr>
              <w:t>uspješnosti učenika u srednjim školama</w:t>
            </w:r>
          </w:p>
        </w:tc>
        <w:tc>
          <w:tcPr>
            <w:tcW w:w="2165" w:type="dxa"/>
          </w:tcPr>
          <w:p w14:paraId="6CCC7741" w14:textId="77777777" w:rsidR="00994C5A" w:rsidRPr="00263BDE" w:rsidRDefault="00A02604">
            <w:pPr>
              <w:pStyle w:val="TableParagraph"/>
              <w:spacing w:line="287" w:lineRule="exact"/>
              <w:ind w:left="352"/>
              <w:rPr>
                <w:rFonts w:asciiTheme="majorHAnsi" w:hAnsiTheme="majorHAnsi"/>
              </w:rPr>
            </w:pPr>
            <w:r w:rsidRPr="00263BDE">
              <w:rPr>
                <w:rFonts w:asciiTheme="majorHAnsi" w:hAnsiTheme="majorHAnsi"/>
              </w:rPr>
              <w:t>tijekom godine</w:t>
            </w:r>
          </w:p>
        </w:tc>
        <w:tc>
          <w:tcPr>
            <w:tcW w:w="2753" w:type="dxa"/>
          </w:tcPr>
          <w:p w14:paraId="7B07E88E" w14:textId="77777777" w:rsidR="00994C5A" w:rsidRPr="00263BDE" w:rsidRDefault="00A02604">
            <w:pPr>
              <w:pStyle w:val="TableParagraph"/>
              <w:ind w:left="893" w:hanging="493"/>
              <w:rPr>
                <w:rFonts w:asciiTheme="majorHAnsi" w:hAnsiTheme="majorHAnsi"/>
              </w:rPr>
            </w:pPr>
            <w:r w:rsidRPr="00263BDE">
              <w:rPr>
                <w:rFonts w:asciiTheme="majorHAnsi" w:hAnsiTheme="majorHAnsi"/>
                <w:w w:val="95"/>
              </w:rPr>
              <w:t xml:space="preserve">HZZZ, srednje škole, </w:t>
            </w:r>
            <w:r w:rsidRPr="00263BDE">
              <w:rPr>
                <w:rFonts w:asciiTheme="majorHAnsi" w:hAnsiTheme="majorHAnsi"/>
              </w:rPr>
              <w:t>razrednici</w:t>
            </w:r>
          </w:p>
        </w:tc>
      </w:tr>
      <w:tr w:rsidR="00994C5A" w:rsidRPr="00263BDE" w14:paraId="6DAA7CA0" w14:textId="77777777">
        <w:trPr>
          <w:trHeight w:val="292"/>
        </w:trPr>
        <w:tc>
          <w:tcPr>
            <w:tcW w:w="4662" w:type="dxa"/>
          </w:tcPr>
          <w:p w14:paraId="110E3384" w14:textId="77777777" w:rsidR="00994C5A" w:rsidRPr="00263BDE" w:rsidRDefault="00A02604">
            <w:pPr>
              <w:pStyle w:val="TableParagraph"/>
              <w:spacing w:line="272" w:lineRule="exact"/>
              <w:ind w:left="108"/>
              <w:rPr>
                <w:rFonts w:asciiTheme="majorHAnsi" w:hAnsiTheme="majorHAnsi"/>
              </w:rPr>
            </w:pPr>
            <w:r w:rsidRPr="00263BDE">
              <w:rPr>
                <w:rFonts w:asciiTheme="majorHAnsi" w:hAnsiTheme="majorHAnsi"/>
              </w:rPr>
              <w:t>Posjeta Sajmu poslova</w:t>
            </w:r>
          </w:p>
        </w:tc>
        <w:tc>
          <w:tcPr>
            <w:tcW w:w="2165" w:type="dxa"/>
          </w:tcPr>
          <w:p w14:paraId="68DB1768" w14:textId="77777777" w:rsidR="00994C5A" w:rsidRPr="00263BDE" w:rsidRDefault="00A02604">
            <w:pPr>
              <w:pStyle w:val="TableParagraph"/>
              <w:spacing w:line="272" w:lineRule="exact"/>
              <w:ind w:left="352"/>
              <w:rPr>
                <w:rFonts w:asciiTheme="majorHAnsi" w:hAnsiTheme="majorHAnsi"/>
              </w:rPr>
            </w:pPr>
            <w:r w:rsidRPr="00263BDE">
              <w:rPr>
                <w:rFonts w:asciiTheme="majorHAnsi" w:hAnsiTheme="majorHAnsi"/>
              </w:rPr>
              <w:t>tijekom godine</w:t>
            </w:r>
          </w:p>
        </w:tc>
        <w:tc>
          <w:tcPr>
            <w:tcW w:w="2753" w:type="dxa"/>
          </w:tcPr>
          <w:p w14:paraId="381DE36C" w14:textId="77777777" w:rsidR="00994C5A" w:rsidRPr="00263BDE" w:rsidRDefault="00A02604">
            <w:pPr>
              <w:pStyle w:val="TableParagraph"/>
              <w:spacing w:line="272" w:lineRule="exact"/>
              <w:ind w:left="107" w:right="102"/>
              <w:jc w:val="center"/>
              <w:rPr>
                <w:rFonts w:asciiTheme="majorHAnsi" w:hAnsiTheme="majorHAnsi"/>
              </w:rPr>
            </w:pPr>
            <w:r w:rsidRPr="00263BDE">
              <w:rPr>
                <w:rFonts w:asciiTheme="majorHAnsi" w:hAnsiTheme="majorHAnsi"/>
              </w:rPr>
              <w:t>razrednici</w:t>
            </w:r>
          </w:p>
        </w:tc>
      </w:tr>
      <w:tr w:rsidR="00994C5A" w:rsidRPr="00263BDE" w14:paraId="6DC71BD2" w14:textId="77777777" w:rsidTr="00263BDE">
        <w:trPr>
          <w:trHeight w:val="292"/>
        </w:trPr>
        <w:tc>
          <w:tcPr>
            <w:tcW w:w="9580" w:type="dxa"/>
            <w:gridSpan w:val="3"/>
            <w:shd w:val="clear" w:color="auto" w:fill="F1F5F9"/>
          </w:tcPr>
          <w:p w14:paraId="407BF086" w14:textId="25067E49" w:rsidR="00994C5A" w:rsidRPr="00263BDE" w:rsidRDefault="00A02604">
            <w:pPr>
              <w:pStyle w:val="TableParagraph"/>
              <w:spacing w:line="273" w:lineRule="exact"/>
              <w:ind w:left="108"/>
              <w:rPr>
                <w:rFonts w:asciiTheme="majorHAnsi" w:hAnsiTheme="majorHAnsi"/>
                <w:b/>
              </w:rPr>
            </w:pPr>
            <w:r w:rsidRPr="00263BDE">
              <w:rPr>
                <w:rFonts w:asciiTheme="majorHAnsi" w:hAnsiTheme="majorHAnsi"/>
                <w:b/>
              </w:rPr>
              <w:t>8. Rad s djecom s teško</w:t>
            </w:r>
            <w:r w:rsidR="00AB0CAD" w:rsidRPr="00263BDE">
              <w:rPr>
                <w:rFonts w:asciiTheme="majorHAnsi" w:hAnsiTheme="majorHAnsi"/>
                <w:b/>
              </w:rPr>
              <w:t>ć</w:t>
            </w:r>
            <w:r w:rsidRPr="00263BDE">
              <w:rPr>
                <w:rFonts w:asciiTheme="majorHAnsi" w:hAnsiTheme="majorHAnsi"/>
                <w:b/>
              </w:rPr>
              <w:t>ama u razvoju</w:t>
            </w:r>
          </w:p>
        </w:tc>
      </w:tr>
      <w:tr w:rsidR="00994C5A" w:rsidRPr="00263BDE" w14:paraId="563A46C7" w14:textId="77777777">
        <w:trPr>
          <w:trHeight w:val="587"/>
        </w:trPr>
        <w:tc>
          <w:tcPr>
            <w:tcW w:w="4662" w:type="dxa"/>
          </w:tcPr>
          <w:p w14:paraId="0A832AA6" w14:textId="77777777" w:rsidR="00994C5A" w:rsidRPr="00263BDE" w:rsidRDefault="00A02604">
            <w:pPr>
              <w:pStyle w:val="TableParagraph"/>
              <w:spacing w:line="242" w:lineRule="auto"/>
              <w:ind w:left="108" w:right="216"/>
              <w:rPr>
                <w:rFonts w:asciiTheme="majorHAnsi" w:hAnsiTheme="majorHAnsi"/>
              </w:rPr>
            </w:pPr>
            <w:r w:rsidRPr="00263BDE">
              <w:rPr>
                <w:rFonts w:asciiTheme="majorHAnsi" w:hAnsiTheme="majorHAnsi"/>
              </w:rPr>
              <w:t>Prikupljanje i obrada podataka dobivenih od razrednika, učitelja, sjednica RV</w:t>
            </w:r>
          </w:p>
        </w:tc>
        <w:tc>
          <w:tcPr>
            <w:tcW w:w="2165" w:type="dxa"/>
          </w:tcPr>
          <w:p w14:paraId="6507D062" w14:textId="77777777" w:rsidR="00994C5A" w:rsidRPr="00263BDE" w:rsidRDefault="00A02604">
            <w:pPr>
              <w:pStyle w:val="TableParagraph"/>
              <w:spacing w:line="287" w:lineRule="exact"/>
              <w:ind w:left="352"/>
              <w:rPr>
                <w:rFonts w:asciiTheme="majorHAnsi" w:hAnsiTheme="majorHAnsi"/>
              </w:rPr>
            </w:pPr>
            <w:r w:rsidRPr="00263BDE">
              <w:rPr>
                <w:rFonts w:asciiTheme="majorHAnsi" w:hAnsiTheme="majorHAnsi"/>
              </w:rPr>
              <w:t>tijekom godine</w:t>
            </w:r>
          </w:p>
        </w:tc>
        <w:tc>
          <w:tcPr>
            <w:tcW w:w="2753" w:type="dxa"/>
          </w:tcPr>
          <w:p w14:paraId="77D234A3" w14:textId="77777777" w:rsidR="00994C5A" w:rsidRPr="00263BDE" w:rsidRDefault="00A02604">
            <w:pPr>
              <w:pStyle w:val="TableParagraph"/>
              <w:spacing w:line="273" w:lineRule="exact"/>
              <w:ind w:left="107" w:right="99"/>
              <w:jc w:val="center"/>
              <w:rPr>
                <w:rFonts w:asciiTheme="majorHAnsi" w:hAnsiTheme="majorHAnsi"/>
              </w:rPr>
            </w:pPr>
            <w:r w:rsidRPr="00263BDE">
              <w:rPr>
                <w:rFonts w:asciiTheme="majorHAnsi" w:hAnsiTheme="majorHAnsi"/>
              </w:rPr>
              <w:t>učitelji, liječnik</w:t>
            </w:r>
          </w:p>
        </w:tc>
      </w:tr>
      <w:tr w:rsidR="00994C5A" w:rsidRPr="00263BDE" w14:paraId="64C5A3B7" w14:textId="77777777">
        <w:trPr>
          <w:trHeight w:val="585"/>
        </w:trPr>
        <w:tc>
          <w:tcPr>
            <w:tcW w:w="4662" w:type="dxa"/>
          </w:tcPr>
          <w:p w14:paraId="14BA19FC"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Uvid u prethodnu dokumentaciju o učeniku</w:t>
            </w:r>
          </w:p>
          <w:p w14:paraId="42839C48" w14:textId="77777777" w:rsidR="00994C5A" w:rsidRPr="00263BDE" w:rsidRDefault="00A02604">
            <w:pPr>
              <w:pStyle w:val="TableParagraph"/>
              <w:spacing w:before="17"/>
              <w:ind w:left="108"/>
              <w:rPr>
                <w:rFonts w:asciiTheme="majorHAnsi" w:hAnsiTheme="majorHAnsi"/>
              </w:rPr>
            </w:pPr>
            <w:r w:rsidRPr="00263BDE">
              <w:rPr>
                <w:rFonts w:asciiTheme="majorHAnsi" w:hAnsiTheme="majorHAnsi"/>
              </w:rPr>
              <w:t>(učiteljska, liječnička)</w:t>
            </w:r>
          </w:p>
        </w:tc>
        <w:tc>
          <w:tcPr>
            <w:tcW w:w="2165" w:type="dxa"/>
          </w:tcPr>
          <w:p w14:paraId="4E0F57CA"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3DA7ADDC" w14:textId="77777777" w:rsidR="00994C5A" w:rsidRPr="00263BDE" w:rsidRDefault="00A02604">
            <w:pPr>
              <w:pStyle w:val="TableParagraph"/>
              <w:spacing w:line="271" w:lineRule="exact"/>
              <w:ind w:left="107" w:right="100"/>
              <w:jc w:val="center"/>
              <w:rPr>
                <w:rFonts w:asciiTheme="majorHAnsi" w:hAnsiTheme="majorHAnsi"/>
              </w:rPr>
            </w:pPr>
            <w:r w:rsidRPr="00263BDE">
              <w:rPr>
                <w:rFonts w:asciiTheme="majorHAnsi" w:hAnsiTheme="majorHAnsi"/>
              </w:rPr>
              <w:t>učitelji, liječnik</w:t>
            </w:r>
          </w:p>
        </w:tc>
      </w:tr>
      <w:tr w:rsidR="00994C5A" w:rsidRPr="00263BDE" w14:paraId="4FBFAE53" w14:textId="77777777">
        <w:trPr>
          <w:trHeight w:val="585"/>
        </w:trPr>
        <w:tc>
          <w:tcPr>
            <w:tcW w:w="4662" w:type="dxa"/>
          </w:tcPr>
          <w:p w14:paraId="0D2698AC" w14:textId="77777777" w:rsidR="00994C5A" w:rsidRPr="00263BDE" w:rsidRDefault="00A02604">
            <w:pPr>
              <w:pStyle w:val="TableParagraph"/>
              <w:spacing w:line="284" w:lineRule="exact"/>
              <w:ind w:left="108"/>
              <w:rPr>
                <w:rFonts w:asciiTheme="majorHAnsi" w:hAnsiTheme="majorHAnsi"/>
              </w:rPr>
            </w:pPr>
            <w:r w:rsidRPr="00263BDE">
              <w:rPr>
                <w:rFonts w:asciiTheme="majorHAnsi" w:hAnsiTheme="majorHAnsi"/>
              </w:rPr>
              <w:t>Sudjelovanje u izradi programa opservacije</w:t>
            </w:r>
          </w:p>
        </w:tc>
        <w:tc>
          <w:tcPr>
            <w:tcW w:w="2165" w:type="dxa"/>
          </w:tcPr>
          <w:p w14:paraId="1CBBB542"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68257659" w14:textId="77777777" w:rsidR="00994C5A" w:rsidRPr="00263BDE" w:rsidRDefault="00A02604">
            <w:pPr>
              <w:pStyle w:val="TableParagraph"/>
              <w:spacing w:line="271" w:lineRule="exact"/>
              <w:ind w:left="105" w:right="103"/>
              <w:jc w:val="center"/>
              <w:rPr>
                <w:rFonts w:asciiTheme="majorHAnsi" w:hAnsiTheme="majorHAnsi"/>
              </w:rPr>
            </w:pPr>
            <w:r w:rsidRPr="00263BDE">
              <w:rPr>
                <w:rFonts w:asciiTheme="majorHAnsi" w:hAnsiTheme="majorHAnsi"/>
              </w:rPr>
              <w:t>učitelji, članovi</w:t>
            </w:r>
          </w:p>
          <w:p w14:paraId="003A1837" w14:textId="77777777" w:rsidR="00994C5A" w:rsidRPr="00263BDE" w:rsidRDefault="00A02604">
            <w:pPr>
              <w:pStyle w:val="TableParagraph"/>
              <w:spacing w:before="13" w:line="281" w:lineRule="exact"/>
              <w:ind w:left="107" w:right="99"/>
              <w:jc w:val="center"/>
              <w:rPr>
                <w:rFonts w:asciiTheme="majorHAnsi" w:hAnsiTheme="majorHAnsi"/>
              </w:rPr>
            </w:pPr>
            <w:r w:rsidRPr="00263BDE">
              <w:rPr>
                <w:rFonts w:asciiTheme="majorHAnsi" w:hAnsiTheme="majorHAnsi"/>
              </w:rPr>
              <w:t>povjerenstva, liječnik</w:t>
            </w:r>
          </w:p>
        </w:tc>
      </w:tr>
      <w:tr w:rsidR="00994C5A" w:rsidRPr="00263BDE" w14:paraId="2FF6E62C" w14:textId="77777777">
        <w:trPr>
          <w:trHeight w:val="587"/>
        </w:trPr>
        <w:tc>
          <w:tcPr>
            <w:tcW w:w="4662" w:type="dxa"/>
          </w:tcPr>
          <w:p w14:paraId="078F96C6"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Izrada nalaza i mišljenja pedagoga</w:t>
            </w:r>
          </w:p>
        </w:tc>
        <w:tc>
          <w:tcPr>
            <w:tcW w:w="2165" w:type="dxa"/>
          </w:tcPr>
          <w:p w14:paraId="2A97EC05"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2146373D" w14:textId="77777777" w:rsidR="00994C5A" w:rsidRPr="00263BDE" w:rsidRDefault="00A02604">
            <w:pPr>
              <w:pStyle w:val="TableParagraph"/>
              <w:spacing w:line="271" w:lineRule="exact"/>
              <w:ind w:left="107" w:right="103"/>
              <w:jc w:val="center"/>
              <w:rPr>
                <w:rFonts w:asciiTheme="majorHAnsi" w:hAnsiTheme="majorHAnsi"/>
              </w:rPr>
            </w:pPr>
            <w:r w:rsidRPr="00263BDE">
              <w:rPr>
                <w:rFonts w:asciiTheme="majorHAnsi" w:hAnsiTheme="majorHAnsi"/>
              </w:rPr>
              <w:t>učitelji, Članovi</w:t>
            </w:r>
          </w:p>
          <w:p w14:paraId="1DC1D436" w14:textId="77777777" w:rsidR="00994C5A" w:rsidRPr="00263BDE" w:rsidRDefault="00A02604">
            <w:pPr>
              <w:pStyle w:val="TableParagraph"/>
              <w:spacing w:before="16" w:line="281" w:lineRule="exact"/>
              <w:ind w:left="107" w:right="99"/>
              <w:jc w:val="center"/>
              <w:rPr>
                <w:rFonts w:asciiTheme="majorHAnsi" w:hAnsiTheme="majorHAnsi"/>
              </w:rPr>
            </w:pPr>
            <w:r w:rsidRPr="00263BDE">
              <w:rPr>
                <w:rFonts w:asciiTheme="majorHAnsi" w:hAnsiTheme="majorHAnsi"/>
              </w:rPr>
              <w:t>povjerenstva, liječnik</w:t>
            </w:r>
          </w:p>
        </w:tc>
      </w:tr>
      <w:tr w:rsidR="00994C5A" w:rsidRPr="00263BDE" w14:paraId="7A47CD67" w14:textId="77777777">
        <w:trPr>
          <w:trHeight w:val="585"/>
        </w:trPr>
        <w:tc>
          <w:tcPr>
            <w:tcW w:w="4662" w:type="dxa"/>
          </w:tcPr>
          <w:p w14:paraId="2DE8F58F" w14:textId="77777777" w:rsidR="00994C5A" w:rsidRPr="00263BDE" w:rsidRDefault="00A02604">
            <w:pPr>
              <w:pStyle w:val="TableParagraph"/>
              <w:spacing w:line="284" w:lineRule="exact"/>
              <w:ind w:left="108"/>
              <w:rPr>
                <w:rFonts w:asciiTheme="majorHAnsi" w:hAnsiTheme="majorHAnsi"/>
              </w:rPr>
            </w:pPr>
            <w:r w:rsidRPr="00263BDE">
              <w:rPr>
                <w:rFonts w:asciiTheme="majorHAnsi" w:hAnsiTheme="majorHAnsi"/>
              </w:rPr>
              <w:t>Sudjelovanje u izradi posebnog programa i</w:t>
            </w:r>
          </w:p>
          <w:p w14:paraId="5D21450A" w14:textId="77777777" w:rsidR="00994C5A" w:rsidRPr="00263BDE" w:rsidRDefault="00A02604">
            <w:pPr>
              <w:pStyle w:val="TableParagraph"/>
              <w:spacing w:line="281" w:lineRule="exact"/>
              <w:ind w:left="108"/>
              <w:rPr>
                <w:rFonts w:asciiTheme="majorHAnsi" w:hAnsiTheme="majorHAnsi"/>
              </w:rPr>
            </w:pPr>
            <w:r w:rsidRPr="00263BDE">
              <w:rPr>
                <w:rFonts w:asciiTheme="majorHAnsi" w:hAnsiTheme="majorHAnsi"/>
              </w:rPr>
              <w:t>izradi individualiziranog programa</w:t>
            </w:r>
          </w:p>
        </w:tc>
        <w:tc>
          <w:tcPr>
            <w:tcW w:w="2165" w:type="dxa"/>
          </w:tcPr>
          <w:p w14:paraId="60628585"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3EA926F1" w14:textId="77777777" w:rsidR="00994C5A" w:rsidRPr="00263BDE" w:rsidRDefault="00A02604">
            <w:pPr>
              <w:pStyle w:val="TableParagraph"/>
              <w:spacing w:line="284" w:lineRule="exact"/>
              <w:ind w:left="107" w:right="101"/>
              <w:jc w:val="center"/>
              <w:rPr>
                <w:rFonts w:asciiTheme="majorHAnsi" w:hAnsiTheme="majorHAnsi"/>
              </w:rPr>
            </w:pPr>
            <w:r w:rsidRPr="00263BDE">
              <w:rPr>
                <w:rFonts w:asciiTheme="majorHAnsi" w:hAnsiTheme="majorHAnsi"/>
              </w:rPr>
              <w:t>ravnatelj, učitelji</w:t>
            </w:r>
          </w:p>
        </w:tc>
      </w:tr>
      <w:tr w:rsidR="00994C5A" w:rsidRPr="00263BDE" w14:paraId="2277B6E9" w14:textId="77777777">
        <w:trPr>
          <w:trHeight w:val="585"/>
        </w:trPr>
        <w:tc>
          <w:tcPr>
            <w:tcW w:w="4662" w:type="dxa"/>
          </w:tcPr>
          <w:p w14:paraId="2F9FF12A"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w w:val="95"/>
              </w:rPr>
              <w:t>Suradnja</w:t>
            </w:r>
            <w:r w:rsidRPr="00263BDE">
              <w:rPr>
                <w:rFonts w:asciiTheme="majorHAnsi" w:hAnsiTheme="majorHAnsi"/>
                <w:spacing w:val="-29"/>
                <w:w w:val="95"/>
              </w:rPr>
              <w:t xml:space="preserve"> </w:t>
            </w:r>
            <w:r w:rsidRPr="00263BDE">
              <w:rPr>
                <w:rFonts w:asciiTheme="majorHAnsi" w:hAnsiTheme="majorHAnsi"/>
                <w:w w:val="95"/>
              </w:rPr>
              <w:t>s</w:t>
            </w:r>
            <w:r w:rsidRPr="00263BDE">
              <w:rPr>
                <w:rFonts w:asciiTheme="majorHAnsi" w:hAnsiTheme="majorHAnsi"/>
                <w:spacing w:val="-29"/>
                <w:w w:val="95"/>
              </w:rPr>
              <w:t xml:space="preserve"> </w:t>
            </w:r>
            <w:r w:rsidRPr="00263BDE">
              <w:rPr>
                <w:rFonts w:asciiTheme="majorHAnsi" w:hAnsiTheme="majorHAnsi"/>
                <w:w w:val="95"/>
              </w:rPr>
              <w:t>vanjskim</w:t>
            </w:r>
            <w:r w:rsidRPr="00263BDE">
              <w:rPr>
                <w:rFonts w:asciiTheme="majorHAnsi" w:hAnsiTheme="majorHAnsi"/>
                <w:spacing w:val="-29"/>
                <w:w w:val="95"/>
              </w:rPr>
              <w:t xml:space="preserve"> </w:t>
            </w:r>
            <w:r w:rsidRPr="00263BDE">
              <w:rPr>
                <w:rFonts w:asciiTheme="majorHAnsi" w:hAnsiTheme="majorHAnsi"/>
                <w:w w:val="95"/>
              </w:rPr>
              <w:t>članovima</w:t>
            </w:r>
            <w:r w:rsidRPr="00263BDE">
              <w:rPr>
                <w:rFonts w:asciiTheme="majorHAnsi" w:hAnsiTheme="majorHAnsi"/>
                <w:spacing w:val="6"/>
                <w:w w:val="95"/>
              </w:rPr>
              <w:t xml:space="preserve"> </w:t>
            </w:r>
            <w:r w:rsidRPr="00263BDE">
              <w:rPr>
                <w:rFonts w:asciiTheme="majorHAnsi" w:hAnsiTheme="majorHAnsi"/>
                <w:w w:val="95"/>
              </w:rPr>
              <w:t>stručnog</w:t>
            </w:r>
            <w:r w:rsidRPr="00263BDE">
              <w:rPr>
                <w:rFonts w:asciiTheme="majorHAnsi" w:hAnsiTheme="majorHAnsi"/>
                <w:spacing w:val="-28"/>
                <w:w w:val="95"/>
              </w:rPr>
              <w:t xml:space="preserve"> </w:t>
            </w:r>
            <w:r w:rsidRPr="00263BDE">
              <w:rPr>
                <w:rFonts w:asciiTheme="majorHAnsi" w:hAnsiTheme="majorHAnsi"/>
                <w:w w:val="95"/>
              </w:rPr>
              <w:t>tima</w:t>
            </w:r>
          </w:p>
          <w:p w14:paraId="25F39EC4" w14:textId="77777777" w:rsidR="00994C5A" w:rsidRPr="00263BDE" w:rsidRDefault="00A02604">
            <w:pPr>
              <w:pStyle w:val="TableParagraph"/>
              <w:spacing w:before="13" w:line="281" w:lineRule="exact"/>
              <w:ind w:left="108"/>
              <w:rPr>
                <w:rFonts w:asciiTheme="majorHAnsi" w:hAnsiTheme="majorHAnsi"/>
              </w:rPr>
            </w:pPr>
            <w:r w:rsidRPr="00263BDE">
              <w:rPr>
                <w:rFonts w:asciiTheme="majorHAnsi" w:hAnsiTheme="majorHAnsi"/>
              </w:rPr>
              <w:t>na konkretnim problemima</w:t>
            </w:r>
          </w:p>
        </w:tc>
        <w:tc>
          <w:tcPr>
            <w:tcW w:w="2165" w:type="dxa"/>
          </w:tcPr>
          <w:p w14:paraId="0E1E9C20"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47581FB6" w14:textId="77777777" w:rsidR="00994C5A" w:rsidRPr="00263BDE" w:rsidRDefault="00A02604">
            <w:pPr>
              <w:pStyle w:val="TableParagraph"/>
              <w:spacing w:line="284" w:lineRule="exact"/>
              <w:ind w:left="107" w:right="101"/>
              <w:jc w:val="center"/>
              <w:rPr>
                <w:rFonts w:asciiTheme="majorHAnsi" w:hAnsiTheme="majorHAnsi"/>
              </w:rPr>
            </w:pPr>
            <w:r w:rsidRPr="00263BDE">
              <w:rPr>
                <w:rFonts w:asciiTheme="majorHAnsi" w:hAnsiTheme="majorHAnsi"/>
              </w:rPr>
              <w:t>ravnatelj, članovi</w:t>
            </w:r>
          </w:p>
          <w:p w14:paraId="1AC569C7" w14:textId="77777777" w:rsidR="00994C5A" w:rsidRPr="00263BDE" w:rsidRDefault="00A02604">
            <w:pPr>
              <w:pStyle w:val="TableParagraph"/>
              <w:spacing w:line="281" w:lineRule="exact"/>
              <w:ind w:left="107" w:right="103"/>
              <w:jc w:val="center"/>
              <w:rPr>
                <w:rFonts w:asciiTheme="majorHAnsi" w:hAnsiTheme="majorHAnsi"/>
              </w:rPr>
            </w:pPr>
            <w:r w:rsidRPr="00263BDE">
              <w:rPr>
                <w:rFonts w:asciiTheme="majorHAnsi" w:hAnsiTheme="majorHAnsi"/>
              </w:rPr>
              <w:t>Povjerenstva</w:t>
            </w:r>
          </w:p>
        </w:tc>
      </w:tr>
      <w:tr w:rsidR="00994C5A" w:rsidRPr="00263BDE" w14:paraId="496714D6" w14:textId="77777777" w:rsidTr="00263BDE">
        <w:trPr>
          <w:trHeight w:val="292"/>
        </w:trPr>
        <w:tc>
          <w:tcPr>
            <w:tcW w:w="9580" w:type="dxa"/>
            <w:gridSpan w:val="3"/>
            <w:shd w:val="clear" w:color="auto" w:fill="F1F5F9"/>
          </w:tcPr>
          <w:p w14:paraId="65B0C449" w14:textId="77777777" w:rsidR="00994C5A" w:rsidRPr="00263BDE" w:rsidRDefault="00A02604">
            <w:pPr>
              <w:pStyle w:val="TableParagraph"/>
              <w:spacing w:line="272" w:lineRule="exact"/>
              <w:ind w:left="108"/>
              <w:rPr>
                <w:rFonts w:asciiTheme="majorHAnsi" w:hAnsiTheme="majorHAnsi"/>
                <w:b/>
              </w:rPr>
            </w:pPr>
            <w:r w:rsidRPr="00263BDE">
              <w:rPr>
                <w:rFonts w:asciiTheme="majorHAnsi" w:hAnsiTheme="majorHAnsi"/>
                <w:b/>
              </w:rPr>
              <w:t>9. Rad s darovitom djecom</w:t>
            </w:r>
          </w:p>
        </w:tc>
      </w:tr>
      <w:tr w:rsidR="00994C5A" w:rsidRPr="00263BDE" w14:paraId="5BBD5E81" w14:textId="77777777">
        <w:trPr>
          <w:trHeight w:val="294"/>
        </w:trPr>
        <w:tc>
          <w:tcPr>
            <w:tcW w:w="4662" w:type="dxa"/>
          </w:tcPr>
          <w:p w14:paraId="12973A4D" w14:textId="55FD29A7" w:rsidR="00994C5A" w:rsidRPr="00263BDE" w:rsidRDefault="00A02604">
            <w:pPr>
              <w:pStyle w:val="TableParagraph"/>
              <w:spacing w:line="273" w:lineRule="exact"/>
              <w:ind w:left="108"/>
              <w:rPr>
                <w:rFonts w:asciiTheme="majorHAnsi" w:hAnsiTheme="majorHAnsi"/>
              </w:rPr>
            </w:pPr>
            <w:r w:rsidRPr="00263BDE">
              <w:rPr>
                <w:rFonts w:asciiTheme="majorHAnsi" w:hAnsiTheme="majorHAnsi"/>
              </w:rPr>
              <w:t>Pomo</w:t>
            </w:r>
            <w:r w:rsidR="00AB0CAD" w:rsidRPr="00263BDE">
              <w:rPr>
                <w:rFonts w:asciiTheme="majorHAnsi" w:hAnsiTheme="majorHAnsi"/>
              </w:rPr>
              <w:t xml:space="preserve">ć </w:t>
            </w:r>
            <w:r w:rsidRPr="00263BDE">
              <w:rPr>
                <w:rFonts w:asciiTheme="majorHAnsi" w:hAnsiTheme="majorHAnsi"/>
              </w:rPr>
              <w:t xml:space="preserve"> u identifikaciji darovite djece</w:t>
            </w:r>
          </w:p>
        </w:tc>
        <w:tc>
          <w:tcPr>
            <w:tcW w:w="2165" w:type="dxa"/>
          </w:tcPr>
          <w:p w14:paraId="4EA4464E" w14:textId="77777777" w:rsidR="00994C5A" w:rsidRPr="00263BDE" w:rsidRDefault="00A02604">
            <w:pPr>
              <w:pStyle w:val="TableParagraph"/>
              <w:spacing w:line="275" w:lineRule="exact"/>
              <w:ind w:left="352"/>
              <w:rPr>
                <w:rFonts w:asciiTheme="majorHAnsi" w:hAnsiTheme="majorHAnsi"/>
              </w:rPr>
            </w:pPr>
            <w:r w:rsidRPr="00263BDE">
              <w:rPr>
                <w:rFonts w:asciiTheme="majorHAnsi" w:hAnsiTheme="majorHAnsi"/>
              </w:rPr>
              <w:t>tijekom godine</w:t>
            </w:r>
          </w:p>
        </w:tc>
        <w:tc>
          <w:tcPr>
            <w:tcW w:w="2753" w:type="dxa"/>
          </w:tcPr>
          <w:p w14:paraId="0F2A103B" w14:textId="77777777" w:rsidR="00994C5A" w:rsidRPr="00263BDE" w:rsidRDefault="00A02604">
            <w:pPr>
              <w:pStyle w:val="TableParagraph"/>
              <w:spacing w:line="273" w:lineRule="exact"/>
              <w:ind w:left="107" w:right="100"/>
              <w:jc w:val="center"/>
              <w:rPr>
                <w:rFonts w:asciiTheme="majorHAnsi" w:hAnsiTheme="majorHAnsi"/>
              </w:rPr>
            </w:pPr>
            <w:r w:rsidRPr="00263BDE">
              <w:rPr>
                <w:rFonts w:asciiTheme="majorHAnsi" w:hAnsiTheme="majorHAnsi"/>
              </w:rPr>
              <w:t>učitelji</w:t>
            </w:r>
          </w:p>
        </w:tc>
      </w:tr>
      <w:tr w:rsidR="00994C5A" w:rsidRPr="00263BDE" w14:paraId="60F6C638" w14:textId="77777777">
        <w:trPr>
          <w:trHeight w:val="585"/>
        </w:trPr>
        <w:tc>
          <w:tcPr>
            <w:tcW w:w="4662" w:type="dxa"/>
          </w:tcPr>
          <w:p w14:paraId="0ADF681D" w14:textId="1A2C1FCB"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Pomo</w:t>
            </w:r>
            <w:r w:rsidR="00AB0CAD" w:rsidRPr="00263BDE">
              <w:rPr>
                <w:rFonts w:asciiTheme="majorHAnsi" w:hAnsiTheme="majorHAnsi"/>
              </w:rPr>
              <w:t xml:space="preserve">ć </w:t>
            </w:r>
            <w:r w:rsidRPr="00263BDE">
              <w:rPr>
                <w:rFonts w:asciiTheme="majorHAnsi" w:hAnsiTheme="majorHAnsi"/>
                <w:spacing w:val="-39"/>
              </w:rPr>
              <w:t xml:space="preserve"> </w:t>
            </w:r>
            <w:r w:rsidRPr="00263BDE">
              <w:rPr>
                <w:rFonts w:asciiTheme="majorHAnsi" w:hAnsiTheme="majorHAnsi"/>
              </w:rPr>
              <w:t>u</w:t>
            </w:r>
            <w:r w:rsidRPr="00263BDE">
              <w:rPr>
                <w:rFonts w:asciiTheme="majorHAnsi" w:hAnsiTheme="majorHAnsi"/>
                <w:spacing w:val="-36"/>
              </w:rPr>
              <w:t xml:space="preserve"> </w:t>
            </w:r>
            <w:r w:rsidRPr="00263BDE">
              <w:rPr>
                <w:rFonts w:asciiTheme="majorHAnsi" w:hAnsiTheme="majorHAnsi"/>
              </w:rPr>
              <w:t>izradi</w:t>
            </w:r>
            <w:r w:rsidRPr="00263BDE">
              <w:rPr>
                <w:rFonts w:asciiTheme="majorHAnsi" w:hAnsiTheme="majorHAnsi"/>
                <w:spacing w:val="-38"/>
              </w:rPr>
              <w:t xml:space="preserve"> </w:t>
            </w:r>
            <w:r w:rsidRPr="00263BDE">
              <w:rPr>
                <w:rFonts w:asciiTheme="majorHAnsi" w:hAnsiTheme="majorHAnsi"/>
              </w:rPr>
              <w:t>programa</w:t>
            </w:r>
            <w:r w:rsidRPr="00263BDE">
              <w:rPr>
                <w:rFonts w:asciiTheme="majorHAnsi" w:hAnsiTheme="majorHAnsi"/>
                <w:spacing w:val="-38"/>
              </w:rPr>
              <w:t xml:space="preserve"> </w:t>
            </w:r>
            <w:r w:rsidRPr="00263BDE">
              <w:rPr>
                <w:rFonts w:asciiTheme="majorHAnsi" w:hAnsiTheme="majorHAnsi"/>
              </w:rPr>
              <w:t>rada</w:t>
            </w:r>
            <w:r w:rsidRPr="00263BDE">
              <w:rPr>
                <w:rFonts w:asciiTheme="majorHAnsi" w:hAnsiTheme="majorHAnsi"/>
                <w:spacing w:val="-38"/>
              </w:rPr>
              <w:t xml:space="preserve"> </w:t>
            </w:r>
            <w:r w:rsidRPr="00263BDE">
              <w:rPr>
                <w:rFonts w:asciiTheme="majorHAnsi" w:hAnsiTheme="majorHAnsi"/>
              </w:rPr>
              <w:t>s</w:t>
            </w:r>
            <w:r w:rsidRPr="00263BDE">
              <w:rPr>
                <w:rFonts w:asciiTheme="majorHAnsi" w:hAnsiTheme="majorHAnsi"/>
                <w:spacing w:val="-37"/>
              </w:rPr>
              <w:t xml:space="preserve"> </w:t>
            </w:r>
            <w:r w:rsidRPr="00263BDE">
              <w:rPr>
                <w:rFonts w:asciiTheme="majorHAnsi" w:hAnsiTheme="majorHAnsi"/>
              </w:rPr>
              <w:t>darovitom</w:t>
            </w:r>
          </w:p>
          <w:p w14:paraId="37A9CD91" w14:textId="076F5422" w:rsidR="00994C5A" w:rsidRPr="00263BDE" w:rsidRDefault="00272963">
            <w:pPr>
              <w:pStyle w:val="TableParagraph"/>
              <w:spacing w:before="13" w:line="281" w:lineRule="exact"/>
              <w:ind w:left="108"/>
              <w:rPr>
                <w:rFonts w:asciiTheme="majorHAnsi" w:hAnsiTheme="majorHAnsi"/>
              </w:rPr>
            </w:pPr>
            <w:r w:rsidRPr="00263BDE">
              <w:rPr>
                <w:rFonts w:asciiTheme="majorHAnsi" w:hAnsiTheme="majorHAnsi"/>
              </w:rPr>
              <w:t>D</w:t>
            </w:r>
            <w:r w:rsidR="00A02604" w:rsidRPr="00263BDE">
              <w:rPr>
                <w:rFonts w:asciiTheme="majorHAnsi" w:hAnsiTheme="majorHAnsi"/>
              </w:rPr>
              <w:t>jecom</w:t>
            </w:r>
          </w:p>
        </w:tc>
        <w:tc>
          <w:tcPr>
            <w:tcW w:w="2165" w:type="dxa"/>
          </w:tcPr>
          <w:p w14:paraId="084013E3"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1D47A7A2" w14:textId="77777777" w:rsidR="00994C5A" w:rsidRPr="00263BDE" w:rsidRDefault="00A02604">
            <w:pPr>
              <w:pStyle w:val="TableParagraph"/>
              <w:spacing w:line="271" w:lineRule="exact"/>
              <w:ind w:left="107" w:right="100"/>
              <w:jc w:val="center"/>
              <w:rPr>
                <w:rFonts w:asciiTheme="majorHAnsi" w:hAnsiTheme="majorHAnsi"/>
              </w:rPr>
            </w:pPr>
            <w:r w:rsidRPr="00263BDE">
              <w:rPr>
                <w:rFonts w:asciiTheme="majorHAnsi" w:hAnsiTheme="majorHAnsi"/>
              </w:rPr>
              <w:t>učitelji</w:t>
            </w:r>
          </w:p>
        </w:tc>
      </w:tr>
      <w:tr w:rsidR="00994C5A" w:rsidRPr="00263BDE" w14:paraId="1D916FB3" w14:textId="77777777">
        <w:trPr>
          <w:trHeight w:val="878"/>
        </w:trPr>
        <w:tc>
          <w:tcPr>
            <w:tcW w:w="4662" w:type="dxa"/>
          </w:tcPr>
          <w:p w14:paraId="761F4069" w14:textId="77777777" w:rsidR="00994C5A" w:rsidRPr="00263BDE" w:rsidRDefault="00A02604">
            <w:pPr>
              <w:pStyle w:val="TableParagraph"/>
              <w:spacing w:line="242" w:lineRule="auto"/>
              <w:ind w:left="108" w:right="91"/>
              <w:rPr>
                <w:rFonts w:asciiTheme="majorHAnsi" w:hAnsiTheme="majorHAnsi"/>
              </w:rPr>
            </w:pPr>
            <w:r w:rsidRPr="00263BDE">
              <w:rPr>
                <w:rFonts w:asciiTheme="majorHAnsi" w:hAnsiTheme="majorHAnsi"/>
              </w:rPr>
              <w:t xml:space="preserve">Rad na razvijanju interesa, motivacije , radnih </w:t>
            </w:r>
            <w:r w:rsidRPr="00263BDE">
              <w:rPr>
                <w:rFonts w:asciiTheme="majorHAnsi" w:hAnsiTheme="majorHAnsi"/>
                <w:w w:val="95"/>
              </w:rPr>
              <w:t>navika</w:t>
            </w:r>
            <w:r w:rsidRPr="00263BDE">
              <w:rPr>
                <w:rFonts w:asciiTheme="majorHAnsi" w:hAnsiTheme="majorHAnsi"/>
                <w:spacing w:val="-32"/>
                <w:w w:val="95"/>
              </w:rPr>
              <w:t xml:space="preserve"> </w:t>
            </w:r>
            <w:r w:rsidRPr="00263BDE">
              <w:rPr>
                <w:rFonts w:asciiTheme="majorHAnsi" w:hAnsiTheme="majorHAnsi"/>
                <w:w w:val="95"/>
              </w:rPr>
              <w:t>i</w:t>
            </w:r>
            <w:r w:rsidRPr="00263BDE">
              <w:rPr>
                <w:rFonts w:asciiTheme="majorHAnsi" w:hAnsiTheme="majorHAnsi"/>
                <w:spacing w:val="-32"/>
                <w:w w:val="95"/>
              </w:rPr>
              <w:t xml:space="preserve"> </w:t>
            </w:r>
            <w:r w:rsidRPr="00263BDE">
              <w:rPr>
                <w:rFonts w:asciiTheme="majorHAnsi" w:hAnsiTheme="majorHAnsi"/>
                <w:w w:val="95"/>
              </w:rPr>
              <w:t>društveno</w:t>
            </w:r>
            <w:r w:rsidRPr="00263BDE">
              <w:rPr>
                <w:rFonts w:asciiTheme="majorHAnsi" w:hAnsiTheme="majorHAnsi"/>
                <w:spacing w:val="-33"/>
                <w:w w:val="95"/>
              </w:rPr>
              <w:t xml:space="preserve"> </w:t>
            </w:r>
            <w:r w:rsidRPr="00263BDE">
              <w:rPr>
                <w:rFonts w:asciiTheme="majorHAnsi" w:hAnsiTheme="majorHAnsi"/>
                <w:w w:val="95"/>
              </w:rPr>
              <w:t>poželjnih</w:t>
            </w:r>
            <w:r w:rsidRPr="00263BDE">
              <w:rPr>
                <w:rFonts w:asciiTheme="majorHAnsi" w:hAnsiTheme="majorHAnsi"/>
                <w:spacing w:val="-33"/>
                <w:w w:val="95"/>
              </w:rPr>
              <w:t xml:space="preserve"> </w:t>
            </w:r>
            <w:r w:rsidRPr="00263BDE">
              <w:rPr>
                <w:rFonts w:asciiTheme="majorHAnsi" w:hAnsiTheme="majorHAnsi"/>
                <w:w w:val="95"/>
              </w:rPr>
              <w:t>oblika</w:t>
            </w:r>
            <w:r w:rsidRPr="00263BDE">
              <w:rPr>
                <w:rFonts w:asciiTheme="majorHAnsi" w:hAnsiTheme="majorHAnsi"/>
                <w:spacing w:val="-33"/>
                <w:w w:val="95"/>
              </w:rPr>
              <w:t xml:space="preserve"> </w:t>
            </w:r>
            <w:r w:rsidRPr="00263BDE">
              <w:rPr>
                <w:rFonts w:asciiTheme="majorHAnsi" w:hAnsiTheme="majorHAnsi"/>
                <w:w w:val="95"/>
              </w:rPr>
              <w:t>ponašanja</w:t>
            </w:r>
          </w:p>
          <w:p w14:paraId="27F6F5D4" w14:textId="77777777" w:rsidR="00994C5A" w:rsidRPr="00263BDE" w:rsidRDefault="00A02604">
            <w:pPr>
              <w:pStyle w:val="TableParagraph"/>
              <w:spacing w:before="5"/>
              <w:ind w:left="108"/>
              <w:rPr>
                <w:rFonts w:asciiTheme="majorHAnsi" w:hAnsiTheme="majorHAnsi"/>
              </w:rPr>
            </w:pPr>
            <w:r w:rsidRPr="00263BDE">
              <w:rPr>
                <w:rFonts w:asciiTheme="majorHAnsi" w:hAnsiTheme="majorHAnsi"/>
              </w:rPr>
              <w:t>darovitih učenika</w:t>
            </w:r>
          </w:p>
        </w:tc>
        <w:tc>
          <w:tcPr>
            <w:tcW w:w="2165" w:type="dxa"/>
          </w:tcPr>
          <w:p w14:paraId="48419F41"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18876745" w14:textId="77777777" w:rsidR="00994C5A" w:rsidRPr="00263BDE" w:rsidRDefault="00A02604">
            <w:pPr>
              <w:pStyle w:val="TableParagraph"/>
              <w:spacing w:line="271" w:lineRule="exact"/>
              <w:ind w:left="107" w:right="100"/>
              <w:jc w:val="center"/>
              <w:rPr>
                <w:rFonts w:asciiTheme="majorHAnsi" w:hAnsiTheme="majorHAnsi"/>
              </w:rPr>
            </w:pPr>
            <w:r w:rsidRPr="00263BDE">
              <w:rPr>
                <w:rFonts w:asciiTheme="majorHAnsi" w:hAnsiTheme="majorHAnsi"/>
              </w:rPr>
              <w:t>učitelji</w:t>
            </w:r>
          </w:p>
        </w:tc>
      </w:tr>
      <w:tr w:rsidR="00994C5A" w:rsidRPr="00263BDE" w14:paraId="1DEFE207" w14:textId="77777777">
        <w:trPr>
          <w:trHeight w:val="1173"/>
        </w:trPr>
        <w:tc>
          <w:tcPr>
            <w:tcW w:w="4662" w:type="dxa"/>
          </w:tcPr>
          <w:p w14:paraId="6F76F141" w14:textId="77777777" w:rsidR="00994C5A" w:rsidRPr="00263BDE" w:rsidRDefault="00A02604">
            <w:pPr>
              <w:pStyle w:val="TableParagraph"/>
              <w:spacing w:line="273" w:lineRule="exact"/>
              <w:ind w:left="108"/>
              <w:jc w:val="both"/>
              <w:rPr>
                <w:rFonts w:asciiTheme="majorHAnsi" w:hAnsiTheme="majorHAnsi"/>
              </w:rPr>
            </w:pPr>
            <w:r w:rsidRPr="00263BDE">
              <w:rPr>
                <w:rFonts w:asciiTheme="majorHAnsi" w:hAnsiTheme="majorHAnsi"/>
              </w:rPr>
              <w:t>Stručno usavršavanje učitelja za rad s</w:t>
            </w:r>
          </w:p>
          <w:p w14:paraId="4112328A" w14:textId="77777777" w:rsidR="00994C5A" w:rsidRPr="00263BDE" w:rsidRDefault="00A02604">
            <w:pPr>
              <w:pStyle w:val="TableParagraph"/>
              <w:spacing w:before="3" w:line="290" w:lineRule="atLeast"/>
              <w:ind w:left="108" w:right="211"/>
              <w:jc w:val="both"/>
              <w:rPr>
                <w:rFonts w:asciiTheme="majorHAnsi" w:hAnsiTheme="majorHAnsi"/>
              </w:rPr>
            </w:pPr>
            <w:r w:rsidRPr="00263BDE">
              <w:rPr>
                <w:rFonts w:asciiTheme="majorHAnsi" w:hAnsiTheme="majorHAnsi"/>
                <w:w w:val="95"/>
              </w:rPr>
              <w:t>darovitim</w:t>
            </w:r>
            <w:r w:rsidRPr="00263BDE">
              <w:rPr>
                <w:rFonts w:asciiTheme="majorHAnsi" w:hAnsiTheme="majorHAnsi"/>
                <w:spacing w:val="-17"/>
                <w:w w:val="95"/>
              </w:rPr>
              <w:t xml:space="preserve"> </w:t>
            </w:r>
            <w:r w:rsidRPr="00263BDE">
              <w:rPr>
                <w:rFonts w:asciiTheme="majorHAnsi" w:hAnsiTheme="majorHAnsi"/>
                <w:w w:val="95"/>
              </w:rPr>
              <w:t>učenicima</w:t>
            </w:r>
            <w:r w:rsidRPr="00263BDE">
              <w:rPr>
                <w:rFonts w:asciiTheme="majorHAnsi" w:hAnsiTheme="majorHAnsi"/>
                <w:spacing w:val="-14"/>
                <w:w w:val="95"/>
              </w:rPr>
              <w:t xml:space="preserve"> </w:t>
            </w:r>
            <w:r w:rsidRPr="00263BDE">
              <w:rPr>
                <w:rFonts w:asciiTheme="majorHAnsi" w:hAnsiTheme="majorHAnsi"/>
                <w:w w:val="95"/>
              </w:rPr>
              <w:t>(motiviranje</w:t>
            </w:r>
            <w:r w:rsidRPr="00263BDE">
              <w:rPr>
                <w:rFonts w:asciiTheme="majorHAnsi" w:hAnsiTheme="majorHAnsi"/>
                <w:spacing w:val="-16"/>
                <w:w w:val="95"/>
              </w:rPr>
              <w:t xml:space="preserve"> </w:t>
            </w:r>
            <w:r w:rsidRPr="00263BDE">
              <w:rPr>
                <w:rFonts w:asciiTheme="majorHAnsi" w:hAnsiTheme="majorHAnsi"/>
                <w:w w:val="95"/>
              </w:rPr>
              <w:t>učitelja</w:t>
            </w:r>
            <w:r w:rsidRPr="00263BDE">
              <w:rPr>
                <w:rFonts w:asciiTheme="majorHAnsi" w:hAnsiTheme="majorHAnsi"/>
                <w:spacing w:val="-17"/>
                <w:w w:val="95"/>
              </w:rPr>
              <w:t xml:space="preserve"> </w:t>
            </w:r>
            <w:r w:rsidRPr="00263BDE">
              <w:rPr>
                <w:rFonts w:asciiTheme="majorHAnsi" w:hAnsiTheme="majorHAnsi"/>
                <w:w w:val="95"/>
              </w:rPr>
              <w:t>na UV,</w:t>
            </w:r>
            <w:r w:rsidRPr="00263BDE">
              <w:rPr>
                <w:rFonts w:asciiTheme="majorHAnsi" w:hAnsiTheme="majorHAnsi"/>
                <w:spacing w:val="-31"/>
                <w:w w:val="95"/>
              </w:rPr>
              <w:t xml:space="preserve"> </w:t>
            </w:r>
            <w:r w:rsidRPr="00263BDE">
              <w:rPr>
                <w:rFonts w:asciiTheme="majorHAnsi" w:hAnsiTheme="majorHAnsi"/>
                <w:w w:val="95"/>
              </w:rPr>
              <w:t>RV,</w:t>
            </w:r>
            <w:r w:rsidRPr="00263BDE">
              <w:rPr>
                <w:rFonts w:asciiTheme="majorHAnsi" w:hAnsiTheme="majorHAnsi"/>
                <w:spacing w:val="-30"/>
                <w:w w:val="95"/>
              </w:rPr>
              <w:t xml:space="preserve"> </w:t>
            </w:r>
            <w:r w:rsidRPr="00263BDE">
              <w:rPr>
                <w:rFonts w:asciiTheme="majorHAnsi" w:hAnsiTheme="majorHAnsi"/>
                <w:w w:val="95"/>
              </w:rPr>
              <w:t>stručnim</w:t>
            </w:r>
            <w:r w:rsidRPr="00263BDE">
              <w:rPr>
                <w:rFonts w:asciiTheme="majorHAnsi" w:hAnsiTheme="majorHAnsi"/>
                <w:spacing w:val="-31"/>
                <w:w w:val="95"/>
              </w:rPr>
              <w:t xml:space="preserve"> </w:t>
            </w:r>
            <w:r w:rsidRPr="00263BDE">
              <w:rPr>
                <w:rFonts w:asciiTheme="majorHAnsi" w:hAnsiTheme="majorHAnsi"/>
                <w:w w:val="95"/>
              </w:rPr>
              <w:t>aktivima</w:t>
            </w:r>
            <w:r w:rsidRPr="00263BDE">
              <w:rPr>
                <w:rFonts w:asciiTheme="majorHAnsi" w:hAnsiTheme="majorHAnsi"/>
                <w:spacing w:val="-30"/>
                <w:w w:val="95"/>
              </w:rPr>
              <w:t xml:space="preserve"> </w:t>
            </w:r>
            <w:r w:rsidRPr="00263BDE">
              <w:rPr>
                <w:rFonts w:asciiTheme="majorHAnsi" w:hAnsiTheme="majorHAnsi"/>
                <w:w w:val="95"/>
              </w:rPr>
              <w:t>i</w:t>
            </w:r>
            <w:r w:rsidRPr="00263BDE">
              <w:rPr>
                <w:rFonts w:asciiTheme="majorHAnsi" w:hAnsiTheme="majorHAnsi"/>
                <w:spacing w:val="-30"/>
                <w:w w:val="95"/>
              </w:rPr>
              <w:t xml:space="preserve"> </w:t>
            </w:r>
            <w:r w:rsidRPr="00263BDE">
              <w:rPr>
                <w:rFonts w:asciiTheme="majorHAnsi" w:hAnsiTheme="majorHAnsi"/>
                <w:w w:val="95"/>
              </w:rPr>
              <w:t>kolegijima</w:t>
            </w:r>
            <w:r w:rsidRPr="00263BDE">
              <w:rPr>
                <w:rFonts w:asciiTheme="majorHAnsi" w:hAnsiTheme="majorHAnsi"/>
                <w:spacing w:val="-31"/>
                <w:w w:val="95"/>
              </w:rPr>
              <w:t xml:space="preserve"> </w:t>
            </w:r>
            <w:r w:rsidRPr="00263BDE">
              <w:rPr>
                <w:rFonts w:asciiTheme="majorHAnsi" w:hAnsiTheme="majorHAnsi"/>
                <w:w w:val="95"/>
              </w:rPr>
              <w:t>za</w:t>
            </w:r>
            <w:r w:rsidRPr="00263BDE">
              <w:rPr>
                <w:rFonts w:asciiTheme="majorHAnsi" w:hAnsiTheme="majorHAnsi"/>
                <w:spacing w:val="-31"/>
                <w:w w:val="95"/>
              </w:rPr>
              <w:t xml:space="preserve"> </w:t>
            </w:r>
            <w:r w:rsidRPr="00263BDE">
              <w:rPr>
                <w:rFonts w:asciiTheme="majorHAnsi" w:hAnsiTheme="majorHAnsi"/>
                <w:w w:val="95"/>
              </w:rPr>
              <w:t xml:space="preserve">rad </w:t>
            </w:r>
            <w:r w:rsidRPr="00263BDE">
              <w:rPr>
                <w:rFonts w:asciiTheme="majorHAnsi" w:hAnsiTheme="majorHAnsi"/>
              </w:rPr>
              <w:t>s darovitim</w:t>
            </w:r>
            <w:r w:rsidRPr="00263BDE">
              <w:rPr>
                <w:rFonts w:asciiTheme="majorHAnsi" w:hAnsiTheme="majorHAnsi"/>
                <w:spacing w:val="-35"/>
              </w:rPr>
              <w:t xml:space="preserve"> </w:t>
            </w:r>
            <w:r w:rsidRPr="00263BDE">
              <w:rPr>
                <w:rFonts w:asciiTheme="majorHAnsi" w:hAnsiTheme="majorHAnsi"/>
              </w:rPr>
              <w:t>učenicima)</w:t>
            </w:r>
          </w:p>
        </w:tc>
        <w:tc>
          <w:tcPr>
            <w:tcW w:w="2165" w:type="dxa"/>
          </w:tcPr>
          <w:p w14:paraId="7229AF92" w14:textId="77777777" w:rsidR="00994C5A" w:rsidRPr="00263BDE" w:rsidRDefault="00A02604">
            <w:pPr>
              <w:pStyle w:val="TableParagraph"/>
              <w:spacing w:line="287" w:lineRule="exact"/>
              <w:ind w:left="352"/>
              <w:rPr>
                <w:rFonts w:asciiTheme="majorHAnsi" w:hAnsiTheme="majorHAnsi"/>
              </w:rPr>
            </w:pPr>
            <w:r w:rsidRPr="00263BDE">
              <w:rPr>
                <w:rFonts w:asciiTheme="majorHAnsi" w:hAnsiTheme="majorHAnsi"/>
              </w:rPr>
              <w:t>tijekom godine</w:t>
            </w:r>
          </w:p>
        </w:tc>
        <w:tc>
          <w:tcPr>
            <w:tcW w:w="2753" w:type="dxa"/>
          </w:tcPr>
          <w:p w14:paraId="44417344" w14:textId="77777777" w:rsidR="00994C5A" w:rsidRPr="00263BDE" w:rsidRDefault="00A02604">
            <w:pPr>
              <w:pStyle w:val="TableParagraph"/>
              <w:spacing w:line="273" w:lineRule="exact"/>
              <w:ind w:left="107" w:right="100"/>
              <w:jc w:val="center"/>
              <w:rPr>
                <w:rFonts w:asciiTheme="majorHAnsi" w:hAnsiTheme="majorHAnsi"/>
              </w:rPr>
            </w:pPr>
            <w:r w:rsidRPr="00263BDE">
              <w:rPr>
                <w:rFonts w:asciiTheme="majorHAnsi" w:hAnsiTheme="majorHAnsi"/>
              </w:rPr>
              <w:t>učitelji</w:t>
            </w:r>
          </w:p>
        </w:tc>
      </w:tr>
      <w:tr w:rsidR="00994C5A" w:rsidRPr="00263BDE" w14:paraId="370BB1F5" w14:textId="77777777" w:rsidTr="00263BDE">
        <w:trPr>
          <w:trHeight w:val="292"/>
        </w:trPr>
        <w:tc>
          <w:tcPr>
            <w:tcW w:w="9580" w:type="dxa"/>
            <w:gridSpan w:val="3"/>
            <w:shd w:val="clear" w:color="auto" w:fill="F1F5F9"/>
          </w:tcPr>
          <w:p w14:paraId="16BEF6B8" w14:textId="77777777" w:rsidR="00994C5A" w:rsidRPr="00263BDE" w:rsidRDefault="00A02604">
            <w:pPr>
              <w:pStyle w:val="TableParagraph"/>
              <w:spacing w:line="272" w:lineRule="exact"/>
              <w:ind w:left="108"/>
              <w:rPr>
                <w:rFonts w:asciiTheme="majorHAnsi" w:hAnsiTheme="majorHAnsi"/>
                <w:b/>
              </w:rPr>
            </w:pPr>
            <w:r w:rsidRPr="00263BDE">
              <w:rPr>
                <w:rFonts w:asciiTheme="majorHAnsi" w:hAnsiTheme="majorHAnsi"/>
                <w:b/>
              </w:rPr>
              <w:t>10. Rad s učenicima novopridošlim iz drugačijih životnih sredina</w:t>
            </w:r>
          </w:p>
        </w:tc>
      </w:tr>
      <w:tr w:rsidR="00994C5A" w:rsidRPr="00263BDE" w14:paraId="38D3505E" w14:textId="77777777">
        <w:trPr>
          <w:trHeight w:val="1758"/>
        </w:trPr>
        <w:tc>
          <w:tcPr>
            <w:tcW w:w="4662" w:type="dxa"/>
          </w:tcPr>
          <w:p w14:paraId="56B6D7EC" w14:textId="23E3F041" w:rsidR="00994C5A" w:rsidRPr="00263BDE" w:rsidRDefault="00A02604">
            <w:pPr>
              <w:pStyle w:val="TableParagraph"/>
              <w:spacing w:line="247" w:lineRule="auto"/>
              <w:ind w:left="108"/>
              <w:rPr>
                <w:rFonts w:asciiTheme="majorHAnsi" w:hAnsiTheme="majorHAnsi"/>
              </w:rPr>
            </w:pPr>
            <w:r w:rsidRPr="00263BDE">
              <w:rPr>
                <w:rFonts w:asciiTheme="majorHAnsi" w:hAnsiTheme="majorHAnsi"/>
                <w:w w:val="95"/>
              </w:rPr>
              <w:t>Pomo</w:t>
            </w:r>
            <w:r w:rsidR="00AB0CAD" w:rsidRPr="00263BDE">
              <w:rPr>
                <w:rFonts w:asciiTheme="majorHAnsi" w:hAnsiTheme="majorHAnsi"/>
                <w:w w:val="95"/>
              </w:rPr>
              <w:t xml:space="preserve">ć </w:t>
            </w:r>
            <w:r w:rsidRPr="00263BDE">
              <w:rPr>
                <w:rFonts w:asciiTheme="majorHAnsi" w:hAnsiTheme="majorHAnsi"/>
                <w:spacing w:val="-30"/>
                <w:w w:val="95"/>
              </w:rPr>
              <w:t xml:space="preserve"> </w:t>
            </w:r>
            <w:r w:rsidRPr="00263BDE">
              <w:rPr>
                <w:rFonts w:asciiTheme="majorHAnsi" w:hAnsiTheme="majorHAnsi"/>
                <w:w w:val="95"/>
              </w:rPr>
              <w:t>učeniku</w:t>
            </w:r>
            <w:r w:rsidRPr="00263BDE">
              <w:rPr>
                <w:rFonts w:asciiTheme="majorHAnsi" w:hAnsiTheme="majorHAnsi"/>
                <w:spacing w:val="-28"/>
                <w:w w:val="95"/>
              </w:rPr>
              <w:t xml:space="preserve"> </w:t>
            </w:r>
            <w:r w:rsidRPr="00263BDE">
              <w:rPr>
                <w:rFonts w:asciiTheme="majorHAnsi" w:hAnsiTheme="majorHAnsi"/>
                <w:w w:val="95"/>
              </w:rPr>
              <w:t>u</w:t>
            </w:r>
            <w:r w:rsidRPr="00263BDE">
              <w:rPr>
                <w:rFonts w:asciiTheme="majorHAnsi" w:hAnsiTheme="majorHAnsi"/>
                <w:spacing w:val="-26"/>
                <w:w w:val="95"/>
              </w:rPr>
              <w:t xml:space="preserve"> </w:t>
            </w:r>
            <w:r w:rsidRPr="00263BDE">
              <w:rPr>
                <w:rFonts w:asciiTheme="majorHAnsi" w:hAnsiTheme="majorHAnsi"/>
                <w:w w:val="95"/>
              </w:rPr>
              <w:t>adaptaciji</w:t>
            </w:r>
            <w:r w:rsidRPr="00263BDE">
              <w:rPr>
                <w:rFonts w:asciiTheme="majorHAnsi" w:hAnsiTheme="majorHAnsi"/>
                <w:spacing w:val="-27"/>
                <w:w w:val="95"/>
              </w:rPr>
              <w:t xml:space="preserve"> </w:t>
            </w:r>
            <w:r w:rsidRPr="00263BDE">
              <w:rPr>
                <w:rFonts w:asciiTheme="majorHAnsi" w:hAnsiTheme="majorHAnsi"/>
                <w:w w:val="95"/>
              </w:rPr>
              <w:t>na</w:t>
            </w:r>
            <w:r w:rsidRPr="00263BDE">
              <w:rPr>
                <w:rFonts w:asciiTheme="majorHAnsi" w:hAnsiTheme="majorHAnsi"/>
                <w:spacing w:val="-29"/>
                <w:w w:val="95"/>
              </w:rPr>
              <w:t xml:space="preserve"> </w:t>
            </w:r>
            <w:r w:rsidRPr="00263BDE">
              <w:rPr>
                <w:rFonts w:asciiTheme="majorHAnsi" w:hAnsiTheme="majorHAnsi"/>
                <w:w w:val="95"/>
              </w:rPr>
              <w:t>novu</w:t>
            </w:r>
            <w:r w:rsidRPr="00263BDE">
              <w:rPr>
                <w:rFonts w:asciiTheme="majorHAnsi" w:hAnsiTheme="majorHAnsi"/>
                <w:spacing w:val="-28"/>
                <w:w w:val="95"/>
              </w:rPr>
              <w:t xml:space="preserve"> </w:t>
            </w:r>
            <w:r w:rsidRPr="00263BDE">
              <w:rPr>
                <w:rFonts w:asciiTheme="majorHAnsi" w:hAnsiTheme="majorHAnsi"/>
                <w:w w:val="95"/>
              </w:rPr>
              <w:t xml:space="preserve">sredinu: </w:t>
            </w:r>
            <w:r w:rsidRPr="00263BDE">
              <w:rPr>
                <w:rFonts w:asciiTheme="majorHAnsi" w:hAnsiTheme="majorHAnsi"/>
              </w:rPr>
              <w:t>a)priprema razrednog kolektiva za prijem učenika</w:t>
            </w:r>
          </w:p>
          <w:p w14:paraId="3F86635C" w14:textId="5E8EBEDF" w:rsidR="00994C5A" w:rsidRPr="00263BDE" w:rsidRDefault="00AB0CAD" w:rsidP="00CA7A8E">
            <w:pPr>
              <w:pStyle w:val="TableParagraph"/>
              <w:numPr>
                <w:ilvl w:val="0"/>
                <w:numId w:val="9"/>
              </w:numPr>
              <w:tabs>
                <w:tab w:val="left" w:pos="310"/>
              </w:tabs>
              <w:spacing w:before="3" w:line="254" w:lineRule="auto"/>
              <w:ind w:right="98" w:firstLine="0"/>
              <w:rPr>
                <w:rFonts w:asciiTheme="majorHAnsi" w:hAnsiTheme="majorHAnsi"/>
              </w:rPr>
            </w:pPr>
            <w:r w:rsidRPr="00263BDE">
              <w:rPr>
                <w:rFonts w:asciiTheme="majorHAnsi" w:hAnsiTheme="majorHAnsi"/>
              </w:rPr>
              <w:t>P</w:t>
            </w:r>
            <w:r w:rsidR="00A02604" w:rsidRPr="00263BDE">
              <w:rPr>
                <w:rFonts w:asciiTheme="majorHAnsi" w:hAnsiTheme="majorHAnsi"/>
              </w:rPr>
              <w:t>omo</w:t>
            </w:r>
            <w:r w:rsidRPr="00263BDE">
              <w:rPr>
                <w:rFonts w:asciiTheme="majorHAnsi" w:hAnsiTheme="majorHAnsi"/>
              </w:rPr>
              <w:t xml:space="preserve">ć </w:t>
            </w:r>
            <w:r w:rsidR="00A02604" w:rsidRPr="00263BDE">
              <w:rPr>
                <w:rFonts w:asciiTheme="majorHAnsi" w:hAnsiTheme="majorHAnsi"/>
              </w:rPr>
              <w:t xml:space="preserve"> u organizaciji života i rada izvan škole</w:t>
            </w:r>
          </w:p>
          <w:p w14:paraId="219E861B" w14:textId="77777777" w:rsidR="00994C5A" w:rsidRPr="00263BDE" w:rsidRDefault="00A02604" w:rsidP="00CA7A8E">
            <w:pPr>
              <w:pStyle w:val="TableParagraph"/>
              <w:numPr>
                <w:ilvl w:val="0"/>
                <w:numId w:val="9"/>
              </w:numPr>
              <w:tabs>
                <w:tab w:val="left" w:pos="283"/>
              </w:tabs>
              <w:spacing w:before="2"/>
              <w:ind w:left="282" w:hanging="175"/>
              <w:rPr>
                <w:rFonts w:asciiTheme="majorHAnsi" w:hAnsiTheme="majorHAnsi"/>
              </w:rPr>
            </w:pPr>
            <w:r w:rsidRPr="00263BDE">
              <w:rPr>
                <w:rFonts w:asciiTheme="majorHAnsi" w:hAnsiTheme="majorHAnsi"/>
              </w:rPr>
              <w:t>osmišljavanje slobodnog</w:t>
            </w:r>
            <w:r w:rsidRPr="00263BDE">
              <w:rPr>
                <w:rFonts w:asciiTheme="majorHAnsi" w:hAnsiTheme="majorHAnsi"/>
                <w:spacing w:val="-52"/>
              </w:rPr>
              <w:t xml:space="preserve"> </w:t>
            </w:r>
            <w:r w:rsidRPr="00263BDE">
              <w:rPr>
                <w:rFonts w:asciiTheme="majorHAnsi" w:hAnsiTheme="majorHAnsi"/>
              </w:rPr>
              <w:t>vremena</w:t>
            </w:r>
          </w:p>
        </w:tc>
        <w:tc>
          <w:tcPr>
            <w:tcW w:w="2165" w:type="dxa"/>
          </w:tcPr>
          <w:p w14:paraId="598B90CD"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5A3EDDE4" w14:textId="77777777" w:rsidR="00994C5A" w:rsidRPr="00263BDE" w:rsidRDefault="00A02604">
            <w:pPr>
              <w:pStyle w:val="TableParagraph"/>
              <w:spacing w:line="271" w:lineRule="exact"/>
              <w:ind w:left="107" w:right="46"/>
              <w:jc w:val="center"/>
              <w:rPr>
                <w:rFonts w:asciiTheme="majorHAnsi" w:hAnsiTheme="majorHAnsi"/>
              </w:rPr>
            </w:pPr>
            <w:r w:rsidRPr="00263BDE">
              <w:rPr>
                <w:rFonts w:asciiTheme="majorHAnsi" w:hAnsiTheme="majorHAnsi"/>
              </w:rPr>
              <w:t>ravnatelj, učitelj</w:t>
            </w:r>
          </w:p>
        </w:tc>
      </w:tr>
      <w:tr w:rsidR="00994C5A" w:rsidRPr="00263BDE" w14:paraId="3F8FAB33" w14:textId="77777777" w:rsidTr="00263BDE">
        <w:trPr>
          <w:trHeight w:val="292"/>
        </w:trPr>
        <w:tc>
          <w:tcPr>
            <w:tcW w:w="9580" w:type="dxa"/>
            <w:gridSpan w:val="3"/>
            <w:shd w:val="clear" w:color="auto" w:fill="F1F5F9"/>
          </w:tcPr>
          <w:p w14:paraId="1DBEE624" w14:textId="77777777" w:rsidR="00994C5A" w:rsidRPr="00263BDE" w:rsidRDefault="00A02604">
            <w:pPr>
              <w:pStyle w:val="TableParagraph"/>
              <w:spacing w:line="273" w:lineRule="exact"/>
              <w:ind w:left="108"/>
              <w:rPr>
                <w:rFonts w:asciiTheme="majorHAnsi" w:hAnsiTheme="majorHAnsi"/>
                <w:b/>
              </w:rPr>
            </w:pPr>
            <w:r w:rsidRPr="00263BDE">
              <w:rPr>
                <w:rFonts w:asciiTheme="majorHAnsi" w:hAnsiTheme="majorHAnsi"/>
                <w:b/>
              </w:rPr>
              <w:t>12. Savjetodavni rad</w:t>
            </w:r>
          </w:p>
        </w:tc>
      </w:tr>
      <w:tr w:rsidR="00994C5A" w:rsidRPr="00263BDE" w14:paraId="16FA35B1" w14:textId="77777777">
        <w:trPr>
          <w:trHeight w:val="877"/>
        </w:trPr>
        <w:tc>
          <w:tcPr>
            <w:tcW w:w="4662" w:type="dxa"/>
          </w:tcPr>
          <w:p w14:paraId="05A79F3E" w14:textId="77777777" w:rsidR="00994C5A" w:rsidRPr="00263BDE" w:rsidRDefault="00A02604">
            <w:pPr>
              <w:pStyle w:val="TableParagraph"/>
              <w:spacing w:line="284" w:lineRule="exact"/>
              <w:ind w:left="108"/>
              <w:rPr>
                <w:rFonts w:asciiTheme="majorHAnsi" w:hAnsiTheme="majorHAnsi"/>
              </w:rPr>
            </w:pPr>
            <w:r w:rsidRPr="00263BDE">
              <w:rPr>
                <w:rFonts w:asciiTheme="majorHAnsi" w:hAnsiTheme="majorHAnsi"/>
              </w:rPr>
              <w:t>S učenicima:</w:t>
            </w:r>
          </w:p>
          <w:p w14:paraId="0A94CD97" w14:textId="77777777" w:rsidR="00994C5A" w:rsidRPr="00263BDE" w:rsidRDefault="00A02604" w:rsidP="00CA7A8E">
            <w:pPr>
              <w:pStyle w:val="TableParagraph"/>
              <w:numPr>
                <w:ilvl w:val="0"/>
                <w:numId w:val="8"/>
              </w:numPr>
              <w:tabs>
                <w:tab w:val="left" w:pos="828"/>
                <w:tab w:val="left" w:pos="829"/>
              </w:tabs>
              <w:ind w:hanging="361"/>
              <w:rPr>
                <w:rFonts w:asciiTheme="majorHAnsi" w:hAnsiTheme="majorHAnsi"/>
              </w:rPr>
            </w:pPr>
            <w:r w:rsidRPr="00263BDE">
              <w:rPr>
                <w:rFonts w:asciiTheme="majorHAnsi" w:hAnsiTheme="majorHAnsi"/>
              </w:rPr>
              <w:t>individualno</w:t>
            </w:r>
          </w:p>
          <w:p w14:paraId="099FD8F3" w14:textId="77777777" w:rsidR="00994C5A" w:rsidRPr="00263BDE" w:rsidRDefault="00A02604" w:rsidP="00CA7A8E">
            <w:pPr>
              <w:pStyle w:val="TableParagraph"/>
              <w:numPr>
                <w:ilvl w:val="0"/>
                <w:numId w:val="8"/>
              </w:numPr>
              <w:tabs>
                <w:tab w:val="left" w:pos="828"/>
                <w:tab w:val="left" w:pos="829"/>
              </w:tabs>
              <w:spacing w:line="281" w:lineRule="exact"/>
              <w:ind w:hanging="361"/>
              <w:rPr>
                <w:rFonts w:asciiTheme="majorHAnsi" w:hAnsiTheme="majorHAnsi"/>
              </w:rPr>
            </w:pPr>
            <w:r w:rsidRPr="00263BDE">
              <w:rPr>
                <w:rFonts w:asciiTheme="majorHAnsi" w:hAnsiTheme="majorHAnsi"/>
              </w:rPr>
              <w:t>skupno</w:t>
            </w:r>
          </w:p>
        </w:tc>
        <w:tc>
          <w:tcPr>
            <w:tcW w:w="2165" w:type="dxa"/>
          </w:tcPr>
          <w:p w14:paraId="54529381"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7EF1A2A9" w14:textId="77777777" w:rsidR="00994C5A" w:rsidRPr="00263BDE" w:rsidRDefault="00A02604">
            <w:pPr>
              <w:pStyle w:val="TableParagraph"/>
              <w:spacing w:line="271" w:lineRule="exact"/>
              <w:ind w:left="107" w:right="100"/>
              <w:jc w:val="center"/>
              <w:rPr>
                <w:rFonts w:asciiTheme="majorHAnsi" w:hAnsiTheme="majorHAnsi"/>
              </w:rPr>
            </w:pPr>
            <w:r w:rsidRPr="00263BDE">
              <w:rPr>
                <w:rFonts w:asciiTheme="majorHAnsi" w:hAnsiTheme="majorHAnsi"/>
              </w:rPr>
              <w:t>učitelji</w:t>
            </w:r>
          </w:p>
        </w:tc>
      </w:tr>
      <w:tr w:rsidR="00994C5A" w:rsidRPr="00263BDE" w14:paraId="453798EA" w14:textId="77777777">
        <w:trPr>
          <w:trHeight w:val="587"/>
        </w:trPr>
        <w:tc>
          <w:tcPr>
            <w:tcW w:w="4662" w:type="dxa"/>
          </w:tcPr>
          <w:p w14:paraId="17EA8A5D" w14:textId="77777777" w:rsidR="00994C5A" w:rsidRPr="00263BDE" w:rsidRDefault="00A02604">
            <w:pPr>
              <w:pStyle w:val="TableParagraph"/>
              <w:spacing w:line="284" w:lineRule="exact"/>
              <w:ind w:left="108"/>
              <w:rPr>
                <w:rFonts w:asciiTheme="majorHAnsi" w:hAnsiTheme="majorHAnsi"/>
              </w:rPr>
            </w:pPr>
            <w:r w:rsidRPr="00263BDE">
              <w:rPr>
                <w:rFonts w:asciiTheme="majorHAnsi" w:hAnsiTheme="majorHAnsi"/>
              </w:rPr>
              <w:t>S roditeljima:</w:t>
            </w:r>
          </w:p>
          <w:p w14:paraId="1BCADB11" w14:textId="455439D2" w:rsidR="00994C5A" w:rsidRPr="00263BDE" w:rsidRDefault="00A02604">
            <w:pPr>
              <w:pStyle w:val="TableParagraph"/>
              <w:tabs>
                <w:tab w:val="left" w:pos="828"/>
              </w:tabs>
              <w:spacing w:line="283" w:lineRule="exact"/>
              <w:ind w:left="468"/>
              <w:rPr>
                <w:rFonts w:asciiTheme="majorHAnsi" w:hAnsiTheme="majorHAnsi"/>
              </w:rPr>
            </w:pPr>
            <w:r w:rsidRPr="00263BDE">
              <w:rPr>
                <w:rFonts w:asciiTheme="majorHAnsi" w:hAnsiTheme="majorHAnsi"/>
              </w:rPr>
              <w:t>-</w:t>
            </w:r>
            <w:r w:rsidRPr="00263BDE">
              <w:rPr>
                <w:rFonts w:asciiTheme="majorHAnsi" w:hAnsiTheme="majorHAnsi"/>
              </w:rPr>
              <w:tab/>
              <w:t>individualno</w:t>
            </w:r>
            <w:r w:rsidR="001434F1">
              <w:rPr>
                <w:rFonts w:asciiTheme="majorHAnsi" w:hAnsiTheme="majorHAnsi"/>
              </w:rPr>
              <w:t xml:space="preserve"> i grupno</w:t>
            </w:r>
          </w:p>
        </w:tc>
        <w:tc>
          <w:tcPr>
            <w:tcW w:w="2165" w:type="dxa"/>
          </w:tcPr>
          <w:p w14:paraId="5042E761" w14:textId="77777777" w:rsidR="00994C5A" w:rsidRPr="00263BDE" w:rsidRDefault="00A02604">
            <w:pPr>
              <w:pStyle w:val="TableParagraph"/>
              <w:spacing w:line="284" w:lineRule="exact"/>
              <w:ind w:left="352"/>
              <w:rPr>
                <w:rFonts w:asciiTheme="majorHAnsi" w:hAnsiTheme="majorHAnsi"/>
              </w:rPr>
            </w:pPr>
            <w:r w:rsidRPr="00263BDE">
              <w:rPr>
                <w:rFonts w:asciiTheme="majorHAnsi" w:hAnsiTheme="majorHAnsi"/>
              </w:rPr>
              <w:t>tijekom godine</w:t>
            </w:r>
          </w:p>
        </w:tc>
        <w:tc>
          <w:tcPr>
            <w:tcW w:w="2753" w:type="dxa"/>
          </w:tcPr>
          <w:p w14:paraId="31B343AA" w14:textId="77777777" w:rsidR="00994C5A" w:rsidRPr="00263BDE" w:rsidRDefault="00A02604">
            <w:pPr>
              <w:pStyle w:val="TableParagraph"/>
              <w:spacing w:line="271" w:lineRule="exact"/>
              <w:ind w:left="107" w:right="100"/>
              <w:jc w:val="center"/>
              <w:rPr>
                <w:rFonts w:asciiTheme="majorHAnsi" w:hAnsiTheme="majorHAnsi"/>
              </w:rPr>
            </w:pPr>
            <w:r w:rsidRPr="00263BDE">
              <w:rPr>
                <w:rFonts w:asciiTheme="majorHAnsi" w:hAnsiTheme="majorHAnsi"/>
              </w:rPr>
              <w:t>učitelji</w:t>
            </w:r>
          </w:p>
        </w:tc>
      </w:tr>
    </w:tbl>
    <w:p w14:paraId="00F21FC7" w14:textId="77777777" w:rsidR="00994C5A" w:rsidRPr="00263BDE" w:rsidRDefault="00994C5A">
      <w:pPr>
        <w:spacing w:line="271" w:lineRule="exact"/>
        <w:jc w:val="center"/>
        <w:rPr>
          <w:rFonts w:asciiTheme="majorHAnsi" w:hAnsiTheme="majorHAnsi"/>
        </w:rPr>
        <w:sectPr w:rsidR="00994C5A" w:rsidRPr="00263BDE">
          <w:pgSz w:w="11910" w:h="16850"/>
          <w:pgMar w:top="1140" w:right="300" w:bottom="840" w:left="780" w:header="0" w:footer="654" w:gutter="0"/>
          <w:cols w:space="720"/>
        </w:sect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2"/>
        <w:gridCol w:w="2165"/>
        <w:gridCol w:w="2753"/>
      </w:tblGrid>
      <w:tr w:rsidR="00994C5A" w:rsidRPr="00263BDE" w14:paraId="7C04A8D2" w14:textId="77777777">
        <w:trPr>
          <w:trHeight w:val="585"/>
        </w:trPr>
        <w:tc>
          <w:tcPr>
            <w:tcW w:w="4662" w:type="dxa"/>
          </w:tcPr>
          <w:p w14:paraId="27502602" w14:textId="77777777" w:rsidR="00994C5A" w:rsidRPr="00263BDE" w:rsidRDefault="00A02604">
            <w:pPr>
              <w:pStyle w:val="TableParagraph"/>
              <w:spacing w:line="285" w:lineRule="exact"/>
              <w:ind w:left="108"/>
              <w:rPr>
                <w:rFonts w:asciiTheme="majorHAnsi" w:hAnsiTheme="majorHAnsi"/>
              </w:rPr>
            </w:pPr>
            <w:r w:rsidRPr="00263BDE">
              <w:rPr>
                <w:rFonts w:asciiTheme="majorHAnsi" w:hAnsiTheme="majorHAnsi"/>
              </w:rPr>
              <w:lastRenderedPageBreak/>
              <w:t>Evaluacija na kraju svakog obrazovnog</w:t>
            </w:r>
          </w:p>
          <w:p w14:paraId="48CEE821" w14:textId="77777777" w:rsidR="00994C5A" w:rsidRPr="00263BDE" w:rsidRDefault="00A02604">
            <w:pPr>
              <w:pStyle w:val="TableParagraph"/>
              <w:spacing w:line="281" w:lineRule="exact"/>
              <w:ind w:left="108"/>
              <w:rPr>
                <w:rFonts w:asciiTheme="majorHAnsi" w:hAnsiTheme="majorHAnsi"/>
              </w:rPr>
            </w:pPr>
            <w:r w:rsidRPr="00263BDE">
              <w:rPr>
                <w:rFonts w:asciiTheme="majorHAnsi" w:hAnsiTheme="majorHAnsi"/>
              </w:rPr>
              <w:t>razdoblja</w:t>
            </w:r>
          </w:p>
        </w:tc>
        <w:tc>
          <w:tcPr>
            <w:tcW w:w="2165" w:type="dxa"/>
          </w:tcPr>
          <w:p w14:paraId="44AC05D1" w14:textId="77777777" w:rsidR="00994C5A" w:rsidRPr="00263BDE" w:rsidRDefault="00A02604">
            <w:pPr>
              <w:pStyle w:val="TableParagraph"/>
              <w:spacing w:line="285"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1667F5E0" w14:textId="77777777" w:rsidR="00994C5A" w:rsidRPr="00263BDE" w:rsidRDefault="00A02604">
            <w:pPr>
              <w:pStyle w:val="TableParagraph"/>
              <w:spacing w:line="271" w:lineRule="exact"/>
              <w:ind w:left="103" w:right="103"/>
              <w:jc w:val="center"/>
              <w:rPr>
                <w:rFonts w:asciiTheme="majorHAnsi" w:hAnsiTheme="majorHAnsi"/>
              </w:rPr>
            </w:pPr>
            <w:r w:rsidRPr="00263BDE">
              <w:rPr>
                <w:rFonts w:asciiTheme="majorHAnsi" w:hAnsiTheme="majorHAnsi"/>
              </w:rPr>
              <w:t>učitelji, stručna služba,</w:t>
            </w:r>
          </w:p>
          <w:p w14:paraId="2D5048C6" w14:textId="77777777" w:rsidR="00994C5A" w:rsidRPr="00263BDE" w:rsidRDefault="00A02604">
            <w:pPr>
              <w:pStyle w:val="TableParagraph"/>
              <w:spacing w:before="13" w:line="281" w:lineRule="exact"/>
              <w:ind w:left="107" w:right="100"/>
              <w:jc w:val="center"/>
              <w:rPr>
                <w:rFonts w:asciiTheme="majorHAnsi" w:hAnsiTheme="majorHAnsi"/>
              </w:rPr>
            </w:pPr>
            <w:r w:rsidRPr="00263BDE">
              <w:rPr>
                <w:rFonts w:asciiTheme="majorHAnsi" w:hAnsiTheme="majorHAnsi"/>
              </w:rPr>
              <w:t>ravnatelj</w:t>
            </w:r>
          </w:p>
        </w:tc>
      </w:tr>
      <w:tr w:rsidR="00994C5A" w:rsidRPr="00263BDE" w14:paraId="3A9F20C4" w14:textId="77777777" w:rsidTr="00263BDE">
        <w:trPr>
          <w:trHeight w:val="292"/>
        </w:trPr>
        <w:tc>
          <w:tcPr>
            <w:tcW w:w="9580" w:type="dxa"/>
            <w:gridSpan w:val="3"/>
            <w:shd w:val="clear" w:color="auto" w:fill="F1F5F9"/>
          </w:tcPr>
          <w:p w14:paraId="59CD78C6" w14:textId="77777777" w:rsidR="00994C5A" w:rsidRPr="00263BDE" w:rsidRDefault="00A02604">
            <w:pPr>
              <w:pStyle w:val="TableParagraph"/>
              <w:spacing w:line="272" w:lineRule="exact"/>
              <w:ind w:left="108"/>
              <w:rPr>
                <w:rFonts w:asciiTheme="majorHAnsi" w:hAnsiTheme="majorHAnsi"/>
                <w:b/>
              </w:rPr>
            </w:pPr>
            <w:r w:rsidRPr="00263BDE">
              <w:rPr>
                <w:rFonts w:asciiTheme="majorHAnsi" w:hAnsiTheme="majorHAnsi"/>
                <w:b/>
              </w:rPr>
              <w:t>13. Zdravstvena i socijalna zaštita</w:t>
            </w:r>
          </w:p>
        </w:tc>
      </w:tr>
      <w:tr w:rsidR="00994C5A" w:rsidRPr="00263BDE" w14:paraId="5C2406A9" w14:textId="77777777">
        <w:trPr>
          <w:trHeight w:val="587"/>
        </w:trPr>
        <w:tc>
          <w:tcPr>
            <w:tcW w:w="4662" w:type="dxa"/>
          </w:tcPr>
          <w:p w14:paraId="05B8DB12"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w w:val="95"/>
              </w:rPr>
              <w:t>Provedba školskog preventivnog programa</w:t>
            </w:r>
          </w:p>
          <w:p w14:paraId="1FB8E92E" w14:textId="77777777" w:rsidR="00994C5A" w:rsidRPr="00263BDE" w:rsidRDefault="00A02604">
            <w:pPr>
              <w:pStyle w:val="TableParagraph"/>
              <w:spacing w:before="16" w:line="281" w:lineRule="exact"/>
              <w:ind w:left="108"/>
              <w:rPr>
                <w:rFonts w:asciiTheme="majorHAnsi" w:hAnsiTheme="majorHAnsi"/>
              </w:rPr>
            </w:pPr>
            <w:r w:rsidRPr="00263BDE">
              <w:rPr>
                <w:rFonts w:asciiTheme="majorHAnsi" w:hAnsiTheme="majorHAnsi"/>
              </w:rPr>
              <w:t>Izrada i nabava informativnih materijala</w:t>
            </w:r>
          </w:p>
        </w:tc>
        <w:tc>
          <w:tcPr>
            <w:tcW w:w="2165" w:type="dxa"/>
          </w:tcPr>
          <w:p w14:paraId="13D64090"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1D77864B" w14:textId="77777777" w:rsidR="00994C5A" w:rsidRPr="00263BDE" w:rsidRDefault="00A02604">
            <w:pPr>
              <w:pStyle w:val="TableParagraph"/>
              <w:spacing w:line="271" w:lineRule="exact"/>
              <w:ind w:left="103" w:right="103"/>
              <w:jc w:val="center"/>
              <w:rPr>
                <w:rFonts w:asciiTheme="majorHAnsi" w:hAnsiTheme="majorHAnsi"/>
              </w:rPr>
            </w:pPr>
            <w:r w:rsidRPr="00263BDE">
              <w:rPr>
                <w:rFonts w:asciiTheme="majorHAnsi" w:hAnsiTheme="majorHAnsi"/>
              </w:rPr>
              <w:t>učitelji, stručna služba,</w:t>
            </w:r>
          </w:p>
          <w:p w14:paraId="0D67A4A5" w14:textId="77777777" w:rsidR="00994C5A" w:rsidRPr="00263BDE" w:rsidRDefault="00A02604">
            <w:pPr>
              <w:pStyle w:val="TableParagraph"/>
              <w:spacing w:before="16" w:line="281" w:lineRule="exact"/>
              <w:ind w:left="107" w:right="100"/>
              <w:jc w:val="center"/>
              <w:rPr>
                <w:rFonts w:asciiTheme="majorHAnsi" w:hAnsiTheme="majorHAnsi"/>
              </w:rPr>
            </w:pPr>
            <w:r w:rsidRPr="00263BDE">
              <w:rPr>
                <w:rFonts w:asciiTheme="majorHAnsi" w:hAnsiTheme="majorHAnsi"/>
              </w:rPr>
              <w:t>ravnatelj</w:t>
            </w:r>
          </w:p>
        </w:tc>
      </w:tr>
      <w:tr w:rsidR="00994C5A" w:rsidRPr="00263BDE" w14:paraId="180DF6B6" w14:textId="77777777">
        <w:trPr>
          <w:trHeight w:val="585"/>
        </w:trPr>
        <w:tc>
          <w:tcPr>
            <w:tcW w:w="4662" w:type="dxa"/>
          </w:tcPr>
          <w:p w14:paraId="6D206E7D"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Sudjelovanje u izradi školskog programa</w:t>
            </w:r>
          </w:p>
          <w:p w14:paraId="103B9D3C" w14:textId="77777777" w:rsidR="00994C5A" w:rsidRPr="00263BDE" w:rsidRDefault="00A02604">
            <w:pPr>
              <w:pStyle w:val="TableParagraph"/>
              <w:spacing w:before="13" w:line="281" w:lineRule="exact"/>
              <w:ind w:left="108"/>
              <w:rPr>
                <w:rFonts w:asciiTheme="majorHAnsi" w:hAnsiTheme="majorHAnsi"/>
              </w:rPr>
            </w:pPr>
            <w:r w:rsidRPr="00263BDE">
              <w:rPr>
                <w:rFonts w:asciiTheme="majorHAnsi" w:hAnsiTheme="majorHAnsi"/>
              </w:rPr>
              <w:t>prevencije ovisnosti</w:t>
            </w:r>
          </w:p>
        </w:tc>
        <w:tc>
          <w:tcPr>
            <w:tcW w:w="2165" w:type="dxa"/>
          </w:tcPr>
          <w:p w14:paraId="5A0BC8F5"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112947C2" w14:textId="77777777" w:rsidR="00994C5A" w:rsidRPr="00263BDE" w:rsidRDefault="00A02604">
            <w:pPr>
              <w:pStyle w:val="TableParagraph"/>
              <w:spacing w:line="271" w:lineRule="exact"/>
              <w:ind w:left="103" w:right="103"/>
              <w:jc w:val="center"/>
              <w:rPr>
                <w:rFonts w:asciiTheme="majorHAnsi" w:hAnsiTheme="majorHAnsi"/>
              </w:rPr>
            </w:pPr>
            <w:r w:rsidRPr="00263BDE">
              <w:rPr>
                <w:rFonts w:asciiTheme="majorHAnsi" w:hAnsiTheme="majorHAnsi"/>
              </w:rPr>
              <w:t>učitelji, stručna služba,</w:t>
            </w:r>
          </w:p>
          <w:p w14:paraId="77B28E67" w14:textId="77777777" w:rsidR="00994C5A" w:rsidRPr="00263BDE" w:rsidRDefault="00A02604">
            <w:pPr>
              <w:pStyle w:val="TableParagraph"/>
              <w:spacing w:before="13" w:line="281" w:lineRule="exact"/>
              <w:ind w:left="107" w:right="100"/>
              <w:jc w:val="center"/>
              <w:rPr>
                <w:rFonts w:asciiTheme="majorHAnsi" w:hAnsiTheme="majorHAnsi"/>
              </w:rPr>
            </w:pPr>
            <w:r w:rsidRPr="00263BDE">
              <w:rPr>
                <w:rFonts w:asciiTheme="majorHAnsi" w:hAnsiTheme="majorHAnsi"/>
              </w:rPr>
              <w:t>ravnatelj</w:t>
            </w:r>
          </w:p>
        </w:tc>
      </w:tr>
      <w:tr w:rsidR="00994C5A" w:rsidRPr="00263BDE" w14:paraId="28AAD3A7" w14:textId="77777777">
        <w:trPr>
          <w:trHeight w:val="2345"/>
        </w:trPr>
        <w:tc>
          <w:tcPr>
            <w:tcW w:w="4662" w:type="dxa"/>
          </w:tcPr>
          <w:p w14:paraId="6ABE702B" w14:textId="77777777" w:rsidR="00994C5A" w:rsidRPr="00263BDE" w:rsidRDefault="00A02604">
            <w:pPr>
              <w:pStyle w:val="TableParagraph"/>
              <w:spacing w:line="252" w:lineRule="auto"/>
              <w:ind w:left="108" w:right="187"/>
              <w:jc w:val="both"/>
              <w:rPr>
                <w:rFonts w:asciiTheme="majorHAnsi" w:hAnsiTheme="majorHAnsi"/>
              </w:rPr>
            </w:pPr>
            <w:r w:rsidRPr="00263BDE">
              <w:rPr>
                <w:rFonts w:asciiTheme="majorHAnsi" w:hAnsiTheme="majorHAnsi"/>
                <w:w w:val="95"/>
              </w:rPr>
              <w:t>Planiranje</w:t>
            </w:r>
            <w:r w:rsidRPr="00263BDE">
              <w:rPr>
                <w:rFonts w:asciiTheme="majorHAnsi" w:hAnsiTheme="majorHAnsi"/>
                <w:spacing w:val="-27"/>
                <w:w w:val="95"/>
              </w:rPr>
              <w:t xml:space="preserve"> </w:t>
            </w:r>
            <w:r w:rsidRPr="00263BDE">
              <w:rPr>
                <w:rFonts w:asciiTheme="majorHAnsi" w:hAnsiTheme="majorHAnsi"/>
                <w:w w:val="95"/>
              </w:rPr>
              <w:t>provedbe</w:t>
            </w:r>
            <w:r w:rsidRPr="00263BDE">
              <w:rPr>
                <w:rFonts w:asciiTheme="majorHAnsi" w:hAnsiTheme="majorHAnsi"/>
                <w:spacing w:val="-27"/>
                <w:w w:val="95"/>
              </w:rPr>
              <w:t xml:space="preserve"> </w:t>
            </w:r>
            <w:r w:rsidRPr="00263BDE">
              <w:rPr>
                <w:rFonts w:asciiTheme="majorHAnsi" w:hAnsiTheme="majorHAnsi"/>
                <w:w w:val="95"/>
              </w:rPr>
              <w:t>s</w:t>
            </w:r>
            <w:r w:rsidRPr="00263BDE">
              <w:rPr>
                <w:rFonts w:asciiTheme="majorHAnsi" w:hAnsiTheme="majorHAnsi"/>
                <w:spacing w:val="-26"/>
                <w:w w:val="95"/>
              </w:rPr>
              <w:t xml:space="preserve"> </w:t>
            </w:r>
            <w:r w:rsidRPr="00263BDE">
              <w:rPr>
                <w:rFonts w:asciiTheme="majorHAnsi" w:hAnsiTheme="majorHAnsi"/>
                <w:w w:val="95"/>
              </w:rPr>
              <w:t>realizatorima</w:t>
            </w:r>
            <w:r w:rsidRPr="00263BDE">
              <w:rPr>
                <w:rFonts w:asciiTheme="majorHAnsi" w:hAnsiTheme="majorHAnsi"/>
                <w:spacing w:val="-27"/>
                <w:w w:val="95"/>
              </w:rPr>
              <w:t xml:space="preserve"> </w:t>
            </w:r>
            <w:r w:rsidRPr="00263BDE">
              <w:rPr>
                <w:rFonts w:asciiTheme="majorHAnsi" w:hAnsiTheme="majorHAnsi"/>
                <w:w w:val="95"/>
              </w:rPr>
              <w:t>u</w:t>
            </w:r>
            <w:r w:rsidRPr="00263BDE">
              <w:rPr>
                <w:rFonts w:asciiTheme="majorHAnsi" w:hAnsiTheme="majorHAnsi"/>
                <w:spacing w:val="-25"/>
                <w:w w:val="95"/>
              </w:rPr>
              <w:t xml:space="preserve"> </w:t>
            </w:r>
            <w:r w:rsidRPr="00263BDE">
              <w:rPr>
                <w:rFonts w:asciiTheme="majorHAnsi" w:hAnsiTheme="majorHAnsi"/>
                <w:w w:val="95"/>
              </w:rPr>
              <w:t>školi</w:t>
            </w:r>
            <w:r w:rsidRPr="00263BDE">
              <w:rPr>
                <w:rFonts w:asciiTheme="majorHAnsi" w:hAnsiTheme="majorHAnsi"/>
                <w:spacing w:val="-25"/>
                <w:w w:val="95"/>
              </w:rPr>
              <w:t xml:space="preserve"> </w:t>
            </w:r>
            <w:r w:rsidRPr="00263BDE">
              <w:rPr>
                <w:rFonts w:asciiTheme="majorHAnsi" w:hAnsiTheme="majorHAnsi"/>
                <w:w w:val="95"/>
              </w:rPr>
              <w:t xml:space="preserve">ili </w:t>
            </w:r>
            <w:r w:rsidRPr="00263BDE">
              <w:rPr>
                <w:rFonts w:asciiTheme="majorHAnsi" w:hAnsiTheme="majorHAnsi"/>
              </w:rPr>
              <w:t>van nje:</w:t>
            </w:r>
          </w:p>
          <w:p w14:paraId="26E20979" w14:textId="77777777" w:rsidR="00994C5A" w:rsidRPr="00263BDE" w:rsidRDefault="00A02604" w:rsidP="00CA7A8E">
            <w:pPr>
              <w:pStyle w:val="TableParagraph"/>
              <w:numPr>
                <w:ilvl w:val="0"/>
                <w:numId w:val="7"/>
              </w:numPr>
              <w:tabs>
                <w:tab w:val="left" w:pos="351"/>
              </w:tabs>
              <w:spacing w:line="278" w:lineRule="exact"/>
              <w:ind w:hanging="243"/>
              <w:jc w:val="both"/>
              <w:rPr>
                <w:rFonts w:asciiTheme="majorHAnsi" w:hAnsiTheme="majorHAnsi"/>
              </w:rPr>
            </w:pPr>
            <w:r w:rsidRPr="00263BDE">
              <w:rPr>
                <w:rFonts w:asciiTheme="majorHAnsi" w:hAnsiTheme="majorHAnsi"/>
              </w:rPr>
              <w:t>predavanja u cilju promicanja</w:t>
            </w:r>
            <w:r w:rsidRPr="00263BDE">
              <w:rPr>
                <w:rFonts w:asciiTheme="majorHAnsi" w:hAnsiTheme="majorHAnsi"/>
                <w:spacing w:val="-5"/>
              </w:rPr>
              <w:t xml:space="preserve"> </w:t>
            </w:r>
            <w:r w:rsidRPr="00263BDE">
              <w:rPr>
                <w:rFonts w:asciiTheme="majorHAnsi" w:hAnsiTheme="majorHAnsi"/>
              </w:rPr>
              <w:t>programa</w:t>
            </w:r>
          </w:p>
          <w:p w14:paraId="4892375B" w14:textId="46F94205" w:rsidR="00994C5A" w:rsidRPr="00263BDE" w:rsidRDefault="00A02604">
            <w:pPr>
              <w:pStyle w:val="TableParagraph"/>
              <w:ind w:left="108"/>
              <w:jc w:val="both"/>
              <w:rPr>
                <w:rFonts w:asciiTheme="majorHAnsi" w:hAnsiTheme="majorHAnsi"/>
              </w:rPr>
            </w:pPr>
            <w:r w:rsidRPr="00263BDE">
              <w:rPr>
                <w:rFonts w:asciiTheme="majorHAnsi" w:hAnsiTheme="majorHAnsi"/>
              </w:rPr>
              <w:t>prevencije na učiteljskom vije</w:t>
            </w:r>
            <w:r w:rsidR="00F7316E" w:rsidRPr="00263BDE">
              <w:rPr>
                <w:rFonts w:asciiTheme="majorHAnsi" w:hAnsiTheme="majorHAnsi"/>
              </w:rPr>
              <w:t>ć</w:t>
            </w:r>
            <w:r w:rsidRPr="00263BDE">
              <w:rPr>
                <w:rFonts w:asciiTheme="majorHAnsi" w:hAnsiTheme="majorHAnsi"/>
              </w:rPr>
              <w:t>u</w:t>
            </w:r>
          </w:p>
          <w:p w14:paraId="2C627414" w14:textId="702A51FD" w:rsidR="00994C5A" w:rsidRPr="00263BDE" w:rsidRDefault="00A02604" w:rsidP="00CA7A8E">
            <w:pPr>
              <w:pStyle w:val="TableParagraph"/>
              <w:numPr>
                <w:ilvl w:val="0"/>
                <w:numId w:val="7"/>
              </w:numPr>
              <w:tabs>
                <w:tab w:val="left" w:pos="363"/>
              </w:tabs>
              <w:spacing w:before="15" w:line="247" w:lineRule="auto"/>
              <w:ind w:left="108" w:right="96" w:firstLine="0"/>
              <w:jc w:val="both"/>
              <w:rPr>
                <w:rFonts w:asciiTheme="majorHAnsi" w:hAnsiTheme="majorHAnsi"/>
              </w:rPr>
            </w:pPr>
            <w:r w:rsidRPr="00263BDE">
              <w:rPr>
                <w:rFonts w:asciiTheme="majorHAnsi" w:hAnsiTheme="majorHAnsi"/>
                <w:w w:val="95"/>
              </w:rPr>
              <w:t>edukacija</w:t>
            </w:r>
            <w:r w:rsidRPr="00263BDE">
              <w:rPr>
                <w:rFonts w:asciiTheme="majorHAnsi" w:hAnsiTheme="majorHAnsi"/>
                <w:spacing w:val="-22"/>
                <w:w w:val="95"/>
              </w:rPr>
              <w:t xml:space="preserve"> </w:t>
            </w:r>
            <w:r w:rsidRPr="00263BDE">
              <w:rPr>
                <w:rFonts w:asciiTheme="majorHAnsi" w:hAnsiTheme="majorHAnsi"/>
                <w:w w:val="95"/>
              </w:rPr>
              <w:t>i</w:t>
            </w:r>
            <w:r w:rsidRPr="00263BDE">
              <w:rPr>
                <w:rFonts w:asciiTheme="majorHAnsi" w:hAnsiTheme="majorHAnsi"/>
                <w:spacing w:val="-21"/>
                <w:w w:val="95"/>
              </w:rPr>
              <w:t xml:space="preserve"> </w:t>
            </w:r>
            <w:r w:rsidRPr="00263BDE">
              <w:rPr>
                <w:rFonts w:asciiTheme="majorHAnsi" w:hAnsiTheme="majorHAnsi"/>
                <w:w w:val="95"/>
              </w:rPr>
              <w:t>informiranje</w:t>
            </w:r>
            <w:r w:rsidRPr="00263BDE">
              <w:rPr>
                <w:rFonts w:asciiTheme="majorHAnsi" w:hAnsiTheme="majorHAnsi"/>
                <w:spacing w:val="-21"/>
                <w:w w:val="95"/>
              </w:rPr>
              <w:t xml:space="preserve"> </w:t>
            </w:r>
            <w:r w:rsidRPr="00263BDE">
              <w:rPr>
                <w:rFonts w:asciiTheme="majorHAnsi" w:hAnsiTheme="majorHAnsi"/>
                <w:w w:val="95"/>
              </w:rPr>
              <w:t>o</w:t>
            </w:r>
            <w:r w:rsidRPr="00263BDE">
              <w:rPr>
                <w:rFonts w:asciiTheme="majorHAnsi" w:hAnsiTheme="majorHAnsi"/>
                <w:spacing w:val="-23"/>
                <w:w w:val="95"/>
              </w:rPr>
              <w:t xml:space="preserve"> </w:t>
            </w:r>
            <w:r w:rsidRPr="00263BDE">
              <w:rPr>
                <w:rFonts w:asciiTheme="majorHAnsi" w:hAnsiTheme="majorHAnsi"/>
                <w:w w:val="95"/>
              </w:rPr>
              <w:t>načinu</w:t>
            </w:r>
            <w:r w:rsidRPr="00263BDE">
              <w:rPr>
                <w:rFonts w:asciiTheme="majorHAnsi" w:hAnsiTheme="majorHAnsi"/>
                <w:spacing w:val="-21"/>
                <w:w w:val="95"/>
              </w:rPr>
              <w:t xml:space="preserve"> </w:t>
            </w:r>
            <w:r w:rsidRPr="00263BDE">
              <w:rPr>
                <w:rFonts w:asciiTheme="majorHAnsi" w:hAnsiTheme="majorHAnsi"/>
                <w:w w:val="95"/>
              </w:rPr>
              <w:t xml:space="preserve">provedbe </w:t>
            </w:r>
            <w:r w:rsidRPr="00263BDE">
              <w:rPr>
                <w:rFonts w:asciiTheme="majorHAnsi" w:hAnsiTheme="majorHAnsi"/>
              </w:rPr>
              <w:t>programa i realizaciji zadataka putem str. vije</w:t>
            </w:r>
            <w:r w:rsidR="00F7316E" w:rsidRPr="00263BDE">
              <w:rPr>
                <w:rFonts w:asciiTheme="majorHAnsi" w:hAnsiTheme="majorHAnsi"/>
              </w:rPr>
              <w:t>ć</w:t>
            </w:r>
            <w:r w:rsidRPr="00263BDE">
              <w:rPr>
                <w:rFonts w:asciiTheme="majorHAnsi" w:hAnsiTheme="majorHAnsi"/>
              </w:rPr>
              <w:t>a</w:t>
            </w:r>
          </w:p>
          <w:p w14:paraId="580BEAD2" w14:textId="4DCC275A" w:rsidR="001434F1" w:rsidRPr="001434F1" w:rsidRDefault="00A02604" w:rsidP="001434F1">
            <w:pPr>
              <w:pStyle w:val="TableParagraph"/>
              <w:numPr>
                <w:ilvl w:val="0"/>
                <w:numId w:val="7"/>
              </w:numPr>
              <w:tabs>
                <w:tab w:val="left" w:pos="336"/>
              </w:tabs>
              <w:spacing w:before="7" w:line="281" w:lineRule="exact"/>
              <w:ind w:left="335" w:hanging="228"/>
              <w:jc w:val="both"/>
              <w:rPr>
                <w:rFonts w:asciiTheme="majorHAnsi" w:hAnsiTheme="majorHAnsi"/>
              </w:rPr>
            </w:pPr>
            <w:r w:rsidRPr="00263BDE">
              <w:rPr>
                <w:rFonts w:asciiTheme="majorHAnsi" w:hAnsiTheme="majorHAnsi"/>
              </w:rPr>
              <w:t>suradnja u svezi „rizične</w:t>
            </w:r>
            <w:r w:rsidRPr="00263BDE">
              <w:rPr>
                <w:rFonts w:asciiTheme="majorHAnsi" w:hAnsiTheme="majorHAnsi"/>
                <w:spacing w:val="-27"/>
              </w:rPr>
              <w:t xml:space="preserve"> </w:t>
            </w:r>
            <w:r w:rsidRPr="00263BDE">
              <w:rPr>
                <w:rFonts w:asciiTheme="majorHAnsi" w:hAnsiTheme="majorHAnsi"/>
              </w:rPr>
              <w:t>djece“</w:t>
            </w:r>
          </w:p>
        </w:tc>
        <w:tc>
          <w:tcPr>
            <w:tcW w:w="2165" w:type="dxa"/>
          </w:tcPr>
          <w:p w14:paraId="5C3C6609"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142348C1" w14:textId="77777777" w:rsidR="00994C5A" w:rsidRPr="00263BDE" w:rsidRDefault="00A02604">
            <w:pPr>
              <w:pStyle w:val="TableParagraph"/>
              <w:spacing w:line="249" w:lineRule="auto"/>
              <w:ind w:left="172" w:right="164" w:hanging="4"/>
              <w:jc w:val="center"/>
              <w:rPr>
                <w:rFonts w:asciiTheme="majorHAnsi" w:hAnsiTheme="majorHAnsi"/>
              </w:rPr>
            </w:pPr>
            <w:r w:rsidRPr="00263BDE">
              <w:rPr>
                <w:rFonts w:asciiTheme="majorHAnsi" w:hAnsiTheme="majorHAnsi"/>
                <w:w w:val="95"/>
              </w:rPr>
              <w:t>učitelji,</w:t>
            </w:r>
            <w:r w:rsidRPr="00263BDE">
              <w:rPr>
                <w:rFonts w:asciiTheme="majorHAnsi" w:hAnsiTheme="majorHAnsi"/>
                <w:spacing w:val="-53"/>
                <w:w w:val="95"/>
              </w:rPr>
              <w:t xml:space="preserve"> </w:t>
            </w:r>
            <w:r w:rsidRPr="00263BDE">
              <w:rPr>
                <w:rFonts w:asciiTheme="majorHAnsi" w:hAnsiTheme="majorHAnsi"/>
                <w:w w:val="95"/>
              </w:rPr>
              <w:t xml:space="preserve">vanjske stručne </w:t>
            </w:r>
            <w:r w:rsidRPr="00263BDE">
              <w:rPr>
                <w:rFonts w:asciiTheme="majorHAnsi" w:hAnsiTheme="majorHAnsi"/>
              </w:rPr>
              <w:t xml:space="preserve">službe zdravstva i socijalne skrbi, Centra za </w:t>
            </w:r>
            <w:r w:rsidRPr="00263BDE">
              <w:rPr>
                <w:rFonts w:asciiTheme="majorHAnsi" w:hAnsiTheme="majorHAnsi"/>
                <w:w w:val="95"/>
              </w:rPr>
              <w:t xml:space="preserve">ovisnosti i izvanbolnički </w:t>
            </w:r>
            <w:r w:rsidRPr="00263BDE">
              <w:rPr>
                <w:rFonts w:asciiTheme="majorHAnsi" w:hAnsiTheme="majorHAnsi"/>
              </w:rPr>
              <w:t>tretman, MUP</w:t>
            </w:r>
          </w:p>
        </w:tc>
      </w:tr>
      <w:tr w:rsidR="00994C5A" w:rsidRPr="00263BDE" w14:paraId="1B967463" w14:textId="77777777">
        <w:trPr>
          <w:trHeight w:val="292"/>
        </w:trPr>
        <w:tc>
          <w:tcPr>
            <w:tcW w:w="4662" w:type="dxa"/>
          </w:tcPr>
          <w:p w14:paraId="3C8688B5"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Rad s učenicima</w:t>
            </w:r>
          </w:p>
        </w:tc>
        <w:tc>
          <w:tcPr>
            <w:tcW w:w="2165" w:type="dxa"/>
          </w:tcPr>
          <w:p w14:paraId="103755D5" w14:textId="77777777" w:rsidR="00994C5A" w:rsidRPr="00263BDE" w:rsidRDefault="00A02604">
            <w:pPr>
              <w:pStyle w:val="TableParagraph"/>
              <w:spacing w:line="272"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35E48A32" w14:textId="77777777" w:rsidR="00994C5A" w:rsidRPr="00263BDE" w:rsidRDefault="00A02604">
            <w:pPr>
              <w:pStyle w:val="TableParagraph"/>
              <w:spacing w:line="271" w:lineRule="exact"/>
              <w:ind w:left="107" w:right="100"/>
              <w:jc w:val="center"/>
              <w:rPr>
                <w:rFonts w:asciiTheme="majorHAnsi" w:hAnsiTheme="majorHAnsi"/>
              </w:rPr>
            </w:pPr>
            <w:r w:rsidRPr="00263BDE">
              <w:rPr>
                <w:rFonts w:asciiTheme="majorHAnsi" w:hAnsiTheme="majorHAnsi"/>
              </w:rPr>
              <w:t>učitelji</w:t>
            </w:r>
          </w:p>
        </w:tc>
      </w:tr>
      <w:tr w:rsidR="00994C5A" w:rsidRPr="00263BDE" w14:paraId="3D88DDBB" w14:textId="77777777">
        <w:trPr>
          <w:trHeight w:val="1463"/>
        </w:trPr>
        <w:tc>
          <w:tcPr>
            <w:tcW w:w="4662" w:type="dxa"/>
          </w:tcPr>
          <w:p w14:paraId="75FBB3BB" w14:textId="77777777" w:rsidR="00994C5A" w:rsidRPr="00263BDE" w:rsidRDefault="00A02604">
            <w:pPr>
              <w:pStyle w:val="TableParagraph"/>
              <w:spacing w:line="284" w:lineRule="exact"/>
              <w:ind w:left="108"/>
              <w:jc w:val="both"/>
              <w:rPr>
                <w:rFonts w:asciiTheme="majorHAnsi" w:hAnsiTheme="majorHAnsi"/>
              </w:rPr>
            </w:pPr>
            <w:r w:rsidRPr="00263BDE">
              <w:rPr>
                <w:rFonts w:asciiTheme="majorHAnsi" w:hAnsiTheme="majorHAnsi"/>
              </w:rPr>
              <w:t>Rad s roditeljima:</w:t>
            </w:r>
          </w:p>
          <w:p w14:paraId="542B0EDC" w14:textId="77777777" w:rsidR="00994C5A" w:rsidRPr="00263BDE" w:rsidRDefault="00A02604">
            <w:pPr>
              <w:pStyle w:val="TableParagraph"/>
              <w:spacing w:before="3" w:line="244" w:lineRule="auto"/>
              <w:ind w:left="108" w:right="97" w:firstLine="55"/>
              <w:jc w:val="both"/>
              <w:rPr>
                <w:rFonts w:asciiTheme="majorHAnsi" w:hAnsiTheme="majorHAnsi"/>
              </w:rPr>
            </w:pPr>
            <w:r w:rsidRPr="00263BDE">
              <w:rPr>
                <w:rFonts w:asciiTheme="majorHAnsi" w:hAnsiTheme="majorHAnsi"/>
              </w:rPr>
              <w:t>afirmacija karijere uspješnog roditeljstva (putem tematskih predavanja u okviru roditeljskih sastanaka, provedba radionica)</w:t>
            </w:r>
          </w:p>
        </w:tc>
        <w:tc>
          <w:tcPr>
            <w:tcW w:w="2165" w:type="dxa"/>
          </w:tcPr>
          <w:p w14:paraId="12E5E691"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18CAF795" w14:textId="77777777" w:rsidR="00994C5A" w:rsidRPr="00263BDE" w:rsidRDefault="00A02604">
            <w:pPr>
              <w:pStyle w:val="TableParagraph"/>
              <w:spacing w:line="284" w:lineRule="exact"/>
              <w:ind w:left="107" w:right="102"/>
              <w:jc w:val="center"/>
              <w:rPr>
                <w:rFonts w:asciiTheme="majorHAnsi" w:hAnsiTheme="majorHAnsi"/>
              </w:rPr>
            </w:pPr>
            <w:r w:rsidRPr="00263BDE">
              <w:rPr>
                <w:rFonts w:asciiTheme="majorHAnsi" w:hAnsiTheme="majorHAnsi"/>
              </w:rPr>
              <w:t>razrednici</w:t>
            </w:r>
          </w:p>
        </w:tc>
      </w:tr>
      <w:tr w:rsidR="00994C5A" w:rsidRPr="00263BDE" w14:paraId="461883FE" w14:textId="77777777" w:rsidTr="00263BDE">
        <w:trPr>
          <w:trHeight w:val="294"/>
        </w:trPr>
        <w:tc>
          <w:tcPr>
            <w:tcW w:w="9580" w:type="dxa"/>
            <w:gridSpan w:val="3"/>
            <w:shd w:val="clear" w:color="auto" w:fill="DBE5F1" w:themeFill="accent1" w:themeFillTint="33"/>
          </w:tcPr>
          <w:p w14:paraId="46AF172A" w14:textId="77777777" w:rsidR="00994C5A" w:rsidRPr="00263BDE" w:rsidRDefault="00A02604">
            <w:pPr>
              <w:pStyle w:val="TableParagraph"/>
              <w:spacing w:line="275" w:lineRule="exact"/>
              <w:ind w:left="108"/>
              <w:rPr>
                <w:rFonts w:asciiTheme="majorHAnsi" w:hAnsiTheme="majorHAnsi"/>
                <w:b/>
              </w:rPr>
            </w:pPr>
            <w:r w:rsidRPr="00263BDE">
              <w:rPr>
                <w:rFonts w:asciiTheme="majorHAnsi" w:hAnsiTheme="majorHAnsi"/>
                <w:b/>
              </w:rPr>
              <w:t>III. OSTALI POSLOVI</w:t>
            </w:r>
          </w:p>
        </w:tc>
      </w:tr>
      <w:tr w:rsidR="00994C5A" w:rsidRPr="00263BDE" w14:paraId="6B9817D1" w14:textId="77777777" w:rsidTr="00263BDE">
        <w:trPr>
          <w:trHeight w:val="292"/>
        </w:trPr>
        <w:tc>
          <w:tcPr>
            <w:tcW w:w="9580" w:type="dxa"/>
            <w:gridSpan w:val="3"/>
            <w:shd w:val="clear" w:color="auto" w:fill="F1F5F9"/>
          </w:tcPr>
          <w:p w14:paraId="358C8A08" w14:textId="77777777" w:rsidR="00994C5A" w:rsidRPr="00263BDE" w:rsidRDefault="00A02604">
            <w:pPr>
              <w:pStyle w:val="TableParagraph"/>
              <w:spacing w:line="272" w:lineRule="exact"/>
              <w:ind w:left="468"/>
              <w:rPr>
                <w:rFonts w:asciiTheme="majorHAnsi" w:hAnsiTheme="majorHAnsi"/>
                <w:b/>
              </w:rPr>
            </w:pPr>
            <w:r w:rsidRPr="00263BDE">
              <w:rPr>
                <w:rFonts w:asciiTheme="majorHAnsi" w:hAnsiTheme="majorHAnsi"/>
                <w:b/>
              </w:rPr>
              <w:t>1. Vrednovanje ostvarenih rezultata</w:t>
            </w:r>
          </w:p>
        </w:tc>
      </w:tr>
      <w:tr w:rsidR="00994C5A" w:rsidRPr="00263BDE" w14:paraId="0EA4ED6B" w14:textId="77777777">
        <w:trPr>
          <w:trHeight w:val="1463"/>
        </w:trPr>
        <w:tc>
          <w:tcPr>
            <w:tcW w:w="4662" w:type="dxa"/>
          </w:tcPr>
          <w:p w14:paraId="44D68EA2" w14:textId="175BA53C" w:rsidR="00994C5A" w:rsidRPr="00263BDE" w:rsidRDefault="00A02604">
            <w:pPr>
              <w:pStyle w:val="TableParagraph"/>
              <w:spacing w:line="242" w:lineRule="auto"/>
              <w:ind w:left="108" w:right="88"/>
              <w:rPr>
                <w:rFonts w:asciiTheme="majorHAnsi" w:hAnsiTheme="majorHAnsi"/>
              </w:rPr>
            </w:pPr>
            <w:r w:rsidRPr="00263BDE">
              <w:rPr>
                <w:rFonts w:asciiTheme="majorHAnsi" w:hAnsiTheme="majorHAnsi"/>
                <w:w w:val="95"/>
              </w:rPr>
              <w:t>-Učeš</w:t>
            </w:r>
            <w:r w:rsidR="00F7316E" w:rsidRPr="00263BDE">
              <w:rPr>
                <w:rFonts w:asciiTheme="majorHAnsi" w:hAnsiTheme="majorHAnsi"/>
                <w:w w:val="95"/>
              </w:rPr>
              <w:t>ć</w:t>
            </w:r>
            <w:r w:rsidRPr="00263BDE">
              <w:rPr>
                <w:rFonts w:asciiTheme="majorHAnsi" w:hAnsiTheme="majorHAnsi"/>
                <w:w w:val="95"/>
              </w:rPr>
              <w:t>e</w:t>
            </w:r>
            <w:r w:rsidRPr="00263BDE">
              <w:rPr>
                <w:rFonts w:asciiTheme="majorHAnsi" w:hAnsiTheme="majorHAnsi"/>
                <w:spacing w:val="-27"/>
                <w:w w:val="95"/>
              </w:rPr>
              <w:t xml:space="preserve"> </w:t>
            </w:r>
            <w:r w:rsidRPr="00263BDE">
              <w:rPr>
                <w:rFonts w:asciiTheme="majorHAnsi" w:hAnsiTheme="majorHAnsi"/>
                <w:w w:val="95"/>
              </w:rPr>
              <w:t>u</w:t>
            </w:r>
            <w:r w:rsidRPr="00263BDE">
              <w:rPr>
                <w:rFonts w:asciiTheme="majorHAnsi" w:hAnsiTheme="majorHAnsi"/>
                <w:spacing w:val="-26"/>
                <w:w w:val="95"/>
              </w:rPr>
              <w:t xml:space="preserve"> </w:t>
            </w:r>
            <w:r w:rsidRPr="00263BDE">
              <w:rPr>
                <w:rFonts w:asciiTheme="majorHAnsi" w:hAnsiTheme="majorHAnsi"/>
                <w:w w:val="95"/>
              </w:rPr>
              <w:t>radu</w:t>
            </w:r>
            <w:r w:rsidRPr="00263BDE">
              <w:rPr>
                <w:rFonts w:asciiTheme="majorHAnsi" w:hAnsiTheme="majorHAnsi"/>
                <w:spacing w:val="-26"/>
                <w:w w:val="95"/>
              </w:rPr>
              <w:t xml:space="preserve"> </w:t>
            </w:r>
            <w:r w:rsidRPr="00263BDE">
              <w:rPr>
                <w:rFonts w:asciiTheme="majorHAnsi" w:hAnsiTheme="majorHAnsi"/>
                <w:w w:val="95"/>
              </w:rPr>
              <w:t>Razrednih</w:t>
            </w:r>
            <w:r w:rsidRPr="00263BDE">
              <w:rPr>
                <w:rFonts w:asciiTheme="majorHAnsi" w:hAnsiTheme="majorHAnsi"/>
                <w:spacing w:val="-26"/>
                <w:w w:val="95"/>
              </w:rPr>
              <w:t xml:space="preserve"> </w:t>
            </w:r>
            <w:r w:rsidRPr="00263BDE">
              <w:rPr>
                <w:rFonts w:asciiTheme="majorHAnsi" w:hAnsiTheme="majorHAnsi"/>
                <w:w w:val="95"/>
              </w:rPr>
              <w:t>vije</w:t>
            </w:r>
            <w:r w:rsidR="00F7316E" w:rsidRPr="00263BDE">
              <w:rPr>
                <w:rFonts w:asciiTheme="majorHAnsi" w:hAnsiTheme="majorHAnsi"/>
                <w:w w:val="95"/>
              </w:rPr>
              <w:t>ć</w:t>
            </w:r>
            <w:r w:rsidRPr="00263BDE">
              <w:rPr>
                <w:rFonts w:asciiTheme="majorHAnsi" w:hAnsiTheme="majorHAnsi"/>
                <w:w w:val="95"/>
              </w:rPr>
              <w:t>a</w:t>
            </w:r>
            <w:r w:rsidRPr="00263BDE">
              <w:rPr>
                <w:rFonts w:asciiTheme="majorHAnsi" w:hAnsiTheme="majorHAnsi"/>
                <w:spacing w:val="-27"/>
                <w:w w:val="95"/>
              </w:rPr>
              <w:t xml:space="preserve"> </w:t>
            </w:r>
            <w:r w:rsidRPr="00263BDE">
              <w:rPr>
                <w:rFonts w:asciiTheme="majorHAnsi" w:hAnsiTheme="majorHAnsi"/>
                <w:w w:val="95"/>
              </w:rPr>
              <w:t>i</w:t>
            </w:r>
            <w:r w:rsidRPr="00263BDE">
              <w:rPr>
                <w:rFonts w:asciiTheme="majorHAnsi" w:hAnsiTheme="majorHAnsi"/>
                <w:spacing w:val="-27"/>
                <w:w w:val="95"/>
              </w:rPr>
              <w:t xml:space="preserve"> </w:t>
            </w:r>
            <w:r w:rsidRPr="00263BDE">
              <w:rPr>
                <w:rFonts w:asciiTheme="majorHAnsi" w:hAnsiTheme="majorHAnsi"/>
                <w:w w:val="95"/>
              </w:rPr>
              <w:t xml:space="preserve">Učiteljskog </w:t>
            </w:r>
            <w:r w:rsidRPr="00263BDE">
              <w:rPr>
                <w:rFonts w:asciiTheme="majorHAnsi" w:hAnsiTheme="majorHAnsi"/>
              </w:rPr>
              <w:t>vije</w:t>
            </w:r>
            <w:r w:rsidR="00F7316E" w:rsidRPr="00263BDE">
              <w:rPr>
                <w:rFonts w:asciiTheme="majorHAnsi" w:hAnsiTheme="majorHAnsi"/>
              </w:rPr>
              <w:t>ć</w:t>
            </w:r>
            <w:r w:rsidRPr="00263BDE">
              <w:rPr>
                <w:rFonts w:asciiTheme="majorHAnsi" w:hAnsiTheme="majorHAnsi"/>
              </w:rPr>
              <w:t>a</w:t>
            </w:r>
          </w:p>
          <w:p w14:paraId="762AB14B" w14:textId="44B0CCDA" w:rsidR="00994C5A" w:rsidRPr="00263BDE" w:rsidRDefault="00A02604">
            <w:pPr>
              <w:pStyle w:val="TableParagraph"/>
              <w:spacing w:before="2"/>
              <w:ind w:left="108"/>
              <w:rPr>
                <w:rFonts w:asciiTheme="majorHAnsi" w:hAnsiTheme="majorHAnsi"/>
              </w:rPr>
            </w:pPr>
            <w:r w:rsidRPr="00263BDE">
              <w:rPr>
                <w:rFonts w:asciiTheme="majorHAnsi" w:hAnsiTheme="majorHAnsi"/>
                <w:w w:val="95"/>
              </w:rPr>
              <w:t>-Sudjelovanje u izradi godišnjeg izvješ</w:t>
            </w:r>
            <w:r w:rsidR="00F7316E" w:rsidRPr="00263BDE">
              <w:rPr>
                <w:rFonts w:asciiTheme="majorHAnsi" w:hAnsiTheme="majorHAnsi"/>
                <w:w w:val="95"/>
              </w:rPr>
              <w:t>ć</w:t>
            </w:r>
            <w:r w:rsidRPr="00263BDE">
              <w:rPr>
                <w:rFonts w:asciiTheme="majorHAnsi" w:hAnsiTheme="majorHAnsi"/>
                <w:w w:val="95"/>
              </w:rPr>
              <w:t>a Škole</w:t>
            </w:r>
          </w:p>
          <w:p w14:paraId="5EE07F48" w14:textId="665A0116" w:rsidR="00994C5A" w:rsidRPr="00263BDE" w:rsidRDefault="00A02604">
            <w:pPr>
              <w:pStyle w:val="TableParagraph"/>
              <w:tabs>
                <w:tab w:val="left" w:pos="2137"/>
                <w:tab w:val="left" w:pos="2528"/>
                <w:tab w:val="left" w:pos="3697"/>
                <w:tab w:val="left" w:pos="4499"/>
              </w:tabs>
              <w:spacing w:line="290" w:lineRule="atLeast"/>
              <w:ind w:left="108" w:right="95" w:firstLine="938"/>
              <w:rPr>
                <w:rFonts w:asciiTheme="majorHAnsi" w:hAnsiTheme="majorHAnsi"/>
              </w:rPr>
            </w:pPr>
            <w:r w:rsidRPr="00263BDE">
              <w:rPr>
                <w:rFonts w:asciiTheme="majorHAnsi" w:hAnsiTheme="majorHAnsi"/>
                <w:w w:val="95"/>
              </w:rPr>
              <w:t>-Izvješ</w:t>
            </w:r>
            <w:r w:rsidR="00F7316E" w:rsidRPr="00263BDE">
              <w:rPr>
                <w:rFonts w:asciiTheme="majorHAnsi" w:hAnsiTheme="majorHAnsi"/>
                <w:w w:val="95"/>
              </w:rPr>
              <w:t>ć</w:t>
            </w:r>
            <w:r w:rsidRPr="00263BDE">
              <w:rPr>
                <w:rFonts w:asciiTheme="majorHAnsi" w:hAnsiTheme="majorHAnsi"/>
                <w:w w:val="95"/>
              </w:rPr>
              <w:t>e</w:t>
            </w:r>
            <w:r w:rsidRPr="00263BDE">
              <w:rPr>
                <w:rFonts w:asciiTheme="majorHAnsi" w:hAnsiTheme="majorHAnsi"/>
                <w:w w:val="95"/>
              </w:rPr>
              <w:tab/>
            </w:r>
            <w:r w:rsidRPr="00263BDE">
              <w:rPr>
                <w:rFonts w:asciiTheme="majorHAnsi" w:hAnsiTheme="majorHAnsi"/>
              </w:rPr>
              <w:t>o</w:t>
            </w:r>
            <w:r w:rsidRPr="00263BDE">
              <w:rPr>
                <w:rFonts w:asciiTheme="majorHAnsi" w:hAnsiTheme="majorHAnsi"/>
              </w:rPr>
              <w:tab/>
              <w:t>realizaciji</w:t>
            </w:r>
            <w:r w:rsidRPr="00263BDE">
              <w:rPr>
                <w:rFonts w:asciiTheme="majorHAnsi" w:hAnsiTheme="majorHAnsi"/>
              </w:rPr>
              <w:tab/>
              <w:t>plana</w:t>
            </w:r>
            <w:r w:rsidRPr="00263BDE">
              <w:rPr>
                <w:rFonts w:asciiTheme="majorHAnsi" w:hAnsiTheme="majorHAnsi"/>
              </w:rPr>
              <w:tab/>
            </w:r>
            <w:r w:rsidRPr="00263BDE">
              <w:rPr>
                <w:rFonts w:asciiTheme="majorHAnsi" w:hAnsiTheme="majorHAnsi"/>
                <w:spacing w:val="-18"/>
              </w:rPr>
              <w:t xml:space="preserve">i </w:t>
            </w:r>
            <w:r w:rsidRPr="00263BDE">
              <w:rPr>
                <w:rFonts w:asciiTheme="majorHAnsi" w:hAnsiTheme="majorHAnsi"/>
                <w:w w:val="95"/>
              </w:rPr>
              <w:t>programa</w:t>
            </w:r>
            <w:r w:rsidRPr="00263BDE">
              <w:rPr>
                <w:rFonts w:asciiTheme="majorHAnsi" w:hAnsiTheme="majorHAnsi"/>
                <w:spacing w:val="-10"/>
                <w:w w:val="95"/>
              </w:rPr>
              <w:t xml:space="preserve"> </w:t>
            </w:r>
            <w:r w:rsidRPr="00263BDE">
              <w:rPr>
                <w:rFonts w:asciiTheme="majorHAnsi" w:hAnsiTheme="majorHAnsi"/>
                <w:w w:val="95"/>
              </w:rPr>
              <w:t>rada</w:t>
            </w:r>
            <w:r w:rsidRPr="00263BDE">
              <w:rPr>
                <w:rFonts w:asciiTheme="majorHAnsi" w:hAnsiTheme="majorHAnsi"/>
                <w:spacing w:val="-9"/>
                <w:w w:val="95"/>
              </w:rPr>
              <w:t xml:space="preserve"> </w:t>
            </w:r>
            <w:r w:rsidRPr="00263BDE">
              <w:rPr>
                <w:rFonts w:asciiTheme="majorHAnsi" w:hAnsiTheme="majorHAnsi"/>
                <w:w w:val="95"/>
              </w:rPr>
              <w:t>stručnog</w:t>
            </w:r>
            <w:r w:rsidRPr="00263BDE">
              <w:rPr>
                <w:rFonts w:asciiTheme="majorHAnsi" w:hAnsiTheme="majorHAnsi"/>
                <w:spacing w:val="-23"/>
                <w:w w:val="95"/>
              </w:rPr>
              <w:t xml:space="preserve"> </w:t>
            </w:r>
            <w:r w:rsidRPr="00263BDE">
              <w:rPr>
                <w:rFonts w:asciiTheme="majorHAnsi" w:hAnsiTheme="majorHAnsi"/>
                <w:w w:val="95"/>
              </w:rPr>
              <w:t>suradnika</w:t>
            </w:r>
            <w:r w:rsidRPr="00263BDE">
              <w:rPr>
                <w:rFonts w:asciiTheme="majorHAnsi" w:hAnsiTheme="majorHAnsi"/>
                <w:spacing w:val="-20"/>
                <w:w w:val="95"/>
              </w:rPr>
              <w:t xml:space="preserve"> </w:t>
            </w:r>
            <w:r w:rsidRPr="00263BDE">
              <w:rPr>
                <w:rFonts w:asciiTheme="majorHAnsi" w:hAnsiTheme="majorHAnsi"/>
                <w:w w:val="95"/>
              </w:rPr>
              <w:t>pedagoga</w:t>
            </w:r>
          </w:p>
        </w:tc>
        <w:tc>
          <w:tcPr>
            <w:tcW w:w="2165" w:type="dxa"/>
          </w:tcPr>
          <w:p w14:paraId="657FE2DE" w14:textId="77777777" w:rsidR="00994C5A" w:rsidRPr="00263BDE" w:rsidRDefault="00A02604">
            <w:pPr>
              <w:pStyle w:val="TableParagraph"/>
              <w:spacing w:line="247" w:lineRule="auto"/>
              <w:ind w:left="109" w:right="102"/>
              <w:jc w:val="center"/>
              <w:rPr>
                <w:rFonts w:asciiTheme="majorHAnsi" w:hAnsiTheme="majorHAnsi"/>
              </w:rPr>
            </w:pPr>
            <w:r w:rsidRPr="00263BDE">
              <w:rPr>
                <w:rFonts w:asciiTheme="majorHAnsi" w:hAnsiTheme="majorHAnsi"/>
              </w:rPr>
              <w:t xml:space="preserve">tijekom godine, kraj </w:t>
            </w:r>
            <w:r w:rsidRPr="00263BDE">
              <w:rPr>
                <w:rFonts w:asciiTheme="majorHAnsi" w:hAnsiTheme="majorHAnsi"/>
                <w:w w:val="95"/>
              </w:rPr>
              <w:t xml:space="preserve">nastavne i školske </w:t>
            </w:r>
            <w:r w:rsidRPr="00263BDE">
              <w:rPr>
                <w:rFonts w:asciiTheme="majorHAnsi" w:hAnsiTheme="majorHAnsi"/>
              </w:rPr>
              <w:t>godine</w:t>
            </w:r>
          </w:p>
        </w:tc>
        <w:tc>
          <w:tcPr>
            <w:tcW w:w="2753" w:type="dxa"/>
          </w:tcPr>
          <w:p w14:paraId="762F4632" w14:textId="77777777" w:rsidR="00994C5A" w:rsidRPr="00263BDE" w:rsidRDefault="00A02604">
            <w:pPr>
              <w:pStyle w:val="TableParagraph"/>
              <w:ind w:left="893" w:right="514" w:hanging="363"/>
              <w:rPr>
                <w:rFonts w:asciiTheme="majorHAnsi" w:hAnsiTheme="majorHAnsi"/>
              </w:rPr>
            </w:pPr>
            <w:r w:rsidRPr="00263BDE">
              <w:rPr>
                <w:rFonts w:asciiTheme="majorHAnsi" w:hAnsiTheme="majorHAnsi"/>
                <w:w w:val="95"/>
              </w:rPr>
              <w:t xml:space="preserve">ravnatelj, učitelji, </w:t>
            </w:r>
            <w:r w:rsidRPr="00263BDE">
              <w:rPr>
                <w:rFonts w:asciiTheme="majorHAnsi" w:hAnsiTheme="majorHAnsi"/>
              </w:rPr>
              <w:t>razrednici</w:t>
            </w:r>
          </w:p>
        </w:tc>
      </w:tr>
      <w:tr w:rsidR="00994C5A" w:rsidRPr="00263BDE" w14:paraId="4FD23305" w14:textId="77777777" w:rsidTr="00263BDE">
        <w:trPr>
          <w:trHeight w:val="294"/>
        </w:trPr>
        <w:tc>
          <w:tcPr>
            <w:tcW w:w="9580" w:type="dxa"/>
            <w:gridSpan w:val="3"/>
            <w:shd w:val="clear" w:color="auto" w:fill="F1F5F9"/>
          </w:tcPr>
          <w:p w14:paraId="6834E215" w14:textId="77777777" w:rsidR="00994C5A" w:rsidRPr="00263BDE" w:rsidRDefault="00A02604">
            <w:pPr>
              <w:pStyle w:val="TableParagraph"/>
              <w:spacing w:line="275" w:lineRule="exact"/>
              <w:ind w:left="468"/>
              <w:rPr>
                <w:rFonts w:asciiTheme="majorHAnsi" w:hAnsiTheme="majorHAnsi"/>
                <w:b/>
              </w:rPr>
            </w:pPr>
            <w:r w:rsidRPr="00263BDE">
              <w:rPr>
                <w:rFonts w:asciiTheme="majorHAnsi" w:hAnsiTheme="majorHAnsi"/>
                <w:b/>
              </w:rPr>
              <w:t>2. Stručno usavršavanje</w:t>
            </w:r>
          </w:p>
        </w:tc>
      </w:tr>
      <w:tr w:rsidR="00994C5A" w:rsidRPr="00263BDE" w14:paraId="4558C832" w14:textId="77777777">
        <w:trPr>
          <w:trHeight w:val="878"/>
        </w:trPr>
        <w:tc>
          <w:tcPr>
            <w:tcW w:w="4662" w:type="dxa"/>
          </w:tcPr>
          <w:p w14:paraId="4DFC162A" w14:textId="5FFCD045" w:rsidR="00994C5A" w:rsidRPr="00263BDE" w:rsidRDefault="00A02604">
            <w:pPr>
              <w:pStyle w:val="TableParagraph"/>
              <w:tabs>
                <w:tab w:val="left" w:pos="1596"/>
                <w:tab w:val="left" w:pos="1965"/>
                <w:tab w:val="left" w:pos="3129"/>
                <w:tab w:val="left" w:pos="3498"/>
              </w:tabs>
              <w:spacing w:line="252" w:lineRule="auto"/>
              <w:ind w:left="108" w:right="94"/>
              <w:rPr>
                <w:rFonts w:asciiTheme="majorHAnsi" w:hAnsiTheme="majorHAnsi"/>
              </w:rPr>
            </w:pPr>
            <w:r w:rsidRPr="00263BDE">
              <w:rPr>
                <w:rFonts w:asciiTheme="majorHAnsi" w:hAnsiTheme="majorHAnsi"/>
                <w:w w:val="95"/>
              </w:rPr>
              <w:t>Sudjelovanje</w:t>
            </w:r>
            <w:r w:rsidRPr="00263BDE">
              <w:rPr>
                <w:rFonts w:asciiTheme="majorHAnsi" w:hAnsiTheme="majorHAnsi"/>
                <w:w w:val="95"/>
              </w:rPr>
              <w:tab/>
            </w:r>
            <w:r w:rsidRPr="00263BDE">
              <w:rPr>
                <w:rFonts w:asciiTheme="majorHAnsi" w:hAnsiTheme="majorHAnsi"/>
              </w:rPr>
              <w:t>u</w:t>
            </w:r>
            <w:r w:rsidRPr="00263BDE">
              <w:rPr>
                <w:rFonts w:asciiTheme="majorHAnsi" w:hAnsiTheme="majorHAnsi"/>
              </w:rPr>
              <w:tab/>
              <w:t>uvođenju</w:t>
            </w:r>
            <w:r w:rsidRPr="00263BDE">
              <w:rPr>
                <w:rFonts w:asciiTheme="majorHAnsi" w:hAnsiTheme="majorHAnsi"/>
              </w:rPr>
              <w:tab/>
              <w:t>u</w:t>
            </w:r>
            <w:r w:rsidRPr="00263BDE">
              <w:rPr>
                <w:rFonts w:asciiTheme="majorHAnsi" w:hAnsiTheme="majorHAnsi"/>
              </w:rPr>
              <w:tab/>
            </w:r>
            <w:r w:rsidRPr="00263BDE">
              <w:rPr>
                <w:rFonts w:asciiTheme="majorHAnsi" w:hAnsiTheme="majorHAnsi"/>
                <w:spacing w:val="-1"/>
                <w:w w:val="90"/>
              </w:rPr>
              <w:t xml:space="preserve">samostalni </w:t>
            </w:r>
            <w:r w:rsidRPr="00263BDE">
              <w:rPr>
                <w:rFonts w:asciiTheme="majorHAnsi" w:hAnsiTheme="majorHAnsi"/>
              </w:rPr>
              <w:t>stručn</w:t>
            </w:r>
            <w:r w:rsidR="003C5D16" w:rsidRPr="00263BDE">
              <w:rPr>
                <w:rFonts w:asciiTheme="majorHAnsi" w:hAnsiTheme="majorHAnsi"/>
              </w:rPr>
              <w:t xml:space="preserve">i </w:t>
            </w:r>
            <w:r w:rsidRPr="00263BDE">
              <w:rPr>
                <w:rFonts w:asciiTheme="majorHAnsi" w:hAnsiTheme="majorHAnsi"/>
              </w:rPr>
              <w:t>rad</w:t>
            </w:r>
            <w:r w:rsidRPr="00263BDE">
              <w:rPr>
                <w:rFonts w:asciiTheme="majorHAnsi" w:hAnsiTheme="majorHAnsi"/>
                <w:spacing w:val="46"/>
              </w:rPr>
              <w:t xml:space="preserve"> </w:t>
            </w:r>
            <w:r w:rsidRPr="00263BDE">
              <w:rPr>
                <w:rFonts w:asciiTheme="majorHAnsi" w:hAnsiTheme="majorHAnsi"/>
              </w:rPr>
              <w:t>učitelja</w:t>
            </w:r>
            <w:r w:rsidRPr="00263BDE">
              <w:rPr>
                <w:rFonts w:asciiTheme="majorHAnsi" w:hAnsiTheme="majorHAnsi"/>
                <w:spacing w:val="46"/>
              </w:rPr>
              <w:t xml:space="preserve"> </w:t>
            </w:r>
            <w:r w:rsidRPr="00263BDE">
              <w:rPr>
                <w:rFonts w:asciiTheme="majorHAnsi" w:hAnsiTheme="majorHAnsi"/>
              </w:rPr>
              <w:t>i</w:t>
            </w:r>
            <w:r w:rsidRPr="00263BDE">
              <w:rPr>
                <w:rFonts w:asciiTheme="majorHAnsi" w:hAnsiTheme="majorHAnsi"/>
                <w:spacing w:val="47"/>
              </w:rPr>
              <w:t xml:space="preserve"> </w:t>
            </w:r>
            <w:r w:rsidRPr="00263BDE">
              <w:rPr>
                <w:rFonts w:asciiTheme="majorHAnsi" w:hAnsiTheme="majorHAnsi"/>
              </w:rPr>
              <w:t>stručnih</w:t>
            </w:r>
            <w:r w:rsidRPr="00263BDE">
              <w:rPr>
                <w:rFonts w:asciiTheme="majorHAnsi" w:hAnsiTheme="majorHAnsi"/>
                <w:spacing w:val="47"/>
              </w:rPr>
              <w:t xml:space="preserve"> </w:t>
            </w:r>
            <w:r w:rsidRPr="00263BDE">
              <w:rPr>
                <w:rFonts w:asciiTheme="majorHAnsi" w:hAnsiTheme="majorHAnsi"/>
              </w:rPr>
              <w:t>suradnika</w:t>
            </w:r>
            <w:r w:rsidRPr="00263BDE">
              <w:rPr>
                <w:rFonts w:asciiTheme="majorHAnsi" w:hAnsiTheme="majorHAnsi"/>
                <w:spacing w:val="47"/>
              </w:rPr>
              <w:t xml:space="preserve"> </w:t>
            </w:r>
            <w:r w:rsidRPr="00263BDE">
              <w:rPr>
                <w:rFonts w:asciiTheme="majorHAnsi" w:hAnsiTheme="majorHAnsi"/>
              </w:rPr>
              <w:t>–</w:t>
            </w:r>
            <w:r w:rsidR="003C5D16" w:rsidRPr="00263BDE">
              <w:rPr>
                <w:rFonts w:asciiTheme="majorHAnsi" w:hAnsiTheme="majorHAnsi"/>
              </w:rPr>
              <w:t xml:space="preserve"> početnika</w:t>
            </w:r>
          </w:p>
          <w:p w14:paraId="5AEB30CF" w14:textId="6BD3B01F" w:rsidR="00994C5A" w:rsidRPr="00263BDE" w:rsidRDefault="00994C5A">
            <w:pPr>
              <w:pStyle w:val="TableParagraph"/>
              <w:spacing w:line="265" w:lineRule="exact"/>
              <w:ind w:left="108"/>
              <w:rPr>
                <w:rFonts w:asciiTheme="majorHAnsi" w:hAnsiTheme="majorHAnsi"/>
              </w:rPr>
            </w:pPr>
          </w:p>
        </w:tc>
        <w:tc>
          <w:tcPr>
            <w:tcW w:w="2165" w:type="dxa"/>
          </w:tcPr>
          <w:p w14:paraId="0BBC5017"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5259427E" w14:textId="77777777" w:rsidR="00994C5A" w:rsidRPr="00263BDE" w:rsidRDefault="00A02604">
            <w:pPr>
              <w:pStyle w:val="TableParagraph"/>
              <w:spacing w:line="284" w:lineRule="exact"/>
              <w:ind w:left="107" w:right="103"/>
              <w:jc w:val="center"/>
              <w:rPr>
                <w:rFonts w:asciiTheme="majorHAnsi" w:hAnsiTheme="majorHAnsi"/>
              </w:rPr>
            </w:pPr>
            <w:r w:rsidRPr="00263BDE">
              <w:rPr>
                <w:rFonts w:asciiTheme="majorHAnsi" w:hAnsiTheme="majorHAnsi"/>
              </w:rPr>
              <w:t>ravnatelj, tajnica, učitelji,</w:t>
            </w:r>
          </w:p>
        </w:tc>
      </w:tr>
      <w:tr w:rsidR="00994C5A" w:rsidRPr="00263BDE" w14:paraId="14C64242" w14:textId="77777777">
        <w:trPr>
          <w:trHeight w:val="292"/>
        </w:trPr>
        <w:tc>
          <w:tcPr>
            <w:tcW w:w="4662" w:type="dxa"/>
          </w:tcPr>
          <w:p w14:paraId="7A04F9A2" w14:textId="77777777" w:rsidR="00994C5A" w:rsidRPr="00263BDE" w:rsidRDefault="00A02604">
            <w:pPr>
              <w:pStyle w:val="TableParagraph"/>
              <w:spacing w:line="272" w:lineRule="exact"/>
              <w:ind w:left="108"/>
              <w:rPr>
                <w:rFonts w:asciiTheme="majorHAnsi" w:hAnsiTheme="majorHAnsi"/>
              </w:rPr>
            </w:pPr>
            <w:r w:rsidRPr="00263BDE">
              <w:rPr>
                <w:rFonts w:asciiTheme="majorHAnsi" w:hAnsiTheme="majorHAnsi"/>
              </w:rPr>
              <w:t>Educiranje drugih djelatnika</w:t>
            </w:r>
          </w:p>
        </w:tc>
        <w:tc>
          <w:tcPr>
            <w:tcW w:w="2165" w:type="dxa"/>
          </w:tcPr>
          <w:p w14:paraId="2BE9A308" w14:textId="77777777" w:rsidR="00994C5A" w:rsidRPr="00263BDE" w:rsidRDefault="00A02604">
            <w:pPr>
              <w:pStyle w:val="TableParagraph"/>
              <w:spacing w:line="272"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3D202207" w14:textId="77777777" w:rsidR="00994C5A" w:rsidRPr="00263BDE" w:rsidRDefault="00A02604">
            <w:pPr>
              <w:pStyle w:val="TableParagraph"/>
              <w:spacing w:line="271" w:lineRule="exact"/>
              <w:ind w:left="107" w:right="101"/>
              <w:jc w:val="center"/>
              <w:rPr>
                <w:rFonts w:asciiTheme="majorHAnsi" w:hAnsiTheme="majorHAnsi"/>
              </w:rPr>
            </w:pPr>
            <w:r w:rsidRPr="00263BDE">
              <w:rPr>
                <w:rFonts w:asciiTheme="majorHAnsi" w:hAnsiTheme="majorHAnsi"/>
              </w:rPr>
              <w:t>ravnatelj, učitelji</w:t>
            </w:r>
          </w:p>
        </w:tc>
      </w:tr>
      <w:tr w:rsidR="00994C5A" w:rsidRPr="00263BDE" w14:paraId="6D0B54EE" w14:textId="77777777">
        <w:trPr>
          <w:trHeight w:val="292"/>
        </w:trPr>
        <w:tc>
          <w:tcPr>
            <w:tcW w:w="4662" w:type="dxa"/>
          </w:tcPr>
          <w:p w14:paraId="14E89E0B" w14:textId="166C7A39"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Suradnja sa stručnim vije</w:t>
            </w:r>
            <w:r w:rsidR="003C5D16" w:rsidRPr="00263BDE">
              <w:rPr>
                <w:rFonts w:asciiTheme="majorHAnsi" w:hAnsiTheme="majorHAnsi"/>
              </w:rPr>
              <w:t>ć</w:t>
            </w:r>
            <w:r w:rsidRPr="00263BDE">
              <w:rPr>
                <w:rFonts w:asciiTheme="majorHAnsi" w:hAnsiTheme="majorHAnsi"/>
              </w:rPr>
              <w:t>ima škole</w:t>
            </w:r>
          </w:p>
        </w:tc>
        <w:tc>
          <w:tcPr>
            <w:tcW w:w="2165" w:type="dxa"/>
          </w:tcPr>
          <w:p w14:paraId="3B03CB16" w14:textId="77777777" w:rsidR="00994C5A" w:rsidRPr="00263BDE" w:rsidRDefault="00A02604">
            <w:pPr>
              <w:pStyle w:val="TableParagraph"/>
              <w:spacing w:line="272"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1B92E296" w14:textId="77777777" w:rsidR="00994C5A" w:rsidRPr="00263BDE" w:rsidRDefault="00A02604">
            <w:pPr>
              <w:pStyle w:val="TableParagraph"/>
              <w:spacing w:line="271" w:lineRule="exact"/>
              <w:ind w:left="107" w:right="101"/>
              <w:jc w:val="center"/>
              <w:rPr>
                <w:rFonts w:asciiTheme="majorHAnsi" w:hAnsiTheme="majorHAnsi"/>
              </w:rPr>
            </w:pPr>
            <w:r w:rsidRPr="00263BDE">
              <w:rPr>
                <w:rFonts w:asciiTheme="majorHAnsi" w:hAnsiTheme="majorHAnsi"/>
              </w:rPr>
              <w:t>ravnatelj, učitelji</w:t>
            </w:r>
          </w:p>
        </w:tc>
      </w:tr>
      <w:tr w:rsidR="00994C5A" w:rsidRPr="00263BDE" w14:paraId="6C9F3CB0" w14:textId="77777777">
        <w:trPr>
          <w:trHeight w:val="880"/>
        </w:trPr>
        <w:tc>
          <w:tcPr>
            <w:tcW w:w="4662" w:type="dxa"/>
          </w:tcPr>
          <w:p w14:paraId="66C61064" w14:textId="77777777" w:rsidR="00994C5A" w:rsidRPr="00263BDE" w:rsidRDefault="00A02604">
            <w:pPr>
              <w:pStyle w:val="TableParagraph"/>
              <w:spacing w:line="242" w:lineRule="auto"/>
              <w:ind w:left="108"/>
              <w:rPr>
                <w:rFonts w:asciiTheme="majorHAnsi" w:hAnsiTheme="majorHAnsi"/>
              </w:rPr>
            </w:pPr>
            <w:r w:rsidRPr="00263BDE">
              <w:rPr>
                <w:rFonts w:asciiTheme="majorHAnsi" w:hAnsiTheme="majorHAnsi"/>
              </w:rPr>
              <w:t xml:space="preserve">Realizacija individualnog programa </w:t>
            </w:r>
            <w:r w:rsidRPr="00263BDE">
              <w:rPr>
                <w:rFonts w:asciiTheme="majorHAnsi" w:hAnsiTheme="majorHAnsi"/>
                <w:w w:val="90"/>
              </w:rPr>
              <w:t>permanentnog stručnog usavršavanja</w:t>
            </w:r>
          </w:p>
          <w:p w14:paraId="576FB5C0" w14:textId="77777777" w:rsidR="00994C5A" w:rsidRPr="00263BDE" w:rsidRDefault="00A02604">
            <w:pPr>
              <w:pStyle w:val="TableParagraph"/>
              <w:spacing w:before="4" w:line="281" w:lineRule="exact"/>
              <w:ind w:left="108"/>
              <w:rPr>
                <w:rFonts w:asciiTheme="majorHAnsi" w:hAnsiTheme="majorHAnsi"/>
              </w:rPr>
            </w:pPr>
            <w:r w:rsidRPr="00263BDE">
              <w:rPr>
                <w:rFonts w:asciiTheme="majorHAnsi" w:hAnsiTheme="majorHAnsi"/>
              </w:rPr>
              <w:t>(vlastito)</w:t>
            </w:r>
          </w:p>
        </w:tc>
        <w:tc>
          <w:tcPr>
            <w:tcW w:w="2165" w:type="dxa"/>
          </w:tcPr>
          <w:p w14:paraId="739C7664" w14:textId="77777777" w:rsidR="00994C5A" w:rsidRPr="00263BDE" w:rsidRDefault="00A02604">
            <w:pPr>
              <w:pStyle w:val="TableParagraph"/>
              <w:spacing w:line="273" w:lineRule="exact"/>
              <w:ind w:left="109" w:right="101"/>
              <w:jc w:val="center"/>
              <w:rPr>
                <w:rFonts w:asciiTheme="majorHAnsi" w:hAnsiTheme="majorHAnsi"/>
              </w:rPr>
            </w:pPr>
            <w:r w:rsidRPr="00263BDE">
              <w:rPr>
                <w:rFonts w:asciiTheme="majorHAnsi" w:hAnsiTheme="majorHAnsi"/>
              </w:rPr>
              <w:t>tromjesečno</w:t>
            </w:r>
          </w:p>
        </w:tc>
        <w:tc>
          <w:tcPr>
            <w:tcW w:w="2753" w:type="dxa"/>
          </w:tcPr>
          <w:p w14:paraId="5476CCE4" w14:textId="77777777" w:rsidR="00994C5A" w:rsidRPr="00263BDE" w:rsidRDefault="00A02604">
            <w:pPr>
              <w:pStyle w:val="TableParagraph"/>
              <w:ind w:left="1049" w:right="413" w:hanging="613"/>
              <w:rPr>
                <w:rFonts w:asciiTheme="majorHAnsi" w:hAnsiTheme="majorHAnsi"/>
              </w:rPr>
            </w:pPr>
            <w:r w:rsidRPr="00263BDE">
              <w:rPr>
                <w:rFonts w:asciiTheme="majorHAnsi" w:hAnsiTheme="majorHAnsi"/>
              </w:rPr>
              <w:t>pedagog, ravnatelj, tajnica</w:t>
            </w:r>
          </w:p>
        </w:tc>
      </w:tr>
      <w:tr w:rsidR="00994C5A" w:rsidRPr="00263BDE" w14:paraId="2D504611" w14:textId="77777777">
        <w:trPr>
          <w:trHeight w:val="1756"/>
        </w:trPr>
        <w:tc>
          <w:tcPr>
            <w:tcW w:w="4662" w:type="dxa"/>
          </w:tcPr>
          <w:p w14:paraId="33E8216D" w14:textId="77777777" w:rsidR="00994C5A" w:rsidRPr="00263BDE" w:rsidRDefault="00A02604">
            <w:pPr>
              <w:pStyle w:val="TableParagraph"/>
              <w:spacing w:line="254" w:lineRule="auto"/>
              <w:ind w:left="108" w:right="96"/>
              <w:jc w:val="both"/>
              <w:rPr>
                <w:rFonts w:asciiTheme="majorHAnsi" w:hAnsiTheme="majorHAnsi"/>
              </w:rPr>
            </w:pPr>
            <w:r w:rsidRPr="00263BDE">
              <w:rPr>
                <w:rFonts w:asciiTheme="majorHAnsi" w:hAnsiTheme="majorHAnsi"/>
              </w:rPr>
              <w:t>Skupni oblici permanentnog stručnog usavršavanja izvan škole (aktivi stručnih suradnika pedagoga, aktivi stručnih suradnika osnovnih škola, predavanja, seminari, savjetovanja) organizirani od strane</w:t>
            </w:r>
          </w:p>
          <w:p w14:paraId="6B57253E" w14:textId="77777777" w:rsidR="00994C5A" w:rsidRPr="00263BDE" w:rsidRDefault="00A02604">
            <w:pPr>
              <w:pStyle w:val="TableParagraph"/>
              <w:spacing w:line="260" w:lineRule="exact"/>
              <w:ind w:left="108"/>
              <w:jc w:val="both"/>
              <w:rPr>
                <w:rFonts w:asciiTheme="majorHAnsi" w:hAnsiTheme="majorHAnsi"/>
              </w:rPr>
            </w:pPr>
            <w:r w:rsidRPr="00263BDE">
              <w:rPr>
                <w:rFonts w:asciiTheme="majorHAnsi" w:hAnsiTheme="majorHAnsi"/>
                <w:w w:val="95"/>
              </w:rPr>
              <w:t>MZOŠ, AZOO, HPD</w:t>
            </w:r>
          </w:p>
        </w:tc>
        <w:tc>
          <w:tcPr>
            <w:tcW w:w="2165" w:type="dxa"/>
          </w:tcPr>
          <w:p w14:paraId="093CA2C7" w14:textId="77777777" w:rsidR="00994C5A" w:rsidRPr="00263BDE" w:rsidRDefault="00A02604">
            <w:pPr>
              <w:pStyle w:val="TableParagraph"/>
              <w:spacing w:line="284"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763D6B74" w14:textId="77777777" w:rsidR="00994C5A" w:rsidRPr="00263BDE" w:rsidRDefault="00A02604">
            <w:pPr>
              <w:pStyle w:val="TableParagraph"/>
              <w:spacing w:line="284" w:lineRule="exact"/>
              <w:ind w:left="107" w:right="100"/>
              <w:jc w:val="center"/>
              <w:rPr>
                <w:rFonts w:asciiTheme="majorHAnsi" w:hAnsiTheme="majorHAnsi"/>
              </w:rPr>
            </w:pPr>
            <w:r w:rsidRPr="00263BDE">
              <w:rPr>
                <w:rFonts w:asciiTheme="majorHAnsi" w:hAnsiTheme="majorHAnsi"/>
              </w:rPr>
              <w:t>ravnatelj</w:t>
            </w:r>
          </w:p>
        </w:tc>
      </w:tr>
      <w:tr w:rsidR="00994C5A" w:rsidRPr="00263BDE" w14:paraId="3D6E0D19" w14:textId="77777777">
        <w:trPr>
          <w:trHeight w:val="880"/>
        </w:trPr>
        <w:tc>
          <w:tcPr>
            <w:tcW w:w="4662" w:type="dxa"/>
          </w:tcPr>
          <w:p w14:paraId="7B9CB6A4" w14:textId="77777777" w:rsidR="00994C5A" w:rsidRPr="00263BDE" w:rsidRDefault="00A02604">
            <w:pPr>
              <w:pStyle w:val="TableParagraph"/>
              <w:tabs>
                <w:tab w:val="left" w:pos="1470"/>
                <w:tab w:val="left" w:pos="2219"/>
                <w:tab w:val="left" w:pos="3293"/>
                <w:tab w:val="left" w:pos="3708"/>
              </w:tabs>
              <w:spacing w:line="252" w:lineRule="auto"/>
              <w:ind w:left="108" w:right="98"/>
              <w:rPr>
                <w:rFonts w:asciiTheme="majorHAnsi" w:hAnsiTheme="majorHAnsi"/>
              </w:rPr>
            </w:pPr>
            <w:r w:rsidRPr="00263BDE">
              <w:rPr>
                <w:rFonts w:asciiTheme="majorHAnsi" w:hAnsiTheme="majorHAnsi"/>
              </w:rPr>
              <w:t>Individualni</w:t>
            </w:r>
            <w:r w:rsidRPr="00263BDE">
              <w:rPr>
                <w:rFonts w:asciiTheme="majorHAnsi" w:hAnsiTheme="majorHAnsi"/>
              </w:rPr>
              <w:tab/>
              <w:t>oblici</w:t>
            </w:r>
            <w:r w:rsidRPr="00263BDE">
              <w:rPr>
                <w:rFonts w:asciiTheme="majorHAnsi" w:hAnsiTheme="majorHAnsi"/>
              </w:rPr>
              <w:tab/>
              <w:t>stručnog</w:t>
            </w:r>
            <w:r w:rsidRPr="00263BDE">
              <w:rPr>
                <w:rFonts w:asciiTheme="majorHAnsi" w:hAnsiTheme="majorHAnsi"/>
              </w:rPr>
              <w:tab/>
            </w:r>
            <w:r w:rsidRPr="00263BDE">
              <w:rPr>
                <w:rFonts w:asciiTheme="majorHAnsi" w:hAnsiTheme="majorHAnsi"/>
                <w:spacing w:val="-1"/>
                <w:w w:val="85"/>
              </w:rPr>
              <w:t xml:space="preserve">usavršavanja </w:t>
            </w:r>
            <w:r w:rsidRPr="00263BDE">
              <w:rPr>
                <w:rFonts w:asciiTheme="majorHAnsi" w:hAnsiTheme="majorHAnsi"/>
              </w:rPr>
              <w:t>(stručna</w:t>
            </w:r>
            <w:r w:rsidRPr="00263BDE">
              <w:rPr>
                <w:rFonts w:asciiTheme="majorHAnsi" w:hAnsiTheme="majorHAnsi"/>
                <w:spacing w:val="-36"/>
              </w:rPr>
              <w:t xml:space="preserve"> </w:t>
            </w:r>
            <w:r w:rsidRPr="00263BDE">
              <w:rPr>
                <w:rFonts w:asciiTheme="majorHAnsi" w:hAnsiTheme="majorHAnsi"/>
              </w:rPr>
              <w:t>literatura,</w:t>
            </w:r>
            <w:r w:rsidRPr="00263BDE">
              <w:rPr>
                <w:rFonts w:asciiTheme="majorHAnsi" w:hAnsiTheme="majorHAnsi"/>
                <w:spacing w:val="-34"/>
              </w:rPr>
              <w:t xml:space="preserve"> </w:t>
            </w:r>
            <w:r w:rsidRPr="00263BDE">
              <w:rPr>
                <w:rFonts w:asciiTheme="majorHAnsi" w:hAnsiTheme="majorHAnsi"/>
              </w:rPr>
              <w:t>periodike).</w:t>
            </w:r>
            <w:r w:rsidRPr="00263BDE">
              <w:rPr>
                <w:rFonts w:asciiTheme="majorHAnsi" w:hAnsiTheme="majorHAnsi"/>
              </w:rPr>
              <w:tab/>
            </w:r>
            <w:r w:rsidRPr="00263BDE">
              <w:rPr>
                <w:rFonts w:asciiTheme="majorHAnsi" w:hAnsiTheme="majorHAnsi"/>
              </w:rPr>
              <w:tab/>
            </w:r>
            <w:r w:rsidRPr="00263BDE">
              <w:rPr>
                <w:rFonts w:asciiTheme="majorHAnsi" w:hAnsiTheme="majorHAnsi"/>
                <w:w w:val="90"/>
              </w:rPr>
              <w:t>Stručno-</w:t>
            </w:r>
          </w:p>
          <w:p w14:paraId="4617A1D2" w14:textId="77777777" w:rsidR="00994C5A" w:rsidRPr="00263BDE" w:rsidRDefault="00A02604">
            <w:pPr>
              <w:pStyle w:val="TableParagraph"/>
              <w:spacing w:line="264" w:lineRule="exact"/>
              <w:ind w:left="108"/>
              <w:rPr>
                <w:rFonts w:asciiTheme="majorHAnsi" w:hAnsiTheme="majorHAnsi"/>
              </w:rPr>
            </w:pPr>
            <w:r w:rsidRPr="00263BDE">
              <w:rPr>
                <w:rFonts w:asciiTheme="majorHAnsi" w:hAnsiTheme="majorHAnsi"/>
              </w:rPr>
              <w:t>konzultativni rad sa stručnjacima.</w:t>
            </w:r>
          </w:p>
        </w:tc>
        <w:tc>
          <w:tcPr>
            <w:tcW w:w="2165" w:type="dxa"/>
          </w:tcPr>
          <w:p w14:paraId="13A7D307" w14:textId="77777777" w:rsidR="00994C5A" w:rsidRPr="00263BDE" w:rsidRDefault="00A02604">
            <w:pPr>
              <w:pStyle w:val="TableParagraph"/>
              <w:spacing w:line="287"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28576FF0" w14:textId="77777777" w:rsidR="00994C5A" w:rsidRPr="00263BDE" w:rsidRDefault="00A02604">
            <w:pPr>
              <w:pStyle w:val="TableParagraph"/>
              <w:spacing w:line="242" w:lineRule="auto"/>
              <w:ind w:left="912" w:right="509" w:hanging="383"/>
              <w:rPr>
                <w:rFonts w:asciiTheme="majorHAnsi" w:hAnsiTheme="majorHAnsi"/>
              </w:rPr>
            </w:pPr>
            <w:r w:rsidRPr="00263BDE">
              <w:rPr>
                <w:rFonts w:asciiTheme="majorHAnsi" w:hAnsiTheme="majorHAnsi"/>
              </w:rPr>
              <w:t>ravnatelj, tajnica, knjižničar</w:t>
            </w:r>
          </w:p>
        </w:tc>
      </w:tr>
      <w:tr w:rsidR="00994C5A" w:rsidRPr="00263BDE" w14:paraId="57DD1A80" w14:textId="77777777" w:rsidTr="00263BDE">
        <w:trPr>
          <w:trHeight w:val="292"/>
        </w:trPr>
        <w:tc>
          <w:tcPr>
            <w:tcW w:w="4662" w:type="dxa"/>
            <w:shd w:val="clear" w:color="auto" w:fill="F1F5F9"/>
          </w:tcPr>
          <w:p w14:paraId="41F959CA" w14:textId="77777777" w:rsidR="00994C5A" w:rsidRPr="00263BDE" w:rsidRDefault="00A02604">
            <w:pPr>
              <w:pStyle w:val="TableParagraph"/>
              <w:spacing w:line="272" w:lineRule="exact"/>
              <w:ind w:left="468"/>
              <w:rPr>
                <w:rFonts w:asciiTheme="majorHAnsi" w:hAnsiTheme="majorHAnsi"/>
                <w:b/>
              </w:rPr>
            </w:pPr>
            <w:r w:rsidRPr="00263BDE">
              <w:rPr>
                <w:rFonts w:asciiTheme="majorHAnsi" w:hAnsiTheme="majorHAnsi"/>
                <w:b/>
              </w:rPr>
              <w:t>3. Ostali poslovi</w:t>
            </w:r>
          </w:p>
        </w:tc>
        <w:tc>
          <w:tcPr>
            <w:tcW w:w="2165" w:type="dxa"/>
          </w:tcPr>
          <w:p w14:paraId="15F66ED4" w14:textId="77777777" w:rsidR="00994C5A" w:rsidRPr="00263BDE" w:rsidRDefault="00994C5A">
            <w:pPr>
              <w:pStyle w:val="TableParagraph"/>
              <w:rPr>
                <w:rFonts w:asciiTheme="majorHAnsi" w:hAnsiTheme="majorHAnsi"/>
              </w:rPr>
            </w:pPr>
          </w:p>
        </w:tc>
        <w:tc>
          <w:tcPr>
            <w:tcW w:w="2753" w:type="dxa"/>
          </w:tcPr>
          <w:p w14:paraId="2A0689B1" w14:textId="77777777" w:rsidR="00994C5A" w:rsidRPr="00263BDE" w:rsidRDefault="00994C5A">
            <w:pPr>
              <w:pStyle w:val="TableParagraph"/>
              <w:rPr>
                <w:rFonts w:asciiTheme="majorHAnsi" w:hAnsiTheme="majorHAnsi"/>
              </w:rPr>
            </w:pPr>
          </w:p>
        </w:tc>
      </w:tr>
      <w:tr w:rsidR="00994C5A" w:rsidRPr="00263BDE" w14:paraId="3F19A6B1" w14:textId="77777777">
        <w:trPr>
          <w:trHeight w:val="292"/>
        </w:trPr>
        <w:tc>
          <w:tcPr>
            <w:tcW w:w="4662" w:type="dxa"/>
          </w:tcPr>
          <w:p w14:paraId="584E7A1D" w14:textId="77777777" w:rsidR="00994C5A" w:rsidRPr="00263BDE" w:rsidRDefault="00A02604">
            <w:pPr>
              <w:pStyle w:val="TableParagraph"/>
              <w:spacing w:line="271" w:lineRule="exact"/>
              <w:ind w:left="108"/>
              <w:rPr>
                <w:rFonts w:asciiTheme="majorHAnsi" w:hAnsiTheme="majorHAnsi"/>
              </w:rPr>
            </w:pPr>
            <w:r w:rsidRPr="00263BDE">
              <w:rPr>
                <w:rFonts w:asciiTheme="majorHAnsi" w:hAnsiTheme="majorHAnsi"/>
              </w:rPr>
              <w:t>Vođenje dokumentacije o vlastitom radu</w:t>
            </w:r>
          </w:p>
        </w:tc>
        <w:tc>
          <w:tcPr>
            <w:tcW w:w="2165" w:type="dxa"/>
          </w:tcPr>
          <w:p w14:paraId="55AF8DAA" w14:textId="77777777" w:rsidR="00994C5A" w:rsidRPr="00263BDE" w:rsidRDefault="00A02604">
            <w:pPr>
              <w:pStyle w:val="TableParagraph"/>
              <w:spacing w:line="272" w:lineRule="exact"/>
              <w:ind w:left="109" w:right="99"/>
              <w:jc w:val="center"/>
              <w:rPr>
                <w:rFonts w:asciiTheme="majorHAnsi" w:hAnsiTheme="majorHAnsi"/>
              </w:rPr>
            </w:pPr>
            <w:r w:rsidRPr="00263BDE">
              <w:rPr>
                <w:rFonts w:asciiTheme="majorHAnsi" w:hAnsiTheme="majorHAnsi"/>
              </w:rPr>
              <w:t>tijekom godine</w:t>
            </w:r>
          </w:p>
        </w:tc>
        <w:tc>
          <w:tcPr>
            <w:tcW w:w="2753" w:type="dxa"/>
          </w:tcPr>
          <w:p w14:paraId="4ADA9883" w14:textId="77777777" w:rsidR="00994C5A" w:rsidRPr="00263BDE" w:rsidRDefault="00994C5A">
            <w:pPr>
              <w:pStyle w:val="TableParagraph"/>
              <w:rPr>
                <w:rFonts w:asciiTheme="majorHAnsi" w:hAnsiTheme="majorHAnsi"/>
              </w:rPr>
            </w:pPr>
          </w:p>
        </w:tc>
      </w:tr>
    </w:tbl>
    <w:p w14:paraId="1F3BABA9" w14:textId="77777777" w:rsidR="0092191E" w:rsidRDefault="0092191E" w:rsidP="0092191E">
      <w:pPr>
        <w:pStyle w:val="Tijeloteksta"/>
        <w:spacing w:line="247" w:lineRule="auto"/>
        <w:ind w:right="543"/>
        <w:jc w:val="both"/>
        <w:rPr>
          <w:rFonts w:asciiTheme="majorHAnsi" w:hAnsiTheme="majorHAnsi"/>
          <w:b/>
        </w:rPr>
      </w:pPr>
    </w:p>
    <w:p w14:paraId="6184BC5B" w14:textId="172C72C5" w:rsidR="00787C58" w:rsidRPr="003A2378" w:rsidRDefault="00787C58" w:rsidP="0092191E">
      <w:pPr>
        <w:pStyle w:val="Tijeloteksta"/>
        <w:spacing w:line="247" w:lineRule="auto"/>
        <w:ind w:right="543"/>
        <w:jc w:val="both"/>
        <w:rPr>
          <w:rFonts w:asciiTheme="majorHAnsi" w:hAnsiTheme="majorHAnsi"/>
        </w:rPr>
      </w:pPr>
      <w:r w:rsidRPr="003A2378">
        <w:rPr>
          <w:rFonts w:asciiTheme="majorHAnsi" w:hAnsiTheme="majorHAnsi"/>
        </w:rPr>
        <w:lastRenderedPageBreak/>
        <w:t>Plan i program rada pedagoginja će realizirati u suradnji sa ravnatelj</w:t>
      </w:r>
      <w:r w:rsidR="00376FFB" w:rsidRPr="003A2378">
        <w:rPr>
          <w:rFonts w:asciiTheme="majorHAnsi" w:hAnsiTheme="majorHAnsi"/>
        </w:rPr>
        <w:t>em</w:t>
      </w:r>
      <w:r w:rsidRPr="003A2378">
        <w:rPr>
          <w:rFonts w:asciiTheme="majorHAnsi" w:hAnsiTheme="majorHAnsi"/>
        </w:rPr>
        <w:t xml:space="preserve"> škole, tajnicom, knjižničarom,</w:t>
      </w:r>
      <w:r w:rsidRPr="003A2378">
        <w:rPr>
          <w:rFonts w:asciiTheme="majorHAnsi" w:hAnsiTheme="majorHAnsi"/>
          <w:spacing w:val="-6"/>
        </w:rPr>
        <w:t xml:space="preserve"> </w:t>
      </w:r>
      <w:r w:rsidRPr="003A2378">
        <w:rPr>
          <w:rFonts w:asciiTheme="majorHAnsi" w:hAnsiTheme="majorHAnsi"/>
        </w:rPr>
        <w:t>učiteljima</w:t>
      </w:r>
      <w:r w:rsidRPr="003A2378">
        <w:rPr>
          <w:rFonts w:asciiTheme="majorHAnsi" w:hAnsiTheme="majorHAnsi"/>
          <w:spacing w:val="-6"/>
        </w:rPr>
        <w:t xml:space="preserve"> </w:t>
      </w:r>
      <w:r w:rsidRPr="003A2378">
        <w:rPr>
          <w:rFonts w:asciiTheme="majorHAnsi" w:hAnsiTheme="majorHAnsi"/>
        </w:rPr>
        <w:t>razredne</w:t>
      </w:r>
      <w:r w:rsidRPr="003A2378">
        <w:rPr>
          <w:rFonts w:asciiTheme="majorHAnsi" w:hAnsiTheme="majorHAnsi"/>
          <w:spacing w:val="-5"/>
        </w:rPr>
        <w:t xml:space="preserve"> </w:t>
      </w:r>
      <w:r w:rsidRPr="003A2378">
        <w:rPr>
          <w:rFonts w:asciiTheme="majorHAnsi" w:hAnsiTheme="majorHAnsi"/>
        </w:rPr>
        <w:t>i</w:t>
      </w:r>
      <w:r w:rsidRPr="003A2378">
        <w:rPr>
          <w:rFonts w:asciiTheme="majorHAnsi" w:hAnsiTheme="majorHAnsi"/>
          <w:spacing w:val="-5"/>
        </w:rPr>
        <w:t xml:space="preserve"> </w:t>
      </w:r>
      <w:r w:rsidRPr="003A2378">
        <w:rPr>
          <w:rFonts w:asciiTheme="majorHAnsi" w:hAnsiTheme="majorHAnsi"/>
        </w:rPr>
        <w:t>predmetne</w:t>
      </w:r>
      <w:r w:rsidRPr="003A2378">
        <w:rPr>
          <w:rFonts w:asciiTheme="majorHAnsi" w:hAnsiTheme="majorHAnsi"/>
          <w:spacing w:val="-6"/>
        </w:rPr>
        <w:t xml:space="preserve"> </w:t>
      </w:r>
      <w:r w:rsidRPr="003A2378">
        <w:rPr>
          <w:rFonts w:asciiTheme="majorHAnsi" w:hAnsiTheme="majorHAnsi"/>
        </w:rPr>
        <w:t>nastave,</w:t>
      </w:r>
      <w:r w:rsidRPr="003A2378">
        <w:rPr>
          <w:rFonts w:asciiTheme="majorHAnsi" w:hAnsiTheme="majorHAnsi"/>
          <w:spacing w:val="-6"/>
        </w:rPr>
        <w:t xml:space="preserve"> </w:t>
      </w:r>
      <w:r w:rsidRPr="003A2378">
        <w:rPr>
          <w:rFonts w:asciiTheme="majorHAnsi" w:hAnsiTheme="majorHAnsi"/>
        </w:rPr>
        <w:t>te</w:t>
      </w:r>
      <w:r w:rsidRPr="003A2378">
        <w:rPr>
          <w:rFonts w:asciiTheme="majorHAnsi" w:hAnsiTheme="majorHAnsi"/>
          <w:spacing w:val="-4"/>
        </w:rPr>
        <w:t xml:space="preserve"> </w:t>
      </w:r>
      <w:r w:rsidRPr="003A2378">
        <w:rPr>
          <w:rFonts w:asciiTheme="majorHAnsi" w:hAnsiTheme="majorHAnsi"/>
        </w:rPr>
        <w:t>sa</w:t>
      </w:r>
      <w:r w:rsidRPr="003A2378">
        <w:rPr>
          <w:rFonts w:asciiTheme="majorHAnsi" w:hAnsiTheme="majorHAnsi"/>
          <w:spacing w:val="-3"/>
        </w:rPr>
        <w:t xml:space="preserve"> </w:t>
      </w:r>
      <w:r w:rsidRPr="003A2378">
        <w:rPr>
          <w:rFonts w:asciiTheme="majorHAnsi" w:hAnsiTheme="majorHAnsi"/>
        </w:rPr>
        <w:t>vanjskim</w:t>
      </w:r>
      <w:r w:rsidRPr="003A2378">
        <w:rPr>
          <w:rFonts w:asciiTheme="majorHAnsi" w:hAnsiTheme="majorHAnsi"/>
          <w:spacing w:val="-5"/>
        </w:rPr>
        <w:t xml:space="preserve"> </w:t>
      </w:r>
      <w:r w:rsidRPr="003A2378">
        <w:rPr>
          <w:rFonts w:asciiTheme="majorHAnsi" w:hAnsiTheme="majorHAnsi"/>
        </w:rPr>
        <w:t>stručnim</w:t>
      </w:r>
      <w:r w:rsidRPr="003A2378">
        <w:rPr>
          <w:rFonts w:asciiTheme="majorHAnsi" w:hAnsiTheme="majorHAnsi"/>
          <w:spacing w:val="-5"/>
        </w:rPr>
        <w:t xml:space="preserve"> </w:t>
      </w:r>
      <w:r w:rsidRPr="003A2378">
        <w:rPr>
          <w:rFonts w:asciiTheme="majorHAnsi" w:hAnsiTheme="majorHAnsi"/>
        </w:rPr>
        <w:t>suradnicima</w:t>
      </w:r>
      <w:r w:rsidRPr="003A2378">
        <w:rPr>
          <w:rFonts w:asciiTheme="majorHAnsi" w:hAnsiTheme="majorHAnsi"/>
          <w:spacing w:val="-5"/>
        </w:rPr>
        <w:t xml:space="preserve"> </w:t>
      </w:r>
      <w:r w:rsidRPr="003A2378">
        <w:rPr>
          <w:rFonts w:asciiTheme="majorHAnsi" w:hAnsiTheme="majorHAnsi"/>
        </w:rPr>
        <w:t xml:space="preserve">- </w:t>
      </w:r>
      <w:r w:rsidRPr="003A2378">
        <w:rPr>
          <w:rFonts w:asciiTheme="majorHAnsi" w:hAnsiTheme="majorHAnsi"/>
          <w:w w:val="95"/>
        </w:rPr>
        <w:t>članovima</w:t>
      </w:r>
      <w:r w:rsidRPr="003A2378">
        <w:rPr>
          <w:rFonts w:asciiTheme="majorHAnsi" w:hAnsiTheme="majorHAnsi"/>
          <w:spacing w:val="-9"/>
          <w:w w:val="95"/>
        </w:rPr>
        <w:t xml:space="preserve"> </w:t>
      </w:r>
      <w:r w:rsidRPr="003A2378">
        <w:rPr>
          <w:rFonts w:asciiTheme="majorHAnsi" w:hAnsiTheme="majorHAnsi"/>
          <w:w w:val="95"/>
        </w:rPr>
        <w:t>Povjerenstva</w:t>
      </w:r>
      <w:r w:rsidRPr="003A2378">
        <w:rPr>
          <w:rFonts w:asciiTheme="majorHAnsi" w:hAnsiTheme="majorHAnsi"/>
          <w:spacing w:val="-10"/>
          <w:w w:val="95"/>
        </w:rPr>
        <w:t xml:space="preserve"> </w:t>
      </w:r>
      <w:r w:rsidRPr="003A2378">
        <w:rPr>
          <w:rFonts w:asciiTheme="majorHAnsi" w:hAnsiTheme="majorHAnsi"/>
          <w:w w:val="95"/>
        </w:rPr>
        <w:t>za</w:t>
      </w:r>
      <w:r w:rsidRPr="003A2378">
        <w:rPr>
          <w:rFonts w:asciiTheme="majorHAnsi" w:hAnsiTheme="majorHAnsi"/>
          <w:spacing w:val="-9"/>
          <w:w w:val="95"/>
        </w:rPr>
        <w:t xml:space="preserve"> </w:t>
      </w:r>
      <w:r w:rsidRPr="003A2378">
        <w:rPr>
          <w:rFonts w:asciiTheme="majorHAnsi" w:hAnsiTheme="majorHAnsi"/>
          <w:w w:val="95"/>
        </w:rPr>
        <w:t>utvrđivanje</w:t>
      </w:r>
      <w:r w:rsidRPr="003A2378">
        <w:rPr>
          <w:rFonts w:asciiTheme="majorHAnsi" w:hAnsiTheme="majorHAnsi"/>
          <w:spacing w:val="-9"/>
          <w:w w:val="95"/>
        </w:rPr>
        <w:t xml:space="preserve"> </w:t>
      </w:r>
      <w:r w:rsidRPr="003A2378">
        <w:rPr>
          <w:rFonts w:asciiTheme="majorHAnsi" w:hAnsiTheme="majorHAnsi"/>
          <w:w w:val="95"/>
        </w:rPr>
        <w:t>psihofizičkog</w:t>
      </w:r>
      <w:r w:rsidRPr="003A2378">
        <w:rPr>
          <w:rFonts w:asciiTheme="majorHAnsi" w:hAnsiTheme="majorHAnsi"/>
          <w:spacing w:val="-9"/>
          <w:w w:val="95"/>
        </w:rPr>
        <w:t xml:space="preserve"> </w:t>
      </w:r>
      <w:r w:rsidRPr="003A2378">
        <w:rPr>
          <w:rFonts w:asciiTheme="majorHAnsi" w:hAnsiTheme="majorHAnsi"/>
          <w:w w:val="95"/>
        </w:rPr>
        <w:t>stanja</w:t>
      </w:r>
      <w:r w:rsidRPr="003A2378">
        <w:rPr>
          <w:rFonts w:asciiTheme="majorHAnsi" w:hAnsiTheme="majorHAnsi"/>
          <w:spacing w:val="-8"/>
          <w:w w:val="95"/>
        </w:rPr>
        <w:t xml:space="preserve"> </w:t>
      </w:r>
      <w:r w:rsidRPr="003A2378">
        <w:rPr>
          <w:rFonts w:asciiTheme="majorHAnsi" w:hAnsiTheme="majorHAnsi"/>
          <w:w w:val="95"/>
        </w:rPr>
        <w:t>djeteta,</w:t>
      </w:r>
      <w:r w:rsidRPr="003A2378">
        <w:rPr>
          <w:rFonts w:asciiTheme="majorHAnsi" w:hAnsiTheme="majorHAnsi"/>
          <w:spacing w:val="-5"/>
          <w:w w:val="95"/>
        </w:rPr>
        <w:t xml:space="preserve"> </w:t>
      </w:r>
      <w:r w:rsidRPr="003A2378">
        <w:rPr>
          <w:rFonts w:asciiTheme="majorHAnsi" w:hAnsiTheme="majorHAnsi"/>
          <w:w w:val="95"/>
        </w:rPr>
        <w:t>Županijskim</w:t>
      </w:r>
      <w:r w:rsidRPr="003A2378">
        <w:rPr>
          <w:rFonts w:asciiTheme="majorHAnsi" w:hAnsiTheme="majorHAnsi"/>
          <w:spacing w:val="-9"/>
          <w:w w:val="95"/>
        </w:rPr>
        <w:t xml:space="preserve"> </w:t>
      </w:r>
      <w:r w:rsidRPr="003A2378">
        <w:rPr>
          <w:rFonts w:asciiTheme="majorHAnsi" w:hAnsiTheme="majorHAnsi"/>
          <w:w w:val="95"/>
        </w:rPr>
        <w:t>povjerenstvom</w:t>
      </w:r>
      <w:r w:rsidRPr="003A2378">
        <w:rPr>
          <w:rFonts w:asciiTheme="majorHAnsi" w:hAnsiTheme="majorHAnsi"/>
          <w:spacing w:val="-8"/>
          <w:w w:val="95"/>
        </w:rPr>
        <w:t xml:space="preserve"> </w:t>
      </w:r>
      <w:r w:rsidRPr="003A2378">
        <w:rPr>
          <w:rFonts w:asciiTheme="majorHAnsi" w:hAnsiTheme="majorHAnsi"/>
          <w:w w:val="95"/>
        </w:rPr>
        <w:t>za prevenciju</w:t>
      </w:r>
      <w:r w:rsidRPr="003A2378">
        <w:rPr>
          <w:rFonts w:asciiTheme="majorHAnsi" w:hAnsiTheme="majorHAnsi"/>
          <w:spacing w:val="-22"/>
          <w:w w:val="95"/>
        </w:rPr>
        <w:t xml:space="preserve"> </w:t>
      </w:r>
      <w:r w:rsidRPr="003A2378">
        <w:rPr>
          <w:rFonts w:asciiTheme="majorHAnsi" w:hAnsiTheme="majorHAnsi"/>
          <w:w w:val="95"/>
        </w:rPr>
        <w:t>ovisnosti,</w:t>
      </w:r>
      <w:r w:rsidRPr="003A2378">
        <w:rPr>
          <w:rFonts w:asciiTheme="majorHAnsi" w:hAnsiTheme="majorHAnsi"/>
          <w:spacing w:val="-22"/>
          <w:w w:val="95"/>
        </w:rPr>
        <w:t xml:space="preserve"> </w:t>
      </w:r>
      <w:r w:rsidRPr="003A2378">
        <w:rPr>
          <w:rFonts w:asciiTheme="majorHAnsi" w:hAnsiTheme="majorHAnsi"/>
          <w:w w:val="95"/>
        </w:rPr>
        <w:t>Hrvatskim</w:t>
      </w:r>
      <w:r w:rsidRPr="003A2378">
        <w:rPr>
          <w:rFonts w:asciiTheme="majorHAnsi" w:hAnsiTheme="majorHAnsi"/>
          <w:spacing w:val="-23"/>
          <w:w w:val="95"/>
        </w:rPr>
        <w:t xml:space="preserve"> </w:t>
      </w:r>
      <w:r w:rsidRPr="003A2378">
        <w:rPr>
          <w:rFonts w:asciiTheme="majorHAnsi" w:hAnsiTheme="majorHAnsi"/>
          <w:w w:val="95"/>
        </w:rPr>
        <w:t>zavodom</w:t>
      </w:r>
      <w:r w:rsidRPr="003A2378">
        <w:rPr>
          <w:rFonts w:asciiTheme="majorHAnsi" w:hAnsiTheme="majorHAnsi"/>
          <w:spacing w:val="-22"/>
          <w:w w:val="95"/>
        </w:rPr>
        <w:t xml:space="preserve"> </w:t>
      </w:r>
      <w:r w:rsidR="00376FFB" w:rsidRPr="003A2378">
        <w:rPr>
          <w:rFonts w:asciiTheme="majorHAnsi" w:hAnsiTheme="majorHAnsi"/>
          <w:w w:val="95"/>
        </w:rPr>
        <w:t>z</w:t>
      </w:r>
      <w:r w:rsidRPr="003A2378">
        <w:rPr>
          <w:rFonts w:asciiTheme="majorHAnsi" w:hAnsiTheme="majorHAnsi"/>
          <w:w w:val="95"/>
        </w:rPr>
        <w:t>a</w:t>
      </w:r>
      <w:r w:rsidRPr="003A2378">
        <w:rPr>
          <w:rFonts w:asciiTheme="majorHAnsi" w:hAnsiTheme="majorHAnsi"/>
          <w:spacing w:val="-23"/>
          <w:w w:val="95"/>
        </w:rPr>
        <w:t xml:space="preserve"> </w:t>
      </w:r>
      <w:r w:rsidRPr="003A2378">
        <w:rPr>
          <w:rFonts w:asciiTheme="majorHAnsi" w:hAnsiTheme="majorHAnsi"/>
          <w:w w:val="95"/>
        </w:rPr>
        <w:t>zapošljavanje,</w:t>
      </w:r>
      <w:r w:rsidRPr="003A2378">
        <w:rPr>
          <w:rFonts w:asciiTheme="majorHAnsi" w:hAnsiTheme="majorHAnsi"/>
          <w:spacing w:val="-22"/>
          <w:w w:val="95"/>
        </w:rPr>
        <w:t xml:space="preserve"> </w:t>
      </w:r>
      <w:r w:rsidRPr="003A2378">
        <w:rPr>
          <w:rFonts w:asciiTheme="majorHAnsi" w:hAnsiTheme="majorHAnsi"/>
          <w:w w:val="95"/>
        </w:rPr>
        <w:t>Hrvatskim</w:t>
      </w:r>
      <w:r w:rsidRPr="003A2378">
        <w:rPr>
          <w:rFonts w:asciiTheme="majorHAnsi" w:hAnsiTheme="majorHAnsi"/>
          <w:spacing w:val="-23"/>
          <w:w w:val="95"/>
        </w:rPr>
        <w:t xml:space="preserve"> </w:t>
      </w:r>
      <w:r w:rsidRPr="003A2378">
        <w:rPr>
          <w:rFonts w:asciiTheme="majorHAnsi" w:hAnsiTheme="majorHAnsi"/>
          <w:w w:val="95"/>
        </w:rPr>
        <w:t>zavodom</w:t>
      </w:r>
      <w:r w:rsidRPr="003A2378">
        <w:rPr>
          <w:rFonts w:asciiTheme="majorHAnsi" w:hAnsiTheme="majorHAnsi"/>
          <w:spacing w:val="-23"/>
          <w:w w:val="95"/>
        </w:rPr>
        <w:t xml:space="preserve"> </w:t>
      </w:r>
      <w:r w:rsidRPr="003A2378">
        <w:rPr>
          <w:rFonts w:asciiTheme="majorHAnsi" w:hAnsiTheme="majorHAnsi"/>
          <w:w w:val="95"/>
        </w:rPr>
        <w:t>za</w:t>
      </w:r>
      <w:r w:rsidRPr="003A2378">
        <w:rPr>
          <w:rFonts w:asciiTheme="majorHAnsi" w:hAnsiTheme="majorHAnsi"/>
          <w:spacing w:val="-22"/>
          <w:w w:val="95"/>
        </w:rPr>
        <w:t xml:space="preserve"> </w:t>
      </w:r>
      <w:r w:rsidRPr="003A2378">
        <w:rPr>
          <w:rFonts w:asciiTheme="majorHAnsi" w:hAnsiTheme="majorHAnsi"/>
          <w:w w:val="95"/>
        </w:rPr>
        <w:t>javno</w:t>
      </w:r>
      <w:r w:rsidRPr="003A2378">
        <w:rPr>
          <w:rFonts w:asciiTheme="majorHAnsi" w:hAnsiTheme="majorHAnsi"/>
          <w:spacing w:val="-22"/>
          <w:w w:val="95"/>
        </w:rPr>
        <w:t xml:space="preserve"> </w:t>
      </w:r>
      <w:r w:rsidRPr="003A2378">
        <w:rPr>
          <w:rFonts w:asciiTheme="majorHAnsi" w:hAnsiTheme="majorHAnsi"/>
          <w:w w:val="95"/>
        </w:rPr>
        <w:t xml:space="preserve">zdravstvo, </w:t>
      </w:r>
      <w:r w:rsidRPr="003A2378">
        <w:rPr>
          <w:rFonts w:asciiTheme="majorHAnsi" w:hAnsiTheme="majorHAnsi"/>
        </w:rPr>
        <w:t>Centrom</w:t>
      </w:r>
      <w:r w:rsidRPr="003A2378">
        <w:rPr>
          <w:rFonts w:asciiTheme="majorHAnsi" w:hAnsiTheme="majorHAnsi"/>
          <w:spacing w:val="-5"/>
        </w:rPr>
        <w:t xml:space="preserve"> </w:t>
      </w:r>
      <w:r w:rsidRPr="003A2378">
        <w:rPr>
          <w:rFonts w:asciiTheme="majorHAnsi" w:hAnsiTheme="majorHAnsi"/>
        </w:rPr>
        <w:t>za</w:t>
      </w:r>
      <w:r w:rsidRPr="003A2378">
        <w:rPr>
          <w:rFonts w:asciiTheme="majorHAnsi" w:hAnsiTheme="majorHAnsi"/>
          <w:spacing w:val="-4"/>
        </w:rPr>
        <w:t xml:space="preserve"> </w:t>
      </w:r>
      <w:r w:rsidRPr="003A2378">
        <w:rPr>
          <w:rFonts w:asciiTheme="majorHAnsi" w:hAnsiTheme="majorHAnsi"/>
        </w:rPr>
        <w:t>prevenciju</w:t>
      </w:r>
      <w:r w:rsidRPr="003A2378">
        <w:rPr>
          <w:rFonts w:asciiTheme="majorHAnsi" w:hAnsiTheme="majorHAnsi"/>
          <w:spacing w:val="-3"/>
        </w:rPr>
        <w:t xml:space="preserve"> </w:t>
      </w:r>
      <w:r w:rsidRPr="003A2378">
        <w:rPr>
          <w:rFonts w:asciiTheme="majorHAnsi" w:hAnsiTheme="majorHAnsi"/>
        </w:rPr>
        <w:t>ovisnosti</w:t>
      </w:r>
      <w:r w:rsidRPr="003A2378">
        <w:rPr>
          <w:rFonts w:asciiTheme="majorHAnsi" w:hAnsiTheme="majorHAnsi"/>
          <w:spacing w:val="-14"/>
        </w:rPr>
        <w:t xml:space="preserve"> </w:t>
      </w:r>
      <w:r w:rsidRPr="003A2378">
        <w:rPr>
          <w:rFonts w:asciiTheme="majorHAnsi" w:hAnsiTheme="majorHAnsi"/>
        </w:rPr>
        <w:t>i</w:t>
      </w:r>
      <w:r w:rsidRPr="003A2378">
        <w:rPr>
          <w:rFonts w:asciiTheme="majorHAnsi" w:hAnsiTheme="majorHAnsi"/>
          <w:spacing w:val="-16"/>
        </w:rPr>
        <w:t xml:space="preserve"> </w:t>
      </w:r>
      <w:r w:rsidRPr="003A2378">
        <w:rPr>
          <w:rFonts w:asciiTheme="majorHAnsi" w:hAnsiTheme="majorHAnsi"/>
        </w:rPr>
        <w:t>izvanbolničko</w:t>
      </w:r>
      <w:r w:rsidRPr="003A2378">
        <w:rPr>
          <w:rFonts w:asciiTheme="majorHAnsi" w:hAnsiTheme="majorHAnsi"/>
          <w:spacing w:val="-15"/>
        </w:rPr>
        <w:t xml:space="preserve"> </w:t>
      </w:r>
      <w:r w:rsidRPr="003A2378">
        <w:rPr>
          <w:rFonts w:asciiTheme="majorHAnsi" w:hAnsiTheme="majorHAnsi"/>
        </w:rPr>
        <w:t>liječenje.</w:t>
      </w:r>
    </w:p>
    <w:p w14:paraId="3A4DCC2F" w14:textId="559EF96B" w:rsidR="00787C58" w:rsidRPr="003A2378" w:rsidRDefault="00787C58" w:rsidP="00787C58">
      <w:pPr>
        <w:pStyle w:val="Tijeloteksta"/>
        <w:spacing w:line="247" w:lineRule="auto"/>
        <w:ind w:left="468" w:right="543"/>
        <w:jc w:val="both"/>
        <w:rPr>
          <w:rFonts w:asciiTheme="majorHAnsi" w:hAnsiTheme="majorHAnsi"/>
        </w:rPr>
      </w:pPr>
    </w:p>
    <w:p w14:paraId="4ED36F9D" w14:textId="77777777" w:rsidR="00787C58" w:rsidRPr="003A2378" w:rsidRDefault="00787C58" w:rsidP="00787C58">
      <w:pPr>
        <w:pStyle w:val="Tijeloteksta"/>
        <w:spacing w:line="247" w:lineRule="auto"/>
        <w:ind w:left="468" w:right="543"/>
        <w:jc w:val="both"/>
        <w:rPr>
          <w:rFonts w:asciiTheme="majorHAnsi" w:hAnsiTheme="majorHAnsi"/>
        </w:rPr>
      </w:pPr>
    </w:p>
    <w:p w14:paraId="3C3ACE38" w14:textId="77777777" w:rsidR="00787C58" w:rsidRPr="003A2378" w:rsidRDefault="00787C58" w:rsidP="00787C58">
      <w:pPr>
        <w:pStyle w:val="Tijeloteksta"/>
        <w:spacing w:before="8"/>
        <w:rPr>
          <w:rFonts w:asciiTheme="majorHAnsi" w:hAnsiTheme="majorHAnsi"/>
        </w:rPr>
      </w:pPr>
    </w:p>
    <w:tbl>
      <w:tblPr>
        <w:tblStyle w:val="TableNormal1"/>
        <w:tblW w:w="0" w:type="auto"/>
        <w:tblInd w:w="1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0"/>
        <w:gridCol w:w="1297"/>
      </w:tblGrid>
      <w:tr w:rsidR="00787C58" w:rsidRPr="003A2378" w14:paraId="698297BE" w14:textId="77777777" w:rsidTr="0092191E">
        <w:trPr>
          <w:trHeight w:val="1103"/>
        </w:trPr>
        <w:tc>
          <w:tcPr>
            <w:tcW w:w="6700" w:type="dxa"/>
            <w:shd w:val="clear" w:color="auto" w:fill="F1F5F9"/>
          </w:tcPr>
          <w:p w14:paraId="3706080C" w14:textId="77777777" w:rsidR="00787C58" w:rsidRPr="003A2378" w:rsidRDefault="00787C58" w:rsidP="00F81510">
            <w:pPr>
              <w:pStyle w:val="TableParagraph"/>
              <w:spacing w:line="292" w:lineRule="exact"/>
              <w:ind w:left="1358"/>
              <w:rPr>
                <w:rFonts w:asciiTheme="majorHAnsi" w:hAnsiTheme="majorHAnsi"/>
                <w:b/>
                <w:sz w:val="24"/>
                <w:szCs w:val="24"/>
              </w:rPr>
            </w:pPr>
            <w:r w:rsidRPr="003A2378">
              <w:rPr>
                <w:rFonts w:asciiTheme="majorHAnsi" w:hAnsiTheme="majorHAnsi"/>
                <w:b/>
                <w:sz w:val="24"/>
                <w:szCs w:val="24"/>
              </w:rPr>
              <w:t>Vrsta posla- stručni suradnik pedagog</w:t>
            </w:r>
          </w:p>
        </w:tc>
        <w:tc>
          <w:tcPr>
            <w:tcW w:w="1297" w:type="dxa"/>
            <w:shd w:val="clear" w:color="auto" w:fill="F1F5F9"/>
          </w:tcPr>
          <w:p w14:paraId="7D6F75B2" w14:textId="77777777" w:rsidR="00787C58" w:rsidRPr="003A2378" w:rsidRDefault="00787C58" w:rsidP="00F81510">
            <w:pPr>
              <w:pStyle w:val="TableParagraph"/>
              <w:spacing w:line="292" w:lineRule="exact"/>
              <w:ind w:left="108"/>
              <w:rPr>
                <w:rFonts w:asciiTheme="majorHAnsi" w:hAnsiTheme="majorHAnsi"/>
                <w:b/>
                <w:sz w:val="24"/>
                <w:szCs w:val="24"/>
              </w:rPr>
            </w:pPr>
            <w:r w:rsidRPr="003A2378">
              <w:rPr>
                <w:rFonts w:asciiTheme="majorHAnsi" w:hAnsiTheme="majorHAnsi"/>
                <w:b/>
                <w:sz w:val="24"/>
                <w:szCs w:val="24"/>
              </w:rPr>
              <w:t>Sati</w:t>
            </w:r>
          </w:p>
          <w:p w14:paraId="3803167D" w14:textId="77777777" w:rsidR="00787C58" w:rsidRPr="003A2378" w:rsidRDefault="00787C58" w:rsidP="00F81510">
            <w:pPr>
              <w:pStyle w:val="TableParagraph"/>
              <w:spacing w:line="276" w:lineRule="exact"/>
              <w:ind w:left="108"/>
              <w:rPr>
                <w:rFonts w:asciiTheme="majorHAnsi" w:hAnsiTheme="majorHAnsi"/>
                <w:b/>
                <w:sz w:val="24"/>
                <w:szCs w:val="24"/>
              </w:rPr>
            </w:pPr>
            <w:r w:rsidRPr="003A2378">
              <w:rPr>
                <w:rFonts w:asciiTheme="majorHAnsi" w:hAnsiTheme="majorHAnsi"/>
                <w:b/>
                <w:sz w:val="24"/>
                <w:szCs w:val="24"/>
              </w:rPr>
              <w:t>tjedno</w:t>
            </w:r>
          </w:p>
        </w:tc>
      </w:tr>
      <w:tr w:rsidR="00787C58" w:rsidRPr="003A2378" w14:paraId="0C66E805" w14:textId="77777777" w:rsidTr="003111F4">
        <w:trPr>
          <w:trHeight w:val="838"/>
        </w:trPr>
        <w:tc>
          <w:tcPr>
            <w:tcW w:w="6700" w:type="dxa"/>
          </w:tcPr>
          <w:p w14:paraId="52044829" w14:textId="77777777" w:rsidR="00787C58" w:rsidRPr="003A2378" w:rsidRDefault="00787C58" w:rsidP="00F81510">
            <w:pPr>
              <w:pStyle w:val="TableParagraph"/>
              <w:spacing w:line="292" w:lineRule="exact"/>
              <w:ind w:left="107"/>
              <w:rPr>
                <w:rFonts w:asciiTheme="majorHAnsi" w:hAnsiTheme="majorHAnsi"/>
                <w:sz w:val="24"/>
                <w:szCs w:val="24"/>
              </w:rPr>
            </w:pPr>
            <w:r w:rsidRPr="003A2378">
              <w:rPr>
                <w:rFonts w:asciiTheme="majorHAnsi" w:hAnsiTheme="majorHAnsi"/>
                <w:sz w:val="24"/>
                <w:szCs w:val="24"/>
              </w:rPr>
              <w:t>1. Planiranje i programiranje</w:t>
            </w:r>
          </w:p>
        </w:tc>
        <w:tc>
          <w:tcPr>
            <w:tcW w:w="1297" w:type="dxa"/>
          </w:tcPr>
          <w:p w14:paraId="09513B91" w14:textId="77777777" w:rsidR="00787C58" w:rsidRPr="003A2378" w:rsidRDefault="00787C58" w:rsidP="00F81510">
            <w:pPr>
              <w:pStyle w:val="TableParagraph"/>
              <w:spacing w:line="292" w:lineRule="exact"/>
              <w:ind w:left="10"/>
              <w:jc w:val="center"/>
              <w:rPr>
                <w:rFonts w:asciiTheme="majorHAnsi" w:hAnsiTheme="majorHAnsi"/>
                <w:sz w:val="24"/>
                <w:szCs w:val="24"/>
              </w:rPr>
            </w:pPr>
            <w:r w:rsidRPr="003A2378">
              <w:rPr>
                <w:rFonts w:asciiTheme="majorHAnsi" w:hAnsiTheme="majorHAnsi"/>
                <w:sz w:val="24"/>
                <w:szCs w:val="24"/>
              </w:rPr>
              <w:t>3</w:t>
            </w:r>
          </w:p>
        </w:tc>
      </w:tr>
      <w:tr w:rsidR="00787C58" w:rsidRPr="003A2378" w14:paraId="6A5472C3" w14:textId="77777777" w:rsidTr="003111F4">
        <w:trPr>
          <w:trHeight w:val="597"/>
        </w:trPr>
        <w:tc>
          <w:tcPr>
            <w:tcW w:w="6700" w:type="dxa"/>
          </w:tcPr>
          <w:p w14:paraId="62DFC016" w14:textId="77777777" w:rsidR="00787C58" w:rsidRPr="003A2378" w:rsidRDefault="00787C58" w:rsidP="00F81510">
            <w:pPr>
              <w:pStyle w:val="TableParagraph"/>
              <w:spacing w:line="292" w:lineRule="exact"/>
              <w:ind w:left="107"/>
              <w:rPr>
                <w:rFonts w:asciiTheme="majorHAnsi" w:hAnsiTheme="majorHAnsi"/>
                <w:sz w:val="24"/>
                <w:szCs w:val="24"/>
              </w:rPr>
            </w:pPr>
            <w:r w:rsidRPr="003A2378">
              <w:rPr>
                <w:rFonts w:asciiTheme="majorHAnsi" w:hAnsiTheme="majorHAnsi"/>
                <w:sz w:val="24"/>
                <w:szCs w:val="24"/>
              </w:rPr>
              <w:t>2. Pripremanje za neposredan odgojno obrazovni rad</w:t>
            </w:r>
          </w:p>
        </w:tc>
        <w:tc>
          <w:tcPr>
            <w:tcW w:w="1297" w:type="dxa"/>
          </w:tcPr>
          <w:p w14:paraId="3CD8F5A4" w14:textId="77777777" w:rsidR="00787C58" w:rsidRPr="003A2378" w:rsidRDefault="00787C58" w:rsidP="00F81510">
            <w:pPr>
              <w:pStyle w:val="TableParagraph"/>
              <w:spacing w:line="292" w:lineRule="exact"/>
              <w:ind w:left="10"/>
              <w:jc w:val="center"/>
              <w:rPr>
                <w:rFonts w:asciiTheme="majorHAnsi" w:hAnsiTheme="majorHAnsi"/>
                <w:sz w:val="24"/>
                <w:szCs w:val="24"/>
              </w:rPr>
            </w:pPr>
            <w:r w:rsidRPr="003A2378">
              <w:rPr>
                <w:rFonts w:asciiTheme="majorHAnsi" w:hAnsiTheme="majorHAnsi"/>
                <w:sz w:val="24"/>
                <w:szCs w:val="24"/>
              </w:rPr>
              <w:t>4</w:t>
            </w:r>
          </w:p>
        </w:tc>
      </w:tr>
      <w:tr w:rsidR="00787C58" w:rsidRPr="003A2378" w14:paraId="25922774" w14:textId="77777777" w:rsidTr="003111F4">
        <w:trPr>
          <w:trHeight w:val="594"/>
        </w:trPr>
        <w:tc>
          <w:tcPr>
            <w:tcW w:w="6700" w:type="dxa"/>
          </w:tcPr>
          <w:p w14:paraId="44C3890B" w14:textId="77777777" w:rsidR="00787C58" w:rsidRPr="003A2378" w:rsidRDefault="00787C58" w:rsidP="00F81510">
            <w:pPr>
              <w:pStyle w:val="TableParagraph"/>
              <w:spacing w:line="292" w:lineRule="exact"/>
              <w:ind w:left="107"/>
              <w:rPr>
                <w:rFonts w:asciiTheme="majorHAnsi" w:hAnsiTheme="majorHAnsi"/>
                <w:sz w:val="24"/>
                <w:szCs w:val="24"/>
              </w:rPr>
            </w:pPr>
            <w:r w:rsidRPr="003A2378">
              <w:rPr>
                <w:rFonts w:asciiTheme="majorHAnsi" w:hAnsiTheme="majorHAnsi"/>
                <w:sz w:val="24"/>
                <w:szCs w:val="24"/>
              </w:rPr>
              <w:t>3. Neposredan odgojno obrazovni rad</w:t>
            </w:r>
          </w:p>
        </w:tc>
        <w:tc>
          <w:tcPr>
            <w:tcW w:w="1297" w:type="dxa"/>
          </w:tcPr>
          <w:p w14:paraId="1C6D3B8C" w14:textId="77777777" w:rsidR="00787C58" w:rsidRPr="003A2378" w:rsidRDefault="00787C58" w:rsidP="00F81510">
            <w:pPr>
              <w:pStyle w:val="TableParagraph"/>
              <w:spacing w:line="292" w:lineRule="exact"/>
              <w:ind w:left="485" w:right="472"/>
              <w:jc w:val="center"/>
              <w:rPr>
                <w:rFonts w:asciiTheme="majorHAnsi" w:hAnsiTheme="majorHAnsi"/>
                <w:sz w:val="24"/>
                <w:szCs w:val="24"/>
              </w:rPr>
            </w:pPr>
            <w:r w:rsidRPr="003A2378">
              <w:rPr>
                <w:rFonts w:asciiTheme="majorHAnsi" w:hAnsiTheme="majorHAnsi"/>
                <w:sz w:val="24"/>
                <w:szCs w:val="24"/>
              </w:rPr>
              <w:t>20</w:t>
            </w:r>
          </w:p>
        </w:tc>
      </w:tr>
      <w:tr w:rsidR="00787C58" w:rsidRPr="003A2378" w14:paraId="2C1349A8" w14:textId="77777777" w:rsidTr="003111F4">
        <w:trPr>
          <w:trHeight w:val="642"/>
        </w:trPr>
        <w:tc>
          <w:tcPr>
            <w:tcW w:w="6700" w:type="dxa"/>
          </w:tcPr>
          <w:p w14:paraId="73004C74" w14:textId="77777777" w:rsidR="00787C58" w:rsidRPr="003A2378" w:rsidRDefault="00787C58" w:rsidP="00F81510">
            <w:pPr>
              <w:pStyle w:val="TableParagraph"/>
              <w:spacing w:before="2"/>
              <w:ind w:left="107"/>
              <w:rPr>
                <w:rFonts w:asciiTheme="majorHAnsi" w:hAnsiTheme="majorHAnsi"/>
                <w:sz w:val="24"/>
                <w:szCs w:val="24"/>
              </w:rPr>
            </w:pPr>
            <w:r w:rsidRPr="003A2378">
              <w:rPr>
                <w:rFonts w:asciiTheme="majorHAnsi" w:hAnsiTheme="majorHAnsi"/>
                <w:sz w:val="24"/>
                <w:szCs w:val="24"/>
              </w:rPr>
              <w:t>4. Vrednovanje obrazovnih postignuća</w:t>
            </w:r>
          </w:p>
        </w:tc>
        <w:tc>
          <w:tcPr>
            <w:tcW w:w="1297" w:type="dxa"/>
          </w:tcPr>
          <w:p w14:paraId="6D81EAA2" w14:textId="77777777" w:rsidR="00787C58" w:rsidRPr="003A2378" w:rsidRDefault="00787C58" w:rsidP="00F81510">
            <w:pPr>
              <w:pStyle w:val="TableParagraph"/>
              <w:spacing w:line="292" w:lineRule="exact"/>
              <w:ind w:left="10"/>
              <w:jc w:val="center"/>
              <w:rPr>
                <w:rFonts w:asciiTheme="majorHAnsi" w:hAnsiTheme="majorHAnsi"/>
                <w:sz w:val="24"/>
                <w:szCs w:val="24"/>
              </w:rPr>
            </w:pPr>
            <w:r w:rsidRPr="003A2378">
              <w:rPr>
                <w:rFonts w:asciiTheme="majorHAnsi" w:hAnsiTheme="majorHAnsi"/>
                <w:sz w:val="24"/>
                <w:szCs w:val="24"/>
              </w:rPr>
              <w:t>6</w:t>
            </w:r>
          </w:p>
        </w:tc>
      </w:tr>
      <w:tr w:rsidR="00787C58" w:rsidRPr="003A2378" w14:paraId="2AD3848A" w14:textId="77777777" w:rsidTr="003111F4">
        <w:trPr>
          <w:trHeight w:val="594"/>
        </w:trPr>
        <w:tc>
          <w:tcPr>
            <w:tcW w:w="6700" w:type="dxa"/>
          </w:tcPr>
          <w:p w14:paraId="7AFD6ECB" w14:textId="77777777" w:rsidR="00787C58" w:rsidRPr="003A2378" w:rsidRDefault="00787C58" w:rsidP="00F81510">
            <w:pPr>
              <w:pStyle w:val="TableParagraph"/>
              <w:spacing w:line="292" w:lineRule="exact"/>
              <w:ind w:left="107"/>
              <w:rPr>
                <w:rFonts w:asciiTheme="majorHAnsi" w:hAnsiTheme="majorHAnsi"/>
                <w:sz w:val="24"/>
                <w:szCs w:val="24"/>
              </w:rPr>
            </w:pPr>
            <w:r w:rsidRPr="003A2378">
              <w:rPr>
                <w:rFonts w:asciiTheme="majorHAnsi" w:hAnsiTheme="majorHAnsi"/>
                <w:sz w:val="24"/>
                <w:szCs w:val="24"/>
              </w:rPr>
              <w:t>5. Bibliotečno–informacijski i dokumentacijski poslovi</w:t>
            </w:r>
          </w:p>
        </w:tc>
        <w:tc>
          <w:tcPr>
            <w:tcW w:w="1297" w:type="dxa"/>
          </w:tcPr>
          <w:p w14:paraId="67906DDC" w14:textId="77777777" w:rsidR="00787C58" w:rsidRPr="003A2378" w:rsidRDefault="00787C58" w:rsidP="00F81510">
            <w:pPr>
              <w:pStyle w:val="TableParagraph"/>
              <w:spacing w:line="292" w:lineRule="exact"/>
              <w:ind w:left="10"/>
              <w:jc w:val="center"/>
              <w:rPr>
                <w:rFonts w:asciiTheme="majorHAnsi" w:hAnsiTheme="majorHAnsi"/>
                <w:sz w:val="24"/>
                <w:szCs w:val="24"/>
              </w:rPr>
            </w:pPr>
            <w:r w:rsidRPr="003A2378">
              <w:rPr>
                <w:rFonts w:asciiTheme="majorHAnsi" w:hAnsiTheme="majorHAnsi"/>
                <w:sz w:val="24"/>
                <w:szCs w:val="24"/>
              </w:rPr>
              <w:t>3</w:t>
            </w:r>
          </w:p>
        </w:tc>
      </w:tr>
      <w:tr w:rsidR="00787C58" w:rsidRPr="003A2378" w14:paraId="68FB6F29" w14:textId="77777777" w:rsidTr="003111F4">
        <w:trPr>
          <w:trHeight w:val="597"/>
        </w:trPr>
        <w:tc>
          <w:tcPr>
            <w:tcW w:w="6700" w:type="dxa"/>
          </w:tcPr>
          <w:p w14:paraId="0F906007" w14:textId="77777777" w:rsidR="00787C58" w:rsidRPr="003A2378" w:rsidRDefault="00787C58" w:rsidP="00F81510">
            <w:pPr>
              <w:pStyle w:val="TableParagraph"/>
              <w:spacing w:before="2"/>
              <w:ind w:left="107"/>
              <w:rPr>
                <w:rFonts w:asciiTheme="majorHAnsi" w:hAnsiTheme="majorHAnsi"/>
                <w:sz w:val="24"/>
                <w:szCs w:val="24"/>
              </w:rPr>
            </w:pPr>
            <w:r w:rsidRPr="003A2378">
              <w:rPr>
                <w:rFonts w:asciiTheme="majorHAnsi" w:hAnsiTheme="majorHAnsi"/>
                <w:sz w:val="24"/>
                <w:szCs w:val="24"/>
              </w:rPr>
              <w:t>6. Stručno usavršavanje</w:t>
            </w:r>
          </w:p>
        </w:tc>
        <w:tc>
          <w:tcPr>
            <w:tcW w:w="1297" w:type="dxa"/>
          </w:tcPr>
          <w:p w14:paraId="30C0A15E" w14:textId="77777777" w:rsidR="00787C58" w:rsidRPr="003A2378" w:rsidRDefault="00787C58" w:rsidP="00F81510">
            <w:pPr>
              <w:pStyle w:val="TableParagraph"/>
              <w:spacing w:line="292" w:lineRule="exact"/>
              <w:ind w:left="10"/>
              <w:jc w:val="center"/>
              <w:rPr>
                <w:rFonts w:asciiTheme="majorHAnsi" w:hAnsiTheme="majorHAnsi"/>
                <w:sz w:val="24"/>
                <w:szCs w:val="24"/>
              </w:rPr>
            </w:pPr>
            <w:r w:rsidRPr="003A2378">
              <w:rPr>
                <w:rFonts w:asciiTheme="majorHAnsi" w:hAnsiTheme="majorHAnsi"/>
                <w:sz w:val="24"/>
                <w:szCs w:val="24"/>
              </w:rPr>
              <w:t>2</w:t>
            </w:r>
          </w:p>
        </w:tc>
      </w:tr>
      <w:tr w:rsidR="00787C58" w:rsidRPr="003A2378" w14:paraId="60681A6C" w14:textId="77777777" w:rsidTr="003111F4">
        <w:trPr>
          <w:trHeight w:val="639"/>
        </w:trPr>
        <w:tc>
          <w:tcPr>
            <w:tcW w:w="6700" w:type="dxa"/>
          </w:tcPr>
          <w:p w14:paraId="10E453D6" w14:textId="77777777" w:rsidR="00787C58" w:rsidRPr="003A2378" w:rsidRDefault="00787C58" w:rsidP="00F81510">
            <w:pPr>
              <w:pStyle w:val="TableParagraph"/>
              <w:spacing w:line="292" w:lineRule="exact"/>
              <w:ind w:left="107"/>
              <w:rPr>
                <w:rFonts w:asciiTheme="majorHAnsi" w:hAnsiTheme="majorHAnsi"/>
                <w:sz w:val="24"/>
                <w:szCs w:val="24"/>
              </w:rPr>
            </w:pPr>
            <w:r w:rsidRPr="003A2378">
              <w:rPr>
                <w:rFonts w:asciiTheme="majorHAnsi" w:hAnsiTheme="majorHAnsi"/>
                <w:sz w:val="24"/>
                <w:szCs w:val="24"/>
              </w:rPr>
              <w:t>7. Ostali poslovi</w:t>
            </w:r>
          </w:p>
        </w:tc>
        <w:tc>
          <w:tcPr>
            <w:tcW w:w="1297" w:type="dxa"/>
          </w:tcPr>
          <w:p w14:paraId="2270E75A" w14:textId="77777777" w:rsidR="00787C58" w:rsidRPr="003A2378" w:rsidRDefault="00787C58" w:rsidP="00F81510">
            <w:pPr>
              <w:pStyle w:val="TableParagraph"/>
              <w:spacing w:line="292" w:lineRule="exact"/>
              <w:ind w:left="10"/>
              <w:jc w:val="center"/>
              <w:rPr>
                <w:rFonts w:asciiTheme="majorHAnsi" w:hAnsiTheme="majorHAnsi"/>
                <w:sz w:val="24"/>
                <w:szCs w:val="24"/>
              </w:rPr>
            </w:pPr>
            <w:r w:rsidRPr="003A2378">
              <w:rPr>
                <w:rFonts w:asciiTheme="majorHAnsi" w:hAnsiTheme="majorHAnsi"/>
                <w:sz w:val="24"/>
                <w:szCs w:val="24"/>
              </w:rPr>
              <w:t>2</w:t>
            </w:r>
          </w:p>
        </w:tc>
      </w:tr>
      <w:tr w:rsidR="00787C58" w:rsidRPr="003A2378" w14:paraId="61B9016E" w14:textId="77777777" w:rsidTr="003111F4">
        <w:trPr>
          <w:trHeight w:val="642"/>
        </w:trPr>
        <w:tc>
          <w:tcPr>
            <w:tcW w:w="6700" w:type="dxa"/>
          </w:tcPr>
          <w:p w14:paraId="14CA79F4" w14:textId="77777777" w:rsidR="00787C58" w:rsidRPr="003A2378" w:rsidRDefault="00787C58" w:rsidP="00F81510">
            <w:pPr>
              <w:pStyle w:val="TableParagraph"/>
              <w:spacing w:line="293" w:lineRule="exact"/>
              <w:ind w:left="326"/>
              <w:rPr>
                <w:rFonts w:asciiTheme="majorHAnsi" w:hAnsiTheme="majorHAnsi"/>
                <w:b/>
                <w:i/>
                <w:sz w:val="24"/>
                <w:szCs w:val="24"/>
              </w:rPr>
            </w:pPr>
            <w:r w:rsidRPr="003A2378">
              <w:rPr>
                <w:rFonts w:asciiTheme="majorHAnsi" w:hAnsiTheme="majorHAnsi"/>
                <w:b/>
                <w:i/>
                <w:sz w:val="24"/>
                <w:szCs w:val="24"/>
              </w:rPr>
              <w:t>UKUPNO</w:t>
            </w:r>
          </w:p>
        </w:tc>
        <w:tc>
          <w:tcPr>
            <w:tcW w:w="1297" w:type="dxa"/>
          </w:tcPr>
          <w:p w14:paraId="36B53B84" w14:textId="77777777" w:rsidR="00787C58" w:rsidRPr="003A2378" w:rsidRDefault="00787C58" w:rsidP="00F81510">
            <w:pPr>
              <w:pStyle w:val="TableParagraph"/>
              <w:spacing w:line="293" w:lineRule="exact"/>
              <w:ind w:left="485" w:right="472"/>
              <w:jc w:val="center"/>
              <w:rPr>
                <w:rFonts w:asciiTheme="majorHAnsi" w:hAnsiTheme="majorHAnsi"/>
                <w:b/>
                <w:i/>
                <w:sz w:val="24"/>
                <w:szCs w:val="24"/>
              </w:rPr>
            </w:pPr>
            <w:r w:rsidRPr="003A2378">
              <w:rPr>
                <w:rFonts w:asciiTheme="majorHAnsi" w:hAnsiTheme="majorHAnsi"/>
                <w:b/>
                <w:i/>
                <w:sz w:val="24"/>
                <w:szCs w:val="24"/>
              </w:rPr>
              <w:t>40</w:t>
            </w:r>
          </w:p>
        </w:tc>
      </w:tr>
    </w:tbl>
    <w:p w14:paraId="1178C7EF" w14:textId="77777777" w:rsidR="00787C58" w:rsidRPr="003A2378" w:rsidRDefault="00787C58" w:rsidP="00787C58">
      <w:pPr>
        <w:pStyle w:val="Tijeloteksta"/>
        <w:spacing w:before="2"/>
        <w:rPr>
          <w:rFonts w:asciiTheme="majorHAnsi" w:hAnsiTheme="majorHAnsi"/>
        </w:rPr>
      </w:pPr>
    </w:p>
    <w:p w14:paraId="561CAA9E" w14:textId="77777777" w:rsidR="00994C5A" w:rsidRPr="003A2378" w:rsidRDefault="00994C5A">
      <w:pPr>
        <w:rPr>
          <w:rFonts w:asciiTheme="majorHAnsi" w:hAnsiTheme="majorHAnsi"/>
          <w:sz w:val="24"/>
          <w:szCs w:val="24"/>
        </w:rPr>
        <w:sectPr w:rsidR="00994C5A" w:rsidRPr="003A2378">
          <w:pgSz w:w="11910" w:h="16850"/>
          <w:pgMar w:top="1140" w:right="300" w:bottom="840" w:left="780" w:header="0" w:footer="654" w:gutter="0"/>
          <w:cols w:space="720"/>
        </w:sectPr>
      </w:pPr>
    </w:p>
    <w:p w14:paraId="3E21E781" w14:textId="088D16BC" w:rsidR="00994C5A" w:rsidRPr="0092191E" w:rsidRDefault="00A02604" w:rsidP="0058567B">
      <w:pPr>
        <w:pStyle w:val="Naslov2"/>
        <w:numPr>
          <w:ilvl w:val="1"/>
          <w:numId w:val="27"/>
        </w:numPr>
        <w:tabs>
          <w:tab w:val="left" w:pos="889"/>
        </w:tabs>
        <w:ind w:hanging="421"/>
        <w:rPr>
          <w:rFonts w:asciiTheme="majorHAnsi" w:hAnsiTheme="majorHAnsi"/>
          <w:color w:val="0070C0"/>
        </w:rPr>
      </w:pPr>
      <w:bookmarkStart w:id="45" w:name="_Toc145249869"/>
      <w:r w:rsidRPr="0092191E">
        <w:rPr>
          <w:rFonts w:asciiTheme="majorHAnsi" w:hAnsiTheme="majorHAnsi"/>
          <w:color w:val="0070C0"/>
        </w:rPr>
        <w:lastRenderedPageBreak/>
        <w:t>Plan rada stru</w:t>
      </w:r>
      <w:r w:rsidR="00F23962" w:rsidRPr="0092191E">
        <w:rPr>
          <w:rFonts w:asciiTheme="majorHAnsi" w:hAnsiTheme="majorHAnsi"/>
          <w:color w:val="0070C0"/>
        </w:rPr>
        <w:t>č</w:t>
      </w:r>
      <w:r w:rsidRPr="0092191E">
        <w:rPr>
          <w:rFonts w:asciiTheme="majorHAnsi" w:hAnsiTheme="majorHAnsi"/>
          <w:color w:val="0070C0"/>
        </w:rPr>
        <w:t>nog suradnika knji</w:t>
      </w:r>
      <w:r w:rsidR="00F23962" w:rsidRPr="0092191E">
        <w:rPr>
          <w:rFonts w:asciiTheme="majorHAnsi" w:hAnsiTheme="majorHAnsi"/>
          <w:color w:val="0070C0"/>
        </w:rPr>
        <w:t>ž</w:t>
      </w:r>
      <w:r w:rsidRPr="0092191E">
        <w:rPr>
          <w:rFonts w:asciiTheme="majorHAnsi" w:hAnsiTheme="majorHAnsi"/>
          <w:color w:val="0070C0"/>
        </w:rPr>
        <w:t>ni</w:t>
      </w:r>
      <w:r w:rsidR="00F23962" w:rsidRPr="0092191E">
        <w:rPr>
          <w:rFonts w:asciiTheme="majorHAnsi" w:hAnsiTheme="majorHAnsi"/>
          <w:color w:val="0070C0"/>
        </w:rPr>
        <w:t>č</w:t>
      </w:r>
      <w:r w:rsidRPr="0092191E">
        <w:rPr>
          <w:rFonts w:asciiTheme="majorHAnsi" w:hAnsiTheme="majorHAnsi"/>
          <w:color w:val="0070C0"/>
        </w:rPr>
        <w:t>ara</w:t>
      </w:r>
      <w:bookmarkEnd w:id="45"/>
    </w:p>
    <w:p w14:paraId="35BB1655" w14:textId="77777777" w:rsidR="00994C5A" w:rsidRPr="003A2378" w:rsidRDefault="00994C5A">
      <w:pPr>
        <w:pStyle w:val="Tijeloteksta"/>
        <w:spacing w:before="3"/>
        <w:rPr>
          <w:rFonts w:asciiTheme="majorHAnsi" w:hAnsiTheme="majorHAnsi"/>
          <w:b/>
        </w:rPr>
      </w:pPr>
    </w:p>
    <w:p w14:paraId="655485E1" w14:textId="2FA9E5D6" w:rsidR="00994C5A" w:rsidRPr="003A2378" w:rsidRDefault="00A02604">
      <w:pPr>
        <w:pStyle w:val="Tijeloteksta"/>
        <w:spacing w:line="196" w:lineRule="auto"/>
        <w:ind w:left="468" w:right="636"/>
        <w:rPr>
          <w:rFonts w:asciiTheme="majorHAnsi" w:hAnsiTheme="majorHAnsi"/>
        </w:rPr>
      </w:pPr>
      <w:r w:rsidRPr="003A2378">
        <w:rPr>
          <w:rFonts w:asciiTheme="majorHAnsi" w:hAnsiTheme="majorHAnsi"/>
        </w:rPr>
        <w:t>Knjižnica je otvorena za korisnike svakim drugim ponedjeljkom  te utorkom i četvrtkom od 8,00 do 13,00 sati.</w:t>
      </w:r>
    </w:p>
    <w:p w14:paraId="76A1021E" w14:textId="77777777" w:rsidR="00994C5A" w:rsidRPr="003A2378" w:rsidRDefault="00A02604">
      <w:pPr>
        <w:pStyle w:val="Tijeloteksta"/>
        <w:spacing w:line="302" w:lineRule="exact"/>
        <w:ind w:left="468"/>
        <w:rPr>
          <w:rFonts w:asciiTheme="majorHAnsi" w:hAnsiTheme="majorHAnsi"/>
        </w:rPr>
      </w:pPr>
      <w:r w:rsidRPr="003A2378">
        <w:rPr>
          <w:rFonts w:asciiTheme="majorHAnsi" w:hAnsiTheme="majorHAnsi"/>
        </w:rPr>
        <w:t>Knjižničar tijekom školske godine obavlja sljedeće poslove:</w:t>
      </w:r>
    </w:p>
    <w:p w14:paraId="19DB42FE" w14:textId="03824CE7" w:rsidR="00994C5A" w:rsidRPr="003A2378" w:rsidRDefault="00A02604">
      <w:pPr>
        <w:pStyle w:val="Naslov2"/>
        <w:spacing w:before="71"/>
        <w:ind w:left="468" w:firstLine="0"/>
        <w:rPr>
          <w:rFonts w:asciiTheme="majorHAnsi" w:hAnsiTheme="majorHAnsi"/>
        </w:rPr>
      </w:pPr>
      <w:bookmarkStart w:id="46" w:name="_Toc145249870"/>
      <w:r w:rsidRPr="003A2378">
        <w:rPr>
          <w:rFonts w:asciiTheme="majorHAnsi" w:hAnsiTheme="majorHAnsi"/>
        </w:rPr>
        <w:t>Odgojno-obrazovni rad</w:t>
      </w:r>
      <w:bookmarkEnd w:id="46"/>
    </w:p>
    <w:p w14:paraId="38CCF5B6" w14:textId="77777777" w:rsidR="003111F4" w:rsidRPr="003A2378" w:rsidRDefault="003111F4">
      <w:pPr>
        <w:pStyle w:val="Naslov2"/>
        <w:spacing w:before="71"/>
        <w:ind w:left="468" w:firstLine="0"/>
        <w:rPr>
          <w:rFonts w:asciiTheme="majorHAnsi" w:hAnsiTheme="majorHAnsi"/>
        </w:rPr>
      </w:pPr>
    </w:p>
    <w:p w14:paraId="0BA5DB20" w14:textId="77777777" w:rsidR="00994C5A" w:rsidRPr="00506500" w:rsidRDefault="00A02604">
      <w:pPr>
        <w:spacing w:before="160"/>
        <w:ind w:left="1176"/>
        <w:rPr>
          <w:rFonts w:asciiTheme="majorHAnsi" w:hAnsiTheme="majorHAnsi"/>
          <w:b/>
          <w:color w:val="0070C0"/>
          <w:sz w:val="24"/>
          <w:szCs w:val="24"/>
        </w:rPr>
      </w:pPr>
      <w:r w:rsidRPr="00506500">
        <w:rPr>
          <w:rFonts w:asciiTheme="majorHAnsi" w:hAnsiTheme="majorHAnsi"/>
          <w:b/>
          <w:color w:val="0070C0"/>
          <w:sz w:val="24"/>
          <w:szCs w:val="24"/>
        </w:rPr>
        <w:t>Neposredni odgojno-obrazovni rad</w:t>
      </w:r>
    </w:p>
    <w:p w14:paraId="74D40DB9" w14:textId="77777777" w:rsidR="00994C5A" w:rsidRPr="003A2378" w:rsidRDefault="00994C5A">
      <w:pPr>
        <w:pStyle w:val="Tijeloteksta"/>
        <w:spacing w:before="5"/>
        <w:rPr>
          <w:rFonts w:asciiTheme="majorHAnsi" w:hAnsiTheme="majorHAnsi"/>
          <w:b/>
        </w:rPr>
      </w:pPr>
    </w:p>
    <w:tbl>
      <w:tblPr>
        <w:tblStyle w:val="TableNormal1"/>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1"/>
        <w:gridCol w:w="4104"/>
      </w:tblGrid>
      <w:tr w:rsidR="00994C5A" w:rsidRPr="003A2378" w14:paraId="104920F8" w14:textId="77777777" w:rsidTr="00E5057F">
        <w:trPr>
          <w:trHeight w:val="373"/>
        </w:trPr>
        <w:tc>
          <w:tcPr>
            <w:tcW w:w="5521" w:type="dxa"/>
            <w:shd w:val="clear" w:color="auto" w:fill="F1F5F9"/>
          </w:tcPr>
          <w:p w14:paraId="061F6DC5" w14:textId="77777777" w:rsidR="00994C5A" w:rsidRPr="003A2378" w:rsidRDefault="00A02604">
            <w:pPr>
              <w:pStyle w:val="TableParagraph"/>
              <w:spacing w:line="270" w:lineRule="exact"/>
              <w:ind w:left="1653"/>
              <w:rPr>
                <w:rFonts w:asciiTheme="majorHAnsi" w:hAnsiTheme="majorHAnsi"/>
                <w:b/>
                <w:sz w:val="24"/>
                <w:szCs w:val="24"/>
              </w:rPr>
            </w:pPr>
            <w:r w:rsidRPr="003A2378">
              <w:rPr>
                <w:rFonts w:asciiTheme="majorHAnsi" w:hAnsiTheme="majorHAnsi"/>
                <w:b/>
                <w:sz w:val="24"/>
                <w:szCs w:val="24"/>
              </w:rPr>
              <w:t>Vrsta poslova</w:t>
            </w:r>
          </w:p>
        </w:tc>
        <w:tc>
          <w:tcPr>
            <w:tcW w:w="4104" w:type="dxa"/>
            <w:shd w:val="clear" w:color="auto" w:fill="F1F5F9"/>
          </w:tcPr>
          <w:p w14:paraId="7EC2BFE8" w14:textId="77777777" w:rsidR="00994C5A" w:rsidRPr="003A2378" w:rsidRDefault="00A02604">
            <w:pPr>
              <w:pStyle w:val="TableParagraph"/>
              <w:spacing w:line="270" w:lineRule="exact"/>
              <w:ind w:left="878"/>
              <w:rPr>
                <w:rFonts w:asciiTheme="majorHAnsi" w:hAnsiTheme="majorHAnsi"/>
                <w:b/>
                <w:sz w:val="24"/>
                <w:szCs w:val="24"/>
              </w:rPr>
            </w:pPr>
            <w:r w:rsidRPr="003A2378">
              <w:rPr>
                <w:rFonts w:asciiTheme="majorHAnsi" w:hAnsiTheme="majorHAnsi"/>
                <w:b/>
                <w:sz w:val="24"/>
                <w:szCs w:val="24"/>
              </w:rPr>
              <w:t>Vrijeme izvršenja</w:t>
            </w:r>
          </w:p>
        </w:tc>
      </w:tr>
      <w:tr w:rsidR="00994C5A" w:rsidRPr="003A2378" w14:paraId="3E4BF129" w14:textId="77777777" w:rsidTr="004229B1">
        <w:trPr>
          <w:trHeight w:val="820"/>
        </w:trPr>
        <w:tc>
          <w:tcPr>
            <w:tcW w:w="5521" w:type="dxa"/>
          </w:tcPr>
          <w:p w14:paraId="60827CF8" w14:textId="77777777" w:rsidR="00994C5A" w:rsidRPr="003A2378" w:rsidRDefault="00A02604">
            <w:pPr>
              <w:pStyle w:val="TableParagraph"/>
              <w:spacing w:before="4" w:line="216" w:lineRule="exact"/>
              <w:ind w:left="105"/>
              <w:rPr>
                <w:rFonts w:asciiTheme="majorHAnsi" w:hAnsiTheme="majorHAnsi"/>
                <w:sz w:val="24"/>
                <w:szCs w:val="24"/>
              </w:rPr>
            </w:pPr>
            <w:r w:rsidRPr="003A2378">
              <w:rPr>
                <w:rFonts w:asciiTheme="majorHAnsi" w:hAnsiTheme="majorHAnsi"/>
                <w:sz w:val="24"/>
                <w:szCs w:val="24"/>
              </w:rPr>
              <w:t>organizirano i sustavno upoznavanje učenika škole s organizacijom i radom knjižnice</w:t>
            </w:r>
          </w:p>
        </w:tc>
        <w:tc>
          <w:tcPr>
            <w:tcW w:w="4104" w:type="dxa"/>
            <w:vMerge w:val="restart"/>
          </w:tcPr>
          <w:p w14:paraId="09011CC0" w14:textId="77777777" w:rsidR="00994C5A" w:rsidRPr="003A2378" w:rsidRDefault="00994C5A">
            <w:pPr>
              <w:pStyle w:val="TableParagraph"/>
              <w:rPr>
                <w:rFonts w:asciiTheme="majorHAnsi" w:hAnsiTheme="majorHAnsi"/>
                <w:b/>
                <w:sz w:val="24"/>
                <w:szCs w:val="24"/>
              </w:rPr>
            </w:pPr>
          </w:p>
          <w:p w14:paraId="0AB89F63" w14:textId="77777777" w:rsidR="00994C5A" w:rsidRPr="003A2378" w:rsidRDefault="00994C5A">
            <w:pPr>
              <w:pStyle w:val="TableParagraph"/>
              <w:rPr>
                <w:rFonts w:asciiTheme="majorHAnsi" w:hAnsiTheme="majorHAnsi"/>
                <w:b/>
                <w:sz w:val="24"/>
                <w:szCs w:val="24"/>
              </w:rPr>
            </w:pPr>
          </w:p>
          <w:p w14:paraId="67C73DD4" w14:textId="77777777" w:rsidR="00994C5A" w:rsidRPr="003A2378" w:rsidRDefault="00994C5A">
            <w:pPr>
              <w:pStyle w:val="TableParagraph"/>
              <w:rPr>
                <w:rFonts w:asciiTheme="majorHAnsi" w:hAnsiTheme="majorHAnsi"/>
                <w:b/>
                <w:sz w:val="24"/>
                <w:szCs w:val="24"/>
              </w:rPr>
            </w:pPr>
          </w:p>
          <w:p w14:paraId="619BD5F0" w14:textId="77777777" w:rsidR="00994C5A" w:rsidRPr="003A2378" w:rsidRDefault="00994C5A">
            <w:pPr>
              <w:pStyle w:val="TableParagraph"/>
              <w:rPr>
                <w:rFonts w:asciiTheme="majorHAnsi" w:hAnsiTheme="majorHAnsi"/>
                <w:b/>
                <w:sz w:val="24"/>
                <w:szCs w:val="24"/>
              </w:rPr>
            </w:pPr>
          </w:p>
          <w:p w14:paraId="326B55EB" w14:textId="77777777" w:rsidR="00994C5A" w:rsidRPr="003A2378" w:rsidRDefault="00994C5A">
            <w:pPr>
              <w:pStyle w:val="TableParagraph"/>
              <w:rPr>
                <w:rFonts w:asciiTheme="majorHAnsi" w:hAnsiTheme="majorHAnsi"/>
                <w:b/>
                <w:sz w:val="24"/>
                <w:szCs w:val="24"/>
              </w:rPr>
            </w:pPr>
          </w:p>
          <w:p w14:paraId="5ACBEA44" w14:textId="77777777" w:rsidR="00994C5A" w:rsidRPr="003A2378" w:rsidRDefault="00994C5A">
            <w:pPr>
              <w:pStyle w:val="TableParagraph"/>
              <w:rPr>
                <w:rFonts w:asciiTheme="majorHAnsi" w:hAnsiTheme="majorHAnsi"/>
                <w:b/>
                <w:sz w:val="24"/>
                <w:szCs w:val="24"/>
              </w:rPr>
            </w:pPr>
          </w:p>
          <w:p w14:paraId="5BE720FF" w14:textId="77777777" w:rsidR="00994C5A" w:rsidRPr="003A2378" w:rsidRDefault="00994C5A">
            <w:pPr>
              <w:pStyle w:val="TableParagraph"/>
              <w:spacing w:before="8"/>
              <w:rPr>
                <w:rFonts w:asciiTheme="majorHAnsi" w:hAnsiTheme="majorHAnsi"/>
                <w:b/>
                <w:sz w:val="24"/>
                <w:szCs w:val="24"/>
              </w:rPr>
            </w:pPr>
          </w:p>
          <w:p w14:paraId="52EC244F" w14:textId="2284E492" w:rsidR="00994C5A" w:rsidRPr="003A2378" w:rsidRDefault="00994C5A">
            <w:pPr>
              <w:pStyle w:val="TableParagraph"/>
              <w:ind w:left="813"/>
              <w:rPr>
                <w:rFonts w:asciiTheme="majorHAnsi" w:hAnsiTheme="majorHAnsi"/>
                <w:sz w:val="24"/>
                <w:szCs w:val="24"/>
              </w:rPr>
            </w:pPr>
          </w:p>
          <w:p w14:paraId="6D0D1E98" w14:textId="77777777" w:rsidR="004229B1" w:rsidRPr="003A2378" w:rsidRDefault="004229B1">
            <w:pPr>
              <w:pStyle w:val="TableParagraph"/>
              <w:ind w:left="813"/>
              <w:rPr>
                <w:rFonts w:asciiTheme="majorHAnsi" w:hAnsiTheme="majorHAnsi"/>
                <w:sz w:val="24"/>
                <w:szCs w:val="24"/>
              </w:rPr>
            </w:pPr>
          </w:p>
          <w:p w14:paraId="737B439F" w14:textId="77777777" w:rsidR="004229B1" w:rsidRPr="003A2378" w:rsidRDefault="004229B1">
            <w:pPr>
              <w:pStyle w:val="TableParagraph"/>
              <w:ind w:left="813"/>
              <w:rPr>
                <w:rFonts w:asciiTheme="majorHAnsi" w:hAnsiTheme="majorHAnsi"/>
                <w:sz w:val="24"/>
                <w:szCs w:val="24"/>
              </w:rPr>
            </w:pPr>
          </w:p>
          <w:p w14:paraId="16C18750" w14:textId="77777777" w:rsidR="004229B1" w:rsidRPr="003A2378" w:rsidRDefault="004229B1">
            <w:pPr>
              <w:pStyle w:val="TableParagraph"/>
              <w:ind w:left="813"/>
              <w:rPr>
                <w:rFonts w:asciiTheme="majorHAnsi" w:hAnsiTheme="majorHAnsi"/>
                <w:sz w:val="24"/>
                <w:szCs w:val="24"/>
              </w:rPr>
            </w:pPr>
          </w:p>
          <w:p w14:paraId="15FF817D" w14:textId="77777777" w:rsidR="004229B1" w:rsidRPr="003A2378" w:rsidRDefault="004229B1">
            <w:pPr>
              <w:pStyle w:val="TableParagraph"/>
              <w:ind w:left="813"/>
              <w:rPr>
                <w:rFonts w:asciiTheme="majorHAnsi" w:hAnsiTheme="majorHAnsi"/>
                <w:sz w:val="24"/>
                <w:szCs w:val="24"/>
              </w:rPr>
            </w:pPr>
          </w:p>
          <w:p w14:paraId="4CE9BEDD" w14:textId="3B7B426C" w:rsidR="004229B1" w:rsidRPr="003A2378" w:rsidRDefault="004229B1">
            <w:pPr>
              <w:pStyle w:val="TableParagraph"/>
              <w:ind w:left="813"/>
              <w:rPr>
                <w:rFonts w:asciiTheme="majorHAnsi" w:hAnsiTheme="majorHAnsi"/>
                <w:sz w:val="24"/>
                <w:szCs w:val="24"/>
              </w:rPr>
            </w:pPr>
            <w:r w:rsidRPr="003A2378">
              <w:rPr>
                <w:rFonts w:asciiTheme="majorHAnsi" w:hAnsiTheme="majorHAnsi"/>
                <w:sz w:val="24"/>
                <w:szCs w:val="24"/>
              </w:rPr>
              <w:t>tijekom cijele školske godine</w:t>
            </w:r>
          </w:p>
        </w:tc>
      </w:tr>
      <w:tr w:rsidR="00994C5A" w:rsidRPr="003A2378" w14:paraId="25FFFF27" w14:textId="77777777" w:rsidTr="004229B1">
        <w:trPr>
          <w:trHeight w:val="905"/>
        </w:trPr>
        <w:tc>
          <w:tcPr>
            <w:tcW w:w="5521" w:type="dxa"/>
          </w:tcPr>
          <w:p w14:paraId="026F99AD" w14:textId="77777777" w:rsidR="00994C5A" w:rsidRPr="003A2378" w:rsidRDefault="00A02604">
            <w:pPr>
              <w:pStyle w:val="TableParagraph"/>
              <w:spacing w:line="216" w:lineRule="exact"/>
              <w:ind w:left="105" w:right="83"/>
              <w:rPr>
                <w:rFonts w:asciiTheme="majorHAnsi" w:hAnsiTheme="majorHAnsi"/>
                <w:sz w:val="24"/>
                <w:szCs w:val="24"/>
              </w:rPr>
            </w:pPr>
            <w:r w:rsidRPr="003A2378">
              <w:rPr>
                <w:rFonts w:asciiTheme="majorHAnsi" w:hAnsiTheme="majorHAnsi"/>
                <w:sz w:val="24"/>
                <w:szCs w:val="24"/>
              </w:rPr>
              <w:t>upoznavanje učenika s vrstama knjižnica i njihovom funkcijom</w:t>
            </w:r>
          </w:p>
        </w:tc>
        <w:tc>
          <w:tcPr>
            <w:tcW w:w="4104" w:type="dxa"/>
            <w:vMerge/>
            <w:tcBorders>
              <w:top w:val="nil"/>
            </w:tcBorders>
          </w:tcPr>
          <w:p w14:paraId="0E6724EB" w14:textId="77777777" w:rsidR="00994C5A" w:rsidRPr="003A2378" w:rsidRDefault="00994C5A">
            <w:pPr>
              <w:rPr>
                <w:rFonts w:asciiTheme="majorHAnsi" w:hAnsiTheme="majorHAnsi"/>
                <w:sz w:val="24"/>
                <w:szCs w:val="24"/>
              </w:rPr>
            </w:pPr>
          </w:p>
        </w:tc>
      </w:tr>
      <w:tr w:rsidR="00994C5A" w:rsidRPr="003A2378" w14:paraId="17C3FB16" w14:textId="77777777" w:rsidTr="004229B1">
        <w:trPr>
          <w:trHeight w:val="900"/>
        </w:trPr>
        <w:tc>
          <w:tcPr>
            <w:tcW w:w="5521" w:type="dxa"/>
          </w:tcPr>
          <w:p w14:paraId="68EC32FD" w14:textId="27ADD0E3" w:rsidR="00994C5A" w:rsidRPr="003A2378" w:rsidRDefault="00A02604">
            <w:pPr>
              <w:pStyle w:val="TableParagraph"/>
              <w:spacing w:before="2" w:line="216" w:lineRule="exact"/>
              <w:ind w:left="105"/>
              <w:rPr>
                <w:rFonts w:asciiTheme="majorHAnsi" w:hAnsiTheme="majorHAnsi"/>
                <w:sz w:val="24"/>
                <w:szCs w:val="24"/>
              </w:rPr>
            </w:pPr>
            <w:r w:rsidRPr="003A2378">
              <w:rPr>
                <w:rFonts w:asciiTheme="majorHAnsi" w:hAnsiTheme="majorHAnsi"/>
                <w:sz w:val="24"/>
                <w:szCs w:val="24"/>
              </w:rPr>
              <w:t>upoznavanje učenika s vrstama građe smještene u knjižnici - knjižna i ne</w:t>
            </w:r>
            <w:r w:rsidR="00F23962" w:rsidRPr="003A2378">
              <w:rPr>
                <w:rFonts w:asciiTheme="majorHAnsi" w:hAnsiTheme="majorHAnsi"/>
                <w:sz w:val="24"/>
                <w:szCs w:val="24"/>
              </w:rPr>
              <w:t xml:space="preserve"> </w:t>
            </w:r>
            <w:r w:rsidRPr="003A2378">
              <w:rPr>
                <w:rFonts w:asciiTheme="majorHAnsi" w:hAnsiTheme="majorHAnsi"/>
                <w:sz w:val="24"/>
                <w:szCs w:val="24"/>
              </w:rPr>
              <w:t>knjižna građa</w:t>
            </w:r>
          </w:p>
        </w:tc>
        <w:tc>
          <w:tcPr>
            <w:tcW w:w="4104" w:type="dxa"/>
            <w:vMerge/>
            <w:tcBorders>
              <w:top w:val="nil"/>
            </w:tcBorders>
          </w:tcPr>
          <w:p w14:paraId="486CFA1D" w14:textId="77777777" w:rsidR="00994C5A" w:rsidRPr="003A2378" w:rsidRDefault="00994C5A">
            <w:pPr>
              <w:rPr>
                <w:rFonts w:asciiTheme="majorHAnsi" w:hAnsiTheme="majorHAnsi"/>
                <w:sz w:val="24"/>
                <w:szCs w:val="24"/>
              </w:rPr>
            </w:pPr>
          </w:p>
        </w:tc>
      </w:tr>
      <w:tr w:rsidR="00994C5A" w:rsidRPr="003A2378" w14:paraId="72957854" w14:textId="77777777" w:rsidTr="004229B1">
        <w:trPr>
          <w:trHeight w:val="712"/>
        </w:trPr>
        <w:tc>
          <w:tcPr>
            <w:tcW w:w="5521" w:type="dxa"/>
          </w:tcPr>
          <w:p w14:paraId="54843895" w14:textId="77777777" w:rsidR="00994C5A" w:rsidRPr="003A2378" w:rsidRDefault="00A02604">
            <w:pPr>
              <w:pStyle w:val="TableParagraph"/>
              <w:spacing w:line="191" w:lineRule="exact"/>
              <w:ind w:left="105"/>
              <w:rPr>
                <w:rFonts w:asciiTheme="majorHAnsi" w:hAnsiTheme="majorHAnsi"/>
                <w:sz w:val="24"/>
                <w:szCs w:val="24"/>
              </w:rPr>
            </w:pPr>
            <w:r w:rsidRPr="003A2378">
              <w:rPr>
                <w:rFonts w:asciiTheme="majorHAnsi" w:hAnsiTheme="majorHAnsi"/>
                <w:sz w:val="24"/>
                <w:szCs w:val="24"/>
              </w:rPr>
              <w:t>upućivanje učenika u način korištenja referentne zbirke</w:t>
            </w:r>
          </w:p>
        </w:tc>
        <w:tc>
          <w:tcPr>
            <w:tcW w:w="4104" w:type="dxa"/>
            <w:vMerge/>
            <w:tcBorders>
              <w:top w:val="nil"/>
            </w:tcBorders>
          </w:tcPr>
          <w:p w14:paraId="6F7B91CE" w14:textId="77777777" w:rsidR="00994C5A" w:rsidRPr="003A2378" w:rsidRDefault="00994C5A">
            <w:pPr>
              <w:rPr>
                <w:rFonts w:asciiTheme="majorHAnsi" w:hAnsiTheme="majorHAnsi"/>
                <w:sz w:val="24"/>
                <w:szCs w:val="24"/>
              </w:rPr>
            </w:pPr>
          </w:p>
        </w:tc>
      </w:tr>
      <w:tr w:rsidR="00994C5A" w:rsidRPr="003A2378" w14:paraId="6D0FB093" w14:textId="77777777" w:rsidTr="004229B1">
        <w:trPr>
          <w:trHeight w:val="1253"/>
        </w:trPr>
        <w:tc>
          <w:tcPr>
            <w:tcW w:w="5521" w:type="dxa"/>
          </w:tcPr>
          <w:p w14:paraId="6B362F51" w14:textId="77777777" w:rsidR="00994C5A" w:rsidRPr="003A2378" w:rsidRDefault="00A02604">
            <w:pPr>
              <w:pStyle w:val="TableParagraph"/>
              <w:spacing w:line="214" w:lineRule="exact"/>
              <w:ind w:left="105"/>
              <w:rPr>
                <w:rFonts w:asciiTheme="majorHAnsi" w:hAnsiTheme="majorHAnsi"/>
                <w:sz w:val="24"/>
                <w:szCs w:val="24"/>
              </w:rPr>
            </w:pPr>
            <w:r w:rsidRPr="003A2378">
              <w:rPr>
                <w:rFonts w:asciiTheme="majorHAnsi" w:hAnsiTheme="majorHAnsi"/>
                <w:sz w:val="24"/>
                <w:szCs w:val="24"/>
              </w:rPr>
              <w:t>upućivanje učenika u osnove klasifikacije (sukladno uzrastu</w:t>
            </w:r>
          </w:p>
          <w:p w14:paraId="18C2198F" w14:textId="77777777" w:rsidR="00994C5A" w:rsidRPr="003A2378" w:rsidRDefault="00A02604">
            <w:pPr>
              <w:pStyle w:val="TableParagraph"/>
              <w:spacing w:before="8" w:line="216" w:lineRule="exact"/>
              <w:ind w:left="105"/>
              <w:rPr>
                <w:rFonts w:asciiTheme="majorHAnsi" w:hAnsiTheme="majorHAnsi"/>
                <w:sz w:val="24"/>
                <w:szCs w:val="24"/>
              </w:rPr>
            </w:pPr>
            <w:r w:rsidRPr="003A2378">
              <w:rPr>
                <w:rFonts w:asciiTheme="majorHAnsi" w:hAnsiTheme="majorHAnsi"/>
                <w:sz w:val="24"/>
                <w:szCs w:val="24"/>
              </w:rPr>
              <w:t>učenika), smještaj knjiga na policama, upute za pronalaženje knjiga na polici uz pomoć kataloga i signature</w:t>
            </w:r>
          </w:p>
        </w:tc>
        <w:tc>
          <w:tcPr>
            <w:tcW w:w="4104" w:type="dxa"/>
            <w:vMerge/>
            <w:tcBorders>
              <w:top w:val="nil"/>
            </w:tcBorders>
          </w:tcPr>
          <w:p w14:paraId="695B4269" w14:textId="77777777" w:rsidR="00994C5A" w:rsidRPr="003A2378" w:rsidRDefault="00994C5A">
            <w:pPr>
              <w:rPr>
                <w:rFonts w:asciiTheme="majorHAnsi" w:hAnsiTheme="majorHAnsi"/>
                <w:sz w:val="24"/>
                <w:szCs w:val="24"/>
              </w:rPr>
            </w:pPr>
          </w:p>
        </w:tc>
      </w:tr>
      <w:tr w:rsidR="00994C5A" w:rsidRPr="003A2378" w14:paraId="375B1399" w14:textId="77777777" w:rsidTr="004229B1">
        <w:trPr>
          <w:trHeight w:val="905"/>
        </w:trPr>
        <w:tc>
          <w:tcPr>
            <w:tcW w:w="5521" w:type="dxa"/>
          </w:tcPr>
          <w:p w14:paraId="0DF5EFF7" w14:textId="77777777" w:rsidR="00994C5A" w:rsidRPr="003A2378" w:rsidRDefault="00A02604">
            <w:pPr>
              <w:pStyle w:val="TableParagraph"/>
              <w:spacing w:line="216" w:lineRule="exact"/>
              <w:ind w:left="105"/>
              <w:rPr>
                <w:rFonts w:asciiTheme="majorHAnsi" w:hAnsiTheme="majorHAnsi"/>
                <w:sz w:val="24"/>
                <w:szCs w:val="24"/>
              </w:rPr>
            </w:pPr>
            <w:r w:rsidRPr="003A2378">
              <w:rPr>
                <w:rFonts w:asciiTheme="majorHAnsi" w:hAnsiTheme="majorHAnsi"/>
                <w:sz w:val="24"/>
                <w:szCs w:val="24"/>
              </w:rPr>
              <w:t>pomoć učenicima u izradi samostalnih radova iz različitih nastavnih područja izborom i pripremom literature</w:t>
            </w:r>
          </w:p>
        </w:tc>
        <w:tc>
          <w:tcPr>
            <w:tcW w:w="4104" w:type="dxa"/>
            <w:vMerge/>
            <w:tcBorders>
              <w:top w:val="nil"/>
            </w:tcBorders>
          </w:tcPr>
          <w:p w14:paraId="2F03943F" w14:textId="77777777" w:rsidR="00994C5A" w:rsidRPr="003A2378" w:rsidRDefault="00994C5A">
            <w:pPr>
              <w:rPr>
                <w:rFonts w:asciiTheme="majorHAnsi" w:hAnsiTheme="majorHAnsi"/>
                <w:sz w:val="24"/>
                <w:szCs w:val="24"/>
              </w:rPr>
            </w:pPr>
          </w:p>
        </w:tc>
      </w:tr>
      <w:tr w:rsidR="00994C5A" w:rsidRPr="003A2378" w14:paraId="4024326A" w14:textId="77777777" w:rsidTr="004229B1">
        <w:trPr>
          <w:trHeight w:val="553"/>
        </w:trPr>
        <w:tc>
          <w:tcPr>
            <w:tcW w:w="5521" w:type="dxa"/>
          </w:tcPr>
          <w:p w14:paraId="3C0B9ED6" w14:textId="77777777" w:rsidR="00994C5A" w:rsidRPr="003A2378" w:rsidRDefault="00A02604">
            <w:pPr>
              <w:pStyle w:val="TableParagraph"/>
              <w:spacing w:before="2" w:line="216" w:lineRule="exact"/>
              <w:ind w:left="105" w:right="83"/>
              <w:rPr>
                <w:rFonts w:asciiTheme="majorHAnsi" w:hAnsiTheme="majorHAnsi"/>
                <w:sz w:val="24"/>
                <w:szCs w:val="24"/>
              </w:rPr>
            </w:pPr>
            <w:r w:rsidRPr="003A2378">
              <w:rPr>
                <w:rFonts w:asciiTheme="majorHAnsi" w:hAnsiTheme="majorHAnsi"/>
                <w:sz w:val="24"/>
                <w:szCs w:val="24"/>
              </w:rPr>
              <w:t>upoznavanje čitalačkih sklonosti pojedinih učenika, razgovor o pročitanoj knjizi, pedagoška pomoć pri izboru literature</w:t>
            </w:r>
          </w:p>
        </w:tc>
        <w:tc>
          <w:tcPr>
            <w:tcW w:w="4104" w:type="dxa"/>
            <w:vMerge/>
            <w:tcBorders>
              <w:top w:val="nil"/>
            </w:tcBorders>
          </w:tcPr>
          <w:p w14:paraId="24D951CF" w14:textId="77777777" w:rsidR="00994C5A" w:rsidRPr="003A2378" w:rsidRDefault="00994C5A">
            <w:pPr>
              <w:rPr>
                <w:rFonts w:asciiTheme="majorHAnsi" w:hAnsiTheme="majorHAnsi"/>
                <w:sz w:val="24"/>
                <w:szCs w:val="24"/>
              </w:rPr>
            </w:pPr>
          </w:p>
        </w:tc>
      </w:tr>
      <w:tr w:rsidR="00994C5A" w:rsidRPr="003A2378" w14:paraId="2E956273" w14:textId="77777777" w:rsidTr="004229B1">
        <w:trPr>
          <w:trHeight w:val="271"/>
        </w:trPr>
        <w:tc>
          <w:tcPr>
            <w:tcW w:w="5521" w:type="dxa"/>
          </w:tcPr>
          <w:p w14:paraId="47AED989" w14:textId="77777777" w:rsidR="00994C5A" w:rsidRPr="003A2378" w:rsidRDefault="00A02604">
            <w:pPr>
              <w:pStyle w:val="TableParagraph"/>
              <w:spacing w:line="191" w:lineRule="exact"/>
              <w:ind w:left="105"/>
              <w:rPr>
                <w:rFonts w:asciiTheme="majorHAnsi" w:hAnsiTheme="majorHAnsi"/>
                <w:sz w:val="24"/>
                <w:szCs w:val="24"/>
              </w:rPr>
            </w:pPr>
            <w:r w:rsidRPr="003A2378">
              <w:rPr>
                <w:rFonts w:asciiTheme="majorHAnsi" w:hAnsiTheme="majorHAnsi"/>
                <w:sz w:val="24"/>
                <w:szCs w:val="24"/>
              </w:rPr>
              <w:t>motivacija učenika za čitanje knjiga</w:t>
            </w:r>
          </w:p>
        </w:tc>
        <w:tc>
          <w:tcPr>
            <w:tcW w:w="4104" w:type="dxa"/>
            <w:vMerge/>
            <w:tcBorders>
              <w:top w:val="nil"/>
            </w:tcBorders>
          </w:tcPr>
          <w:p w14:paraId="19DC2C1F" w14:textId="77777777" w:rsidR="00994C5A" w:rsidRPr="003A2378" w:rsidRDefault="00994C5A">
            <w:pPr>
              <w:rPr>
                <w:rFonts w:asciiTheme="majorHAnsi" w:hAnsiTheme="majorHAnsi"/>
                <w:sz w:val="24"/>
                <w:szCs w:val="24"/>
              </w:rPr>
            </w:pPr>
          </w:p>
        </w:tc>
      </w:tr>
      <w:tr w:rsidR="00994C5A" w:rsidRPr="003A2378" w14:paraId="28707C87" w14:textId="77777777" w:rsidTr="004229B1">
        <w:trPr>
          <w:trHeight w:val="1114"/>
        </w:trPr>
        <w:tc>
          <w:tcPr>
            <w:tcW w:w="5521" w:type="dxa"/>
          </w:tcPr>
          <w:p w14:paraId="33EEB0AB" w14:textId="2CEB7116" w:rsidR="00994C5A" w:rsidRPr="003A2378" w:rsidRDefault="00A02604">
            <w:pPr>
              <w:pStyle w:val="TableParagraph"/>
              <w:spacing w:before="10" w:line="196" w:lineRule="auto"/>
              <w:ind w:left="105" w:right="98"/>
              <w:jc w:val="both"/>
              <w:rPr>
                <w:rFonts w:asciiTheme="majorHAnsi" w:hAnsiTheme="majorHAnsi"/>
                <w:sz w:val="24"/>
                <w:szCs w:val="24"/>
              </w:rPr>
            </w:pPr>
            <w:r w:rsidRPr="003A2378">
              <w:rPr>
                <w:rFonts w:asciiTheme="majorHAnsi" w:hAnsiTheme="majorHAnsi"/>
                <w:sz w:val="24"/>
                <w:szCs w:val="24"/>
              </w:rPr>
              <w:t>organizacija nastave iz pojed</w:t>
            </w:r>
            <w:r w:rsidR="000B4347" w:rsidRPr="003A2378">
              <w:rPr>
                <w:rFonts w:asciiTheme="majorHAnsi" w:hAnsiTheme="majorHAnsi"/>
                <w:sz w:val="24"/>
                <w:szCs w:val="24"/>
              </w:rPr>
              <w:t>i</w:t>
            </w:r>
            <w:r w:rsidRPr="003A2378">
              <w:rPr>
                <w:rFonts w:asciiTheme="majorHAnsi" w:hAnsiTheme="majorHAnsi"/>
                <w:sz w:val="24"/>
                <w:szCs w:val="24"/>
              </w:rPr>
              <w:t>nih</w:t>
            </w:r>
            <w:r w:rsidR="000B4347" w:rsidRPr="003A2378">
              <w:rPr>
                <w:rFonts w:asciiTheme="majorHAnsi" w:hAnsiTheme="majorHAnsi"/>
                <w:sz w:val="24"/>
                <w:szCs w:val="24"/>
              </w:rPr>
              <w:t xml:space="preserve"> </w:t>
            </w:r>
            <w:r w:rsidRPr="003A2378">
              <w:rPr>
                <w:rFonts w:asciiTheme="majorHAnsi" w:hAnsiTheme="majorHAnsi"/>
                <w:sz w:val="24"/>
                <w:szCs w:val="24"/>
              </w:rPr>
              <w:t xml:space="preserve"> predmeta u knjižnici, priprema materijala i pomoć učiteljima u izvođenju nastavnih</w:t>
            </w:r>
            <w:r w:rsidRPr="003A2378">
              <w:rPr>
                <w:rFonts w:asciiTheme="majorHAnsi" w:hAnsiTheme="majorHAnsi"/>
                <w:spacing w:val="10"/>
                <w:sz w:val="24"/>
                <w:szCs w:val="24"/>
              </w:rPr>
              <w:t xml:space="preserve"> </w:t>
            </w:r>
            <w:r w:rsidRPr="003A2378">
              <w:rPr>
                <w:rFonts w:asciiTheme="majorHAnsi" w:hAnsiTheme="majorHAnsi"/>
                <w:sz w:val="24"/>
                <w:szCs w:val="24"/>
              </w:rPr>
              <w:t>sati</w:t>
            </w:r>
            <w:r w:rsidRPr="003A2378">
              <w:rPr>
                <w:rFonts w:asciiTheme="majorHAnsi" w:hAnsiTheme="majorHAnsi"/>
                <w:spacing w:val="14"/>
                <w:sz w:val="24"/>
                <w:szCs w:val="24"/>
              </w:rPr>
              <w:t xml:space="preserve"> </w:t>
            </w:r>
            <w:r w:rsidRPr="003A2378">
              <w:rPr>
                <w:rFonts w:asciiTheme="majorHAnsi" w:hAnsiTheme="majorHAnsi"/>
                <w:sz w:val="24"/>
                <w:szCs w:val="24"/>
              </w:rPr>
              <w:t>(izložba</w:t>
            </w:r>
            <w:r w:rsidRPr="003A2378">
              <w:rPr>
                <w:rFonts w:asciiTheme="majorHAnsi" w:hAnsiTheme="majorHAnsi"/>
                <w:spacing w:val="14"/>
                <w:sz w:val="24"/>
                <w:szCs w:val="24"/>
              </w:rPr>
              <w:t xml:space="preserve"> </w:t>
            </w:r>
            <w:r w:rsidRPr="003A2378">
              <w:rPr>
                <w:rFonts w:asciiTheme="majorHAnsi" w:hAnsiTheme="majorHAnsi"/>
                <w:sz w:val="24"/>
                <w:szCs w:val="24"/>
              </w:rPr>
              <w:t>knjiga,</w:t>
            </w:r>
            <w:r w:rsidRPr="003A2378">
              <w:rPr>
                <w:rFonts w:asciiTheme="majorHAnsi" w:hAnsiTheme="majorHAnsi"/>
                <w:spacing w:val="14"/>
                <w:sz w:val="24"/>
                <w:szCs w:val="24"/>
              </w:rPr>
              <w:t xml:space="preserve"> </w:t>
            </w:r>
            <w:r w:rsidRPr="003A2378">
              <w:rPr>
                <w:rFonts w:asciiTheme="majorHAnsi" w:hAnsiTheme="majorHAnsi"/>
                <w:sz w:val="24"/>
                <w:szCs w:val="24"/>
              </w:rPr>
              <w:t>motivacija</w:t>
            </w:r>
            <w:r w:rsidRPr="003A2378">
              <w:rPr>
                <w:rFonts w:asciiTheme="majorHAnsi" w:hAnsiTheme="majorHAnsi"/>
                <w:spacing w:val="11"/>
                <w:sz w:val="24"/>
                <w:szCs w:val="24"/>
              </w:rPr>
              <w:t xml:space="preserve"> </w:t>
            </w:r>
            <w:r w:rsidRPr="003A2378">
              <w:rPr>
                <w:rFonts w:asciiTheme="majorHAnsi" w:hAnsiTheme="majorHAnsi"/>
                <w:sz w:val="24"/>
                <w:szCs w:val="24"/>
              </w:rPr>
              <w:t>i</w:t>
            </w:r>
            <w:r w:rsidRPr="003A2378">
              <w:rPr>
                <w:rFonts w:asciiTheme="majorHAnsi" w:hAnsiTheme="majorHAnsi"/>
                <w:spacing w:val="11"/>
                <w:sz w:val="24"/>
                <w:szCs w:val="24"/>
              </w:rPr>
              <w:t xml:space="preserve"> </w:t>
            </w:r>
            <w:r w:rsidRPr="003A2378">
              <w:rPr>
                <w:rFonts w:asciiTheme="majorHAnsi" w:hAnsiTheme="majorHAnsi"/>
                <w:sz w:val="24"/>
                <w:szCs w:val="24"/>
              </w:rPr>
              <w:t>uvod</w:t>
            </w:r>
            <w:r w:rsidRPr="003A2378">
              <w:rPr>
                <w:rFonts w:asciiTheme="majorHAnsi" w:hAnsiTheme="majorHAnsi"/>
                <w:spacing w:val="13"/>
                <w:sz w:val="24"/>
                <w:szCs w:val="24"/>
              </w:rPr>
              <w:t xml:space="preserve"> </w:t>
            </w:r>
            <w:r w:rsidRPr="003A2378">
              <w:rPr>
                <w:rFonts w:asciiTheme="majorHAnsi" w:hAnsiTheme="majorHAnsi"/>
                <w:sz w:val="24"/>
                <w:szCs w:val="24"/>
              </w:rPr>
              <w:t>u</w:t>
            </w:r>
            <w:r w:rsidRPr="003A2378">
              <w:rPr>
                <w:rFonts w:asciiTheme="majorHAnsi" w:hAnsiTheme="majorHAnsi"/>
                <w:spacing w:val="11"/>
                <w:sz w:val="24"/>
                <w:szCs w:val="24"/>
              </w:rPr>
              <w:t xml:space="preserve"> </w:t>
            </w:r>
            <w:r w:rsidRPr="003A2378">
              <w:rPr>
                <w:rFonts w:asciiTheme="majorHAnsi" w:hAnsiTheme="majorHAnsi"/>
                <w:sz w:val="24"/>
                <w:szCs w:val="24"/>
              </w:rPr>
              <w:t>izvođenju</w:t>
            </w:r>
          </w:p>
          <w:p w14:paraId="66FC5042" w14:textId="77777777" w:rsidR="00994C5A" w:rsidRPr="003A2378" w:rsidRDefault="00A02604">
            <w:pPr>
              <w:pStyle w:val="TableParagraph"/>
              <w:spacing w:line="187" w:lineRule="exact"/>
              <w:ind w:left="105"/>
              <w:jc w:val="both"/>
              <w:rPr>
                <w:rFonts w:asciiTheme="majorHAnsi" w:hAnsiTheme="majorHAnsi"/>
                <w:sz w:val="24"/>
                <w:szCs w:val="24"/>
              </w:rPr>
            </w:pPr>
            <w:r w:rsidRPr="003A2378">
              <w:rPr>
                <w:rFonts w:asciiTheme="majorHAnsi" w:hAnsiTheme="majorHAnsi"/>
                <w:sz w:val="24"/>
                <w:szCs w:val="24"/>
              </w:rPr>
              <w:t>nekog sata lektire i sl.)</w:t>
            </w:r>
          </w:p>
        </w:tc>
        <w:tc>
          <w:tcPr>
            <w:tcW w:w="4104" w:type="dxa"/>
            <w:vMerge/>
            <w:tcBorders>
              <w:top w:val="nil"/>
            </w:tcBorders>
          </w:tcPr>
          <w:p w14:paraId="789FE065" w14:textId="77777777" w:rsidR="00994C5A" w:rsidRPr="003A2378" w:rsidRDefault="00994C5A">
            <w:pPr>
              <w:rPr>
                <w:rFonts w:asciiTheme="majorHAnsi" w:hAnsiTheme="majorHAnsi"/>
                <w:sz w:val="24"/>
                <w:szCs w:val="24"/>
              </w:rPr>
            </w:pPr>
          </w:p>
        </w:tc>
      </w:tr>
      <w:tr w:rsidR="00994C5A" w:rsidRPr="003A2378" w14:paraId="6997E4C4" w14:textId="77777777" w:rsidTr="004229B1">
        <w:trPr>
          <w:trHeight w:val="279"/>
        </w:trPr>
        <w:tc>
          <w:tcPr>
            <w:tcW w:w="5521" w:type="dxa"/>
          </w:tcPr>
          <w:p w14:paraId="7E660801" w14:textId="77777777" w:rsidR="00994C5A" w:rsidRPr="003A2378" w:rsidRDefault="00A02604">
            <w:pPr>
              <w:pStyle w:val="TableParagraph"/>
              <w:spacing w:line="198" w:lineRule="exact"/>
              <w:ind w:left="105"/>
              <w:rPr>
                <w:rFonts w:asciiTheme="majorHAnsi" w:hAnsiTheme="majorHAnsi"/>
                <w:sz w:val="24"/>
                <w:szCs w:val="24"/>
              </w:rPr>
            </w:pPr>
            <w:r w:rsidRPr="003A2378">
              <w:rPr>
                <w:rFonts w:asciiTheme="majorHAnsi" w:hAnsiTheme="majorHAnsi"/>
                <w:sz w:val="24"/>
                <w:szCs w:val="24"/>
              </w:rPr>
              <w:t>razvijanje radnih navika i kulturnog ponašanja</w:t>
            </w:r>
          </w:p>
        </w:tc>
        <w:tc>
          <w:tcPr>
            <w:tcW w:w="4104" w:type="dxa"/>
            <w:vMerge/>
            <w:tcBorders>
              <w:top w:val="nil"/>
            </w:tcBorders>
          </w:tcPr>
          <w:p w14:paraId="2B4DFAB6" w14:textId="77777777" w:rsidR="00994C5A" w:rsidRPr="003A2378" w:rsidRDefault="00994C5A">
            <w:pPr>
              <w:rPr>
                <w:rFonts w:asciiTheme="majorHAnsi" w:hAnsiTheme="majorHAnsi"/>
                <w:sz w:val="24"/>
                <w:szCs w:val="24"/>
              </w:rPr>
            </w:pPr>
          </w:p>
        </w:tc>
      </w:tr>
    </w:tbl>
    <w:p w14:paraId="03302C71" w14:textId="77777777" w:rsidR="00994C5A" w:rsidRPr="003A2378" w:rsidRDefault="00994C5A">
      <w:pPr>
        <w:rPr>
          <w:rFonts w:asciiTheme="majorHAnsi" w:hAnsiTheme="majorHAnsi"/>
          <w:sz w:val="24"/>
          <w:szCs w:val="24"/>
        </w:rPr>
        <w:sectPr w:rsidR="00994C5A" w:rsidRPr="003A2378">
          <w:pgSz w:w="11910" w:h="16850"/>
          <w:pgMar w:top="1600" w:right="300" w:bottom="840" w:left="780" w:header="0" w:footer="654" w:gutter="0"/>
          <w:cols w:space="720"/>
        </w:sectPr>
      </w:pPr>
    </w:p>
    <w:p w14:paraId="6A259A7A" w14:textId="77777777" w:rsidR="00994C5A" w:rsidRPr="00E5057F" w:rsidRDefault="00A02604">
      <w:pPr>
        <w:spacing w:before="40"/>
        <w:ind w:left="1188"/>
        <w:rPr>
          <w:rFonts w:asciiTheme="majorHAnsi" w:hAnsiTheme="majorHAnsi"/>
          <w:b/>
          <w:color w:val="0070C0"/>
          <w:sz w:val="24"/>
          <w:szCs w:val="24"/>
        </w:rPr>
      </w:pPr>
      <w:r w:rsidRPr="00E5057F">
        <w:rPr>
          <w:rFonts w:asciiTheme="majorHAnsi" w:hAnsiTheme="majorHAnsi"/>
          <w:b/>
          <w:color w:val="0070C0"/>
          <w:sz w:val="24"/>
          <w:szCs w:val="24"/>
        </w:rPr>
        <w:lastRenderedPageBreak/>
        <w:t>Izvannastavne aktivnosti</w:t>
      </w:r>
    </w:p>
    <w:p w14:paraId="3FA439B3" w14:textId="77777777" w:rsidR="00994C5A" w:rsidRPr="003A2378" w:rsidRDefault="00994C5A">
      <w:pPr>
        <w:pStyle w:val="Tijeloteksta"/>
        <w:spacing w:before="1"/>
        <w:rPr>
          <w:rFonts w:asciiTheme="majorHAnsi" w:hAnsiTheme="majorHAnsi"/>
          <w:b/>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3900"/>
      </w:tblGrid>
      <w:tr w:rsidR="00994C5A" w:rsidRPr="003A2378" w14:paraId="00B69A6D" w14:textId="77777777" w:rsidTr="00E5057F">
        <w:trPr>
          <w:trHeight w:val="287"/>
        </w:trPr>
        <w:tc>
          <w:tcPr>
            <w:tcW w:w="5389" w:type="dxa"/>
            <w:shd w:val="clear" w:color="auto" w:fill="F1F5F9"/>
          </w:tcPr>
          <w:p w14:paraId="1A4670C8" w14:textId="77777777" w:rsidR="00994C5A" w:rsidRPr="003A2378" w:rsidRDefault="00A02604">
            <w:pPr>
              <w:pStyle w:val="TableParagraph"/>
              <w:spacing w:line="268" w:lineRule="exact"/>
              <w:ind w:left="1656"/>
              <w:rPr>
                <w:rFonts w:asciiTheme="majorHAnsi" w:hAnsiTheme="majorHAnsi"/>
                <w:b/>
                <w:sz w:val="24"/>
                <w:szCs w:val="24"/>
              </w:rPr>
            </w:pPr>
            <w:r w:rsidRPr="003A2378">
              <w:rPr>
                <w:rFonts w:asciiTheme="majorHAnsi" w:hAnsiTheme="majorHAnsi"/>
                <w:b/>
                <w:sz w:val="24"/>
                <w:szCs w:val="24"/>
              </w:rPr>
              <w:t>Vrsta poslova</w:t>
            </w:r>
          </w:p>
        </w:tc>
        <w:tc>
          <w:tcPr>
            <w:tcW w:w="3900" w:type="dxa"/>
            <w:shd w:val="clear" w:color="auto" w:fill="F1F5F9"/>
          </w:tcPr>
          <w:p w14:paraId="1B615996" w14:textId="77777777" w:rsidR="00994C5A" w:rsidRPr="003A2378" w:rsidRDefault="00A02604">
            <w:pPr>
              <w:pStyle w:val="TableParagraph"/>
              <w:spacing w:line="268" w:lineRule="exact"/>
              <w:ind w:left="849"/>
              <w:rPr>
                <w:rFonts w:asciiTheme="majorHAnsi" w:hAnsiTheme="majorHAnsi"/>
                <w:b/>
                <w:sz w:val="24"/>
                <w:szCs w:val="24"/>
              </w:rPr>
            </w:pPr>
            <w:r w:rsidRPr="003A2378">
              <w:rPr>
                <w:rFonts w:asciiTheme="majorHAnsi" w:hAnsiTheme="majorHAnsi"/>
                <w:b/>
                <w:sz w:val="24"/>
                <w:szCs w:val="24"/>
              </w:rPr>
              <w:t>Vrijeme izvršenja</w:t>
            </w:r>
          </w:p>
        </w:tc>
      </w:tr>
      <w:tr w:rsidR="00994C5A" w:rsidRPr="003A2378" w14:paraId="5B6901BF" w14:textId="77777777">
        <w:trPr>
          <w:trHeight w:val="433"/>
        </w:trPr>
        <w:tc>
          <w:tcPr>
            <w:tcW w:w="5389" w:type="dxa"/>
          </w:tcPr>
          <w:p w14:paraId="784EED49" w14:textId="77777777" w:rsidR="00994C5A" w:rsidRPr="003A2378" w:rsidRDefault="00A02604">
            <w:pPr>
              <w:pStyle w:val="TableParagraph"/>
              <w:spacing w:before="7" w:line="216" w:lineRule="exact"/>
              <w:ind w:left="108"/>
              <w:rPr>
                <w:rFonts w:asciiTheme="majorHAnsi" w:hAnsiTheme="majorHAnsi"/>
                <w:sz w:val="24"/>
                <w:szCs w:val="24"/>
              </w:rPr>
            </w:pPr>
            <w:r w:rsidRPr="003A2378">
              <w:rPr>
                <w:rFonts w:asciiTheme="majorHAnsi" w:hAnsiTheme="majorHAnsi"/>
                <w:sz w:val="24"/>
                <w:szCs w:val="24"/>
              </w:rPr>
              <w:t>posjećivanje narodnih i gradskih knjižnica, sudjelovanje na izložbama i kulturnim manifestacijama</w:t>
            </w:r>
          </w:p>
        </w:tc>
        <w:tc>
          <w:tcPr>
            <w:tcW w:w="3900" w:type="dxa"/>
            <w:vMerge w:val="restart"/>
          </w:tcPr>
          <w:p w14:paraId="06F1F160" w14:textId="77777777" w:rsidR="00994C5A" w:rsidRPr="003A2378" w:rsidRDefault="00994C5A">
            <w:pPr>
              <w:pStyle w:val="TableParagraph"/>
              <w:spacing w:before="5"/>
              <w:rPr>
                <w:rFonts w:asciiTheme="majorHAnsi" w:hAnsiTheme="majorHAnsi"/>
                <w:b/>
                <w:sz w:val="24"/>
                <w:szCs w:val="24"/>
              </w:rPr>
            </w:pPr>
          </w:p>
          <w:p w14:paraId="0AC5A574" w14:textId="77777777" w:rsidR="00994C5A" w:rsidRPr="003A2378" w:rsidRDefault="00A02604">
            <w:pPr>
              <w:pStyle w:val="TableParagraph"/>
              <w:ind w:left="1316" w:right="1309"/>
              <w:jc w:val="center"/>
              <w:rPr>
                <w:rFonts w:asciiTheme="majorHAnsi" w:hAnsiTheme="majorHAnsi"/>
                <w:sz w:val="24"/>
                <w:szCs w:val="24"/>
              </w:rPr>
            </w:pPr>
            <w:r w:rsidRPr="003A2378">
              <w:rPr>
                <w:rFonts w:asciiTheme="majorHAnsi" w:hAnsiTheme="majorHAnsi"/>
                <w:sz w:val="24"/>
                <w:szCs w:val="24"/>
              </w:rPr>
              <w:t>tijekom godine</w:t>
            </w:r>
          </w:p>
        </w:tc>
      </w:tr>
      <w:tr w:rsidR="00994C5A" w:rsidRPr="003A2378" w14:paraId="46A598B5" w14:textId="77777777">
        <w:trPr>
          <w:trHeight w:val="426"/>
        </w:trPr>
        <w:tc>
          <w:tcPr>
            <w:tcW w:w="5389" w:type="dxa"/>
          </w:tcPr>
          <w:p w14:paraId="6674D579" w14:textId="77777777" w:rsidR="00994C5A" w:rsidRPr="003A2378" w:rsidRDefault="00A02604">
            <w:pPr>
              <w:pStyle w:val="TableParagraph"/>
              <w:spacing w:line="208" w:lineRule="exact"/>
              <w:ind w:left="108"/>
              <w:rPr>
                <w:rFonts w:asciiTheme="majorHAnsi" w:hAnsiTheme="majorHAnsi"/>
                <w:sz w:val="24"/>
                <w:szCs w:val="24"/>
              </w:rPr>
            </w:pPr>
            <w:r w:rsidRPr="003A2378">
              <w:rPr>
                <w:rFonts w:asciiTheme="majorHAnsi" w:hAnsiTheme="majorHAnsi"/>
                <w:sz w:val="24"/>
                <w:szCs w:val="24"/>
              </w:rPr>
              <w:t>kontinuirano praćenje novonabavljenih knjiga za djecu i</w:t>
            </w:r>
          </w:p>
          <w:p w14:paraId="2B2E8209" w14:textId="77777777" w:rsidR="00994C5A" w:rsidRPr="003A2378" w:rsidRDefault="00A02604">
            <w:pPr>
              <w:pStyle w:val="TableParagraph"/>
              <w:spacing w:line="198" w:lineRule="exact"/>
              <w:ind w:left="108"/>
              <w:rPr>
                <w:rFonts w:asciiTheme="majorHAnsi" w:hAnsiTheme="majorHAnsi"/>
                <w:sz w:val="24"/>
                <w:szCs w:val="24"/>
              </w:rPr>
            </w:pPr>
            <w:r w:rsidRPr="003A2378">
              <w:rPr>
                <w:rFonts w:asciiTheme="majorHAnsi" w:hAnsiTheme="majorHAnsi"/>
                <w:sz w:val="24"/>
                <w:szCs w:val="24"/>
              </w:rPr>
              <w:t>izrada kraćih prikaza o njima</w:t>
            </w:r>
          </w:p>
        </w:tc>
        <w:tc>
          <w:tcPr>
            <w:tcW w:w="3900" w:type="dxa"/>
            <w:vMerge/>
            <w:tcBorders>
              <w:top w:val="nil"/>
            </w:tcBorders>
          </w:tcPr>
          <w:p w14:paraId="323F6F82" w14:textId="77777777" w:rsidR="00994C5A" w:rsidRPr="003A2378" w:rsidRDefault="00994C5A">
            <w:pPr>
              <w:rPr>
                <w:rFonts w:asciiTheme="majorHAnsi" w:hAnsiTheme="majorHAnsi"/>
                <w:sz w:val="24"/>
                <w:szCs w:val="24"/>
              </w:rPr>
            </w:pPr>
          </w:p>
        </w:tc>
      </w:tr>
      <w:tr w:rsidR="00994C5A" w:rsidRPr="003A2378" w14:paraId="509D925D" w14:textId="77777777">
        <w:trPr>
          <w:trHeight w:val="433"/>
        </w:trPr>
        <w:tc>
          <w:tcPr>
            <w:tcW w:w="5389" w:type="dxa"/>
          </w:tcPr>
          <w:p w14:paraId="59E0205C" w14:textId="77777777" w:rsidR="00994C5A" w:rsidRPr="003A2378" w:rsidRDefault="00A02604">
            <w:pPr>
              <w:pStyle w:val="TableParagraph"/>
              <w:spacing w:before="7" w:line="216" w:lineRule="exact"/>
              <w:ind w:left="108"/>
              <w:rPr>
                <w:rFonts w:asciiTheme="majorHAnsi" w:hAnsiTheme="majorHAnsi"/>
                <w:sz w:val="24"/>
                <w:szCs w:val="24"/>
              </w:rPr>
            </w:pPr>
            <w:r w:rsidRPr="003A2378">
              <w:rPr>
                <w:rFonts w:asciiTheme="majorHAnsi" w:hAnsiTheme="majorHAnsi"/>
                <w:sz w:val="24"/>
                <w:szCs w:val="24"/>
              </w:rPr>
              <w:t>praćenje dječjih časopisa na koje je škola pretplaćena, sakupljanje materijala za mape i postavljanje izložbe</w:t>
            </w:r>
          </w:p>
        </w:tc>
        <w:tc>
          <w:tcPr>
            <w:tcW w:w="3900" w:type="dxa"/>
            <w:vMerge/>
            <w:tcBorders>
              <w:top w:val="nil"/>
            </w:tcBorders>
          </w:tcPr>
          <w:p w14:paraId="064643A4" w14:textId="77777777" w:rsidR="00994C5A" w:rsidRPr="003A2378" w:rsidRDefault="00994C5A">
            <w:pPr>
              <w:rPr>
                <w:rFonts w:asciiTheme="majorHAnsi" w:hAnsiTheme="majorHAnsi"/>
                <w:sz w:val="24"/>
                <w:szCs w:val="24"/>
              </w:rPr>
            </w:pPr>
          </w:p>
        </w:tc>
      </w:tr>
    </w:tbl>
    <w:p w14:paraId="4804E4EF" w14:textId="77777777" w:rsidR="00994C5A" w:rsidRPr="00E5057F" w:rsidRDefault="00A02604">
      <w:pPr>
        <w:spacing w:before="145"/>
        <w:ind w:left="468"/>
        <w:rPr>
          <w:rFonts w:asciiTheme="majorHAnsi" w:hAnsiTheme="majorHAnsi"/>
          <w:b/>
          <w:color w:val="0070C0"/>
          <w:sz w:val="24"/>
          <w:szCs w:val="24"/>
        </w:rPr>
      </w:pPr>
      <w:r w:rsidRPr="00E5057F">
        <w:rPr>
          <w:rFonts w:asciiTheme="majorHAnsi" w:hAnsiTheme="majorHAnsi"/>
          <w:b/>
          <w:color w:val="0070C0"/>
          <w:sz w:val="24"/>
          <w:szCs w:val="24"/>
        </w:rPr>
        <w:t>Suradnja s učiteljima i stručnim suradnicima</w:t>
      </w:r>
    </w:p>
    <w:p w14:paraId="7ECF74EB" w14:textId="77777777" w:rsidR="00994C5A" w:rsidRPr="003A2378" w:rsidRDefault="00994C5A">
      <w:pPr>
        <w:pStyle w:val="Tijeloteksta"/>
        <w:spacing w:before="8"/>
        <w:rPr>
          <w:rFonts w:asciiTheme="majorHAnsi" w:hAnsiTheme="majorHAnsi"/>
          <w:b/>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3936"/>
      </w:tblGrid>
      <w:tr w:rsidR="00994C5A" w:rsidRPr="003A2378" w14:paraId="1C8CCAA3" w14:textId="77777777" w:rsidTr="00E5057F">
        <w:trPr>
          <w:trHeight w:val="306"/>
        </w:trPr>
        <w:tc>
          <w:tcPr>
            <w:tcW w:w="5353" w:type="dxa"/>
            <w:shd w:val="clear" w:color="auto" w:fill="F1F5F9"/>
          </w:tcPr>
          <w:p w14:paraId="77C5623D" w14:textId="77777777" w:rsidR="00994C5A" w:rsidRPr="003A2378" w:rsidRDefault="00A02604">
            <w:pPr>
              <w:pStyle w:val="TableParagraph"/>
              <w:spacing w:line="287" w:lineRule="exact"/>
              <w:ind w:left="1656"/>
              <w:rPr>
                <w:rFonts w:asciiTheme="majorHAnsi" w:hAnsiTheme="majorHAnsi"/>
                <w:b/>
                <w:sz w:val="24"/>
                <w:szCs w:val="24"/>
              </w:rPr>
            </w:pPr>
            <w:r w:rsidRPr="003A2378">
              <w:rPr>
                <w:rFonts w:asciiTheme="majorHAnsi" w:hAnsiTheme="majorHAnsi"/>
                <w:b/>
                <w:sz w:val="24"/>
                <w:szCs w:val="24"/>
              </w:rPr>
              <w:t>Vrsta poslova</w:t>
            </w:r>
          </w:p>
        </w:tc>
        <w:tc>
          <w:tcPr>
            <w:tcW w:w="3936" w:type="dxa"/>
            <w:shd w:val="clear" w:color="auto" w:fill="F1F5F9"/>
          </w:tcPr>
          <w:p w14:paraId="6A56BC90" w14:textId="77777777" w:rsidR="00994C5A" w:rsidRPr="003A2378" w:rsidRDefault="00A02604">
            <w:pPr>
              <w:pStyle w:val="TableParagraph"/>
              <w:spacing w:line="287" w:lineRule="exact"/>
              <w:ind w:left="727"/>
              <w:rPr>
                <w:rFonts w:asciiTheme="majorHAnsi" w:hAnsiTheme="majorHAnsi"/>
                <w:b/>
                <w:sz w:val="24"/>
                <w:szCs w:val="24"/>
              </w:rPr>
            </w:pPr>
            <w:r w:rsidRPr="003A2378">
              <w:rPr>
                <w:rFonts w:asciiTheme="majorHAnsi" w:hAnsiTheme="majorHAnsi"/>
                <w:b/>
                <w:sz w:val="24"/>
                <w:szCs w:val="24"/>
              </w:rPr>
              <w:t>Vrijeme izvršenja</w:t>
            </w:r>
          </w:p>
        </w:tc>
      </w:tr>
      <w:tr w:rsidR="00994C5A" w:rsidRPr="003A2378" w14:paraId="40B70EB8" w14:textId="77777777">
        <w:trPr>
          <w:trHeight w:val="650"/>
        </w:trPr>
        <w:tc>
          <w:tcPr>
            <w:tcW w:w="5353" w:type="dxa"/>
          </w:tcPr>
          <w:p w14:paraId="60469F63" w14:textId="77777777" w:rsidR="00994C5A" w:rsidRPr="003A2378" w:rsidRDefault="00A02604">
            <w:pPr>
              <w:pStyle w:val="TableParagraph"/>
              <w:spacing w:before="34" w:line="216" w:lineRule="exact"/>
              <w:ind w:left="108" w:right="97"/>
              <w:jc w:val="both"/>
              <w:rPr>
                <w:rFonts w:asciiTheme="majorHAnsi" w:hAnsiTheme="majorHAnsi"/>
                <w:sz w:val="24"/>
                <w:szCs w:val="24"/>
              </w:rPr>
            </w:pPr>
            <w:r w:rsidRPr="003A2378">
              <w:rPr>
                <w:rFonts w:asciiTheme="majorHAnsi" w:hAnsiTheme="majorHAnsi"/>
                <w:sz w:val="24"/>
                <w:szCs w:val="24"/>
              </w:rPr>
              <w:t>suradnja s učiteljima i stručnim suradnicima na utvrđivanju plana nabave literature za učenike, te stručno-metodičke literature za učitelje</w:t>
            </w:r>
          </w:p>
        </w:tc>
        <w:tc>
          <w:tcPr>
            <w:tcW w:w="3936" w:type="dxa"/>
          </w:tcPr>
          <w:p w14:paraId="105D8072" w14:textId="77777777" w:rsidR="00994C5A" w:rsidRPr="003A2378" w:rsidRDefault="00A02604">
            <w:pPr>
              <w:pStyle w:val="TableParagraph"/>
              <w:spacing w:before="2" w:line="240" w:lineRule="exact"/>
              <w:ind w:left="105"/>
              <w:rPr>
                <w:rFonts w:asciiTheme="majorHAnsi" w:hAnsiTheme="majorHAnsi"/>
                <w:sz w:val="24"/>
                <w:szCs w:val="24"/>
              </w:rPr>
            </w:pPr>
            <w:r w:rsidRPr="003A2378">
              <w:rPr>
                <w:rFonts w:asciiTheme="majorHAnsi" w:hAnsiTheme="majorHAnsi"/>
                <w:sz w:val="24"/>
                <w:szCs w:val="24"/>
              </w:rPr>
              <w:t>početkom školske godine/</w:t>
            </w:r>
          </w:p>
          <w:p w14:paraId="6E1542F8" w14:textId="77777777" w:rsidR="00994C5A" w:rsidRPr="003A2378" w:rsidRDefault="00A02604">
            <w:pPr>
              <w:pStyle w:val="TableParagraph"/>
              <w:spacing w:line="240" w:lineRule="exact"/>
              <w:ind w:left="105"/>
              <w:rPr>
                <w:rFonts w:asciiTheme="majorHAnsi" w:hAnsiTheme="majorHAnsi"/>
                <w:sz w:val="24"/>
                <w:szCs w:val="24"/>
              </w:rPr>
            </w:pPr>
            <w:r w:rsidRPr="003A2378">
              <w:rPr>
                <w:rFonts w:asciiTheme="majorHAnsi" w:hAnsiTheme="majorHAnsi"/>
                <w:sz w:val="24"/>
                <w:szCs w:val="24"/>
              </w:rPr>
              <w:t>dodatne konzultacije početkom polugodišta</w:t>
            </w:r>
          </w:p>
        </w:tc>
      </w:tr>
      <w:tr w:rsidR="00994C5A" w:rsidRPr="003A2378" w14:paraId="50CDF1AD" w14:textId="77777777">
        <w:trPr>
          <w:trHeight w:val="619"/>
        </w:trPr>
        <w:tc>
          <w:tcPr>
            <w:tcW w:w="5353" w:type="dxa"/>
          </w:tcPr>
          <w:p w14:paraId="49BC6E9A" w14:textId="77777777" w:rsidR="00994C5A" w:rsidRPr="003A2378" w:rsidRDefault="00A02604">
            <w:pPr>
              <w:pStyle w:val="TableParagraph"/>
              <w:spacing w:before="4" w:line="196" w:lineRule="auto"/>
              <w:ind w:left="108"/>
              <w:rPr>
                <w:rFonts w:asciiTheme="majorHAnsi" w:hAnsiTheme="majorHAnsi"/>
                <w:sz w:val="24"/>
                <w:szCs w:val="24"/>
              </w:rPr>
            </w:pPr>
            <w:r w:rsidRPr="003A2378">
              <w:rPr>
                <w:rFonts w:asciiTheme="majorHAnsi" w:hAnsiTheme="majorHAnsi"/>
                <w:sz w:val="24"/>
                <w:szCs w:val="24"/>
              </w:rPr>
              <w:t>suradnja s učiteljima razredne nastave i hrvatskog jezika na utvrđivanju plana čitanja lektire po razredima za školsku</w:t>
            </w:r>
          </w:p>
          <w:p w14:paraId="5CEBE7E7" w14:textId="77777777" w:rsidR="00994C5A" w:rsidRPr="003A2378" w:rsidRDefault="00A02604">
            <w:pPr>
              <w:pStyle w:val="TableParagraph"/>
              <w:spacing w:line="161" w:lineRule="exact"/>
              <w:ind w:left="108"/>
              <w:rPr>
                <w:rFonts w:asciiTheme="majorHAnsi" w:hAnsiTheme="majorHAnsi"/>
                <w:sz w:val="24"/>
                <w:szCs w:val="24"/>
              </w:rPr>
            </w:pPr>
            <w:r w:rsidRPr="003A2378">
              <w:rPr>
                <w:rFonts w:asciiTheme="majorHAnsi" w:hAnsiTheme="majorHAnsi"/>
                <w:sz w:val="24"/>
                <w:szCs w:val="24"/>
              </w:rPr>
              <w:t>godinu</w:t>
            </w:r>
          </w:p>
        </w:tc>
        <w:tc>
          <w:tcPr>
            <w:tcW w:w="3936" w:type="dxa"/>
          </w:tcPr>
          <w:p w14:paraId="612C8094" w14:textId="77777777" w:rsidR="00994C5A" w:rsidRPr="003A2378" w:rsidRDefault="00A02604">
            <w:pPr>
              <w:pStyle w:val="TableParagraph"/>
              <w:spacing w:line="208" w:lineRule="exact"/>
              <w:ind w:left="105"/>
              <w:rPr>
                <w:rFonts w:asciiTheme="majorHAnsi" w:hAnsiTheme="majorHAnsi"/>
                <w:sz w:val="24"/>
                <w:szCs w:val="24"/>
              </w:rPr>
            </w:pPr>
            <w:r w:rsidRPr="003A2378">
              <w:rPr>
                <w:rFonts w:asciiTheme="majorHAnsi" w:hAnsiTheme="majorHAnsi"/>
                <w:sz w:val="24"/>
                <w:szCs w:val="24"/>
              </w:rPr>
              <w:t>početkom školske godine/</w:t>
            </w:r>
          </w:p>
          <w:p w14:paraId="034D8AAE" w14:textId="77777777" w:rsidR="00994C5A" w:rsidRPr="003A2378" w:rsidRDefault="00A02604">
            <w:pPr>
              <w:pStyle w:val="TableParagraph"/>
              <w:spacing w:line="240" w:lineRule="exact"/>
              <w:ind w:left="105"/>
              <w:rPr>
                <w:rFonts w:asciiTheme="majorHAnsi" w:hAnsiTheme="majorHAnsi"/>
                <w:sz w:val="24"/>
                <w:szCs w:val="24"/>
              </w:rPr>
            </w:pPr>
            <w:r w:rsidRPr="003A2378">
              <w:rPr>
                <w:rFonts w:asciiTheme="majorHAnsi" w:hAnsiTheme="majorHAnsi"/>
                <w:sz w:val="24"/>
                <w:szCs w:val="24"/>
              </w:rPr>
              <w:t>dodatne konzultacije početkom polugodišta</w:t>
            </w:r>
          </w:p>
        </w:tc>
      </w:tr>
      <w:tr w:rsidR="00994C5A" w:rsidRPr="003A2378" w14:paraId="604457AA" w14:textId="77777777">
        <w:trPr>
          <w:trHeight w:val="215"/>
        </w:trPr>
        <w:tc>
          <w:tcPr>
            <w:tcW w:w="5353" w:type="dxa"/>
          </w:tcPr>
          <w:p w14:paraId="07BD6A19" w14:textId="77777777" w:rsidR="00994C5A" w:rsidRPr="003A2378" w:rsidRDefault="00A02604">
            <w:pPr>
              <w:pStyle w:val="TableParagraph"/>
              <w:spacing w:line="196" w:lineRule="exact"/>
              <w:ind w:left="108"/>
              <w:rPr>
                <w:rFonts w:asciiTheme="majorHAnsi" w:hAnsiTheme="majorHAnsi"/>
                <w:sz w:val="24"/>
                <w:szCs w:val="24"/>
              </w:rPr>
            </w:pPr>
            <w:r w:rsidRPr="003A2378">
              <w:rPr>
                <w:rFonts w:asciiTheme="majorHAnsi" w:hAnsiTheme="majorHAnsi"/>
                <w:sz w:val="24"/>
                <w:szCs w:val="24"/>
              </w:rPr>
              <w:t>izrada popisa i prikaza novonabavljene stručne literature</w:t>
            </w:r>
          </w:p>
        </w:tc>
        <w:tc>
          <w:tcPr>
            <w:tcW w:w="3936" w:type="dxa"/>
          </w:tcPr>
          <w:p w14:paraId="089BE8F3" w14:textId="77777777" w:rsidR="00994C5A" w:rsidRPr="003A2378" w:rsidRDefault="00A02604">
            <w:pPr>
              <w:pStyle w:val="TableParagraph"/>
              <w:spacing w:line="196" w:lineRule="exact"/>
              <w:ind w:left="105"/>
              <w:rPr>
                <w:rFonts w:asciiTheme="majorHAnsi" w:hAnsiTheme="majorHAnsi"/>
                <w:sz w:val="24"/>
                <w:szCs w:val="24"/>
              </w:rPr>
            </w:pPr>
            <w:r w:rsidRPr="003A2378">
              <w:rPr>
                <w:rFonts w:asciiTheme="majorHAnsi" w:hAnsiTheme="majorHAnsi"/>
                <w:sz w:val="24"/>
                <w:szCs w:val="24"/>
              </w:rPr>
              <w:t>nakon nabave iste</w:t>
            </w:r>
          </w:p>
        </w:tc>
      </w:tr>
      <w:tr w:rsidR="00994C5A" w:rsidRPr="003A2378" w14:paraId="250A1A40" w14:textId="77777777">
        <w:trPr>
          <w:trHeight w:val="215"/>
        </w:trPr>
        <w:tc>
          <w:tcPr>
            <w:tcW w:w="5353" w:type="dxa"/>
          </w:tcPr>
          <w:p w14:paraId="38E40719" w14:textId="77777777" w:rsidR="00994C5A" w:rsidRPr="003A2378" w:rsidRDefault="00A02604">
            <w:pPr>
              <w:pStyle w:val="TableParagraph"/>
              <w:spacing w:line="196" w:lineRule="exact"/>
              <w:ind w:left="108"/>
              <w:rPr>
                <w:rFonts w:asciiTheme="majorHAnsi" w:hAnsiTheme="majorHAnsi"/>
                <w:sz w:val="24"/>
                <w:szCs w:val="24"/>
              </w:rPr>
            </w:pPr>
            <w:r w:rsidRPr="003A2378">
              <w:rPr>
                <w:rFonts w:asciiTheme="majorHAnsi" w:hAnsiTheme="majorHAnsi"/>
                <w:sz w:val="24"/>
                <w:szCs w:val="24"/>
              </w:rPr>
              <w:t>suradnja s voditeljima novinarske i dramske skupine</w:t>
            </w:r>
          </w:p>
        </w:tc>
        <w:tc>
          <w:tcPr>
            <w:tcW w:w="3936" w:type="dxa"/>
          </w:tcPr>
          <w:p w14:paraId="1EF12AF7" w14:textId="77777777" w:rsidR="00994C5A" w:rsidRPr="003A2378" w:rsidRDefault="00A02604">
            <w:pPr>
              <w:pStyle w:val="TableParagraph"/>
              <w:spacing w:line="196" w:lineRule="exact"/>
              <w:ind w:left="105"/>
              <w:rPr>
                <w:rFonts w:asciiTheme="majorHAnsi" w:hAnsiTheme="majorHAnsi"/>
                <w:sz w:val="24"/>
                <w:szCs w:val="24"/>
              </w:rPr>
            </w:pPr>
            <w:r w:rsidRPr="003A2378">
              <w:rPr>
                <w:rFonts w:asciiTheme="majorHAnsi" w:hAnsiTheme="majorHAnsi"/>
                <w:sz w:val="24"/>
                <w:szCs w:val="24"/>
              </w:rPr>
              <w:t>tijekom cijele školske godine</w:t>
            </w:r>
          </w:p>
        </w:tc>
      </w:tr>
      <w:tr w:rsidR="00994C5A" w:rsidRPr="003A2378" w14:paraId="6B35AB0E" w14:textId="77777777">
        <w:trPr>
          <w:trHeight w:val="217"/>
        </w:trPr>
        <w:tc>
          <w:tcPr>
            <w:tcW w:w="5353" w:type="dxa"/>
          </w:tcPr>
          <w:p w14:paraId="0F9DDEE5" w14:textId="77777777" w:rsidR="00994C5A" w:rsidRPr="003A2378" w:rsidRDefault="00A02604">
            <w:pPr>
              <w:pStyle w:val="TableParagraph"/>
              <w:spacing w:before="2" w:line="196" w:lineRule="exact"/>
              <w:ind w:left="108"/>
              <w:rPr>
                <w:rFonts w:asciiTheme="majorHAnsi" w:hAnsiTheme="majorHAnsi"/>
                <w:sz w:val="24"/>
                <w:szCs w:val="24"/>
              </w:rPr>
            </w:pPr>
            <w:r w:rsidRPr="003A2378">
              <w:rPr>
                <w:rFonts w:asciiTheme="majorHAnsi" w:hAnsiTheme="majorHAnsi"/>
                <w:sz w:val="24"/>
                <w:szCs w:val="24"/>
              </w:rPr>
              <w:t>odabiranje i pripremanje materijala za izvođenje nastave</w:t>
            </w:r>
          </w:p>
        </w:tc>
        <w:tc>
          <w:tcPr>
            <w:tcW w:w="3936" w:type="dxa"/>
          </w:tcPr>
          <w:p w14:paraId="367CC245" w14:textId="77777777" w:rsidR="00994C5A" w:rsidRPr="003A2378" w:rsidRDefault="00A02604">
            <w:pPr>
              <w:pStyle w:val="TableParagraph"/>
              <w:spacing w:before="2" w:line="196" w:lineRule="exact"/>
              <w:ind w:left="105"/>
              <w:rPr>
                <w:rFonts w:asciiTheme="majorHAnsi" w:hAnsiTheme="majorHAnsi"/>
                <w:sz w:val="24"/>
                <w:szCs w:val="24"/>
              </w:rPr>
            </w:pPr>
            <w:r w:rsidRPr="003A2378">
              <w:rPr>
                <w:rFonts w:asciiTheme="majorHAnsi" w:hAnsiTheme="majorHAnsi"/>
                <w:sz w:val="24"/>
                <w:szCs w:val="24"/>
              </w:rPr>
              <w:t>tijekom cijele školske godine</w:t>
            </w:r>
          </w:p>
        </w:tc>
      </w:tr>
      <w:tr w:rsidR="00994C5A" w:rsidRPr="003A2378" w14:paraId="1F8F728A" w14:textId="77777777">
        <w:trPr>
          <w:trHeight w:val="215"/>
        </w:trPr>
        <w:tc>
          <w:tcPr>
            <w:tcW w:w="5353" w:type="dxa"/>
          </w:tcPr>
          <w:p w14:paraId="04F017B3" w14:textId="77777777" w:rsidR="00994C5A" w:rsidRPr="003A2378" w:rsidRDefault="00A02604">
            <w:pPr>
              <w:pStyle w:val="TableParagraph"/>
              <w:spacing w:line="196" w:lineRule="exact"/>
              <w:ind w:left="108"/>
              <w:rPr>
                <w:rFonts w:asciiTheme="majorHAnsi" w:hAnsiTheme="majorHAnsi"/>
                <w:sz w:val="24"/>
                <w:szCs w:val="24"/>
              </w:rPr>
            </w:pPr>
            <w:r w:rsidRPr="003A2378">
              <w:rPr>
                <w:rFonts w:asciiTheme="majorHAnsi" w:hAnsiTheme="majorHAnsi"/>
                <w:sz w:val="24"/>
                <w:szCs w:val="24"/>
              </w:rPr>
              <w:t>dogovor o satovima koji će se održati u knjižnici</w:t>
            </w:r>
          </w:p>
        </w:tc>
        <w:tc>
          <w:tcPr>
            <w:tcW w:w="3936" w:type="dxa"/>
          </w:tcPr>
          <w:p w14:paraId="09C9D8D1" w14:textId="77777777" w:rsidR="00994C5A" w:rsidRPr="003A2378" w:rsidRDefault="00A02604">
            <w:pPr>
              <w:pStyle w:val="TableParagraph"/>
              <w:spacing w:line="196" w:lineRule="exact"/>
              <w:ind w:left="105"/>
              <w:rPr>
                <w:rFonts w:asciiTheme="majorHAnsi" w:hAnsiTheme="majorHAnsi"/>
                <w:sz w:val="24"/>
                <w:szCs w:val="24"/>
              </w:rPr>
            </w:pPr>
            <w:r w:rsidRPr="003A2378">
              <w:rPr>
                <w:rFonts w:asciiTheme="majorHAnsi" w:hAnsiTheme="majorHAnsi"/>
                <w:sz w:val="24"/>
                <w:szCs w:val="24"/>
              </w:rPr>
              <w:t>tijekom cijele školske godine</w:t>
            </w:r>
          </w:p>
        </w:tc>
      </w:tr>
      <w:tr w:rsidR="00994C5A" w:rsidRPr="003A2378" w14:paraId="78DF721B" w14:textId="77777777">
        <w:trPr>
          <w:trHeight w:val="3031"/>
        </w:trPr>
        <w:tc>
          <w:tcPr>
            <w:tcW w:w="5353" w:type="dxa"/>
          </w:tcPr>
          <w:p w14:paraId="56943C18" w14:textId="17649A71" w:rsidR="00510C7F" w:rsidRPr="003A2378" w:rsidRDefault="00A02604" w:rsidP="00510C7F">
            <w:pPr>
              <w:pStyle w:val="TableParagraph"/>
              <w:spacing w:before="36" w:line="196" w:lineRule="auto"/>
              <w:ind w:left="108"/>
              <w:rPr>
                <w:rFonts w:asciiTheme="majorHAnsi" w:hAnsiTheme="majorHAnsi"/>
                <w:sz w:val="24"/>
                <w:szCs w:val="24"/>
              </w:rPr>
            </w:pPr>
            <w:r w:rsidRPr="003A2378">
              <w:rPr>
                <w:rFonts w:asciiTheme="majorHAnsi" w:hAnsiTheme="majorHAnsi"/>
                <w:sz w:val="24"/>
                <w:szCs w:val="24"/>
              </w:rPr>
              <w:t>dogovor o organizaciji i pripremanju svih oblika kulturnih akcija u školi (scenske, glazbene, obrazovne tribine</w:t>
            </w:r>
          </w:p>
          <w:p w14:paraId="2A0A139A" w14:textId="77777777" w:rsidR="00994C5A" w:rsidRPr="003A2378" w:rsidRDefault="00A02604" w:rsidP="00CA7A8E">
            <w:pPr>
              <w:pStyle w:val="TableParagraph"/>
              <w:numPr>
                <w:ilvl w:val="0"/>
                <w:numId w:val="6"/>
              </w:numPr>
              <w:tabs>
                <w:tab w:val="left" w:pos="1008"/>
                <w:tab w:val="left" w:pos="1009"/>
              </w:tabs>
              <w:spacing w:line="205" w:lineRule="exact"/>
              <w:ind w:hanging="361"/>
              <w:rPr>
                <w:rFonts w:asciiTheme="majorHAnsi" w:hAnsiTheme="majorHAnsi"/>
                <w:sz w:val="24"/>
                <w:szCs w:val="24"/>
              </w:rPr>
            </w:pPr>
            <w:r w:rsidRPr="003A2378">
              <w:rPr>
                <w:rFonts w:asciiTheme="majorHAnsi" w:hAnsiTheme="majorHAnsi"/>
                <w:sz w:val="24"/>
                <w:szCs w:val="24"/>
              </w:rPr>
              <w:t>Dan zahvalnosti za plodove zemlje</w:t>
            </w:r>
          </w:p>
          <w:p w14:paraId="5F9EB936" w14:textId="77777777" w:rsidR="00994C5A" w:rsidRPr="003A2378" w:rsidRDefault="00A02604" w:rsidP="00CA7A8E">
            <w:pPr>
              <w:pStyle w:val="TableParagraph"/>
              <w:numPr>
                <w:ilvl w:val="0"/>
                <w:numId w:val="6"/>
              </w:numPr>
              <w:tabs>
                <w:tab w:val="left" w:pos="1008"/>
                <w:tab w:val="left" w:pos="1009"/>
              </w:tabs>
              <w:spacing w:line="216" w:lineRule="exact"/>
              <w:ind w:hanging="361"/>
              <w:rPr>
                <w:rFonts w:asciiTheme="majorHAnsi" w:hAnsiTheme="majorHAnsi"/>
                <w:sz w:val="24"/>
                <w:szCs w:val="24"/>
              </w:rPr>
            </w:pPr>
            <w:r w:rsidRPr="003A2378">
              <w:rPr>
                <w:rFonts w:asciiTheme="majorHAnsi" w:hAnsiTheme="majorHAnsi"/>
                <w:sz w:val="24"/>
                <w:szCs w:val="24"/>
              </w:rPr>
              <w:t>Mjesec hrvatske</w:t>
            </w:r>
            <w:r w:rsidRPr="003A2378">
              <w:rPr>
                <w:rFonts w:asciiTheme="majorHAnsi" w:hAnsiTheme="majorHAnsi"/>
                <w:spacing w:val="-1"/>
                <w:sz w:val="24"/>
                <w:szCs w:val="24"/>
              </w:rPr>
              <w:t xml:space="preserve"> </w:t>
            </w:r>
            <w:r w:rsidRPr="003A2378">
              <w:rPr>
                <w:rFonts w:asciiTheme="majorHAnsi" w:hAnsiTheme="majorHAnsi"/>
                <w:sz w:val="24"/>
                <w:szCs w:val="24"/>
              </w:rPr>
              <w:t>knjige</w:t>
            </w:r>
          </w:p>
          <w:p w14:paraId="67342448" w14:textId="77777777" w:rsidR="00994C5A" w:rsidRPr="003A2378" w:rsidRDefault="00A02604" w:rsidP="00CA7A8E">
            <w:pPr>
              <w:pStyle w:val="TableParagraph"/>
              <w:numPr>
                <w:ilvl w:val="0"/>
                <w:numId w:val="6"/>
              </w:numPr>
              <w:tabs>
                <w:tab w:val="left" w:pos="1008"/>
                <w:tab w:val="left" w:pos="1009"/>
              </w:tabs>
              <w:spacing w:line="216" w:lineRule="exact"/>
              <w:ind w:hanging="361"/>
              <w:rPr>
                <w:rFonts w:asciiTheme="majorHAnsi" w:hAnsiTheme="majorHAnsi"/>
                <w:sz w:val="24"/>
                <w:szCs w:val="24"/>
              </w:rPr>
            </w:pPr>
            <w:r w:rsidRPr="003A2378">
              <w:rPr>
                <w:rFonts w:asciiTheme="majorHAnsi" w:hAnsiTheme="majorHAnsi"/>
                <w:sz w:val="24"/>
                <w:szCs w:val="24"/>
              </w:rPr>
              <w:t>Međunarodni dan školskih</w:t>
            </w:r>
            <w:r w:rsidRPr="003A2378">
              <w:rPr>
                <w:rFonts w:asciiTheme="majorHAnsi" w:hAnsiTheme="majorHAnsi"/>
                <w:spacing w:val="-1"/>
                <w:sz w:val="24"/>
                <w:szCs w:val="24"/>
              </w:rPr>
              <w:t xml:space="preserve"> </w:t>
            </w:r>
            <w:r w:rsidRPr="003A2378">
              <w:rPr>
                <w:rFonts w:asciiTheme="majorHAnsi" w:hAnsiTheme="majorHAnsi"/>
                <w:sz w:val="24"/>
                <w:szCs w:val="24"/>
              </w:rPr>
              <w:t>knjižnica</w:t>
            </w:r>
          </w:p>
          <w:p w14:paraId="5660CBED" w14:textId="77777777" w:rsidR="00994C5A" w:rsidRPr="003A2378" w:rsidRDefault="00A02604" w:rsidP="00CA7A8E">
            <w:pPr>
              <w:pStyle w:val="TableParagraph"/>
              <w:numPr>
                <w:ilvl w:val="0"/>
                <w:numId w:val="6"/>
              </w:numPr>
              <w:tabs>
                <w:tab w:val="left" w:pos="1008"/>
                <w:tab w:val="left" w:pos="1009"/>
              </w:tabs>
              <w:spacing w:line="216" w:lineRule="exact"/>
              <w:ind w:hanging="361"/>
              <w:rPr>
                <w:rFonts w:asciiTheme="majorHAnsi" w:hAnsiTheme="majorHAnsi"/>
                <w:sz w:val="24"/>
                <w:szCs w:val="24"/>
              </w:rPr>
            </w:pPr>
            <w:r w:rsidRPr="003A2378">
              <w:rPr>
                <w:rFonts w:asciiTheme="majorHAnsi" w:hAnsiTheme="majorHAnsi"/>
                <w:sz w:val="24"/>
                <w:szCs w:val="24"/>
              </w:rPr>
              <w:t>priredba povodom Božićnih</w:t>
            </w:r>
            <w:r w:rsidRPr="003A2378">
              <w:rPr>
                <w:rFonts w:asciiTheme="majorHAnsi" w:hAnsiTheme="majorHAnsi"/>
                <w:spacing w:val="-2"/>
                <w:sz w:val="24"/>
                <w:szCs w:val="24"/>
              </w:rPr>
              <w:t xml:space="preserve"> </w:t>
            </w:r>
            <w:r w:rsidRPr="003A2378">
              <w:rPr>
                <w:rFonts w:asciiTheme="majorHAnsi" w:hAnsiTheme="majorHAnsi"/>
                <w:sz w:val="24"/>
                <w:szCs w:val="24"/>
              </w:rPr>
              <w:t>blagdana</w:t>
            </w:r>
          </w:p>
          <w:p w14:paraId="5A7C20E8" w14:textId="76E034B9" w:rsidR="00994C5A" w:rsidRPr="003A2378" w:rsidRDefault="00A02604" w:rsidP="00CA7A8E">
            <w:pPr>
              <w:pStyle w:val="TableParagraph"/>
              <w:numPr>
                <w:ilvl w:val="0"/>
                <w:numId w:val="6"/>
              </w:numPr>
              <w:tabs>
                <w:tab w:val="left" w:pos="1008"/>
                <w:tab w:val="left" w:pos="1009"/>
              </w:tabs>
              <w:spacing w:line="216" w:lineRule="exact"/>
              <w:ind w:hanging="361"/>
              <w:rPr>
                <w:rFonts w:asciiTheme="majorHAnsi" w:hAnsiTheme="majorHAnsi"/>
                <w:sz w:val="24"/>
                <w:szCs w:val="24"/>
              </w:rPr>
            </w:pPr>
            <w:r w:rsidRPr="003A2378">
              <w:rPr>
                <w:rFonts w:asciiTheme="majorHAnsi" w:hAnsiTheme="majorHAnsi"/>
                <w:sz w:val="24"/>
                <w:szCs w:val="24"/>
              </w:rPr>
              <w:t>Školsko i općinsko natjecanje „LiDraNo</w:t>
            </w:r>
            <w:r w:rsidRPr="003A2378">
              <w:rPr>
                <w:rFonts w:asciiTheme="majorHAnsi" w:hAnsiTheme="majorHAnsi"/>
                <w:spacing w:val="-6"/>
                <w:sz w:val="24"/>
                <w:szCs w:val="24"/>
              </w:rPr>
              <w:t xml:space="preserve"> </w:t>
            </w:r>
            <w:r w:rsidRPr="003A2378">
              <w:rPr>
                <w:rFonts w:asciiTheme="majorHAnsi" w:hAnsiTheme="majorHAnsi"/>
                <w:sz w:val="24"/>
                <w:szCs w:val="24"/>
              </w:rPr>
              <w:t>202</w:t>
            </w:r>
            <w:r w:rsidR="009A4555" w:rsidRPr="003A2378">
              <w:rPr>
                <w:rFonts w:asciiTheme="majorHAnsi" w:hAnsiTheme="majorHAnsi"/>
                <w:sz w:val="24"/>
                <w:szCs w:val="24"/>
              </w:rPr>
              <w:t>3</w:t>
            </w:r>
            <w:r w:rsidRPr="003A2378">
              <w:rPr>
                <w:rFonts w:asciiTheme="majorHAnsi" w:hAnsiTheme="majorHAnsi"/>
                <w:sz w:val="24"/>
                <w:szCs w:val="24"/>
              </w:rPr>
              <w:t>.“</w:t>
            </w:r>
          </w:p>
          <w:p w14:paraId="67074E01" w14:textId="77777777" w:rsidR="00994C5A" w:rsidRPr="003A2378" w:rsidRDefault="00A02604" w:rsidP="00CA7A8E">
            <w:pPr>
              <w:pStyle w:val="TableParagraph"/>
              <w:numPr>
                <w:ilvl w:val="0"/>
                <w:numId w:val="6"/>
              </w:numPr>
              <w:tabs>
                <w:tab w:val="left" w:pos="1008"/>
                <w:tab w:val="left" w:pos="1009"/>
              </w:tabs>
              <w:spacing w:line="217" w:lineRule="exact"/>
              <w:ind w:hanging="361"/>
              <w:rPr>
                <w:rFonts w:asciiTheme="majorHAnsi" w:hAnsiTheme="majorHAnsi"/>
                <w:sz w:val="24"/>
                <w:szCs w:val="24"/>
              </w:rPr>
            </w:pPr>
            <w:r w:rsidRPr="003A2378">
              <w:rPr>
                <w:rFonts w:asciiTheme="majorHAnsi" w:hAnsiTheme="majorHAnsi"/>
                <w:sz w:val="24"/>
                <w:szCs w:val="24"/>
              </w:rPr>
              <w:t>Valentinovo</w:t>
            </w:r>
          </w:p>
          <w:p w14:paraId="1E486185" w14:textId="3A1C8075" w:rsidR="00994C5A" w:rsidRPr="003A2378" w:rsidRDefault="00A02604" w:rsidP="00CA7A8E">
            <w:pPr>
              <w:pStyle w:val="TableParagraph"/>
              <w:numPr>
                <w:ilvl w:val="0"/>
                <w:numId w:val="6"/>
              </w:numPr>
              <w:tabs>
                <w:tab w:val="left" w:pos="1008"/>
                <w:tab w:val="left" w:pos="1009"/>
              </w:tabs>
              <w:spacing w:line="217" w:lineRule="exact"/>
              <w:ind w:hanging="361"/>
              <w:rPr>
                <w:rFonts w:asciiTheme="majorHAnsi" w:hAnsiTheme="majorHAnsi"/>
                <w:sz w:val="24"/>
                <w:szCs w:val="24"/>
              </w:rPr>
            </w:pPr>
            <w:r w:rsidRPr="003A2378">
              <w:rPr>
                <w:rFonts w:asciiTheme="majorHAnsi" w:hAnsiTheme="majorHAnsi"/>
                <w:sz w:val="24"/>
                <w:szCs w:val="24"/>
              </w:rPr>
              <w:t>Karneval 202</w:t>
            </w:r>
            <w:r w:rsidR="00C23A80" w:rsidRPr="003A2378">
              <w:rPr>
                <w:rFonts w:asciiTheme="majorHAnsi" w:hAnsiTheme="majorHAnsi"/>
                <w:sz w:val="24"/>
                <w:szCs w:val="24"/>
              </w:rPr>
              <w:t>3</w:t>
            </w:r>
            <w:r w:rsidRPr="003A2378">
              <w:rPr>
                <w:rFonts w:asciiTheme="majorHAnsi" w:hAnsiTheme="majorHAnsi"/>
                <w:sz w:val="24"/>
                <w:szCs w:val="24"/>
              </w:rPr>
              <w:t>.</w:t>
            </w:r>
          </w:p>
          <w:p w14:paraId="59D1E708" w14:textId="1741EA81" w:rsidR="00994C5A" w:rsidRPr="003A2378" w:rsidRDefault="00A02604" w:rsidP="00CA7A8E">
            <w:pPr>
              <w:pStyle w:val="TableParagraph"/>
              <w:numPr>
                <w:ilvl w:val="0"/>
                <w:numId w:val="6"/>
              </w:numPr>
              <w:tabs>
                <w:tab w:val="left" w:pos="1008"/>
                <w:tab w:val="left" w:pos="1009"/>
              </w:tabs>
              <w:spacing w:line="216" w:lineRule="exact"/>
              <w:ind w:hanging="361"/>
              <w:rPr>
                <w:rFonts w:asciiTheme="majorHAnsi" w:hAnsiTheme="majorHAnsi"/>
                <w:sz w:val="24"/>
                <w:szCs w:val="24"/>
              </w:rPr>
            </w:pPr>
            <w:r w:rsidRPr="003A2378">
              <w:rPr>
                <w:rFonts w:asciiTheme="majorHAnsi" w:hAnsiTheme="majorHAnsi"/>
                <w:sz w:val="24"/>
                <w:szCs w:val="24"/>
              </w:rPr>
              <w:t>Ivanovo proljeće</w:t>
            </w:r>
            <w:r w:rsidRPr="003A2378">
              <w:rPr>
                <w:rFonts w:asciiTheme="majorHAnsi" w:hAnsiTheme="majorHAnsi"/>
                <w:spacing w:val="-1"/>
                <w:sz w:val="24"/>
                <w:szCs w:val="24"/>
              </w:rPr>
              <w:t xml:space="preserve"> </w:t>
            </w:r>
            <w:r w:rsidRPr="003A2378">
              <w:rPr>
                <w:rFonts w:asciiTheme="majorHAnsi" w:hAnsiTheme="majorHAnsi"/>
                <w:sz w:val="24"/>
                <w:szCs w:val="24"/>
              </w:rPr>
              <w:t>(X</w:t>
            </w:r>
            <w:r w:rsidR="000B5647" w:rsidRPr="003A2378">
              <w:rPr>
                <w:rFonts w:asciiTheme="majorHAnsi" w:hAnsiTheme="majorHAnsi"/>
                <w:sz w:val="24"/>
                <w:szCs w:val="24"/>
              </w:rPr>
              <w:t>VI</w:t>
            </w:r>
            <w:r w:rsidR="00C23A80" w:rsidRPr="003A2378">
              <w:rPr>
                <w:rFonts w:asciiTheme="majorHAnsi" w:hAnsiTheme="majorHAnsi"/>
                <w:sz w:val="24"/>
                <w:szCs w:val="24"/>
              </w:rPr>
              <w:t>I</w:t>
            </w:r>
            <w:r w:rsidRPr="003A2378">
              <w:rPr>
                <w:rFonts w:asciiTheme="majorHAnsi" w:hAnsiTheme="majorHAnsi"/>
                <w:sz w:val="24"/>
                <w:szCs w:val="24"/>
              </w:rPr>
              <w:t>.)</w:t>
            </w:r>
          </w:p>
          <w:p w14:paraId="64991531" w14:textId="77777777" w:rsidR="00994C5A" w:rsidRPr="003A2378" w:rsidRDefault="00A02604" w:rsidP="00CA7A8E">
            <w:pPr>
              <w:pStyle w:val="TableParagraph"/>
              <w:numPr>
                <w:ilvl w:val="0"/>
                <w:numId w:val="6"/>
              </w:numPr>
              <w:tabs>
                <w:tab w:val="left" w:pos="1008"/>
                <w:tab w:val="left" w:pos="1009"/>
              </w:tabs>
              <w:spacing w:line="216" w:lineRule="exact"/>
              <w:ind w:hanging="361"/>
              <w:rPr>
                <w:rFonts w:asciiTheme="majorHAnsi" w:hAnsiTheme="majorHAnsi"/>
                <w:sz w:val="24"/>
                <w:szCs w:val="24"/>
              </w:rPr>
            </w:pPr>
            <w:r w:rsidRPr="003A2378">
              <w:rPr>
                <w:rFonts w:asciiTheme="majorHAnsi" w:hAnsiTheme="majorHAnsi"/>
                <w:sz w:val="24"/>
                <w:szCs w:val="24"/>
              </w:rPr>
              <w:t>Uskrs</w:t>
            </w:r>
          </w:p>
          <w:p w14:paraId="5FCED93B" w14:textId="77777777" w:rsidR="00994C5A" w:rsidRPr="003A2378" w:rsidRDefault="00A02604" w:rsidP="00CA7A8E">
            <w:pPr>
              <w:pStyle w:val="TableParagraph"/>
              <w:numPr>
                <w:ilvl w:val="0"/>
                <w:numId w:val="6"/>
              </w:numPr>
              <w:tabs>
                <w:tab w:val="left" w:pos="1008"/>
                <w:tab w:val="left" w:pos="1009"/>
              </w:tabs>
              <w:spacing w:line="216" w:lineRule="exact"/>
              <w:ind w:hanging="361"/>
              <w:rPr>
                <w:rFonts w:asciiTheme="majorHAnsi" w:hAnsiTheme="majorHAnsi"/>
                <w:sz w:val="24"/>
                <w:szCs w:val="24"/>
              </w:rPr>
            </w:pPr>
            <w:r w:rsidRPr="003A2378">
              <w:rPr>
                <w:rFonts w:asciiTheme="majorHAnsi" w:hAnsiTheme="majorHAnsi"/>
                <w:sz w:val="24"/>
                <w:szCs w:val="24"/>
              </w:rPr>
              <w:t>Dan planeta</w:t>
            </w:r>
            <w:r w:rsidRPr="003A2378">
              <w:rPr>
                <w:rFonts w:asciiTheme="majorHAnsi" w:hAnsiTheme="majorHAnsi"/>
                <w:spacing w:val="-1"/>
                <w:sz w:val="24"/>
                <w:szCs w:val="24"/>
              </w:rPr>
              <w:t xml:space="preserve"> </w:t>
            </w:r>
            <w:r w:rsidRPr="003A2378">
              <w:rPr>
                <w:rFonts w:asciiTheme="majorHAnsi" w:hAnsiTheme="majorHAnsi"/>
                <w:sz w:val="24"/>
                <w:szCs w:val="24"/>
              </w:rPr>
              <w:t>Zemlje</w:t>
            </w:r>
          </w:p>
          <w:p w14:paraId="1D70A3DF" w14:textId="77777777" w:rsidR="00994C5A" w:rsidRPr="003A2378" w:rsidRDefault="00A02604" w:rsidP="00CA7A8E">
            <w:pPr>
              <w:pStyle w:val="TableParagraph"/>
              <w:numPr>
                <w:ilvl w:val="0"/>
                <w:numId w:val="6"/>
              </w:numPr>
              <w:tabs>
                <w:tab w:val="left" w:pos="1008"/>
                <w:tab w:val="left" w:pos="1009"/>
              </w:tabs>
              <w:spacing w:line="240" w:lineRule="exact"/>
              <w:ind w:hanging="361"/>
              <w:rPr>
                <w:rFonts w:asciiTheme="majorHAnsi" w:hAnsiTheme="majorHAnsi"/>
                <w:sz w:val="24"/>
                <w:szCs w:val="24"/>
              </w:rPr>
            </w:pPr>
            <w:r w:rsidRPr="003A2378">
              <w:rPr>
                <w:rFonts w:asciiTheme="majorHAnsi" w:hAnsiTheme="majorHAnsi"/>
                <w:sz w:val="24"/>
                <w:szCs w:val="24"/>
              </w:rPr>
              <w:t>Priredba, susreti i natjecanja za Dan</w:t>
            </w:r>
            <w:r w:rsidRPr="003A2378">
              <w:rPr>
                <w:rFonts w:asciiTheme="majorHAnsi" w:hAnsiTheme="majorHAnsi"/>
                <w:spacing w:val="-7"/>
                <w:sz w:val="24"/>
                <w:szCs w:val="24"/>
              </w:rPr>
              <w:t xml:space="preserve"> </w:t>
            </w:r>
            <w:r w:rsidRPr="003A2378">
              <w:rPr>
                <w:rFonts w:asciiTheme="majorHAnsi" w:hAnsiTheme="majorHAnsi"/>
                <w:sz w:val="24"/>
                <w:szCs w:val="24"/>
              </w:rPr>
              <w:t>škole</w:t>
            </w:r>
          </w:p>
        </w:tc>
        <w:tc>
          <w:tcPr>
            <w:tcW w:w="3936" w:type="dxa"/>
          </w:tcPr>
          <w:p w14:paraId="054B6A06" w14:textId="77777777" w:rsidR="00994C5A" w:rsidRPr="003A2378" w:rsidRDefault="00994C5A">
            <w:pPr>
              <w:pStyle w:val="TableParagraph"/>
              <w:spacing w:before="1"/>
              <w:rPr>
                <w:rFonts w:asciiTheme="majorHAnsi" w:hAnsiTheme="majorHAnsi"/>
                <w:b/>
                <w:sz w:val="24"/>
                <w:szCs w:val="24"/>
              </w:rPr>
            </w:pPr>
          </w:p>
          <w:p w14:paraId="558367D1" w14:textId="77777777" w:rsidR="000B4C2B" w:rsidRDefault="000B4C2B">
            <w:pPr>
              <w:pStyle w:val="TableParagraph"/>
              <w:spacing w:line="240" w:lineRule="exact"/>
              <w:ind w:left="1157"/>
              <w:rPr>
                <w:rFonts w:asciiTheme="majorHAnsi" w:hAnsiTheme="majorHAnsi"/>
                <w:sz w:val="24"/>
                <w:szCs w:val="24"/>
              </w:rPr>
            </w:pPr>
          </w:p>
          <w:p w14:paraId="0A7DDB7B" w14:textId="77777777" w:rsidR="000B4C2B" w:rsidRDefault="000B4C2B">
            <w:pPr>
              <w:pStyle w:val="TableParagraph"/>
              <w:spacing w:line="240" w:lineRule="exact"/>
              <w:ind w:left="1157"/>
              <w:rPr>
                <w:rFonts w:asciiTheme="majorHAnsi" w:hAnsiTheme="majorHAnsi"/>
                <w:sz w:val="24"/>
                <w:szCs w:val="24"/>
              </w:rPr>
            </w:pPr>
          </w:p>
          <w:p w14:paraId="392F0AA6" w14:textId="20364BD8" w:rsidR="00994C5A" w:rsidRPr="003A2378" w:rsidRDefault="00A02604">
            <w:pPr>
              <w:pStyle w:val="TableParagraph"/>
              <w:spacing w:line="240" w:lineRule="exact"/>
              <w:ind w:left="1157"/>
              <w:rPr>
                <w:rFonts w:asciiTheme="majorHAnsi" w:hAnsiTheme="majorHAnsi"/>
                <w:sz w:val="24"/>
                <w:szCs w:val="24"/>
              </w:rPr>
            </w:pPr>
            <w:r w:rsidRPr="003A2378">
              <w:rPr>
                <w:rFonts w:asciiTheme="majorHAnsi" w:hAnsiTheme="majorHAnsi"/>
                <w:sz w:val="24"/>
                <w:szCs w:val="24"/>
              </w:rPr>
              <w:t>11.10.20</w:t>
            </w:r>
            <w:r w:rsidR="000B4347" w:rsidRPr="003A2378">
              <w:rPr>
                <w:rFonts w:asciiTheme="majorHAnsi" w:hAnsiTheme="majorHAnsi"/>
                <w:sz w:val="24"/>
                <w:szCs w:val="24"/>
              </w:rPr>
              <w:t>2</w:t>
            </w:r>
            <w:r w:rsidR="000B4C2B">
              <w:rPr>
                <w:rFonts w:asciiTheme="majorHAnsi" w:hAnsiTheme="majorHAnsi"/>
                <w:sz w:val="24"/>
                <w:szCs w:val="24"/>
              </w:rPr>
              <w:t>3</w:t>
            </w:r>
            <w:r w:rsidRPr="003A2378">
              <w:rPr>
                <w:rFonts w:asciiTheme="majorHAnsi" w:hAnsiTheme="majorHAnsi"/>
                <w:sz w:val="24"/>
                <w:szCs w:val="24"/>
              </w:rPr>
              <w:t>.</w:t>
            </w:r>
          </w:p>
          <w:p w14:paraId="5CB84B0F" w14:textId="050CAC6E" w:rsidR="00994C5A" w:rsidRPr="003A2378" w:rsidRDefault="00A02604">
            <w:pPr>
              <w:pStyle w:val="TableParagraph"/>
              <w:spacing w:line="216" w:lineRule="exact"/>
              <w:ind w:left="1157"/>
              <w:rPr>
                <w:rFonts w:asciiTheme="majorHAnsi" w:hAnsiTheme="majorHAnsi"/>
                <w:sz w:val="24"/>
                <w:szCs w:val="24"/>
              </w:rPr>
            </w:pPr>
            <w:r w:rsidRPr="003A2378">
              <w:rPr>
                <w:rFonts w:asciiTheme="majorHAnsi" w:hAnsiTheme="majorHAnsi"/>
                <w:sz w:val="24"/>
                <w:szCs w:val="24"/>
              </w:rPr>
              <w:t>1</w:t>
            </w:r>
            <w:r w:rsidR="000B4C2B">
              <w:rPr>
                <w:rFonts w:asciiTheme="majorHAnsi" w:hAnsiTheme="majorHAnsi"/>
                <w:sz w:val="24"/>
                <w:szCs w:val="24"/>
              </w:rPr>
              <w:t>8.10. 2023</w:t>
            </w:r>
            <w:r w:rsidR="004D39A4" w:rsidRPr="003A2378">
              <w:rPr>
                <w:rFonts w:asciiTheme="majorHAnsi" w:hAnsiTheme="majorHAnsi"/>
                <w:sz w:val="24"/>
                <w:szCs w:val="24"/>
              </w:rPr>
              <w:t>.</w:t>
            </w:r>
          </w:p>
          <w:p w14:paraId="2524669A" w14:textId="6CCC59F2" w:rsidR="00994C5A" w:rsidRPr="003A2378" w:rsidRDefault="00A02604">
            <w:pPr>
              <w:pStyle w:val="TableParagraph"/>
              <w:spacing w:line="216" w:lineRule="exact"/>
              <w:ind w:left="1207"/>
              <w:rPr>
                <w:rFonts w:asciiTheme="majorHAnsi" w:hAnsiTheme="majorHAnsi"/>
                <w:sz w:val="24"/>
                <w:szCs w:val="24"/>
              </w:rPr>
            </w:pPr>
            <w:r w:rsidRPr="003A2378">
              <w:rPr>
                <w:rFonts w:asciiTheme="majorHAnsi" w:hAnsiTheme="majorHAnsi"/>
                <w:sz w:val="24"/>
                <w:szCs w:val="24"/>
              </w:rPr>
              <w:t>2</w:t>
            </w:r>
            <w:r w:rsidR="00C0746E" w:rsidRPr="003A2378">
              <w:rPr>
                <w:rFonts w:asciiTheme="majorHAnsi" w:hAnsiTheme="majorHAnsi"/>
                <w:sz w:val="24"/>
                <w:szCs w:val="24"/>
              </w:rPr>
              <w:t>6</w:t>
            </w:r>
            <w:r w:rsidRPr="003A2378">
              <w:rPr>
                <w:rFonts w:asciiTheme="majorHAnsi" w:hAnsiTheme="majorHAnsi"/>
                <w:sz w:val="24"/>
                <w:szCs w:val="24"/>
              </w:rPr>
              <w:t>.10.20</w:t>
            </w:r>
            <w:r w:rsidR="000B4347" w:rsidRPr="003A2378">
              <w:rPr>
                <w:rFonts w:asciiTheme="majorHAnsi" w:hAnsiTheme="majorHAnsi"/>
                <w:sz w:val="24"/>
                <w:szCs w:val="24"/>
              </w:rPr>
              <w:t>2</w:t>
            </w:r>
            <w:r w:rsidR="000B4C2B">
              <w:rPr>
                <w:rFonts w:asciiTheme="majorHAnsi" w:hAnsiTheme="majorHAnsi"/>
                <w:sz w:val="24"/>
                <w:szCs w:val="24"/>
              </w:rPr>
              <w:t>3</w:t>
            </w:r>
            <w:r w:rsidRPr="003A2378">
              <w:rPr>
                <w:rFonts w:asciiTheme="majorHAnsi" w:hAnsiTheme="majorHAnsi"/>
                <w:sz w:val="24"/>
                <w:szCs w:val="24"/>
              </w:rPr>
              <w:t>.</w:t>
            </w:r>
          </w:p>
          <w:p w14:paraId="0080E7DC" w14:textId="7D8C21C3" w:rsidR="00994C5A" w:rsidRPr="003A2378" w:rsidRDefault="00253891">
            <w:pPr>
              <w:pStyle w:val="TableParagraph"/>
              <w:spacing w:line="216" w:lineRule="exact"/>
              <w:ind w:left="1185"/>
              <w:rPr>
                <w:rFonts w:asciiTheme="majorHAnsi" w:hAnsiTheme="majorHAnsi"/>
                <w:sz w:val="24"/>
                <w:szCs w:val="24"/>
              </w:rPr>
            </w:pPr>
            <w:r w:rsidRPr="003A2378">
              <w:rPr>
                <w:rFonts w:asciiTheme="majorHAnsi" w:hAnsiTheme="majorHAnsi"/>
                <w:sz w:val="24"/>
                <w:szCs w:val="24"/>
              </w:rPr>
              <w:t>19</w:t>
            </w:r>
            <w:r w:rsidR="00A02604" w:rsidRPr="003A2378">
              <w:rPr>
                <w:rFonts w:asciiTheme="majorHAnsi" w:hAnsiTheme="majorHAnsi"/>
                <w:sz w:val="24"/>
                <w:szCs w:val="24"/>
              </w:rPr>
              <w:t>.</w:t>
            </w:r>
            <w:r w:rsidRPr="003A2378">
              <w:rPr>
                <w:rFonts w:asciiTheme="majorHAnsi" w:hAnsiTheme="majorHAnsi"/>
                <w:sz w:val="24"/>
                <w:szCs w:val="24"/>
              </w:rPr>
              <w:t xml:space="preserve"> ili 22.</w:t>
            </w:r>
            <w:r w:rsidR="00A02604" w:rsidRPr="003A2378">
              <w:rPr>
                <w:rFonts w:asciiTheme="majorHAnsi" w:hAnsiTheme="majorHAnsi"/>
                <w:sz w:val="24"/>
                <w:szCs w:val="24"/>
              </w:rPr>
              <w:t>12.20</w:t>
            </w:r>
            <w:r w:rsidR="000B4347" w:rsidRPr="003A2378">
              <w:rPr>
                <w:rFonts w:asciiTheme="majorHAnsi" w:hAnsiTheme="majorHAnsi"/>
                <w:sz w:val="24"/>
                <w:szCs w:val="24"/>
              </w:rPr>
              <w:t>2</w:t>
            </w:r>
            <w:r w:rsidR="000B4C2B">
              <w:rPr>
                <w:rFonts w:asciiTheme="majorHAnsi" w:hAnsiTheme="majorHAnsi"/>
                <w:sz w:val="24"/>
                <w:szCs w:val="24"/>
              </w:rPr>
              <w:t>3</w:t>
            </w:r>
            <w:r w:rsidR="00A02604" w:rsidRPr="003A2378">
              <w:rPr>
                <w:rFonts w:asciiTheme="majorHAnsi" w:hAnsiTheme="majorHAnsi"/>
                <w:sz w:val="24"/>
                <w:szCs w:val="24"/>
              </w:rPr>
              <w:t>.</w:t>
            </w:r>
          </w:p>
          <w:p w14:paraId="6C4B8217" w14:textId="63F3591A" w:rsidR="00994C5A" w:rsidRPr="003A2378" w:rsidRDefault="00A02604">
            <w:pPr>
              <w:pStyle w:val="TableParagraph"/>
              <w:spacing w:line="216" w:lineRule="exact"/>
              <w:ind w:left="1185"/>
              <w:rPr>
                <w:rFonts w:asciiTheme="majorHAnsi" w:hAnsiTheme="majorHAnsi"/>
                <w:sz w:val="24"/>
                <w:szCs w:val="24"/>
              </w:rPr>
            </w:pPr>
            <w:r w:rsidRPr="003A2378">
              <w:rPr>
                <w:rFonts w:asciiTheme="majorHAnsi" w:hAnsiTheme="majorHAnsi"/>
                <w:sz w:val="24"/>
                <w:szCs w:val="24"/>
              </w:rPr>
              <w:t>veljača 202</w:t>
            </w:r>
            <w:r w:rsidR="000B4C2B">
              <w:rPr>
                <w:rFonts w:asciiTheme="majorHAnsi" w:hAnsiTheme="majorHAnsi"/>
                <w:sz w:val="24"/>
                <w:szCs w:val="24"/>
              </w:rPr>
              <w:t>4</w:t>
            </w:r>
            <w:r w:rsidRPr="003A2378">
              <w:rPr>
                <w:rFonts w:asciiTheme="majorHAnsi" w:hAnsiTheme="majorHAnsi"/>
                <w:sz w:val="24"/>
                <w:szCs w:val="24"/>
              </w:rPr>
              <w:t>.</w:t>
            </w:r>
          </w:p>
          <w:p w14:paraId="27CA9BC7" w14:textId="7BD6266E" w:rsidR="00994C5A" w:rsidRPr="003A2378" w:rsidRDefault="00A02604">
            <w:pPr>
              <w:pStyle w:val="TableParagraph"/>
              <w:spacing w:line="217" w:lineRule="exact"/>
              <w:ind w:left="1185"/>
              <w:rPr>
                <w:rFonts w:asciiTheme="majorHAnsi" w:hAnsiTheme="majorHAnsi"/>
                <w:sz w:val="24"/>
                <w:szCs w:val="24"/>
              </w:rPr>
            </w:pPr>
            <w:r w:rsidRPr="003A2378">
              <w:rPr>
                <w:rFonts w:asciiTheme="majorHAnsi" w:hAnsiTheme="majorHAnsi"/>
                <w:sz w:val="24"/>
                <w:szCs w:val="24"/>
              </w:rPr>
              <w:t>14.02.202</w:t>
            </w:r>
            <w:r w:rsidR="000B4C2B">
              <w:rPr>
                <w:rFonts w:asciiTheme="majorHAnsi" w:hAnsiTheme="majorHAnsi"/>
                <w:sz w:val="24"/>
                <w:szCs w:val="24"/>
              </w:rPr>
              <w:t>4</w:t>
            </w:r>
            <w:r w:rsidRPr="003A2378">
              <w:rPr>
                <w:rFonts w:asciiTheme="majorHAnsi" w:hAnsiTheme="majorHAnsi"/>
                <w:sz w:val="24"/>
                <w:szCs w:val="24"/>
              </w:rPr>
              <w:t>.</w:t>
            </w:r>
          </w:p>
          <w:p w14:paraId="22C6E435" w14:textId="048E1D25" w:rsidR="00994C5A" w:rsidRPr="003A2378" w:rsidRDefault="00A02604">
            <w:pPr>
              <w:pStyle w:val="TableParagraph"/>
              <w:spacing w:line="217" w:lineRule="exact"/>
              <w:ind w:left="1185"/>
              <w:rPr>
                <w:rFonts w:asciiTheme="majorHAnsi" w:hAnsiTheme="majorHAnsi"/>
                <w:sz w:val="24"/>
                <w:szCs w:val="24"/>
              </w:rPr>
            </w:pPr>
            <w:r w:rsidRPr="003A2378">
              <w:rPr>
                <w:rFonts w:asciiTheme="majorHAnsi" w:hAnsiTheme="majorHAnsi"/>
                <w:sz w:val="24"/>
                <w:szCs w:val="24"/>
              </w:rPr>
              <w:t>21.02.202</w:t>
            </w:r>
            <w:r w:rsidR="000B4C2B">
              <w:rPr>
                <w:rFonts w:asciiTheme="majorHAnsi" w:hAnsiTheme="majorHAnsi"/>
                <w:sz w:val="24"/>
                <w:szCs w:val="24"/>
              </w:rPr>
              <w:t>4</w:t>
            </w:r>
            <w:r w:rsidRPr="003A2378">
              <w:rPr>
                <w:rFonts w:asciiTheme="majorHAnsi" w:hAnsiTheme="majorHAnsi"/>
                <w:sz w:val="24"/>
                <w:szCs w:val="24"/>
              </w:rPr>
              <w:t>.</w:t>
            </w:r>
          </w:p>
          <w:p w14:paraId="432D8099" w14:textId="4684053E" w:rsidR="00994C5A" w:rsidRPr="003A2378" w:rsidRDefault="00A02604">
            <w:pPr>
              <w:pStyle w:val="TableParagraph"/>
              <w:spacing w:line="216" w:lineRule="exact"/>
              <w:ind w:left="1185"/>
              <w:rPr>
                <w:rFonts w:asciiTheme="majorHAnsi" w:hAnsiTheme="majorHAnsi"/>
                <w:sz w:val="24"/>
                <w:szCs w:val="24"/>
              </w:rPr>
            </w:pPr>
            <w:r w:rsidRPr="003A2378">
              <w:rPr>
                <w:rFonts w:asciiTheme="majorHAnsi" w:hAnsiTheme="majorHAnsi"/>
                <w:sz w:val="24"/>
                <w:szCs w:val="24"/>
              </w:rPr>
              <w:t>2</w:t>
            </w:r>
            <w:r w:rsidR="00DC496B" w:rsidRPr="003A2378">
              <w:rPr>
                <w:rFonts w:asciiTheme="majorHAnsi" w:hAnsiTheme="majorHAnsi"/>
                <w:sz w:val="24"/>
                <w:szCs w:val="24"/>
              </w:rPr>
              <w:t>1</w:t>
            </w:r>
            <w:r w:rsidRPr="003A2378">
              <w:rPr>
                <w:rFonts w:asciiTheme="majorHAnsi" w:hAnsiTheme="majorHAnsi"/>
                <w:sz w:val="24"/>
                <w:szCs w:val="24"/>
              </w:rPr>
              <w:t>.03.202</w:t>
            </w:r>
            <w:r w:rsidR="000B4C2B">
              <w:rPr>
                <w:rFonts w:asciiTheme="majorHAnsi" w:hAnsiTheme="majorHAnsi"/>
                <w:sz w:val="24"/>
                <w:szCs w:val="24"/>
              </w:rPr>
              <w:t>4</w:t>
            </w:r>
            <w:r w:rsidRPr="003A2378">
              <w:rPr>
                <w:rFonts w:asciiTheme="majorHAnsi" w:hAnsiTheme="majorHAnsi"/>
                <w:sz w:val="24"/>
                <w:szCs w:val="24"/>
              </w:rPr>
              <w:t>.</w:t>
            </w:r>
          </w:p>
          <w:p w14:paraId="43AB4207" w14:textId="4D6C1039" w:rsidR="00994C5A" w:rsidRPr="003A2378" w:rsidRDefault="00C23A80" w:rsidP="00C23A80">
            <w:pPr>
              <w:pStyle w:val="TableParagraph"/>
              <w:spacing w:line="216" w:lineRule="exact"/>
              <w:rPr>
                <w:rFonts w:asciiTheme="majorHAnsi" w:hAnsiTheme="majorHAnsi"/>
                <w:sz w:val="24"/>
                <w:szCs w:val="24"/>
              </w:rPr>
            </w:pPr>
            <w:r w:rsidRPr="003A2378">
              <w:rPr>
                <w:rFonts w:asciiTheme="majorHAnsi" w:hAnsiTheme="majorHAnsi"/>
                <w:sz w:val="24"/>
                <w:szCs w:val="24"/>
              </w:rPr>
              <w:t xml:space="preserve">                          9. </w:t>
            </w:r>
            <w:r w:rsidR="003974B5" w:rsidRPr="003A2378">
              <w:rPr>
                <w:rFonts w:asciiTheme="majorHAnsi" w:hAnsiTheme="majorHAnsi"/>
                <w:sz w:val="24"/>
                <w:szCs w:val="24"/>
              </w:rPr>
              <w:t>04.</w:t>
            </w:r>
            <w:r w:rsidR="00A02604" w:rsidRPr="003A2378">
              <w:rPr>
                <w:rFonts w:asciiTheme="majorHAnsi" w:hAnsiTheme="majorHAnsi"/>
                <w:sz w:val="24"/>
                <w:szCs w:val="24"/>
              </w:rPr>
              <w:t xml:space="preserve"> 202</w:t>
            </w:r>
            <w:r w:rsidR="000B4C2B">
              <w:rPr>
                <w:rFonts w:asciiTheme="majorHAnsi" w:hAnsiTheme="majorHAnsi"/>
                <w:sz w:val="24"/>
                <w:szCs w:val="24"/>
              </w:rPr>
              <w:t>4</w:t>
            </w:r>
            <w:r w:rsidR="00A02604" w:rsidRPr="003A2378">
              <w:rPr>
                <w:rFonts w:asciiTheme="majorHAnsi" w:hAnsiTheme="majorHAnsi"/>
                <w:sz w:val="24"/>
                <w:szCs w:val="24"/>
              </w:rPr>
              <w:t>.</w:t>
            </w:r>
          </w:p>
          <w:p w14:paraId="40B4E33B" w14:textId="1F7EDB02" w:rsidR="00B77D76" w:rsidRPr="003A2378" w:rsidRDefault="00A02604" w:rsidP="00B77D76">
            <w:pPr>
              <w:pStyle w:val="TableParagraph"/>
              <w:spacing w:line="216" w:lineRule="exact"/>
              <w:ind w:left="1157"/>
              <w:rPr>
                <w:rFonts w:asciiTheme="majorHAnsi" w:hAnsiTheme="majorHAnsi"/>
                <w:sz w:val="24"/>
                <w:szCs w:val="24"/>
              </w:rPr>
            </w:pPr>
            <w:r w:rsidRPr="003A2378">
              <w:rPr>
                <w:rFonts w:asciiTheme="majorHAnsi" w:hAnsiTheme="majorHAnsi"/>
                <w:sz w:val="24"/>
                <w:szCs w:val="24"/>
              </w:rPr>
              <w:t>22.04.202</w:t>
            </w:r>
            <w:r w:rsidR="000B4C2B">
              <w:rPr>
                <w:rFonts w:asciiTheme="majorHAnsi" w:hAnsiTheme="majorHAnsi"/>
                <w:sz w:val="24"/>
                <w:szCs w:val="24"/>
              </w:rPr>
              <w:t>4</w:t>
            </w:r>
            <w:r w:rsidRPr="003A2378">
              <w:rPr>
                <w:rFonts w:asciiTheme="majorHAnsi" w:hAnsiTheme="majorHAnsi"/>
                <w:sz w:val="24"/>
                <w:szCs w:val="24"/>
              </w:rPr>
              <w:t>.</w:t>
            </w:r>
          </w:p>
          <w:p w14:paraId="4CD0948B" w14:textId="4D5B3F31" w:rsidR="00994C5A" w:rsidRPr="003A2378" w:rsidRDefault="000B4C2B" w:rsidP="00B77D76">
            <w:pPr>
              <w:pStyle w:val="TableParagraph"/>
              <w:spacing w:line="216" w:lineRule="exact"/>
              <w:ind w:left="1157"/>
              <w:rPr>
                <w:rFonts w:asciiTheme="majorHAnsi" w:hAnsiTheme="majorHAnsi"/>
                <w:sz w:val="24"/>
                <w:szCs w:val="24"/>
              </w:rPr>
            </w:pPr>
            <w:r>
              <w:rPr>
                <w:rFonts w:asciiTheme="majorHAnsi" w:hAnsiTheme="majorHAnsi"/>
                <w:sz w:val="24"/>
                <w:szCs w:val="24"/>
              </w:rPr>
              <w:t>31. 05. 2024</w:t>
            </w:r>
            <w:r w:rsidR="003974B5" w:rsidRPr="003A2378">
              <w:rPr>
                <w:rFonts w:asciiTheme="majorHAnsi" w:hAnsiTheme="majorHAnsi"/>
                <w:sz w:val="24"/>
                <w:szCs w:val="24"/>
              </w:rPr>
              <w:t>.</w:t>
            </w:r>
          </w:p>
        </w:tc>
      </w:tr>
    </w:tbl>
    <w:p w14:paraId="2F297F4E" w14:textId="77777777" w:rsidR="00994C5A" w:rsidRPr="00E5057F" w:rsidRDefault="00A02604">
      <w:pPr>
        <w:ind w:left="1188"/>
        <w:rPr>
          <w:rFonts w:asciiTheme="majorHAnsi" w:hAnsiTheme="majorHAnsi"/>
          <w:b/>
          <w:color w:val="0070C0"/>
          <w:sz w:val="24"/>
          <w:szCs w:val="24"/>
        </w:rPr>
      </w:pPr>
      <w:r w:rsidRPr="00E5057F">
        <w:rPr>
          <w:rFonts w:asciiTheme="majorHAnsi" w:hAnsiTheme="majorHAnsi"/>
          <w:b/>
          <w:color w:val="0070C0"/>
          <w:sz w:val="24"/>
          <w:szCs w:val="24"/>
        </w:rPr>
        <w:t>Suradnja sa ustanovama izvan škole</w:t>
      </w:r>
    </w:p>
    <w:p w14:paraId="660592CC" w14:textId="77777777" w:rsidR="00994C5A" w:rsidRPr="003A2378" w:rsidRDefault="00994C5A">
      <w:pPr>
        <w:pStyle w:val="Tijeloteksta"/>
        <w:spacing w:before="4"/>
        <w:rPr>
          <w:rFonts w:asciiTheme="majorHAnsi" w:hAnsiTheme="majorHAnsi"/>
          <w:b/>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9"/>
        <w:gridCol w:w="3960"/>
      </w:tblGrid>
      <w:tr w:rsidR="00994C5A" w:rsidRPr="003A2378" w14:paraId="12BD7E2F" w14:textId="77777777" w:rsidTr="00E5057F">
        <w:trPr>
          <w:trHeight w:val="287"/>
        </w:trPr>
        <w:tc>
          <w:tcPr>
            <w:tcW w:w="5329" w:type="dxa"/>
            <w:shd w:val="clear" w:color="auto" w:fill="F1F5F9"/>
          </w:tcPr>
          <w:p w14:paraId="7EDD968A" w14:textId="77777777" w:rsidR="00994C5A" w:rsidRPr="003A2378" w:rsidRDefault="00A02604">
            <w:pPr>
              <w:pStyle w:val="TableParagraph"/>
              <w:spacing w:line="268" w:lineRule="exact"/>
              <w:ind w:left="936"/>
              <w:rPr>
                <w:rFonts w:asciiTheme="majorHAnsi" w:hAnsiTheme="majorHAnsi"/>
                <w:b/>
                <w:sz w:val="24"/>
                <w:szCs w:val="24"/>
              </w:rPr>
            </w:pPr>
            <w:r w:rsidRPr="003A2378">
              <w:rPr>
                <w:rFonts w:asciiTheme="majorHAnsi" w:hAnsiTheme="majorHAnsi"/>
                <w:b/>
                <w:sz w:val="24"/>
                <w:szCs w:val="24"/>
              </w:rPr>
              <w:t>Vrsta poslova</w:t>
            </w:r>
          </w:p>
        </w:tc>
        <w:tc>
          <w:tcPr>
            <w:tcW w:w="3960" w:type="dxa"/>
            <w:shd w:val="clear" w:color="auto" w:fill="F1F5F9"/>
          </w:tcPr>
          <w:p w14:paraId="15E524B2" w14:textId="77777777" w:rsidR="00994C5A" w:rsidRPr="003A2378" w:rsidRDefault="00A02604">
            <w:pPr>
              <w:pStyle w:val="TableParagraph"/>
              <w:spacing w:line="268" w:lineRule="exact"/>
              <w:ind w:left="881"/>
              <w:rPr>
                <w:rFonts w:asciiTheme="majorHAnsi" w:hAnsiTheme="majorHAnsi"/>
                <w:b/>
                <w:sz w:val="24"/>
                <w:szCs w:val="24"/>
              </w:rPr>
            </w:pPr>
            <w:r w:rsidRPr="003A2378">
              <w:rPr>
                <w:rFonts w:asciiTheme="majorHAnsi" w:hAnsiTheme="majorHAnsi"/>
                <w:b/>
                <w:sz w:val="24"/>
                <w:szCs w:val="24"/>
              </w:rPr>
              <w:t>Vrijeme izvršenja</w:t>
            </w:r>
          </w:p>
        </w:tc>
      </w:tr>
      <w:tr w:rsidR="00994C5A" w:rsidRPr="003A2378" w14:paraId="5A3A9B79" w14:textId="77777777">
        <w:trPr>
          <w:trHeight w:val="218"/>
        </w:trPr>
        <w:tc>
          <w:tcPr>
            <w:tcW w:w="5329" w:type="dxa"/>
          </w:tcPr>
          <w:p w14:paraId="0A9E896D" w14:textId="77777777" w:rsidR="00994C5A" w:rsidRPr="003A2378" w:rsidRDefault="00A02604">
            <w:pPr>
              <w:pStyle w:val="TableParagraph"/>
              <w:spacing w:line="199" w:lineRule="exact"/>
              <w:ind w:left="108"/>
              <w:rPr>
                <w:rFonts w:asciiTheme="majorHAnsi" w:hAnsiTheme="majorHAnsi"/>
                <w:sz w:val="24"/>
                <w:szCs w:val="24"/>
              </w:rPr>
            </w:pPr>
            <w:r w:rsidRPr="003A2378">
              <w:rPr>
                <w:rFonts w:asciiTheme="majorHAnsi" w:hAnsiTheme="majorHAnsi"/>
                <w:sz w:val="24"/>
                <w:szCs w:val="24"/>
              </w:rPr>
              <w:t>suradnja s Gradskim knjižnicama Benkovac i Zadar</w:t>
            </w:r>
          </w:p>
        </w:tc>
        <w:tc>
          <w:tcPr>
            <w:tcW w:w="3960" w:type="dxa"/>
            <w:vMerge w:val="restart"/>
          </w:tcPr>
          <w:p w14:paraId="7F0ABE7C" w14:textId="77777777" w:rsidR="00994C5A" w:rsidRPr="003A2378" w:rsidRDefault="00A02604">
            <w:pPr>
              <w:pStyle w:val="TableParagraph"/>
              <w:spacing w:before="192"/>
              <w:ind w:left="1188"/>
              <w:rPr>
                <w:rFonts w:asciiTheme="majorHAnsi" w:hAnsiTheme="majorHAnsi"/>
                <w:sz w:val="24"/>
                <w:szCs w:val="24"/>
              </w:rPr>
            </w:pPr>
            <w:r w:rsidRPr="003A2378">
              <w:rPr>
                <w:rFonts w:asciiTheme="majorHAnsi" w:hAnsiTheme="majorHAnsi"/>
                <w:sz w:val="24"/>
                <w:szCs w:val="24"/>
              </w:rPr>
              <w:t>tijekom godine</w:t>
            </w:r>
          </w:p>
        </w:tc>
      </w:tr>
      <w:tr w:rsidR="00994C5A" w:rsidRPr="003A2378" w14:paraId="3ECE083D" w14:textId="77777777">
        <w:trPr>
          <w:trHeight w:val="215"/>
        </w:trPr>
        <w:tc>
          <w:tcPr>
            <w:tcW w:w="5329" w:type="dxa"/>
          </w:tcPr>
          <w:p w14:paraId="156B57B0" w14:textId="77777777" w:rsidR="00994C5A" w:rsidRPr="003A2378" w:rsidRDefault="00A02604">
            <w:pPr>
              <w:pStyle w:val="TableParagraph"/>
              <w:spacing w:line="196" w:lineRule="exact"/>
              <w:ind w:left="108"/>
              <w:rPr>
                <w:rFonts w:asciiTheme="majorHAnsi" w:hAnsiTheme="majorHAnsi"/>
                <w:sz w:val="24"/>
                <w:szCs w:val="24"/>
              </w:rPr>
            </w:pPr>
            <w:r w:rsidRPr="003A2378">
              <w:rPr>
                <w:rFonts w:asciiTheme="majorHAnsi" w:hAnsiTheme="majorHAnsi"/>
                <w:sz w:val="24"/>
                <w:szCs w:val="24"/>
              </w:rPr>
              <w:t>suradnja s muzejima</w:t>
            </w:r>
          </w:p>
        </w:tc>
        <w:tc>
          <w:tcPr>
            <w:tcW w:w="3960" w:type="dxa"/>
            <w:vMerge/>
            <w:tcBorders>
              <w:top w:val="nil"/>
            </w:tcBorders>
          </w:tcPr>
          <w:p w14:paraId="520FAF89" w14:textId="77777777" w:rsidR="00994C5A" w:rsidRPr="003A2378" w:rsidRDefault="00994C5A">
            <w:pPr>
              <w:rPr>
                <w:rFonts w:asciiTheme="majorHAnsi" w:hAnsiTheme="majorHAnsi"/>
                <w:sz w:val="24"/>
                <w:szCs w:val="24"/>
              </w:rPr>
            </w:pPr>
          </w:p>
        </w:tc>
      </w:tr>
      <w:tr w:rsidR="00994C5A" w:rsidRPr="003A2378" w14:paraId="43FAF7C6" w14:textId="77777777">
        <w:trPr>
          <w:trHeight w:val="433"/>
        </w:trPr>
        <w:tc>
          <w:tcPr>
            <w:tcW w:w="5329" w:type="dxa"/>
          </w:tcPr>
          <w:p w14:paraId="011EF477" w14:textId="6955B6AC" w:rsidR="00994C5A" w:rsidRPr="003A2378" w:rsidRDefault="00A02604">
            <w:pPr>
              <w:pStyle w:val="TableParagraph"/>
              <w:spacing w:before="4" w:line="216" w:lineRule="exact"/>
              <w:ind w:left="108"/>
              <w:rPr>
                <w:rFonts w:asciiTheme="majorHAnsi" w:hAnsiTheme="majorHAnsi"/>
                <w:sz w:val="24"/>
                <w:szCs w:val="24"/>
              </w:rPr>
            </w:pPr>
            <w:r w:rsidRPr="003A2378">
              <w:rPr>
                <w:rFonts w:asciiTheme="majorHAnsi" w:hAnsiTheme="majorHAnsi"/>
                <w:sz w:val="24"/>
                <w:szCs w:val="24"/>
              </w:rPr>
              <w:t>suradnja s izdavačima - Školska knjiga, Profil</w:t>
            </w:r>
            <w:r w:rsidR="00533A2A" w:rsidRPr="003A2378">
              <w:rPr>
                <w:rFonts w:asciiTheme="majorHAnsi" w:hAnsiTheme="majorHAnsi"/>
                <w:sz w:val="24"/>
                <w:szCs w:val="24"/>
              </w:rPr>
              <w:t xml:space="preserve"> </w:t>
            </w:r>
            <w:r w:rsidRPr="003A2378">
              <w:rPr>
                <w:rFonts w:asciiTheme="majorHAnsi" w:hAnsiTheme="majorHAnsi"/>
                <w:sz w:val="24"/>
                <w:szCs w:val="24"/>
              </w:rPr>
              <w:t>Kle</w:t>
            </w:r>
            <w:r w:rsidR="00533A2A" w:rsidRPr="003A2378">
              <w:rPr>
                <w:rFonts w:asciiTheme="majorHAnsi" w:hAnsiTheme="majorHAnsi"/>
                <w:sz w:val="24"/>
                <w:szCs w:val="24"/>
              </w:rPr>
              <w:t>t</w:t>
            </w:r>
            <w:r w:rsidRPr="003A2378">
              <w:rPr>
                <w:rFonts w:asciiTheme="majorHAnsi" w:hAnsiTheme="majorHAnsi"/>
                <w:sz w:val="24"/>
                <w:szCs w:val="24"/>
              </w:rPr>
              <w:t>t, Algoritam, Mo</w:t>
            </w:r>
            <w:r w:rsidR="00533A2A" w:rsidRPr="003A2378">
              <w:rPr>
                <w:rFonts w:asciiTheme="majorHAnsi" w:hAnsiTheme="majorHAnsi"/>
                <w:sz w:val="24"/>
                <w:szCs w:val="24"/>
              </w:rPr>
              <w:t>z</w:t>
            </w:r>
            <w:r w:rsidRPr="003A2378">
              <w:rPr>
                <w:rFonts w:asciiTheme="majorHAnsi" w:hAnsiTheme="majorHAnsi"/>
                <w:sz w:val="24"/>
                <w:szCs w:val="24"/>
              </w:rPr>
              <w:t>aik knjiga, Katarina Zrinski…</w:t>
            </w:r>
          </w:p>
        </w:tc>
        <w:tc>
          <w:tcPr>
            <w:tcW w:w="3960" w:type="dxa"/>
            <w:vMerge/>
            <w:tcBorders>
              <w:top w:val="nil"/>
            </w:tcBorders>
          </w:tcPr>
          <w:p w14:paraId="1B9526B7" w14:textId="77777777" w:rsidR="00994C5A" w:rsidRPr="003A2378" w:rsidRDefault="00994C5A">
            <w:pPr>
              <w:rPr>
                <w:rFonts w:asciiTheme="majorHAnsi" w:hAnsiTheme="majorHAnsi"/>
                <w:sz w:val="24"/>
                <w:szCs w:val="24"/>
              </w:rPr>
            </w:pPr>
          </w:p>
        </w:tc>
      </w:tr>
    </w:tbl>
    <w:p w14:paraId="47D160D2" w14:textId="77777777" w:rsidR="00F50DDA" w:rsidRDefault="00F50DDA">
      <w:pPr>
        <w:spacing w:before="241"/>
        <w:ind w:left="1188"/>
        <w:rPr>
          <w:rFonts w:asciiTheme="majorHAnsi" w:hAnsiTheme="majorHAnsi"/>
          <w:b/>
          <w:color w:val="0070C0"/>
          <w:sz w:val="24"/>
          <w:szCs w:val="24"/>
        </w:rPr>
      </w:pPr>
    </w:p>
    <w:p w14:paraId="261A67F9" w14:textId="77777777" w:rsidR="00F50DDA" w:rsidRDefault="00F50DDA">
      <w:pPr>
        <w:spacing w:before="241"/>
        <w:ind w:left="1188"/>
        <w:rPr>
          <w:rFonts w:asciiTheme="majorHAnsi" w:hAnsiTheme="majorHAnsi"/>
          <w:b/>
          <w:color w:val="0070C0"/>
          <w:sz w:val="24"/>
          <w:szCs w:val="24"/>
        </w:rPr>
      </w:pPr>
    </w:p>
    <w:p w14:paraId="2C14C72B" w14:textId="77777777" w:rsidR="00F50DDA" w:rsidRDefault="00F50DDA">
      <w:pPr>
        <w:spacing w:before="241"/>
        <w:ind w:left="1188"/>
        <w:rPr>
          <w:rFonts w:asciiTheme="majorHAnsi" w:hAnsiTheme="majorHAnsi"/>
          <w:b/>
          <w:color w:val="0070C0"/>
          <w:sz w:val="24"/>
          <w:szCs w:val="24"/>
        </w:rPr>
      </w:pPr>
    </w:p>
    <w:p w14:paraId="38281971" w14:textId="77777777" w:rsidR="00F50DDA" w:rsidRDefault="00F50DDA">
      <w:pPr>
        <w:spacing w:before="241"/>
        <w:ind w:left="1188"/>
        <w:rPr>
          <w:rFonts w:asciiTheme="majorHAnsi" w:hAnsiTheme="majorHAnsi"/>
          <w:b/>
          <w:color w:val="0070C0"/>
          <w:sz w:val="24"/>
          <w:szCs w:val="24"/>
        </w:rPr>
      </w:pPr>
    </w:p>
    <w:p w14:paraId="35CA31BB" w14:textId="77777777" w:rsidR="00F50DDA" w:rsidRDefault="00F50DDA">
      <w:pPr>
        <w:spacing w:before="241"/>
        <w:ind w:left="1188"/>
        <w:rPr>
          <w:rFonts w:asciiTheme="majorHAnsi" w:hAnsiTheme="majorHAnsi"/>
          <w:b/>
          <w:color w:val="0070C0"/>
          <w:sz w:val="24"/>
          <w:szCs w:val="24"/>
        </w:rPr>
      </w:pPr>
    </w:p>
    <w:p w14:paraId="0E003C3D" w14:textId="7564C443" w:rsidR="00994C5A" w:rsidRPr="00E5057F" w:rsidRDefault="00A02604">
      <w:pPr>
        <w:spacing w:before="241"/>
        <w:ind w:left="1188"/>
        <w:rPr>
          <w:rFonts w:asciiTheme="majorHAnsi" w:hAnsiTheme="majorHAnsi"/>
          <w:b/>
          <w:color w:val="0070C0"/>
          <w:sz w:val="24"/>
          <w:szCs w:val="24"/>
        </w:rPr>
      </w:pPr>
      <w:r w:rsidRPr="00E5057F">
        <w:rPr>
          <w:rFonts w:asciiTheme="majorHAnsi" w:hAnsiTheme="majorHAnsi"/>
          <w:b/>
          <w:color w:val="0070C0"/>
          <w:sz w:val="24"/>
          <w:szCs w:val="24"/>
        </w:rPr>
        <w:lastRenderedPageBreak/>
        <w:t>Stručni bibliote</w:t>
      </w:r>
      <w:r w:rsidR="000B4347" w:rsidRPr="00E5057F">
        <w:rPr>
          <w:rFonts w:asciiTheme="majorHAnsi" w:hAnsiTheme="majorHAnsi"/>
          <w:b/>
          <w:color w:val="0070C0"/>
          <w:sz w:val="24"/>
          <w:szCs w:val="24"/>
        </w:rPr>
        <w:t>t</w:t>
      </w:r>
      <w:r w:rsidRPr="00E5057F">
        <w:rPr>
          <w:rFonts w:asciiTheme="majorHAnsi" w:hAnsiTheme="majorHAnsi"/>
          <w:b/>
          <w:color w:val="0070C0"/>
          <w:sz w:val="24"/>
          <w:szCs w:val="24"/>
        </w:rPr>
        <w:t>sko</w:t>
      </w:r>
      <w:r w:rsidR="000B4347" w:rsidRPr="00E5057F">
        <w:rPr>
          <w:rFonts w:asciiTheme="majorHAnsi" w:hAnsiTheme="majorHAnsi"/>
          <w:b/>
          <w:color w:val="0070C0"/>
          <w:sz w:val="24"/>
          <w:szCs w:val="24"/>
        </w:rPr>
        <w:t xml:space="preserve"> - </w:t>
      </w:r>
      <w:r w:rsidRPr="00E5057F">
        <w:rPr>
          <w:rFonts w:asciiTheme="majorHAnsi" w:hAnsiTheme="majorHAnsi"/>
          <w:b/>
          <w:color w:val="0070C0"/>
          <w:sz w:val="24"/>
          <w:szCs w:val="24"/>
        </w:rPr>
        <w:t>informacijski rad</w:t>
      </w:r>
    </w:p>
    <w:p w14:paraId="3A13AF1A" w14:textId="77777777" w:rsidR="00994C5A" w:rsidRPr="003A2378" w:rsidRDefault="00994C5A">
      <w:pPr>
        <w:pStyle w:val="Tijeloteksta"/>
        <w:spacing w:before="5"/>
        <w:rPr>
          <w:rFonts w:asciiTheme="majorHAnsi" w:hAnsiTheme="majorHAnsi"/>
          <w:b/>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8"/>
        <w:gridCol w:w="3872"/>
      </w:tblGrid>
      <w:tr w:rsidR="00994C5A" w:rsidRPr="003A2378" w14:paraId="4C5BB4CE" w14:textId="77777777" w:rsidTr="00E5057F">
        <w:trPr>
          <w:trHeight w:val="290"/>
        </w:trPr>
        <w:tc>
          <w:tcPr>
            <w:tcW w:w="5418" w:type="dxa"/>
            <w:shd w:val="clear" w:color="auto" w:fill="F1F5F9"/>
          </w:tcPr>
          <w:p w14:paraId="2031421A" w14:textId="77777777" w:rsidR="00994C5A" w:rsidRPr="003A2378" w:rsidRDefault="00A02604">
            <w:pPr>
              <w:pStyle w:val="TableParagraph"/>
              <w:spacing w:line="270" w:lineRule="exact"/>
              <w:ind w:left="1656"/>
              <w:rPr>
                <w:rFonts w:asciiTheme="majorHAnsi" w:hAnsiTheme="majorHAnsi"/>
                <w:b/>
                <w:sz w:val="24"/>
                <w:szCs w:val="24"/>
              </w:rPr>
            </w:pPr>
            <w:r w:rsidRPr="003A2378">
              <w:rPr>
                <w:rFonts w:asciiTheme="majorHAnsi" w:hAnsiTheme="majorHAnsi"/>
                <w:b/>
                <w:sz w:val="24"/>
                <w:szCs w:val="24"/>
              </w:rPr>
              <w:t>Vrsta poslova</w:t>
            </w:r>
          </w:p>
        </w:tc>
        <w:tc>
          <w:tcPr>
            <w:tcW w:w="3872" w:type="dxa"/>
            <w:shd w:val="clear" w:color="auto" w:fill="F1F5F9"/>
          </w:tcPr>
          <w:p w14:paraId="1CC1A821" w14:textId="77777777" w:rsidR="00994C5A" w:rsidRPr="003A2378" w:rsidRDefault="00A02604">
            <w:pPr>
              <w:pStyle w:val="TableParagraph"/>
              <w:spacing w:line="270" w:lineRule="exact"/>
              <w:ind w:right="828"/>
              <w:jc w:val="right"/>
              <w:rPr>
                <w:rFonts w:asciiTheme="majorHAnsi" w:hAnsiTheme="majorHAnsi"/>
                <w:b/>
                <w:sz w:val="24"/>
                <w:szCs w:val="24"/>
              </w:rPr>
            </w:pPr>
            <w:r w:rsidRPr="003A2378">
              <w:rPr>
                <w:rFonts w:asciiTheme="majorHAnsi" w:hAnsiTheme="majorHAnsi"/>
                <w:b/>
                <w:sz w:val="24"/>
                <w:szCs w:val="24"/>
              </w:rPr>
              <w:t>Vrijeme izvršenja</w:t>
            </w:r>
          </w:p>
        </w:tc>
      </w:tr>
      <w:tr w:rsidR="00994C5A" w:rsidRPr="003A2378" w14:paraId="75ED1FF4" w14:textId="77777777">
        <w:trPr>
          <w:trHeight w:val="215"/>
        </w:trPr>
        <w:tc>
          <w:tcPr>
            <w:tcW w:w="5418" w:type="dxa"/>
          </w:tcPr>
          <w:p w14:paraId="7534333A" w14:textId="184DC286" w:rsidR="00994C5A" w:rsidRPr="003A2378" w:rsidRDefault="00A02604">
            <w:pPr>
              <w:pStyle w:val="TableParagraph"/>
              <w:spacing w:line="196" w:lineRule="exact"/>
              <w:ind w:left="108"/>
              <w:rPr>
                <w:rFonts w:asciiTheme="majorHAnsi" w:hAnsiTheme="majorHAnsi"/>
                <w:sz w:val="24"/>
                <w:szCs w:val="24"/>
              </w:rPr>
            </w:pPr>
            <w:r w:rsidRPr="003A2378">
              <w:rPr>
                <w:rFonts w:asciiTheme="majorHAnsi" w:hAnsiTheme="majorHAnsi"/>
                <w:sz w:val="24"/>
                <w:szCs w:val="24"/>
              </w:rPr>
              <w:t>izrada planova nabave knjižne i ne</w:t>
            </w:r>
            <w:r w:rsidR="00533A2A" w:rsidRPr="003A2378">
              <w:rPr>
                <w:rFonts w:asciiTheme="majorHAnsi" w:hAnsiTheme="majorHAnsi"/>
                <w:sz w:val="24"/>
                <w:szCs w:val="24"/>
              </w:rPr>
              <w:t xml:space="preserve"> </w:t>
            </w:r>
            <w:r w:rsidRPr="003A2378">
              <w:rPr>
                <w:rFonts w:asciiTheme="majorHAnsi" w:hAnsiTheme="majorHAnsi"/>
                <w:sz w:val="24"/>
                <w:szCs w:val="24"/>
              </w:rPr>
              <w:t>knjižne građe</w:t>
            </w:r>
          </w:p>
        </w:tc>
        <w:tc>
          <w:tcPr>
            <w:tcW w:w="3872" w:type="dxa"/>
            <w:vMerge w:val="restart"/>
          </w:tcPr>
          <w:p w14:paraId="6E9E2397" w14:textId="77777777" w:rsidR="00994C5A" w:rsidRPr="003A2378" w:rsidRDefault="00994C5A">
            <w:pPr>
              <w:pStyle w:val="TableParagraph"/>
              <w:spacing w:before="3"/>
              <w:rPr>
                <w:rFonts w:asciiTheme="majorHAnsi" w:hAnsiTheme="majorHAnsi"/>
                <w:b/>
                <w:sz w:val="24"/>
                <w:szCs w:val="24"/>
              </w:rPr>
            </w:pPr>
          </w:p>
          <w:p w14:paraId="43C84ADF" w14:textId="77777777" w:rsidR="00994C5A" w:rsidRPr="003A2378" w:rsidRDefault="00A02604">
            <w:pPr>
              <w:pStyle w:val="TableParagraph"/>
              <w:ind w:left="1299" w:right="1293"/>
              <w:jc w:val="center"/>
              <w:rPr>
                <w:rFonts w:asciiTheme="majorHAnsi" w:hAnsiTheme="majorHAnsi"/>
                <w:sz w:val="24"/>
                <w:szCs w:val="24"/>
              </w:rPr>
            </w:pPr>
            <w:r w:rsidRPr="003A2378">
              <w:rPr>
                <w:rFonts w:asciiTheme="majorHAnsi" w:hAnsiTheme="majorHAnsi"/>
                <w:sz w:val="24"/>
                <w:szCs w:val="24"/>
              </w:rPr>
              <w:t>tijekom godine</w:t>
            </w:r>
          </w:p>
        </w:tc>
      </w:tr>
      <w:tr w:rsidR="00994C5A" w:rsidRPr="003A2378" w14:paraId="78703AF1" w14:textId="77777777">
        <w:trPr>
          <w:trHeight w:val="434"/>
        </w:trPr>
        <w:tc>
          <w:tcPr>
            <w:tcW w:w="5418" w:type="dxa"/>
          </w:tcPr>
          <w:p w14:paraId="24EFD6C4" w14:textId="77777777" w:rsidR="00994C5A" w:rsidRPr="003A2378" w:rsidRDefault="00A02604">
            <w:pPr>
              <w:pStyle w:val="TableParagraph"/>
              <w:spacing w:before="4" w:line="216" w:lineRule="exact"/>
              <w:ind w:left="108"/>
              <w:rPr>
                <w:rFonts w:asciiTheme="majorHAnsi" w:hAnsiTheme="majorHAnsi"/>
                <w:sz w:val="24"/>
                <w:szCs w:val="24"/>
              </w:rPr>
            </w:pPr>
            <w:r w:rsidRPr="003A2378">
              <w:rPr>
                <w:rFonts w:asciiTheme="majorHAnsi" w:hAnsiTheme="majorHAnsi"/>
                <w:sz w:val="24"/>
                <w:szCs w:val="24"/>
              </w:rPr>
              <w:t>nabava, inventarizacija, klasifikacija, katalogizacija, otpis i revizija knjiga</w:t>
            </w:r>
          </w:p>
        </w:tc>
        <w:tc>
          <w:tcPr>
            <w:tcW w:w="3872" w:type="dxa"/>
            <w:vMerge/>
            <w:tcBorders>
              <w:top w:val="nil"/>
            </w:tcBorders>
          </w:tcPr>
          <w:p w14:paraId="200EF240" w14:textId="77777777" w:rsidR="00994C5A" w:rsidRPr="003A2378" w:rsidRDefault="00994C5A">
            <w:pPr>
              <w:rPr>
                <w:rFonts w:asciiTheme="majorHAnsi" w:hAnsiTheme="majorHAnsi"/>
                <w:sz w:val="24"/>
                <w:szCs w:val="24"/>
              </w:rPr>
            </w:pPr>
          </w:p>
        </w:tc>
      </w:tr>
      <w:tr w:rsidR="00994C5A" w:rsidRPr="003A2378" w14:paraId="189E73F0" w14:textId="77777777">
        <w:trPr>
          <w:trHeight w:val="429"/>
        </w:trPr>
        <w:tc>
          <w:tcPr>
            <w:tcW w:w="5418" w:type="dxa"/>
          </w:tcPr>
          <w:p w14:paraId="04922A83" w14:textId="77777777" w:rsidR="00994C5A" w:rsidRPr="003A2378" w:rsidRDefault="00A02604">
            <w:pPr>
              <w:pStyle w:val="TableParagraph"/>
              <w:spacing w:before="2" w:line="216" w:lineRule="exact"/>
              <w:ind w:left="108"/>
              <w:rPr>
                <w:rFonts w:asciiTheme="majorHAnsi" w:hAnsiTheme="majorHAnsi"/>
                <w:sz w:val="24"/>
                <w:szCs w:val="24"/>
              </w:rPr>
            </w:pPr>
            <w:r w:rsidRPr="003A2378">
              <w:rPr>
                <w:rFonts w:asciiTheme="majorHAnsi" w:hAnsiTheme="majorHAnsi"/>
                <w:sz w:val="24"/>
                <w:szCs w:val="24"/>
              </w:rPr>
              <w:t>nabava, inventarizacija, klasifikacija, katalogizacija, otpis i revizija nositelja medija</w:t>
            </w:r>
          </w:p>
        </w:tc>
        <w:tc>
          <w:tcPr>
            <w:tcW w:w="3872" w:type="dxa"/>
            <w:vMerge/>
            <w:tcBorders>
              <w:top w:val="nil"/>
            </w:tcBorders>
          </w:tcPr>
          <w:p w14:paraId="767599E9" w14:textId="77777777" w:rsidR="00994C5A" w:rsidRPr="003A2378" w:rsidRDefault="00994C5A">
            <w:pPr>
              <w:rPr>
                <w:rFonts w:asciiTheme="majorHAnsi" w:hAnsiTheme="majorHAnsi"/>
                <w:sz w:val="24"/>
                <w:szCs w:val="24"/>
              </w:rPr>
            </w:pPr>
          </w:p>
        </w:tc>
      </w:tr>
      <w:tr w:rsidR="00994C5A" w:rsidRPr="003A2378" w14:paraId="249C729A" w14:textId="77777777">
        <w:trPr>
          <w:trHeight w:val="211"/>
        </w:trPr>
        <w:tc>
          <w:tcPr>
            <w:tcW w:w="5418" w:type="dxa"/>
          </w:tcPr>
          <w:p w14:paraId="11D26E12" w14:textId="77777777" w:rsidR="00994C5A" w:rsidRPr="003A2378" w:rsidRDefault="00A02604">
            <w:pPr>
              <w:pStyle w:val="TableParagraph"/>
              <w:spacing w:line="192" w:lineRule="exact"/>
              <w:ind w:left="108"/>
              <w:rPr>
                <w:rFonts w:asciiTheme="majorHAnsi" w:hAnsiTheme="majorHAnsi"/>
                <w:sz w:val="24"/>
                <w:szCs w:val="24"/>
              </w:rPr>
            </w:pPr>
            <w:r w:rsidRPr="003A2378">
              <w:rPr>
                <w:rFonts w:asciiTheme="majorHAnsi" w:hAnsiTheme="majorHAnsi"/>
                <w:sz w:val="24"/>
                <w:szCs w:val="24"/>
              </w:rPr>
              <w:t>informiranje o novim knjigama</w:t>
            </w:r>
          </w:p>
        </w:tc>
        <w:tc>
          <w:tcPr>
            <w:tcW w:w="3872" w:type="dxa"/>
            <w:vMerge/>
            <w:tcBorders>
              <w:top w:val="nil"/>
            </w:tcBorders>
          </w:tcPr>
          <w:p w14:paraId="50D55EA3" w14:textId="77777777" w:rsidR="00994C5A" w:rsidRPr="003A2378" w:rsidRDefault="00994C5A">
            <w:pPr>
              <w:rPr>
                <w:rFonts w:asciiTheme="majorHAnsi" w:hAnsiTheme="majorHAnsi"/>
                <w:sz w:val="24"/>
                <w:szCs w:val="24"/>
              </w:rPr>
            </w:pPr>
          </w:p>
        </w:tc>
      </w:tr>
      <w:tr w:rsidR="00994C5A" w:rsidRPr="003A2378" w14:paraId="41077BE1" w14:textId="77777777">
        <w:trPr>
          <w:trHeight w:val="433"/>
        </w:trPr>
        <w:tc>
          <w:tcPr>
            <w:tcW w:w="5418" w:type="dxa"/>
          </w:tcPr>
          <w:p w14:paraId="20E53A31" w14:textId="77777777" w:rsidR="00994C5A" w:rsidRPr="003A2378" w:rsidRDefault="00A02604">
            <w:pPr>
              <w:pStyle w:val="TableParagraph"/>
              <w:spacing w:before="7" w:line="216" w:lineRule="exact"/>
              <w:ind w:left="108" w:right="76"/>
              <w:rPr>
                <w:rFonts w:asciiTheme="majorHAnsi" w:hAnsiTheme="majorHAnsi"/>
                <w:sz w:val="24"/>
                <w:szCs w:val="24"/>
              </w:rPr>
            </w:pPr>
            <w:r w:rsidRPr="003A2378">
              <w:rPr>
                <w:rFonts w:asciiTheme="majorHAnsi" w:hAnsiTheme="majorHAnsi"/>
                <w:sz w:val="24"/>
                <w:szCs w:val="24"/>
              </w:rPr>
              <w:t>izrada statistika o korištenju građe i godišnjeg izvještaja o radu</w:t>
            </w:r>
          </w:p>
        </w:tc>
        <w:tc>
          <w:tcPr>
            <w:tcW w:w="3872" w:type="dxa"/>
          </w:tcPr>
          <w:p w14:paraId="14F61EC7" w14:textId="77777777" w:rsidR="00994C5A" w:rsidRPr="003A2378" w:rsidRDefault="00A02604">
            <w:pPr>
              <w:pStyle w:val="TableParagraph"/>
              <w:spacing w:line="240" w:lineRule="exact"/>
              <w:ind w:right="819"/>
              <w:jc w:val="right"/>
              <w:rPr>
                <w:rFonts w:asciiTheme="majorHAnsi" w:hAnsiTheme="majorHAnsi"/>
                <w:sz w:val="24"/>
                <w:szCs w:val="24"/>
              </w:rPr>
            </w:pPr>
            <w:r w:rsidRPr="003A2378">
              <w:rPr>
                <w:rFonts w:asciiTheme="majorHAnsi" w:hAnsiTheme="majorHAnsi"/>
                <w:sz w:val="24"/>
                <w:szCs w:val="24"/>
              </w:rPr>
              <w:t>krajem školske godine</w:t>
            </w:r>
          </w:p>
        </w:tc>
      </w:tr>
    </w:tbl>
    <w:p w14:paraId="57283A6F" w14:textId="339A2962" w:rsidR="00994C5A" w:rsidRPr="003A2378" w:rsidRDefault="00A02604">
      <w:pPr>
        <w:spacing w:before="241"/>
        <w:ind w:left="1188"/>
        <w:rPr>
          <w:rFonts w:asciiTheme="majorHAnsi" w:hAnsiTheme="majorHAnsi"/>
          <w:b/>
          <w:sz w:val="24"/>
          <w:szCs w:val="24"/>
        </w:rPr>
      </w:pPr>
      <w:r w:rsidRPr="00F50DDA">
        <w:rPr>
          <w:rFonts w:asciiTheme="majorHAnsi" w:hAnsiTheme="majorHAnsi"/>
          <w:b/>
          <w:color w:val="0070C0"/>
          <w:sz w:val="24"/>
          <w:szCs w:val="24"/>
        </w:rPr>
        <w:t>Kulturna i javna djelatnost</w:t>
      </w:r>
    </w:p>
    <w:p w14:paraId="3D568A0B" w14:textId="77777777" w:rsidR="00994C5A" w:rsidRPr="003A2378" w:rsidRDefault="00994C5A">
      <w:pPr>
        <w:pStyle w:val="Tijeloteksta"/>
        <w:spacing w:before="7"/>
        <w:rPr>
          <w:rFonts w:asciiTheme="majorHAnsi" w:hAnsiTheme="majorHAnsi"/>
          <w:b/>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1"/>
        <w:gridCol w:w="3828"/>
      </w:tblGrid>
      <w:tr w:rsidR="00994C5A" w:rsidRPr="003A2378" w14:paraId="17279745" w14:textId="77777777" w:rsidTr="00F50DDA">
        <w:trPr>
          <w:trHeight w:val="287"/>
        </w:trPr>
        <w:tc>
          <w:tcPr>
            <w:tcW w:w="5461" w:type="dxa"/>
            <w:shd w:val="clear" w:color="auto" w:fill="F1F5F9"/>
          </w:tcPr>
          <w:p w14:paraId="3BFA9A0B" w14:textId="77777777" w:rsidR="00994C5A" w:rsidRPr="003A2378" w:rsidRDefault="00A02604">
            <w:pPr>
              <w:pStyle w:val="TableParagraph"/>
              <w:spacing w:line="268" w:lineRule="exact"/>
              <w:ind w:left="1656"/>
              <w:rPr>
                <w:rFonts w:asciiTheme="majorHAnsi" w:hAnsiTheme="majorHAnsi"/>
                <w:b/>
                <w:sz w:val="24"/>
                <w:szCs w:val="24"/>
              </w:rPr>
            </w:pPr>
            <w:r w:rsidRPr="003A2378">
              <w:rPr>
                <w:rFonts w:asciiTheme="majorHAnsi" w:hAnsiTheme="majorHAnsi"/>
                <w:b/>
                <w:sz w:val="24"/>
                <w:szCs w:val="24"/>
              </w:rPr>
              <w:t>Vrsta poslova</w:t>
            </w:r>
          </w:p>
        </w:tc>
        <w:tc>
          <w:tcPr>
            <w:tcW w:w="3828" w:type="dxa"/>
            <w:shd w:val="clear" w:color="auto" w:fill="F1F5F9"/>
          </w:tcPr>
          <w:p w14:paraId="17F46DDE" w14:textId="77777777" w:rsidR="00994C5A" w:rsidRPr="003A2378" w:rsidRDefault="00A02604">
            <w:pPr>
              <w:pStyle w:val="TableParagraph"/>
              <w:spacing w:line="268" w:lineRule="exact"/>
              <w:ind w:left="813"/>
              <w:rPr>
                <w:rFonts w:asciiTheme="majorHAnsi" w:hAnsiTheme="majorHAnsi"/>
                <w:b/>
                <w:sz w:val="24"/>
                <w:szCs w:val="24"/>
              </w:rPr>
            </w:pPr>
            <w:r w:rsidRPr="003A2378">
              <w:rPr>
                <w:rFonts w:asciiTheme="majorHAnsi" w:hAnsiTheme="majorHAnsi"/>
                <w:b/>
                <w:sz w:val="24"/>
                <w:szCs w:val="24"/>
              </w:rPr>
              <w:t>Vrijeme izvršenja</w:t>
            </w:r>
          </w:p>
        </w:tc>
      </w:tr>
      <w:tr w:rsidR="00994C5A" w:rsidRPr="003A2378" w14:paraId="5017FDB3" w14:textId="77777777">
        <w:trPr>
          <w:trHeight w:val="434"/>
        </w:trPr>
        <w:tc>
          <w:tcPr>
            <w:tcW w:w="5461" w:type="dxa"/>
          </w:tcPr>
          <w:p w14:paraId="73780A08" w14:textId="77777777" w:rsidR="00994C5A" w:rsidRPr="003A2378" w:rsidRDefault="00A02604">
            <w:pPr>
              <w:pStyle w:val="TableParagraph"/>
              <w:spacing w:line="208" w:lineRule="exact"/>
              <w:ind w:left="108"/>
              <w:rPr>
                <w:rFonts w:asciiTheme="majorHAnsi" w:hAnsiTheme="majorHAnsi"/>
                <w:sz w:val="24"/>
                <w:szCs w:val="24"/>
              </w:rPr>
            </w:pPr>
            <w:r w:rsidRPr="003A2378">
              <w:rPr>
                <w:rFonts w:asciiTheme="majorHAnsi" w:hAnsiTheme="majorHAnsi"/>
                <w:sz w:val="24"/>
                <w:szCs w:val="24"/>
              </w:rPr>
              <w:t>organiziranje, pripremanje i realizacija kulturnih sadržaja</w:t>
            </w:r>
          </w:p>
          <w:p w14:paraId="5F25C1DA" w14:textId="77777777" w:rsidR="00994C5A" w:rsidRPr="003A2378" w:rsidRDefault="00A02604">
            <w:pPr>
              <w:pStyle w:val="TableParagraph"/>
              <w:spacing w:line="207" w:lineRule="exact"/>
              <w:ind w:left="108"/>
              <w:rPr>
                <w:rFonts w:asciiTheme="majorHAnsi" w:hAnsiTheme="majorHAnsi"/>
                <w:sz w:val="24"/>
                <w:szCs w:val="24"/>
              </w:rPr>
            </w:pPr>
            <w:r w:rsidRPr="003A2378">
              <w:rPr>
                <w:rFonts w:asciiTheme="majorHAnsi" w:hAnsiTheme="majorHAnsi"/>
                <w:sz w:val="24"/>
                <w:szCs w:val="24"/>
              </w:rPr>
              <w:t>(književne tribine, susreti s piscima, izložbe)</w:t>
            </w:r>
          </w:p>
        </w:tc>
        <w:tc>
          <w:tcPr>
            <w:tcW w:w="3828" w:type="dxa"/>
            <w:vMerge w:val="restart"/>
          </w:tcPr>
          <w:p w14:paraId="468AA63B" w14:textId="77777777" w:rsidR="00994C5A" w:rsidRPr="003A2378" w:rsidRDefault="00A02604">
            <w:pPr>
              <w:pStyle w:val="TableParagraph"/>
              <w:spacing w:before="184"/>
              <w:ind w:left="960"/>
              <w:rPr>
                <w:rFonts w:asciiTheme="majorHAnsi" w:hAnsiTheme="majorHAnsi"/>
                <w:sz w:val="24"/>
                <w:szCs w:val="24"/>
              </w:rPr>
            </w:pPr>
            <w:r w:rsidRPr="003A2378">
              <w:rPr>
                <w:rFonts w:asciiTheme="majorHAnsi" w:hAnsiTheme="majorHAnsi"/>
                <w:sz w:val="24"/>
                <w:szCs w:val="24"/>
              </w:rPr>
              <w:t>tijekom godine</w:t>
            </w:r>
          </w:p>
        </w:tc>
      </w:tr>
      <w:tr w:rsidR="00994C5A" w:rsidRPr="003A2378" w14:paraId="0F8353B6" w14:textId="77777777">
        <w:trPr>
          <w:trHeight w:val="215"/>
        </w:trPr>
        <w:tc>
          <w:tcPr>
            <w:tcW w:w="5461" w:type="dxa"/>
          </w:tcPr>
          <w:p w14:paraId="436C94D1" w14:textId="77777777" w:rsidR="00994C5A" w:rsidRPr="003A2378" w:rsidRDefault="00A02604">
            <w:pPr>
              <w:pStyle w:val="TableParagraph"/>
              <w:spacing w:line="196" w:lineRule="exact"/>
              <w:ind w:left="108"/>
              <w:rPr>
                <w:rFonts w:asciiTheme="majorHAnsi" w:hAnsiTheme="majorHAnsi"/>
                <w:sz w:val="24"/>
                <w:szCs w:val="24"/>
              </w:rPr>
            </w:pPr>
            <w:r w:rsidRPr="003A2378">
              <w:rPr>
                <w:rFonts w:asciiTheme="majorHAnsi" w:hAnsiTheme="majorHAnsi"/>
                <w:sz w:val="24"/>
                <w:szCs w:val="24"/>
              </w:rPr>
              <w:t>natjecanje učenika, kvizovi o poznavanju knjiga i filmova</w:t>
            </w:r>
          </w:p>
        </w:tc>
        <w:tc>
          <w:tcPr>
            <w:tcW w:w="3828" w:type="dxa"/>
            <w:vMerge/>
            <w:tcBorders>
              <w:top w:val="nil"/>
            </w:tcBorders>
          </w:tcPr>
          <w:p w14:paraId="3795F922" w14:textId="77777777" w:rsidR="00994C5A" w:rsidRPr="003A2378" w:rsidRDefault="00994C5A">
            <w:pPr>
              <w:rPr>
                <w:rFonts w:asciiTheme="majorHAnsi" w:hAnsiTheme="majorHAnsi"/>
                <w:sz w:val="24"/>
                <w:szCs w:val="24"/>
              </w:rPr>
            </w:pPr>
          </w:p>
        </w:tc>
      </w:tr>
    </w:tbl>
    <w:p w14:paraId="3C2F3619" w14:textId="77777777" w:rsidR="00994C5A" w:rsidRPr="003A2378" w:rsidRDefault="00994C5A">
      <w:pPr>
        <w:pStyle w:val="Tijeloteksta"/>
        <w:spacing w:before="11"/>
        <w:rPr>
          <w:rFonts w:asciiTheme="majorHAnsi" w:hAnsiTheme="majorHAnsi"/>
          <w:b/>
        </w:rPr>
      </w:pPr>
    </w:p>
    <w:p w14:paraId="564661AD" w14:textId="77777777" w:rsidR="00037125" w:rsidRPr="00F50DDA" w:rsidRDefault="00037125">
      <w:pPr>
        <w:spacing w:before="55"/>
        <w:ind w:left="1188"/>
        <w:rPr>
          <w:rFonts w:asciiTheme="majorHAnsi" w:hAnsiTheme="majorHAnsi"/>
          <w:b/>
          <w:color w:val="0070C0"/>
          <w:sz w:val="24"/>
          <w:szCs w:val="24"/>
        </w:rPr>
      </w:pPr>
    </w:p>
    <w:p w14:paraId="7A3B33C5" w14:textId="624A4503" w:rsidR="00994C5A" w:rsidRPr="00F50DDA" w:rsidRDefault="00A02604">
      <w:pPr>
        <w:spacing w:before="55"/>
        <w:ind w:left="1188"/>
        <w:rPr>
          <w:rFonts w:asciiTheme="majorHAnsi" w:hAnsiTheme="majorHAnsi"/>
          <w:b/>
          <w:color w:val="0070C0"/>
          <w:sz w:val="24"/>
          <w:szCs w:val="24"/>
        </w:rPr>
      </w:pPr>
      <w:r w:rsidRPr="00F50DDA">
        <w:rPr>
          <w:rFonts w:asciiTheme="majorHAnsi" w:hAnsiTheme="majorHAnsi"/>
          <w:b/>
          <w:color w:val="0070C0"/>
          <w:sz w:val="24"/>
          <w:szCs w:val="24"/>
        </w:rPr>
        <w:t>Stručno usavršavanje</w:t>
      </w:r>
    </w:p>
    <w:p w14:paraId="4C3E12D6" w14:textId="77777777" w:rsidR="00994C5A" w:rsidRPr="003A2378" w:rsidRDefault="00994C5A">
      <w:pPr>
        <w:pStyle w:val="Tijeloteksta"/>
        <w:spacing w:before="4"/>
        <w:rPr>
          <w:rFonts w:asciiTheme="majorHAnsi" w:hAnsiTheme="majorHAnsi"/>
          <w:b/>
        </w:rPr>
      </w:pPr>
    </w:p>
    <w:tbl>
      <w:tblPr>
        <w:tblStyle w:val="TableNormal1"/>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3"/>
        <w:gridCol w:w="3876"/>
      </w:tblGrid>
      <w:tr w:rsidR="00994C5A" w:rsidRPr="003A2378" w14:paraId="1AE1C3E0" w14:textId="77777777" w:rsidTr="00F50DDA">
        <w:trPr>
          <w:trHeight w:val="290"/>
        </w:trPr>
        <w:tc>
          <w:tcPr>
            <w:tcW w:w="5413" w:type="dxa"/>
            <w:shd w:val="clear" w:color="auto" w:fill="F1F5F9"/>
          </w:tcPr>
          <w:p w14:paraId="046588C4" w14:textId="77777777" w:rsidR="00994C5A" w:rsidRPr="003A2378" w:rsidRDefault="00A02604">
            <w:pPr>
              <w:pStyle w:val="TableParagraph"/>
              <w:spacing w:line="270" w:lineRule="exact"/>
              <w:ind w:left="1656"/>
              <w:rPr>
                <w:rFonts w:asciiTheme="majorHAnsi" w:hAnsiTheme="majorHAnsi"/>
                <w:b/>
                <w:sz w:val="24"/>
                <w:szCs w:val="24"/>
              </w:rPr>
            </w:pPr>
            <w:r w:rsidRPr="003A2378">
              <w:rPr>
                <w:rFonts w:asciiTheme="majorHAnsi" w:hAnsiTheme="majorHAnsi"/>
                <w:b/>
                <w:sz w:val="24"/>
                <w:szCs w:val="24"/>
              </w:rPr>
              <w:t>Vrsta poslova</w:t>
            </w:r>
          </w:p>
        </w:tc>
        <w:tc>
          <w:tcPr>
            <w:tcW w:w="3876" w:type="dxa"/>
            <w:shd w:val="clear" w:color="auto" w:fill="F1F5F9"/>
          </w:tcPr>
          <w:p w14:paraId="463C85B1" w14:textId="77777777" w:rsidR="00994C5A" w:rsidRPr="003A2378" w:rsidRDefault="00A02604">
            <w:pPr>
              <w:pStyle w:val="TableParagraph"/>
              <w:spacing w:line="270" w:lineRule="exact"/>
              <w:ind w:left="837"/>
              <w:rPr>
                <w:rFonts w:asciiTheme="majorHAnsi" w:hAnsiTheme="majorHAnsi"/>
                <w:b/>
                <w:sz w:val="24"/>
                <w:szCs w:val="24"/>
              </w:rPr>
            </w:pPr>
            <w:r w:rsidRPr="003A2378">
              <w:rPr>
                <w:rFonts w:asciiTheme="majorHAnsi" w:hAnsiTheme="majorHAnsi"/>
                <w:b/>
                <w:sz w:val="24"/>
                <w:szCs w:val="24"/>
              </w:rPr>
              <w:t>Vrijeme izvršenja</w:t>
            </w:r>
          </w:p>
        </w:tc>
      </w:tr>
      <w:tr w:rsidR="00994C5A" w:rsidRPr="003A2378" w14:paraId="706DBB56" w14:textId="77777777">
        <w:trPr>
          <w:trHeight w:val="215"/>
        </w:trPr>
        <w:tc>
          <w:tcPr>
            <w:tcW w:w="5413" w:type="dxa"/>
          </w:tcPr>
          <w:p w14:paraId="6224236B" w14:textId="77777777" w:rsidR="00994C5A" w:rsidRPr="003A2378" w:rsidRDefault="00A02604">
            <w:pPr>
              <w:pStyle w:val="TableParagraph"/>
              <w:spacing w:line="196" w:lineRule="exact"/>
              <w:ind w:left="108"/>
              <w:rPr>
                <w:rFonts w:asciiTheme="majorHAnsi" w:hAnsiTheme="majorHAnsi"/>
                <w:sz w:val="24"/>
                <w:szCs w:val="24"/>
              </w:rPr>
            </w:pPr>
            <w:r w:rsidRPr="003A2378">
              <w:rPr>
                <w:rFonts w:asciiTheme="majorHAnsi" w:hAnsiTheme="majorHAnsi"/>
                <w:sz w:val="24"/>
                <w:szCs w:val="24"/>
              </w:rPr>
              <w:t>sudjelovanje u radu stručnog skupa knjižničara</w:t>
            </w:r>
          </w:p>
        </w:tc>
        <w:tc>
          <w:tcPr>
            <w:tcW w:w="3876" w:type="dxa"/>
            <w:vMerge w:val="restart"/>
          </w:tcPr>
          <w:p w14:paraId="1F6F9ECF" w14:textId="77777777" w:rsidR="00994C5A" w:rsidRPr="003A2378" w:rsidRDefault="00994C5A">
            <w:pPr>
              <w:pStyle w:val="TableParagraph"/>
              <w:spacing w:before="3"/>
              <w:rPr>
                <w:rFonts w:asciiTheme="majorHAnsi" w:hAnsiTheme="majorHAnsi"/>
                <w:b/>
                <w:sz w:val="24"/>
                <w:szCs w:val="24"/>
              </w:rPr>
            </w:pPr>
          </w:p>
          <w:p w14:paraId="182C23FF" w14:textId="77777777" w:rsidR="00994C5A" w:rsidRPr="003A2378" w:rsidRDefault="00A02604">
            <w:pPr>
              <w:pStyle w:val="TableParagraph"/>
              <w:ind w:left="1188"/>
              <w:rPr>
                <w:rFonts w:asciiTheme="majorHAnsi" w:hAnsiTheme="majorHAnsi"/>
                <w:sz w:val="24"/>
                <w:szCs w:val="24"/>
              </w:rPr>
            </w:pPr>
            <w:r w:rsidRPr="003A2378">
              <w:rPr>
                <w:rFonts w:asciiTheme="majorHAnsi" w:hAnsiTheme="majorHAnsi"/>
                <w:sz w:val="24"/>
                <w:szCs w:val="24"/>
              </w:rPr>
              <w:t>tijekom godine</w:t>
            </w:r>
          </w:p>
        </w:tc>
      </w:tr>
      <w:tr w:rsidR="00994C5A" w:rsidRPr="003A2378" w14:paraId="576CB022" w14:textId="77777777">
        <w:trPr>
          <w:trHeight w:val="431"/>
        </w:trPr>
        <w:tc>
          <w:tcPr>
            <w:tcW w:w="5413" w:type="dxa"/>
          </w:tcPr>
          <w:p w14:paraId="3CB8B9F2" w14:textId="77777777" w:rsidR="00994C5A" w:rsidRPr="003A2378" w:rsidRDefault="00A02604">
            <w:pPr>
              <w:pStyle w:val="TableParagraph"/>
              <w:spacing w:before="4" w:line="216" w:lineRule="exact"/>
              <w:ind w:left="108"/>
              <w:rPr>
                <w:rFonts w:asciiTheme="majorHAnsi" w:hAnsiTheme="majorHAnsi"/>
                <w:sz w:val="24"/>
                <w:szCs w:val="24"/>
              </w:rPr>
            </w:pPr>
            <w:r w:rsidRPr="003A2378">
              <w:rPr>
                <w:rFonts w:asciiTheme="majorHAnsi" w:hAnsiTheme="majorHAnsi"/>
                <w:sz w:val="24"/>
                <w:szCs w:val="24"/>
              </w:rPr>
              <w:t>sudjelovanje u radu stručnih skupova u školi i u radu Učiteljskog vijeća</w:t>
            </w:r>
          </w:p>
        </w:tc>
        <w:tc>
          <w:tcPr>
            <w:tcW w:w="3876" w:type="dxa"/>
            <w:vMerge/>
            <w:tcBorders>
              <w:top w:val="nil"/>
            </w:tcBorders>
          </w:tcPr>
          <w:p w14:paraId="15C23B61" w14:textId="77777777" w:rsidR="00994C5A" w:rsidRPr="003A2378" w:rsidRDefault="00994C5A">
            <w:pPr>
              <w:rPr>
                <w:rFonts w:asciiTheme="majorHAnsi" w:hAnsiTheme="majorHAnsi"/>
                <w:sz w:val="24"/>
                <w:szCs w:val="24"/>
              </w:rPr>
            </w:pPr>
          </w:p>
        </w:tc>
      </w:tr>
      <w:tr w:rsidR="00994C5A" w:rsidRPr="003A2378" w14:paraId="3A94C2DF" w14:textId="77777777">
        <w:trPr>
          <w:trHeight w:val="429"/>
        </w:trPr>
        <w:tc>
          <w:tcPr>
            <w:tcW w:w="5413" w:type="dxa"/>
          </w:tcPr>
          <w:p w14:paraId="7FADF585" w14:textId="77777777" w:rsidR="00994C5A" w:rsidRPr="003A2378" w:rsidRDefault="00A02604">
            <w:pPr>
              <w:pStyle w:val="TableParagraph"/>
              <w:spacing w:line="210" w:lineRule="exact"/>
              <w:ind w:left="108"/>
              <w:rPr>
                <w:rFonts w:asciiTheme="majorHAnsi" w:hAnsiTheme="majorHAnsi"/>
                <w:sz w:val="24"/>
                <w:szCs w:val="24"/>
              </w:rPr>
            </w:pPr>
            <w:r w:rsidRPr="003A2378">
              <w:rPr>
                <w:rFonts w:asciiTheme="majorHAnsi" w:hAnsiTheme="majorHAnsi"/>
                <w:sz w:val="24"/>
                <w:szCs w:val="24"/>
              </w:rPr>
              <w:t>sustavno praćenje nove literature za djecu i ostale pedagoške</w:t>
            </w:r>
          </w:p>
          <w:p w14:paraId="4FB0E21B" w14:textId="77777777" w:rsidR="00994C5A" w:rsidRPr="003A2378" w:rsidRDefault="00A02604">
            <w:pPr>
              <w:pStyle w:val="TableParagraph"/>
              <w:spacing w:line="200" w:lineRule="exact"/>
              <w:ind w:left="108"/>
              <w:rPr>
                <w:rFonts w:asciiTheme="majorHAnsi" w:hAnsiTheme="majorHAnsi"/>
                <w:sz w:val="24"/>
                <w:szCs w:val="24"/>
              </w:rPr>
            </w:pPr>
            <w:r w:rsidRPr="003A2378">
              <w:rPr>
                <w:rFonts w:asciiTheme="majorHAnsi" w:hAnsiTheme="majorHAnsi"/>
                <w:sz w:val="24"/>
                <w:szCs w:val="24"/>
              </w:rPr>
              <w:t>literature</w:t>
            </w:r>
          </w:p>
        </w:tc>
        <w:tc>
          <w:tcPr>
            <w:tcW w:w="3876" w:type="dxa"/>
            <w:vMerge/>
            <w:tcBorders>
              <w:top w:val="nil"/>
            </w:tcBorders>
          </w:tcPr>
          <w:p w14:paraId="4FDF0A23" w14:textId="77777777" w:rsidR="00994C5A" w:rsidRPr="003A2378" w:rsidRDefault="00994C5A">
            <w:pPr>
              <w:rPr>
                <w:rFonts w:asciiTheme="majorHAnsi" w:hAnsiTheme="majorHAnsi"/>
                <w:sz w:val="24"/>
                <w:szCs w:val="24"/>
              </w:rPr>
            </w:pPr>
          </w:p>
        </w:tc>
      </w:tr>
      <w:tr w:rsidR="00994C5A" w:rsidRPr="003A2378" w14:paraId="05F496E2" w14:textId="77777777">
        <w:trPr>
          <w:trHeight w:val="215"/>
        </w:trPr>
        <w:tc>
          <w:tcPr>
            <w:tcW w:w="5413" w:type="dxa"/>
          </w:tcPr>
          <w:p w14:paraId="7804BCE6" w14:textId="77777777" w:rsidR="00994C5A" w:rsidRPr="003A2378" w:rsidRDefault="00A02604">
            <w:pPr>
              <w:pStyle w:val="TableParagraph"/>
              <w:spacing w:line="196" w:lineRule="exact"/>
              <w:ind w:left="108"/>
              <w:rPr>
                <w:rFonts w:asciiTheme="majorHAnsi" w:hAnsiTheme="majorHAnsi"/>
                <w:sz w:val="24"/>
                <w:szCs w:val="24"/>
              </w:rPr>
            </w:pPr>
            <w:r w:rsidRPr="003A2378">
              <w:rPr>
                <w:rFonts w:asciiTheme="majorHAnsi" w:hAnsiTheme="majorHAnsi"/>
                <w:sz w:val="24"/>
                <w:szCs w:val="24"/>
              </w:rPr>
              <w:t>praćenje recenzija i prikaza knjiga</w:t>
            </w:r>
          </w:p>
        </w:tc>
        <w:tc>
          <w:tcPr>
            <w:tcW w:w="3876" w:type="dxa"/>
            <w:vMerge/>
            <w:tcBorders>
              <w:top w:val="nil"/>
            </w:tcBorders>
          </w:tcPr>
          <w:p w14:paraId="68CFC63A" w14:textId="77777777" w:rsidR="00994C5A" w:rsidRPr="003A2378" w:rsidRDefault="00994C5A">
            <w:pPr>
              <w:rPr>
                <w:rFonts w:asciiTheme="majorHAnsi" w:hAnsiTheme="majorHAnsi"/>
                <w:sz w:val="24"/>
                <w:szCs w:val="24"/>
              </w:rPr>
            </w:pPr>
          </w:p>
        </w:tc>
      </w:tr>
    </w:tbl>
    <w:p w14:paraId="134D2097" w14:textId="77777777" w:rsidR="00994C5A" w:rsidRDefault="00994C5A">
      <w:pPr>
        <w:pStyle w:val="Tijeloteksta"/>
        <w:spacing w:before="10"/>
        <w:rPr>
          <w:rFonts w:asciiTheme="majorHAnsi" w:hAnsiTheme="majorHAnsi"/>
          <w:b/>
          <w:color w:val="0070C0"/>
        </w:rPr>
      </w:pPr>
    </w:p>
    <w:p w14:paraId="4ABEB968" w14:textId="77777777" w:rsidR="00F50DDA" w:rsidRDefault="00F50DDA">
      <w:pPr>
        <w:pStyle w:val="Tijeloteksta"/>
        <w:spacing w:before="10"/>
        <w:rPr>
          <w:rFonts w:asciiTheme="majorHAnsi" w:hAnsiTheme="majorHAnsi"/>
          <w:b/>
          <w:color w:val="0070C0"/>
        </w:rPr>
      </w:pPr>
    </w:p>
    <w:p w14:paraId="3446E26A" w14:textId="77777777" w:rsidR="00F50DDA" w:rsidRPr="00F50DDA" w:rsidRDefault="00F50DDA">
      <w:pPr>
        <w:pStyle w:val="Tijeloteksta"/>
        <w:spacing w:before="10"/>
        <w:rPr>
          <w:rFonts w:asciiTheme="majorHAnsi" w:hAnsiTheme="majorHAnsi"/>
          <w:b/>
          <w:color w:val="0070C0"/>
        </w:rPr>
      </w:pPr>
    </w:p>
    <w:p w14:paraId="10E7F515" w14:textId="25A3B45A" w:rsidR="00994C5A" w:rsidRPr="00F50DDA" w:rsidRDefault="00A02604" w:rsidP="0058567B">
      <w:pPr>
        <w:pStyle w:val="Odlomakpopisa"/>
        <w:numPr>
          <w:ilvl w:val="1"/>
          <w:numId w:val="27"/>
        </w:numPr>
        <w:tabs>
          <w:tab w:val="left" w:pos="889"/>
        </w:tabs>
        <w:ind w:hanging="421"/>
        <w:outlineLvl w:val="1"/>
        <w:rPr>
          <w:rFonts w:asciiTheme="majorHAnsi" w:hAnsiTheme="majorHAnsi"/>
          <w:b/>
          <w:color w:val="0070C0"/>
          <w:sz w:val="24"/>
          <w:szCs w:val="24"/>
        </w:rPr>
      </w:pPr>
      <w:bookmarkStart w:id="47" w:name="_Toc145249871"/>
      <w:r w:rsidRPr="00F50DDA">
        <w:rPr>
          <w:rFonts w:asciiTheme="majorHAnsi" w:hAnsiTheme="majorHAnsi"/>
          <w:b/>
          <w:color w:val="0070C0"/>
          <w:sz w:val="24"/>
          <w:szCs w:val="24"/>
        </w:rPr>
        <w:t>Plan rada tajništva</w:t>
      </w:r>
      <w:r w:rsidR="00692C0A" w:rsidRPr="00F50DDA">
        <w:rPr>
          <w:rFonts w:asciiTheme="majorHAnsi" w:hAnsiTheme="majorHAnsi"/>
          <w:b/>
          <w:color w:val="0070C0"/>
          <w:sz w:val="24"/>
          <w:szCs w:val="24"/>
        </w:rPr>
        <w:t xml:space="preserve"> i računovodstva</w:t>
      </w:r>
      <w:bookmarkEnd w:id="47"/>
    </w:p>
    <w:p w14:paraId="2DB1F142" w14:textId="77777777" w:rsidR="00994C5A" w:rsidRPr="003A2378" w:rsidRDefault="00994C5A">
      <w:pPr>
        <w:pStyle w:val="Tijeloteksta"/>
        <w:spacing w:before="6"/>
        <w:rPr>
          <w:rFonts w:asciiTheme="majorHAnsi" w:hAnsiTheme="majorHAnsi"/>
          <w:b/>
        </w:rPr>
      </w:pPr>
    </w:p>
    <w:p w14:paraId="339DFEBE" w14:textId="165F578B" w:rsidR="005D13E4" w:rsidRPr="003A2378" w:rsidRDefault="00A02604">
      <w:pPr>
        <w:pStyle w:val="Tijeloteksta"/>
        <w:spacing w:before="1"/>
        <w:ind w:left="468"/>
        <w:rPr>
          <w:rFonts w:asciiTheme="majorHAnsi" w:hAnsiTheme="majorHAnsi"/>
          <w:b/>
          <w:bCs/>
        </w:rPr>
      </w:pPr>
      <w:r w:rsidRPr="00F50DDA">
        <w:rPr>
          <w:rFonts w:asciiTheme="majorHAnsi" w:hAnsiTheme="majorHAnsi"/>
          <w:b/>
          <w:bCs/>
          <w:color w:val="0070C0"/>
        </w:rPr>
        <w:t>PLAN RADA TAJNI</w:t>
      </w:r>
      <w:r w:rsidR="00196AD5" w:rsidRPr="00F50DDA">
        <w:rPr>
          <w:rFonts w:asciiTheme="majorHAnsi" w:hAnsiTheme="majorHAnsi"/>
          <w:b/>
          <w:bCs/>
          <w:color w:val="0070C0"/>
        </w:rPr>
        <w:t>CE</w:t>
      </w:r>
      <w:r w:rsidRPr="00F50DDA">
        <w:rPr>
          <w:rFonts w:asciiTheme="majorHAnsi" w:hAnsiTheme="majorHAnsi"/>
          <w:b/>
          <w:bCs/>
          <w:color w:val="0070C0"/>
        </w:rPr>
        <w:t xml:space="preserve"> ŠKOLE:</w:t>
      </w:r>
    </w:p>
    <w:p w14:paraId="60A18B49" w14:textId="26FE3C16" w:rsidR="00994C5A" w:rsidRPr="003A2378" w:rsidRDefault="00A02604" w:rsidP="00CA7A8E">
      <w:pPr>
        <w:pStyle w:val="Odlomakpopisa"/>
        <w:numPr>
          <w:ilvl w:val="0"/>
          <w:numId w:val="5"/>
        </w:numPr>
        <w:tabs>
          <w:tab w:val="left" w:pos="1354"/>
        </w:tabs>
        <w:ind w:right="100" w:firstLine="720"/>
        <w:rPr>
          <w:rFonts w:asciiTheme="majorHAnsi" w:hAnsiTheme="majorHAnsi"/>
          <w:sz w:val="24"/>
          <w:szCs w:val="24"/>
        </w:rPr>
      </w:pPr>
      <w:r w:rsidRPr="003A2378">
        <w:rPr>
          <w:rFonts w:asciiTheme="majorHAnsi" w:hAnsiTheme="majorHAnsi"/>
          <w:sz w:val="24"/>
          <w:szCs w:val="24"/>
        </w:rPr>
        <w:t xml:space="preserve">normativno-pravni poslovi i upravni poslovi, praćenje propisa iz radnih odnosa, vrši poslove u </w:t>
      </w:r>
      <w:r w:rsidR="005B5595" w:rsidRPr="003A2378">
        <w:rPr>
          <w:rFonts w:asciiTheme="majorHAnsi" w:hAnsiTheme="majorHAnsi"/>
          <w:sz w:val="24"/>
          <w:szCs w:val="24"/>
        </w:rPr>
        <w:t xml:space="preserve">   </w:t>
      </w:r>
    </w:p>
    <w:p w14:paraId="0253D13E" w14:textId="704BDE9F" w:rsidR="005B5595" w:rsidRPr="003A2378" w:rsidRDefault="005B5595" w:rsidP="005B5595">
      <w:pPr>
        <w:pStyle w:val="Odlomakpopisa"/>
        <w:tabs>
          <w:tab w:val="left" w:pos="1354"/>
        </w:tabs>
        <w:ind w:left="1188" w:right="100" w:firstLine="0"/>
        <w:rPr>
          <w:rFonts w:asciiTheme="majorHAnsi" w:hAnsiTheme="majorHAnsi"/>
          <w:sz w:val="24"/>
          <w:szCs w:val="24"/>
        </w:rPr>
      </w:pPr>
      <w:r w:rsidRPr="003A2378">
        <w:rPr>
          <w:rFonts w:asciiTheme="majorHAnsi" w:hAnsiTheme="majorHAnsi"/>
          <w:sz w:val="24"/>
          <w:szCs w:val="24"/>
        </w:rPr>
        <w:t>svezi radnih odnosa</w:t>
      </w:r>
    </w:p>
    <w:p w14:paraId="306964C9" w14:textId="77777777"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personalno-kadrovski</w:t>
      </w:r>
      <w:r w:rsidRPr="003A2378">
        <w:rPr>
          <w:rFonts w:asciiTheme="majorHAnsi" w:hAnsiTheme="majorHAnsi"/>
          <w:spacing w:val="-1"/>
          <w:sz w:val="24"/>
          <w:szCs w:val="24"/>
        </w:rPr>
        <w:t xml:space="preserve"> </w:t>
      </w:r>
      <w:r w:rsidRPr="003A2378">
        <w:rPr>
          <w:rFonts w:asciiTheme="majorHAnsi" w:hAnsiTheme="majorHAnsi"/>
          <w:sz w:val="24"/>
          <w:szCs w:val="24"/>
        </w:rPr>
        <w:t>poslovi</w:t>
      </w:r>
    </w:p>
    <w:p w14:paraId="564C30C2" w14:textId="77777777"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suradnja sa ŠO i priprema potrebitih</w:t>
      </w:r>
      <w:r w:rsidRPr="003A2378">
        <w:rPr>
          <w:rFonts w:asciiTheme="majorHAnsi" w:hAnsiTheme="majorHAnsi"/>
          <w:spacing w:val="-4"/>
          <w:sz w:val="24"/>
          <w:szCs w:val="24"/>
        </w:rPr>
        <w:t xml:space="preserve"> </w:t>
      </w:r>
      <w:r w:rsidRPr="003A2378">
        <w:rPr>
          <w:rFonts w:asciiTheme="majorHAnsi" w:hAnsiTheme="majorHAnsi"/>
          <w:sz w:val="24"/>
          <w:szCs w:val="24"/>
        </w:rPr>
        <w:t>materijala</w:t>
      </w:r>
    </w:p>
    <w:p w14:paraId="43F77617" w14:textId="24DBE6E3"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vo</w:t>
      </w:r>
      <w:r w:rsidR="00AA263F" w:rsidRPr="003A2378">
        <w:rPr>
          <w:rFonts w:asciiTheme="majorHAnsi" w:hAnsiTheme="majorHAnsi"/>
          <w:sz w:val="24"/>
          <w:szCs w:val="24"/>
        </w:rPr>
        <w:t>đ</w:t>
      </w:r>
      <w:r w:rsidRPr="003A2378">
        <w:rPr>
          <w:rFonts w:asciiTheme="majorHAnsi" w:hAnsiTheme="majorHAnsi"/>
          <w:sz w:val="24"/>
          <w:szCs w:val="24"/>
        </w:rPr>
        <w:t>enje pismohrana</w:t>
      </w:r>
      <w:r w:rsidRPr="003A2378">
        <w:rPr>
          <w:rFonts w:asciiTheme="majorHAnsi" w:hAnsiTheme="majorHAnsi"/>
          <w:spacing w:val="-2"/>
          <w:sz w:val="24"/>
          <w:szCs w:val="24"/>
        </w:rPr>
        <w:t xml:space="preserve"> </w:t>
      </w:r>
      <w:r w:rsidRPr="003A2378">
        <w:rPr>
          <w:rFonts w:asciiTheme="majorHAnsi" w:hAnsiTheme="majorHAnsi"/>
          <w:sz w:val="24"/>
          <w:szCs w:val="24"/>
        </w:rPr>
        <w:t>škole</w:t>
      </w:r>
    </w:p>
    <w:p w14:paraId="077A349D" w14:textId="6992EE48"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suradnja s ravnateljem, u</w:t>
      </w:r>
      <w:r w:rsidR="00AA263F" w:rsidRPr="003A2378">
        <w:rPr>
          <w:rFonts w:asciiTheme="majorHAnsi" w:hAnsiTheme="majorHAnsi"/>
          <w:sz w:val="24"/>
          <w:szCs w:val="24"/>
        </w:rPr>
        <w:t>č</w:t>
      </w:r>
      <w:r w:rsidRPr="003A2378">
        <w:rPr>
          <w:rFonts w:asciiTheme="majorHAnsi" w:hAnsiTheme="majorHAnsi"/>
          <w:sz w:val="24"/>
          <w:szCs w:val="24"/>
        </w:rPr>
        <w:t>iteljima, u</w:t>
      </w:r>
      <w:r w:rsidR="00AA263F" w:rsidRPr="003A2378">
        <w:rPr>
          <w:rFonts w:asciiTheme="majorHAnsi" w:hAnsiTheme="majorHAnsi"/>
          <w:sz w:val="24"/>
          <w:szCs w:val="24"/>
        </w:rPr>
        <w:t>č</w:t>
      </w:r>
      <w:r w:rsidRPr="003A2378">
        <w:rPr>
          <w:rFonts w:asciiTheme="majorHAnsi" w:hAnsiTheme="majorHAnsi"/>
          <w:sz w:val="24"/>
          <w:szCs w:val="24"/>
        </w:rPr>
        <w:t>enicima i ostalim</w:t>
      </w:r>
      <w:r w:rsidRPr="003A2378">
        <w:rPr>
          <w:rFonts w:asciiTheme="majorHAnsi" w:hAnsiTheme="majorHAnsi"/>
          <w:spacing w:val="-1"/>
          <w:sz w:val="24"/>
          <w:szCs w:val="24"/>
        </w:rPr>
        <w:t xml:space="preserve"> </w:t>
      </w:r>
      <w:r w:rsidRPr="003A2378">
        <w:rPr>
          <w:rFonts w:asciiTheme="majorHAnsi" w:hAnsiTheme="majorHAnsi"/>
          <w:sz w:val="24"/>
          <w:szCs w:val="24"/>
        </w:rPr>
        <w:t>radnicima</w:t>
      </w:r>
    </w:p>
    <w:p w14:paraId="76411FDB" w14:textId="034F8442" w:rsidR="00994C5A" w:rsidRPr="003A2378" w:rsidRDefault="00A02604" w:rsidP="00CA7A8E">
      <w:pPr>
        <w:pStyle w:val="Odlomakpopisa"/>
        <w:numPr>
          <w:ilvl w:val="0"/>
          <w:numId w:val="5"/>
        </w:numPr>
        <w:tabs>
          <w:tab w:val="left" w:pos="1328"/>
        </w:tabs>
        <w:spacing w:before="1"/>
        <w:ind w:left="1327" w:hanging="140"/>
        <w:rPr>
          <w:rFonts w:asciiTheme="majorHAnsi" w:hAnsiTheme="majorHAnsi"/>
          <w:sz w:val="24"/>
          <w:szCs w:val="24"/>
        </w:rPr>
      </w:pPr>
      <w:r w:rsidRPr="003A2378">
        <w:rPr>
          <w:rFonts w:asciiTheme="majorHAnsi" w:hAnsiTheme="majorHAnsi"/>
          <w:sz w:val="24"/>
          <w:szCs w:val="24"/>
        </w:rPr>
        <w:t>primanje, urud</w:t>
      </w:r>
      <w:r w:rsidR="00AA263F" w:rsidRPr="003A2378">
        <w:rPr>
          <w:rFonts w:asciiTheme="majorHAnsi" w:hAnsiTheme="majorHAnsi"/>
          <w:sz w:val="24"/>
          <w:szCs w:val="24"/>
        </w:rPr>
        <w:t>ž</w:t>
      </w:r>
      <w:r w:rsidRPr="003A2378">
        <w:rPr>
          <w:rFonts w:asciiTheme="majorHAnsi" w:hAnsiTheme="majorHAnsi"/>
          <w:sz w:val="24"/>
          <w:szCs w:val="24"/>
        </w:rPr>
        <w:t>ba i otprema pošte, te vo</w:t>
      </w:r>
      <w:r w:rsidR="00AA263F" w:rsidRPr="003A2378">
        <w:rPr>
          <w:rFonts w:asciiTheme="majorHAnsi" w:hAnsiTheme="majorHAnsi"/>
          <w:sz w:val="24"/>
          <w:szCs w:val="24"/>
        </w:rPr>
        <w:t>đ</w:t>
      </w:r>
      <w:r w:rsidRPr="003A2378">
        <w:rPr>
          <w:rFonts w:asciiTheme="majorHAnsi" w:hAnsiTheme="majorHAnsi"/>
          <w:sz w:val="24"/>
          <w:szCs w:val="24"/>
        </w:rPr>
        <w:t>enje evidencije o</w:t>
      </w:r>
      <w:r w:rsidRPr="003A2378">
        <w:rPr>
          <w:rFonts w:asciiTheme="majorHAnsi" w:hAnsiTheme="majorHAnsi"/>
          <w:spacing w:val="-3"/>
          <w:sz w:val="24"/>
          <w:szCs w:val="24"/>
        </w:rPr>
        <w:t xml:space="preserve"> </w:t>
      </w:r>
      <w:r w:rsidRPr="003A2378">
        <w:rPr>
          <w:rFonts w:asciiTheme="majorHAnsi" w:hAnsiTheme="majorHAnsi"/>
          <w:sz w:val="24"/>
          <w:szCs w:val="24"/>
        </w:rPr>
        <w:t>tome</w:t>
      </w:r>
    </w:p>
    <w:p w14:paraId="3B7016EF" w14:textId="16B6B1C8"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vo</w:t>
      </w:r>
      <w:r w:rsidR="00AA263F" w:rsidRPr="003A2378">
        <w:rPr>
          <w:rFonts w:asciiTheme="majorHAnsi" w:hAnsiTheme="majorHAnsi"/>
          <w:sz w:val="24"/>
          <w:szCs w:val="24"/>
        </w:rPr>
        <w:t>đ</w:t>
      </w:r>
      <w:r w:rsidRPr="003A2378">
        <w:rPr>
          <w:rFonts w:asciiTheme="majorHAnsi" w:hAnsiTheme="majorHAnsi"/>
          <w:sz w:val="24"/>
          <w:szCs w:val="24"/>
        </w:rPr>
        <w:t>enje evidencije o prisutnosti radnika na</w:t>
      </w:r>
      <w:r w:rsidRPr="003A2378">
        <w:rPr>
          <w:rFonts w:asciiTheme="majorHAnsi" w:hAnsiTheme="majorHAnsi"/>
          <w:spacing w:val="-7"/>
          <w:sz w:val="24"/>
          <w:szCs w:val="24"/>
        </w:rPr>
        <w:t xml:space="preserve"> </w:t>
      </w:r>
      <w:r w:rsidRPr="003A2378">
        <w:rPr>
          <w:rFonts w:asciiTheme="majorHAnsi" w:hAnsiTheme="majorHAnsi"/>
          <w:sz w:val="24"/>
          <w:szCs w:val="24"/>
        </w:rPr>
        <w:t>poslu</w:t>
      </w:r>
    </w:p>
    <w:p w14:paraId="562CAAC3" w14:textId="18688ECA"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organizacija i kontrola rada pomoćno-tehni</w:t>
      </w:r>
      <w:r w:rsidR="00AA263F" w:rsidRPr="003A2378">
        <w:rPr>
          <w:rFonts w:asciiTheme="majorHAnsi" w:hAnsiTheme="majorHAnsi"/>
          <w:sz w:val="24"/>
          <w:szCs w:val="24"/>
        </w:rPr>
        <w:t>č</w:t>
      </w:r>
      <w:r w:rsidRPr="003A2378">
        <w:rPr>
          <w:rFonts w:asciiTheme="majorHAnsi" w:hAnsiTheme="majorHAnsi"/>
          <w:sz w:val="24"/>
          <w:szCs w:val="24"/>
        </w:rPr>
        <w:t>kog</w:t>
      </w:r>
      <w:r w:rsidRPr="003A2378">
        <w:rPr>
          <w:rFonts w:asciiTheme="majorHAnsi" w:hAnsiTheme="majorHAnsi"/>
          <w:spacing w:val="-6"/>
          <w:sz w:val="24"/>
          <w:szCs w:val="24"/>
        </w:rPr>
        <w:t xml:space="preserve"> </w:t>
      </w:r>
      <w:r w:rsidRPr="003A2378">
        <w:rPr>
          <w:rFonts w:asciiTheme="majorHAnsi" w:hAnsiTheme="majorHAnsi"/>
          <w:sz w:val="24"/>
          <w:szCs w:val="24"/>
        </w:rPr>
        <w:t>osoblja</w:t>
      </w:r>
    </w:p>
    <w:p w14:paraId="0A9FCFD0" w14:textId="271464C5" w:rsidR="00994C5A" w:rsidRPr="003A2378" w:rsidRDefault="00A02604" w:rsidP="00CA7A8E">
      <w:pPr>
        <w:pStyle w:val="Odlomakpopisa"/>
        <w:numPr>
          <w:ilvl w:val="0"/>
          <w:numId w:val="5"/>
        </w:numPr>
        <w:tabs>
          <w:tab w:val="left" w:pos="1328"/>
        </w:tabs>
        <w:spacing w:line="275" w:lineRule="exact"/>
        <w:ind w:left="1327" w:hanging="140"/>
        <w:rPr>
          <w:rFonts w:asciiTheme="majorHAnsi" w:hAnsiTheme="majorHAnsi"/>
          <w:sz w:val="24"/>
          <w:szCs w:val="24"/>
        </w:rPr>
      </w:pPr>
      <w:r w:rsidRPr="003A2378">
        <w:rPr>
          <w:rFonts w:asciiTheme="majorHAnsi" w:hAnsiTheme="majorHAnsi"/>
          <w:sz w:val="24"/>
          <w:szCs w:val="24"/>
        </w:rPr>
        <w:t>izdavanje potvrda i uvjerenja u</w:t>
      </w:r>
      <w:r w:rsidR="00AA263F" w:rsidRPr="003A2378">
        <w:rPr>
          <w:rFonts w:asciiTheme="majorHAnsi" w:hAnsiTheme="majorHAnsi"/>
          <w:sz w:val="24"/>
          <w:szCs w:val="24"/>
        </w:rPr>
        <w:t>č</w:t>
      </w:r>
      <w:r w:rsidRPr="003A2378">
        <w:rPr>
          <w:rFonts w:asciiTheme="majorHAnsi" w:hAnsiTheme="majorHAnsi"/>
          <w:sz w:val="24"/>
          <w:szCs w:val="24"/>
        </w:rPr>
        <w:t>enicima i radnicima</w:t>
      </w:r>
      <w:r w:rsidRPr="003A2378">
        <w:rPr>
          <w:rFonts w:asciiTheme="majorHAnsi" w:hAnsiTheme="majorHAnsi"/>
          <w:spacing w:val="-2"/>
          <w:sz w:val="24"/>
          <w:szCs w:val="24"/>
        </w:rPr>
        <w:t xml:space="preserve"> </w:t>
      </w:r>
      <w:r w:rsidRPr="003A2378">
        <w:rPr>
          <w:rFonts w:asciiTheme="majorHAnsi" w:hAnsiTheme="majorHAnsi"/>
          <w:sz w:val="24"/>
          <w:szCs w:val="24"/>
        </w:rPr>
        <w:t>škole</w:t>
      </w:r>
    </w:p>
    <w:p w14:paraId="2FF4114A" w14:textId="77777777" w:rsidR="00994C5A" w:rsidRPr="003A2378" w:rsidRDefault="00A02604" w:rsidP="00CA7A8E">
      <w:pPr>
        <w:pStyle w:val="Odlomakpopisa"/>
        <w:numPr>
          <w:ilvl w:val="0"/>
          <w:numId w:val="5"/>
        </w:numPr>
        <w:tabs>
          <w:tab w:val="left" w:pos="1328"/>
        </w:tabs>
        <w:spacing w:line="275" w:lineRule="exact"/>
        <w:ind w:left="1327" w:hanging="140"/>
        <w:rPr>
          <w:rFonts w:asciiTheme="majorHAnsi" w:hAnsiTheme="majorHAnsi"/>
          <w:sz w:val="24"/>
          <w:szCs w:val="24"/>
        </w:rPr>
      </w:pPr>
      <w:r w:rsidRPr="003A2378">
        <w:rPr>
          <w:rFonts w:asciiTheme="majorHAnsi" w:hAnsiTheme="majorHAnsi"/>
          <w:sz w:val="24"/>
          <w:szCs w:val="24"/>
        </w:rPr>
        <w:t>daktilografski</w:t>
      </w:r>
      <w:r w:rsidRPr="003A2378">
        <w:rPr>
          <w:rFonts w:asciiTheme="majorHAnsi" w:hAnsiTheme="majorHAnsi"/>
          <w:spacing w:val="-1"/>
          <w:sz w:val="24"/>
          <w:szCs w:val="24"/>
        </w:rPr>
        <w:t xml:space="preserve"> </w:t>
      </w:r>
      <w:r w:rsidRPr="003A2378">
        <w:rPr>
          <w:rFonts w:asciiTheme="majorHAnsi" w:hAnsiTheme="majorHAnsi"/>
          <w:sz w:val="24"/>
          <w:szCs w:val="24"/>
        </w:rPr>
        <w:t>poslovi</w:t>
      </w:r>
    </w:p>
    <w:p w14:paraId="41481C99" w14:textId="185B1D88"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izrada, prijepis i umno</w:t>
      </w:r>
      <w:r w:rsidR="00AA263F" w:rsidRPr="003A2378">
        <w:rPr>
          <w:rFonts w:asciiTheme="majorHAnsi" w:hAnsiTheme="majorHAnsi"/>
          <w:sz w:val="24"/>
          <w:szCs w:val="24"/>
        </w:rPr>
        <w:t>ž</w:t>
      </w:r>
      <w:r w:rsidRPr="003A2378">
        <w:rPr>
          <w:rFonts w:asciiTheme="majorHAnsi" w:hAnsiTheme="majorHAnsi"/>
          <w:sz w:val="24"/>
          <w:szCs w:val="24"/>
        </w:rPr>
        <w:t>avanje raznog pisanog</w:t>
      </w:r>
      <w:r w:rsidRPr="003A2378">
        <w:rPr>
          <w:rFonts w:asciiTheme="majorHAnsi" w:hAnsiTheme="majorHAnsi"/>
          <w:spacing w:val="-3"/>
          <w:sz w:val="24"/>
          <w:szCs w:val="24"/>
        </w:rPr>
        <w:t xml:space="preserve"> </w:t>
      </w:r>
      <w:r w:rsidRPr="003A2378">
        <w:rPr>
          <w:rFonts w:asciiTheme="majorHAnsi" w:hAnsiTheme="majorHAnsi"/>
          <w:sz w:val="24"/>
          <w:szCs w:val="24"/>
        </w:rPr>
        <w:t>materijala</w:t>
      </w:r>
    </w:p>
    <w:p w14:paraId="067DF5D3" w14:textId="77777777"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evidencija OD i ostale evidencije oko prijava, odjava i</w:t>
      </w:r>
      <w:r w:rsidRPr="003A2378">
        <w:rPr>
          <w:rFonts w:asciiTheme="majorHAnsi" w:hAnsiTheme="majorHAnsi"/>
          <w:spacing w:val="-4"/>
          <w:sz w:val="24"/>
          <w:szCs w:val="24"/>
        </w:rPr>
        <w:t xml:space="preserve"> </w:t>
      </w:r>
      <w:r w:rsidRPr="003A2378">
        <w:rPr>
          <w:rFonts w:asciiTheme="majorHAnsi" w:hAnsiTheme="majorHAnsi"/>
          <w:sz w:val="24"/>
          <w:szCs w:val="24"/>
        </w:rPr>
        <w:t>sl.</w:t>
      </w:r>
    </w:p>
    <w:p w14:paraId="294C43C5" w14:textId="77777777"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evidencija nesreća na</w:t>
      </w:r>
      <w:r w:rsidRPr="003A2378">
        <w:rPr>
          <w:rFonts w:asciiTheme="majorHAnsi" w:hAnsiTheme="majorHAnsi"/>
          <w:spacing w:val="-4"/>
          <w:sz w:val="24"/>
          <w:szCs w:val="24"/>
        </w:rPr>
        <w:t xml:space="preserve"> </w:t>
      </w:r>
      <w:r w:rsidRPr="003A2378">
        <w:rPr>
          <w:rFonts w:asciiTheme="majorHAnsi" w:hAnsiTheme="majorHAnsi"/>
          <w:sz w:val="24"/>
          <w:szCs w:val="24"/>
        </w:rPr>
        <w:t>poslu</w:t>
      </w:r>
    </w:p>
    <w:p w14:paraId="6DD0A52B" w14:textId="55C9DCAB"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sre</w:t>
      </w:r>
      <w:r w:rsidR="00AA263F" w:rsidRPr="003A2378">
        <w:rPr>
          <w:rFonts w:asciiTheme="majorHAnsi" w:hAnsiTheme="majorHAnsi"/>
          <w:sz w:val="24"/>
          <w:szCs w:val="24"/>
        </w:rPr>
        <w:t>đ</w:t>
      </w:r>
      <w:r w:rsidRPr="003A2378">
        <w:rPr>
          <w:rFonts w:asciiTheme="majorHAnsi" w:hAnsiTheme="majorHAnsi"/>
          <w:sz w:val="24"/>
          <w:szCs w:val="24"/>
        </w:rPr>
        <w:t>ivanje mati</w:t>
      </w:r>
      <w:r w:rsidR="00AA263F" w:rsidRPr="003A2378">
        <w:rPr>
          <w:rFonts w:asciiTheme="majorHAnsi" w:hAnsiTheme="majorHAnsi"/>
          <w:sz w:val="24"/>
          <w:szCs w:val="24"/>
        </w:rPr>
        <w:t>č</w:t>
      </w:r>
      <w:r w:rsidRPr="003A2378">
        <w:rPr>
          <w:rFonts w:asciiTheme="majorHAnsi" w:hAnsiTheme="majorHAnsi"/>
          <w:sz w:val="24"/>
          <w:szCs w:val="24"/>
        </w:rPr>
        <w:t>nih knjiga iz radnih odnosa (Registar zaposlenih u javnoj</w:t>
      </w:r>
      <w:r w:rsidRPr="003A2378">
        <w:rPr>
          <w:rFonts w:asciiTheme="majorHAnsi" w:hAnsiTheme="majorHAnsi"/>
          <w:spacing w:val="-2"/>
          <w:sz w:val="24"/>
          <w:szCs w:val="24"/>
        </w:rPr>
        <w:t xml:space="preserve"> </w:t>
      </w:r>
      <w:r w:rsidRPr="003A2378">
        <w:rPr>
          <w:rFonts w:asciiTheme="majorHAnsi" w:hAnsiTheme="majorHAnsi"/>
          <w:sz w:val="24"/>
          <w:szCs w:val="24"/>
        </w:rPr>
        <w:t>slu</w:t>
      </w:r>
      <w:r w:rsidR="00AA263F" w:rsidRPr="003A2378">
        <w:rPr>
          <w:rFonts w:asciiTheme="majorHAnsi" w:hAnsiTheme="majorHAnsi"/>
          <w:sz w:val="24"/>
          <w:szCs w:val="24"/>
        </w:rPr>
        <w:t>ž</w:t>
      </w:r>
      <w:r w:rsidRPr="003A2378">
        <w:rPr>
          <w:rFonts w:asciiTheme="majorHAnsi" w:hAnsiTheme="majorHAnsi"/>
          <w:sz w:val="24"/>
          <w:szCs w:val="24"/>
        </w:rPr>
        <w:t>bi)</w:t>
      </w:r>
    </w:p>
    <w:p w14:paraId="7912455E" w14:textId="5C041BD9" w:rsidR="005229FC"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organizacija – priprema materijala za sjednice Školskog</w:t>
      </w:r>
      <w:r w:rsidRPr="003A2378">
        <w:rPr>
          <w:rFonts w:asciiTheme="majorHAnsi" w:hAnsiTheme="majorHAnsi"/>
          <w:spacing w:val="-7"/>
          <w:sz w:val="24"/>
          <w:szCs w:val="24"/>
        </w:rPr>
        <w:t xml:space="preserve"> </w:t>
      </w:r>
      <w:r w:rsidRPr="003A2378">
        <w:rPr>
          <w:rFonts w:asciiTheme="majorHAnsi" w:hAnsiTheme="majorHAnsi"/>
          <w:sz w:val="24"/>
          <w:szCs w:val="24"/>
        </w:rPr>
        <w:t>odbora</w:t>
      </w:r>
    </w:p>
    <w:p w14:paraId="615B69CC" w14:textId="77777777" w:rsidR="00B610FD" w:rsidRDefault="00F963EC" w:rsidP="00B610FD">
      <w:pPr>
        <w:tabs>
          <w:tab w:val="left" w:pos="1328"/>
        </w:tabs>
        <w:ind w:left="1187"/>
        <w:rPr>
          <w:rFonts w:asciiTheme="majorHAnsi" w:hAnsiTheme="majorHAnsi"/>
          <w:sz w:val="24"/>
          <w:szCs w:val="24"/>
        </w:rPr>
      </w:pPr>
      <w:r w:rsidRPr="003A2378">
        <w:rPr>
          <w:rFonts w:asciiTheme="majorHAnsi" w:hAnsiTheme="majorHAnsi"/>
          <w:sz w:val="24"/>
          <w:szCs w:val="24"/>
        </w:rPr>
        <w:t>- vođenje knjiga poštanskih pošiljki</w:t>
      </w:r>
    </w:p>
    <w:p w14:paraId="69CDA8FA" w14:textId="5DCECB55" w:rsidR="005D13E4" w:rsidRPr="00B610FD" w:rsidRDefault="00980997" w:rsidP="00B610FD">
      <w:pPr>
        <w:tabs>
          <w:tab w:val="left" w:pos="1328"/>
        </w:tabs>
        <w:ind w:left="1187"/>
        <w:rPr>
          <w:rFonts w:asciiTheme="majorHAnsi" w:hAnsiTheme="majorHAnsi"/>
          <w:sz w:val="24"/>
          <w:szCs w:val="24"/>
        </w:rPr>
      </w:pPr>
      <w:r w:rsidRPr="00F50DDA">
        <w:rPr>
          <w:rFonts w:asciiTheme="majorHAnsi" w:hAnsiTheme="majorHAnsi"/>
          <w:b/>
          <w:bCs/>
          <w:color w:val="0070C0"/>
          <w:sz w:val="24"/>
          <w:szCs w:val="24"/>
        </w:rPr>
        <w:lastRenderedPageBreak/>
        <w:t>PLAN RADA VODITELJ</w:t>
      </w:r>
      <w:r w:rsidR="00196AD5" w:rsidRPr="00F50DDA">
        <w:rPr>
          <w:rFonts w:asciiTheme="majorHAnsi" w:hAnsiTheme="majorHAnsi"/>
          <w:b/>
          <w:bCs/>
          <w:color w:val="0070C0"/>
          <w:sz w:val="24"/>
          <w:szCs w:val="24"/>
        </w:rPr>
        <w:t>ICE</w:t>
      </w:r>
      <w:r w:rsidRPr="00F50DDA">
        <w:rPr>
          <w:rFonts w:asciiTheme="majorHAnsi" w:hAnsiTheme="majorHAnsi"/>
          <w:b/>
          <w:bCs/>
          <w:color w:val="0070C0"/>
          <w:sz w:val="24"/>
          <w:szCs w:val="24"/>
        </w:rPr>
        <w:t xml:space="preserve"> RAČUNOVODSTVA:</w:t>
      </w:r>
    </w:p>
    <w:p w14:paraId="65B1A804" w14:textId="77777777" w:rsidR="00F963EC" w:rsidRPr="003A2378" w:rsidRDefault="00F963EC" w:rsidP="00F963EC">
      <w:pPr>
        <w:tabs>
          <w:tab w:val="left" w:pos="1328"/>
        </w:tabs>
        <w:rPr>
          <w:rFonts w:asciiTheme="majorHAnsi" w:hAnsiTheme="majorHAnsi"/>
          <w:b/>
          <w:bCs/>
          <w:sz w:val="24"/>
          <w:szCs w:val="24"/>
        </w:rPr>
      </w:pPr>
    </w:p>
    <w:p w14:paraId="4AE9FD12" w14:textId="77777777"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praćenje propisa vezanim uz financijsko</w:t>
      </w:r>
      <w:r w:rsidRPr="003A2378">
        <w:rPr>
          <w:rFonts w:asciiTheme="majorHAnsi" w:hAnsiTheme="majorHAnsi"/>
          <w:spacing w:val="-1"/>
          <w:sz w:val="24"/>
          <w:szCs w:val="24"/>
        </w:rPr>
        <w:t xml:space="preserve"> </w:t>
      </w:r>
      <w:r w:rsidRPr="003A2378">
        <w:rPr>
          <w:rFonts w:asciiTheme="majorHAnsi" w:hAnsiTheme="majorHAnsi"/>
          <w:sz w:val="24"/>
          <w:szCs w:val="24"/>
        </w:rPr>
        <w:t>poslovanje</w:t>
      </w:r>
    </w:p>
    <w:p w14:paraId="0D9E729C" w14:textId="52608CE8" w:rsidR="00994C5A" w:rsidRPr="003A2378" w:rsidRDefault="00A02604" w:rsidP="00CA7A8E">
      <w:pPr>
        <w:pStyle w:val="Odlomakpopisa"/>
        <w:numPr>
          <w:ilvl w:val="0"/>
          <w:numId w:val="5"/>
        </w:numPr>
        <w:tabs>
          <w:tab w:val="left" w:pos="1328"/>
        </w:tabs>
        <w:spacing w:before="1"/>
        <w:ind w:left="1327" w:hanging="140"/>
        <w:rPr>
          <w:rFonts w:asciiTheme="majorHAnsi" w:hAnsiTheme="majorHAnsi"/>
          <w:sz w:val="24"/>
          <w:szCs w:val="24"/>
        </w:rPr>
      </w:pPr>
      <w:r w:rsidRPr="003A2378">
        <w:rPr>
          <w:rFonts w:asciiTheme="majorHAnsi" w:hAnsiTheme="majorHAnsi"/>
          <w:sz w:val="24"/>
          <w:szCs w:val="24"/>
        </w:rPr>
        <w:t>izrada financijskog</w:t>
      </w:r>
      <w:r w:rsidRPr="003A2378">
        <w:rPr>
          <w:rFonts w:asciiTheme="majorHAnsi" w:hAnsiTheme="majorHAnsi"/>
          <w:spacing w:val="-5"/>
          <w:sz w:val="24"/>
          <w:szCs w:val="24"/>
        </w:rPr>
        <w:t xml:space="preserve"> </w:t>
      </w:r>
      <w:r w:rsidRPr="003A2378">
        <w:rPr>
          <w:rFonts w:asciiTheme="majorHAnsi" w:hAnsiTheme="majorHAnsi"/>
          <w:sz w:val="24"/>
          <w:szCs w:val="24"/>
        </w:rPr>
        <w:t>plana</w:t>
      </w:r>
    </w:p>
    <w:p w14:paraId="129F80B3" w14:textId="2712DFB6"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planski, analiti</w:t>
      </w:r>
      <w:r w:rsidR="00AA263F" w:rsidRPr="003A2378">
        <w:rPr>
          <w:rFonts w:asciiTheme="majorHAnsi" w:hAnsiTheme="majorHAnsi"/>
          <w:sz w:val="24"/>
          <w:szCs w:val="24"/>
        </w:rPr>
        <w:t>č</w:t>
      </w:r>
      <w:r w:rsidRPr="003A2378">
        <w:rPr>
          <w:rFonts w:asciiTheme="majorHAnsi" w:hAnsiTheme="majorHAnsi"/>
          <w:sz w:val="24"/>
          <w:szCs w:val="24"/>
        </w:rPr>
        <w:t>ki i opći</w:t>
      </w:r>
      <w:r w:rsidRPr="003A2378">
        <w:rPr>
          <w:rFonts w:asciiTheme="majorHAnsi" w:hAnsiTheme="majorHAnsi"/>
          <w:spacing w:val="-1"/>
          <w:sz w:val="24"/>
          <w:szCs w:val="24"/>
        </w:rPr>
        <w:t xml:space="preserve"> </w:t>
      </w:r>
      <w:r w:rsidRPr="003A2378">
        <w:rPr>
          <w:rFonts w:asciiTheme="majorHAnsi" w:hAnsiTheme="majorHAnsi"/>
          <w:sz w:val="24"/>
          <w:szCs w:val="24"/>
        </w:rPr>
        <w:t>poslovi</w:t>
      </w:r>
    </w:p>
    <w:p w14:paraId="0C190515" w14:textId="77777777"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izradba izvještaja o financijskom</w:t>
      </w:r>
      <w:r w:rsidRPr="003A2378">
        <w:rPr>
          <w:rFonts w:asciiTheme="majorHAnsi" w:hAnsiTheme="majorHAnsi"/>
          <w:spacing w:val="-2"/>
          <w:sz w:val="24"/>
          <w:szCs w:val="24"/>
        </w:rPr>
        <w:t xml:space="preserve"> </w:t>
      </w:r>
      <w:r w:rsidRPr="003A2378">
        <w:rPr>
          <w:rFonts w:asciiTheme="majorHAnsi" w:hAnsiTheme="majorHAnsi"/>
          <w:sz w:val="24"/>
          <w:szCs w:val="24"/>
        </w:rPr>
        <w:t>poslovanju</w:t>
      </w:r>
    </w:p>
    <w:p w14:paraId="36E4B6FE" w14:textId="682C8132"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vo</w:t>
      </w:r>
      <w:r w:rsidR="00AA263F" w:rsidRPr="003A2378">
        <w:rPr>
          <w:rFonts w:asciiTheme="majorHAnsi" w:hAnsiTheme="majorHAnsi"/>
          <w:sz w:val="24"/>
          <w:szCs w:val="24"/>
        </w:rPr>
        <w:t>đ</w:t>
      </w:r>
      <w:r w:rsidRPr="003A2378">
        <w:rPr>
          <w:rFonts w:asciiTheme="majorHAnsi" w:hAnsiTheme="majorHAnsi"/>
          <w:sz w:val="24"/>
          <w:szCs w:val="24"/>
        </w:rPr>
        <w:t>enje knjige osnovnih sredstava i sitnog</w:t>
      </w:r>
      <w:r w:rsidRPr="003A2378">
        <w:rPr>
          <w:rFonts w:asciiTheme="majorHAnsi" w:hAnsiTheme="majorHAnsi"/>
          <w:spacing w:val="-8"/>
          <w:sz w:val="24"/>
          <w:szCs w:val="24"/>
        </w:rPr>
        <w:t xml:space="preserve"> </w:t>
      </w:r>
      <w:r w:rsidRPr="003A2378">
        <w:rPr>
          <w:rFonts w:asciiTheme="majorHAnsi" w:hAnsiTheme="majorHAnsi"/>
          <w:sz w:val="24"/>
          <w:szCs w:val="24"/>
        </w:rPr>
        <w:t>inventara</w:t>
      </w:r>
    </w:p>
    <w:p w14:paraId="7F4D093C" w14:textId="5DA36288"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knjigovodstveni poslovi, knji</w:t>
      </w:r>
      <w:r w:rsidR="00AA263F" w:rsidRPr="003A2378">
        <w:rPr>
          <w:rFonts w:asciiTheme="majorHAnsi" w:hAnsiTheme="majorHAnsi"/>
          <w:sz w:val="24"/>
          <w:szCs w:val="24"/>
        </w:rPr>
        <w:t>ž</w:t>
      </w:r>
      <w:r w:rsidRPr="003A2378">
        <w:rPr>
          <w:rFonts w:asciiTheme="majorHAnsi" w:hAnsiTheme="majorHAnsi"/>
          <w:sz w:val="24"/>
          <w:szCs w:val="24"/>
        </w:rPr>
        <w:t>enje, kontiranje, pregled financijske</w:t>
      </w:r>
      <w:r w:rsidRPr="003A2378">
        <w:rPr>
          <w:rFonts w:asciiTheme="majorHAnsi" w:hAnsiTheme="majorHAnsi"/>
          <w:spacing w:val="3"/>
          <w:sz w:val="24"/>
          <w:szCs w:val="24"/>
        </w:rPr>
        <w:t xml:space="preserve"> </w:t>
      </w:r>
      <w:r w:rsidRPr="003A2378">
        <w:rPr>
          <w:rFonts w:asciiTheme="majorHAnsi" w:hAnsiTheme="majorHAnsi"/>
          <w:sz w:val="24"/>
          <w:szCs w:val="24"/>
        </w:rPr>
        <w:t>dokumentacije</w:t>
      </w:r>
    </w:p>
    <w:p w14:paraId="49683044" w14:textId="71C05E1B"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fakturiranje, izradba periodi</w:t>
      </w:r>
      <w:r w:rsidR="00AA263F" w:rsidRPr="003A2378">
        <w:rPr>
          <w:rFonts w:asciiTheme="majorHAnsi" w:hAnsiTheme="majorHAnsi"/>
          <w:sz w:val="24"/>
          <w:szCs w:val="24"/>
        </w:rPr>
        <w:t>č</w:t>
      </w:r>
      <w:r w:rsidRPr="003A2378">
        <w:rPr>
          <w:rFonts w:asciiTheme="majorHAnsi" w:hAnsiTheme="majorHAnsi"/>
          <w:sz w:val="24"/>
          <w:szCs w:val="24"/>
        </w:rPr>
        <w:t>nog obra</w:t>
      </w:r>
      <w:r w:rsidR="00AA263F" w:rsidRPr="003A2378">
        <w:rPr>
          <w:rFonts w:asciiTheme="majorHAnsi" w:hAnsiTheme="majorHAnsi"/>
          <w:sz w:val="24"/>
          <w:szCs w:val="24"/>
        </w:rPr>
        <w:t>č</w:t>
      </w:r>
      <w:r w:rsidRPr="003A2378">
        <w:rPr>
          <w:rFonts w:asciiTheme="majorHAnsi" w:hAnsiTheme="majorHAnsi"/>
          <w:sz w:val="24"/>
          <w:szCs w:val="24"/>
        </w:rPr>
        <w:t>una i završnog</w:t>
      </w:r>
      <w:r w:rsidRPr="003A2378">
        <w:rPr>
          <w:rFonts w:asciiTheme="majorHAnsi" w:hAnsiTheme="majorHAnsi"/>
          <w:spacing w:val="-9"/>
          <w:sz w:val="24"/>
          <w:szCs w:val="24"/>
        </w:rPr>
        <w:t xml:space="preserve"> </w:t>
      </w:r>
      <w:r w:rsidRPr="003A2378">
        <w:rPr>
          <w:rFonts w:asciiTheme="majorHAnsi" w:hAnsiTheme="majorHAnsi"/>
          <w:sz w:val="24"/>
          <w:szCs w:val="24"/>
        </w:rPr>
        <w:t>ra</w:t>
      </w:r>
      <w:r w:rsidR="00AA263F" w:rsidRPr="003A2378">
        <w:rPr>
          <w:rFonts w:asciiTheme="majorHAnsi" w:hAnsiTheme="majorHAnsi"/>
          <w:sz w:val="24"/>
          <w:szCs w:val="24"/>
        </w:rPr>
        <w:t>č</w:t>
      </w:r>
      <w:r w:rsidRPr="003A2378">
        <w:rPr>
          <w:rFonts w:asciiTheme="majorHAnsi" w:hAnsiTheme="majorHAnsi"/>
          <w:sz w:val="24"/>
          <w:szCs w:val="24"/>
        </w:rPr>
        <w:t>una</w:t>
      </w:r>
    </w:p>
    <w:p w14:paraId="3D108914" w14:textId="77777777"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poslovi nakon obavljene</w:t>
      </w:r>
      <w:r w:rsidRPr="003A2378">
        <w:rPr>
          <w:rFonts w:asciiTheme="majorHAnsi" w:hAnsiTheme="majorHAnsi"/>
          <w:spacing w:val="-2"/>
          <w:sz w:val="24"/>
          <w:szCs w:val="24"/>
        </w:rPr>
        <w:t xml:space="preserve"> </w:t>
      </w:r>
      <w:r w:rsidRPr="003A2378">
        <w:rPr>
          <w:rFonts w:asciiTheme="majorHAnsi" w:hAnsiTheme="majorHAnsi"/>
          <w:sz w:val="24"/>
          <w:szCs w:val="24"/>
        </w:rPr>
        <w:t>inventure</w:t>
      </w:r>
    </w:p>
    <w:p w14:paraId="3E679F14" w14:textId="6EE9953F"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pisanje virmanskih naloga i</w:t>
      </w:r>
      <w:r w:rsidRPr="003A2378">
        <w:rPr>
          <w:rFonts w:asciiTheme="majorHAnsi" w:hAnsiTheme="majorHAnsi"/>
          <w:spacing w:val="-1"/>
          <w:sz w:val="24"/>
          <w:szCs w:val="24"/>
        </w:rPr>
        <w:t xml:space="preserve"> </w:t>
      </w:r>
      <w:r w:rsidR="00AA263F" w:rsidRPr="003A2378">
        <w:rPr>
          <w:rFonts w:asciiTheme="majorHAnsi" w:hAnsiTheme="majorHAnsi"/>
          <w:sz w:val="24"/>
          <w:szCs w:val="24"/>
        </w:rPr>
        <w:t>č</w:t>
      </w:r>
      <w:r w:rsidRPr="003A2378">
        <w:rPr>
          <w:rFonts w:asciiTheme="majorHAnsi" w:hAnsiTheme="majorHAnsi"/>
          <w:sz w:val="24"/>
          <w:szCs w:val="24"/>
        </w:rPr>
        <w:t>ekova</w:t>
      </w:r>
    </w:p>
    <w:p w14:paraId="284EA1CD" w14:textId="7830E772"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obra</w:t>
      </w:r>
      <w:r w:rsidR="00AA263F" w:rsidRPr="003A2378">
        <w:rPr>
          <w:rFonts w:asciiTheme="majorHAnsi" w:hAnsiTheme="majorHAnsi"/>
          <w:sz w:val="24"/>
          <w:szCs w:val="24"/>
        </w:rPr>
        <w:t>č</w:t>
      </w:r>
      <w:r w:rsidRPr="003A2378">
        <w:rPr>
          <w:rFonts w:asciiTheme="majorHAnsi" w:hAnsiTheme="majorHAnsi"/>
          <w:sz w:val="24"/>
          <w:szCs w:val="24"/>
        </w:rPr>
        <w:t>un</w:t>
      </w:r>
      <w:r w:rsidRPr="003A2378">
        <w:rPr>
          <w:rFonts w:asciiTheme="majorHAnsi" w:hAnsiTheme="majorHAnsi"/>
          <w:spacing w:val="-1"/>
          <w:sz w:val="24"/>
          <w:szCs w:val="24"/>
        </w:rPr>
        <w:t xml:space="preserve"> </w:t>
      </w:r>
      <w:r w:rsidRPr="003A2378">
        <w:rPr>
          <w:rFonts w:asciiTheme="majorHAnsi" w:hAnsiTheme="majorHAnsi"/>
          <w:sz w:val="24"/>
          <w:szCs w:val="24"/>
        </w:rPr>
        <w:t>bolovanja</w:t>
      </w:r>
    </w:p>
    <w:p w14:paraId="6BA1FFA6" w14:textId="3F6B1059"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obra</w:t>
      </w:r>
      <w:r w:rsidR="00AA263F" w:rsidRPr="003A2378">
        <w:rPr>
          <w:rFonts w:asciiTheme="majorHAnsi" w:hAnsiTheme="majorHAnsi"/>
          <w:sz w:val="24"/>
          <w:szCs w:val="24"/>
        </w:rPr>
        <w:t>č</w:t>
      </w:r>
      <w:r w:rsidRPr="003A2378">
        <w:rPr>
          <w:rFonts w:asciiTheme="majorHAnsi" w:hAnsiTheme="majorHAnsi"/>
          <w:sz w:val="24"/>
          <w:szCs w:val="24"/>
        </w:rPr>
        <w:t>un i isplata OD i drugih primanja (rad u</w:t>
      </w:r>
      <w:r w:rsidRPr="003A2378">
        <w:rPr>
          <w:rFonts w:asciiTheme="majorHAnsi" w:hAnsiTheme="majorHAnsi"/>
          <w:spacing w:val="-14"/>
          <w:sz w:val="24"/>
          <w:szCs w:val="24"/>
        </w:rPr>
        <w:t xml:space="preserve"> </w:t>
      </w:r>
      <w:r w:rsidRPr="003A2378">
        <w:rPr>
          <w:rFonts w:asciiTheme="majorHAnsi" w:hAnsiTheme="majorHAnsi"/>
          <w:sz w:val="24"/>
          <w:szCs w:val="24"/>
        </w:rPr>
        <w:t>COP-u)</w:t>
      </w:r>
    </w:p>
    <w:p w14:paraId="40D97CC4" w14:textId="1C9389CA"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suradnja s ravnateljem, u</w:t>
      </w:r>
      <w:r w:rsidR="00AA263F" w:rsidRPr="003A2378">
        <w:rPr>
          <w:rFonts w:asciiTheme="majorHAnsi" w:hAnsiTheme="majorHAnsi"/>
          <w:sz w:val="24"/>
          <w:szCs w:val="24"/>
        </w:rPr>
        <w:t>č</w:t>
      </w:r>
      <w:r w:rsidRPr="003A2378">
        <w:rPr>
          <w:rFonts w:asciiTheme="majorHAnsi" w:hAnsiTheme="majorHAnsi"/>
          <w:sz w:val="24"/>
          <w:szCs w:val="24"/>
        </w:rPr>
        <w:t>iteljima i drugim</w:t>
      </w:r>
      <w:r w:rsidRPr="003A2378">
        <w:rPr>
          <w:rFonts w:asciiTheme="majorHAnsi" w:hAnsiTheme="majorHAnsi"/>
          <w:spacing w:val="-13"/>
          <w:sz w:val="24"/>
          <w:szCs w:val="24"/>
        </w:rPr>
        <w:t xml:space="preserve"> </w:t>
      </w:r>
      <w:r w:rsidRPr="003A2378">
        <w:rPr>
          <w:rFonts w:asciiTheme="majorHAnsi" w:hAnsiTheme="majorHAnsi"/>
          <w:sz w:val="24"/>
          <w:szCs w:val="24"/>
        </w:rPr>
        <w:t>radnicima</w:t>
      </w:r>
    </w:p>
    <w:p w14:paraId="72942F9C" w14:textId="6E224C41"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uplata i isplata gotovina i sastavljanje blagajni</w:t>
      </w:r>
      <w:r w:rsidR="00AA263F" w:rsidRPr="003A2378">
        <w:rPr>
          <w:rFonts w:asciiTheme="majorHAnsi" w:hAnsiTheme="majorHAnsi"/>
          <w:sz w:val="24"/>
          <w:szCs w:val="24"/>
        </w:rPr>
        <w:t>č</w:t>
      </w:r>
      <w:r w:rsidRPr="003A2378">
        <w:rPr>
          <w:rFonts w:asciiTheme="majorHAnsi" w:hAnsiTheme="majorHAnsi"/>
          <w:sz w:val="24"/>
          <w:szCs w:val="24"/>
        </w:rPr>
        <w:t>kih</w:t>
      </w:r>
      <w:r w:rsidRPr="003A2378">
        <w:rPr>
          <w:rFonts w:asciiTheme="majorHAnsi" w:hAnsiTheme="majorHAnsi"/>
          <w:spacing w:val="-3"/>
          <w:sz w:val="24"/>
          <w:szCs w:val="24"/>
        </w:rPr>
        <w:t xml:space="preserve"> </w:t>
      </w:r>
      <w:r w:rsidRPr="003A2378">
        <w:rPr>
          <w:rFonts w:asciiTheme="majorHAnsi" w:hAnsiTheme="majorHAnsi"/>
          <w:sz w:val="24"/>
          <w:szCs w:val="24"/>
        </w:rPr>
        <w:t>izvještaja</w:t>
      </w:r>
    </w:p>
    <w:p w14:paraId="39F36DA8" w14:textId="2345EBE0" w:rsidR="00994C5A" w:rsidRPr="003A2378"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prijem i evidencija ulaznih i izlaznih ra</w:t>
      </w:r>
      <w:r w:rsidR="00AA263F" w:rsidRPr="003A2378">
        <w:rPr>
          <w:rFonts w:asciiTheme="majorHAnsi" w:hAnsiTheme="majorHAnsi"/>
          <w:sz w:val="24"/>
          <w:szCs w:val="24"/>
        </w:rPr>
        <w:t>č</w:t>
      </w:r>
      <w:r w:rsidRPr="003A2378">
        <w:rPr>
          <w:rFonts w:asciiTheme="majorHAnsi" w:hAnsiTheme="majorHAnsi"/>
          <w:sz w:val="24"/>
          <w:szCs w:val="24"/>
        </w:rPr>
        <w:t>una i izvoda</w:t>
      </w:r>
      <w:r w:rsidRPr="003A2378">
        <w:rPr>
          <w:rFonts w:asciiTheme="majorHAnsi" w:hAnsiTheme="majorHAnsi"/>
          <w:spacing w:val="-3"/>
          <w:sz w:val="24"/>
          <w:szCs w:val="24"/>
        </w:rPr>
        <w:t xml:space="preserve"> </w:t>
      </w:r>
      <w:r w:rsidRPr="003A2378">
        <w:rPr>
          <w:rFonts w:asciiTheme="majorHAnsi" w:hAnsiTheme="majorHAnsi"/>
          <w:sz w:val="24"/>
          <w:szCs w:val="24"/>
        </w:rPr>
        <w:t>Osniva</w:t>
      </w:r>
      <w:r w:rsidR="00AA263F" w:rsidRPr="003A2378">
        <w:rPr>
          <w:rFonts w:asciiTheme="majorHAnsi" w:hAnsiTheme="majorHAnsi"/>
          <w:sz w:val="24"/>
          <w:szCs w:val="24"/>
        </w:rPr>
        <w:t>č</w:t>
      </w:r>
      <w:r w:rsidRPr="003A2378">
        <w:rPr>
          <w:rFonts w:asciiTheme="majorHAnsi" w:hAnsiTheme="majorHAnsi"/>
          <w:sz w:val="24"/>
          <w:szCs w:val="24"/>
        </w:rPr>
        <w:t>a</w:t>
      </w:r>
    </w:p>
    <w:p w14:paraId="4AC294C8" w14:textId="436D20AC" w:rsidR="00994C5A" w:rsidRDefault="00A02604" w:rsidP="00CA7A8E">
      <w:pPr>
        <w:pStyle w:val="Odlomakpopisa"/>
        <w:numPr>
          <w:ilvl w:val="0"/>
          <w:numId w:val="5"/>
        </w:numPr>
        <w:tabs>
          <w:tab w:val="left" w:pos="1328"/>
        </w:tabs>
        <w:ind w:left="1327" w:hanging="140"/>
        <w:rPr>
          <w:rFonts w:asciiTheme="majorHAnsi" w:hAnsiTheme="majorHAnsi"/>
          <w:sz w:val="24"/>
          <w:szCs w:val="24"/>
        </w:rPr>
      </w:pPr>
      <w:r w:rsidRPr="003A2378">
        <w:rPr>
          <w:rFonts w:asciiTheme="majorHAnsi" w:hAnsiTheme="majorHAnsi"/>
          <w:sz w:val="24"/>
          <w:szCs w:val="24"/>
        </w:rPr>
        <w:t>administrativni</w:t>
      </w:r>
      <w:r w:rsidRPr="003A2378">
        <w:rPr>
          <w:rFonts w:asciiTheme="majorHAnsi" w:hAnsiTheme="majorHAnsi"/>
          <w:spacing w:val="-1"/>
          <w:sz w:val="24"/>
          <w:szCs w:val="24"/>
        </w:rPr>
        <w:t xml:space="preserve"> </w:t>
      </w:r>
      <w:r w:rsidRPr="003A2378">
        <w:rPr>
          <w:rFonts w:asciiTheme="majorHAnsi" w:hAnsiTheme="majorHAnsi"/>
          <w:sz w:val="24"/>
          <w:szCs w:val="24"/>
        </w:rPr>
        <w:t>poslovi</w:t>
      </w:r>
    </w:p>
    <w:p w14:paraId="167D2DAC" w14:textId="77777777" w:rsidR="00B610FD" w:rsidRPr="003A2378" w:rsidRDefault="00B610FD" w:rsidP="00B610FD">
      <w:pPr>
        <w:pStyle w:val="Odlomakpopisa"/>
        <w:tabs>
          <w:tab w:val="left" w:pos="1328"/>
        </w:tabs>
        <w:ind w:left="1327" w:firstLine="0"/>
        <w:rPr>
          <w:rFonts w:asciiTheme="majorHAnsi" w:hAnsiTheme="majorHAnsi"/>
          <w:sz w:val="24"/>
          <w:szCs w:val="24"/>
        </w:rPr>
      </w:pPr>
    </w:p>
    <w:p w14:paraId="4C8B4C76" w14:textId="17DC6454" w:rsidR="005B4AE4" w:rsidRPr="00B610FD" w:rsidRDefault="005B4AE4" w:rsidP="0058567B">
      <w:pPr>
        <w:pStyle w:val="Odlomakpopisa"/>
        <w:numPr>
          <w:ilvl w:val="1"/>
          <w:numId w:val="27"/>
        </w:numPr>
        <w:tabs>
          <w:tab w:val="left" w:pos="1328"/>
        </w:tabs>
        <w:outlineLvl w:val="1"/>
        <w:rPr>
          <w:rFonts w:asciiTheme="majorHAnsi" w:hAnsiTheme="majorHAnsi"/>
          <w:b/>
          <w:bCs/>
          <w:color w:val="0070C0"/>
          <w:sz w:val="24"/>
          <w:szCs w:val="24"/>
        </w:rPr>
      </w:pPr>
      <w:bookmarkStart w:id="48" w:name="_Toc145249872"/>
      <w:r w:rsidRPr="00B610FD">
        <w:rPr>
          <w:rFonts w:asciiTheme="majorHAnsi" w:hAnsiTheme="majorHAnsi"/>
          <w:b/>
          <w:bCs/>
          <w:color w:val="0070C0"/>
          <w:sz w:val="24"/>
          <w:szCs w:val="24"/>
        </w:rPr>
        <w:t>Plan rada pomoćno-tehničkog osoblja škole</w:t>
      </w:r>
      <w:bookmarkEnd w:id="48"/>
      <w:r w:rsidRPr="00B610FD">
        <w:rPr>
          <w:rFonts w:asciiTheme="majorHAnsi" w:hAnsiTheme="majorHAnsi"/>
          <w:b/>
          <w:bCs/>
          <w:color w:val="0070C0"/>
          <w:sz w:val="24"/>
          <w:szCs w:val="24"/>
        </w:rPr>
        <w:t xml:space="preserve"> </w:t>
      </w:r>
    </w:p>
    <w:p w14:paraId="660C3D6C" w14:textId="7E9D3BBC" w:rsidR="005B4AE4" w:rsidRPr="003A2378" w:rsidRDefault="005B4AE4" w:rsidP="005B4AE4">
      <w:pPr>
        <w:pStyle w:val="Odlomakpopisa"/>
        <w:tabs>
          <w:tab w:val="left" w:pos="1328"/>
        </w:tabs>
        <w:ind w:left="888" w:firstLine="0"/>
        <w:rPr>
          <w:rFonts w:asciiTheme="majorHAnsi" w:hAnsiTheme="majorHAnsi"/>
          <w:sz w:val="24"/>
          <w:szCs w:val="24"/>
        </w:rPr>
      </w:pPr>
    </w:p>
    <w:p w14:paraId="7109A3E3" w14:textId="47956D7C" w:rsidR="005B4AE4" w:rsidRPr="003A2378" w:rsidRDefault="005B4AE4" w:rsidP="005B4AE4">
      <w:pPr>
        <w:tabs>
          <w:tab w:val="left" w:pos="1328"/>
        </w:tabs>
        <w:rPr>
          <w:rFonts w:asciiTheme="majorHAnsi" w:hAnsiTheme="majorHAnsi"/>
          <w:sz w:val="24"/>
          <w:szCs w:val="24"/>
        </w:rPr>
      </w:pPr>
      <w:r w:rsidRPr="003A2378">
        <w:rPr>
          <w:rFonts w:asciiTheme="majorHAnsi" w:hAnsiTheme="majorHAnsi"/>
          <w:b/>
          <w:bCs/>
          <w:sz w:val="24"/>
          <w:szCs w:val="24"/>
        </w:rPr>
        <w:t>S</w:t>
      </w:r>
      <w:r w:rsidR="00192091" w:rsidRPr="003A2378">
        <w:rPr>
          <w:rFonts w:asciiTheme="majorHAnsi" w:hAnsiTheme="majorHAnsi"/>
          <w:b/>
          <w:bCs/>
          <w:sz w:val="24"/>
          <w:szCs w:val="24"/>
        </w:rPr>
        <w:t>PREMAČICA</w:t>
      </w:r>
      <w:r w:rsidRPr="003A2378">
        <w:rPr>
          <w:rFonts w:asciiTheme="majorHAnsi" w:hAnsiTheme="majorHAnsi"/>
          <w:sz w:val="24"/>
          <w:szCs w:val="24"/>
        </w:rPr>
        <w:t xml:space="preserve"> (1 radnica)</w:t>
      </w:r>
    </w:p>
    <w:p w14:paraId="4510A8AD" w14:textId="77777777" w:rsidR="005B4AE4" w:rsidRPr="003A2378" w:rsidRDefault="005B4AE4" w:rsidP="005B4AE4">
      <w:pPr>
        <w:pStyle w:val="Odlomakpopisa"/>
        <w:tabs>
          <w:tab w:val="left" w:pos="1328"/>
        </w:tabs>
        <w:ind w:left="888" w:firstLine="0"/>
        <w:rPr>
          <w:rFonts w:asciiTheme="majorHAnsi" w:hAnsiTheme="majorHAnsi"/>
          <w:sz w:val="24"/>
          <w:szCs w:val="24"/>
        </w:rPr>
      </w:pPr>
    </w:p>
    <w:p w14:paraId="67373CA9" w14:textId="456FF7D1"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Čišćenje podnih površina</w:t>
      </w:r>
    </w:p>
    <w:p w14:paraId="7382EF01" w14:textId="787A08B2"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Čišćenje namještaja</w:t>
      </w:r>
    </w:p>
    <w:p w14:paraId="7CAC8175" w14:textId="0F5440D1"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Čišćenje zidnih površina i stepeništa</w:t>
      </w:r>
    </w:p>
    <w:p w14:paraId="2E474C4C" w14:textId="7DD1C103"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Čišćenje prozorskih stakala i rasvjetnih mjesta</w:t>
      </w:r>
    </w:p>
    <w:p w14:paraId="72E694A3" w14:textId="327DB91E"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Čišćenje nastavnih sredstava i pomagala</w:t>
      </w:r>
    </w:p>
    <w:p w14:paraId="1C338B0B" w14:textId="61E807A6"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Briga o školskom okolišu</w:t>
      </w:r>
    </w:p>
    <w:p w14:paraId="1D7A50FC" w14:textId="33EDED70"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Uočavanje oštećenja i obavještavanje o počinjenoj šteti</w:t>
      </w:r>
    </w:p>
    <w:p w14:paraId="49BAA366" w14:textId="0801ED73"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Postavljanje i održavanje košara za smeće</w:t>
      </w:r>
    </w:p>
    <w:p w14:paraId="4CFEFD03" w14:textId="549B5D7B"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Zatvaranje vrata i prozora</w:t>
      </w:r>
    </w:p>
    <w:p w14:paraId="675E23F4" w14:textId="48A9E86C"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Provjetravanje školskog prostora</w:t>
      </w:r>
    </w:p>
    <w:p w14:paraId="3946550C" w14:textId="65D90C75"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Čišćenje i uređenje školskog okoliša</w:t>
      </w:r>
    </w:p>
    <w:p w14:paraId="52BFD9EA" w14:textId="3E1D9070"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Pomoć pri ličenju škole</w:t>
      </w:r>
    </w:p>
    <w:p w14:paraId="3FDB5713" w14:textId="4BED4E50"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Prijedlozi za nabavu sitnog potrošnog materijala, vođenje evidencije o potrošnji istog</w:t>
      </w:r>
    </w:p>
    <w:p w14:paraId="69E237EA" w14:textId="201D6A0E" w:rsidR="005B4AE4" w:rsidRPr="003A2378" w:rsidRDefault="005B4AE4"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Čišćenje sanitarnih površina</w:t>
      </w:r>
    </w:p>
    <w:p w14:paraId="4C9D390C" w14:textId="08CFB27F" w:rsidR="005B4AE4" w:rsidRPr="00840911" w:rsidRDefault="005B4AE4" w:rsidP="00840911">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Održavanje zelenila</w:t>
      </w:r>
      <w:r w:rsidR="00EF2D40" w:rsidRPr="003A2378">
        <w:rPr>
          <w:rFonts w:asciiTheme="majorHAnsi" w:hAnsiTheme="majorHAnsi"/>
          <w:sz w:val="24"/>
          <w:szCs w:val="24"/>
        </w:rPr>
        <w:t xml:space="preserve"> u školskom vrtu i u školi</w:t>
      </w:r>
      <w:r w:rsidR="00840911">
        <w:rPr>
          <w:rFonts w:asciiTheme="majorHAnsi" w:hAnsiTheme="majorHAnsi"/>
          <w:sz w:val="24"/>
          <w:szCs w:val="24"/>
        </w:rPr>
        <w:t xml:space="preserve"> i o</w:t>
      </w:r>
      <w:r w:rsidRPr="00840911">
        <w:rPr>
          <w:rFonts w:asciiTheme="majorHAnsi" w:hAnsiTheme="majorHAnsi"/>
          <w:sz w:val="24"/>
          <w:szCs w:val="24"/>
        </w:rPr>
        <w:t xml:space="preserve">stali poslovi po nalogu ravnateljice </w:t>
      </w:r>
    </w:p>
    <w:p w14:paraId="70E773DD" w14:textId="55F44031" w:rsidR="00F6222C" w:rsidRPr="003A2378" w:rsidRDefault="00F6222C" w:rsidP="00F6222C">
      <w:pPr>
        <w:tabs>
          <w:tab w:val="left" w:pos="1328"/>
        </w:tabs>
        <w:rPr>
          <w:rFonts w:asciiTheme="majorHAnsi" w:hAnsiTheme="majorHAnsi"/>
          <w:sz w:val="24"/>
          <w:szCs w:val="24"/>
        </w:rPr>
      </w:pPr>
    </w:p>
    <w:p w14:paraId="164F80DA" w14:textId="60519576" w:rsidR="00F6222C" w:rsidRPr="003A2378" w:rsidRDefault="00F6222C" w:rsidP="00F6222C">
      <w:pPr>
        <w:tabs>
          <w:tab w:val="left" w:pos="1328"/>
        </w:tabs>
        <w:rPr>
          <w:rFonts w:asciiTheme="majorHAnsi" w:hAnsiTheme="majorHAnsi"/>
          <w:b/>
          <w:bCs/>
          <w:sz w:val="24"/>
          <w:szCs w:val="24"/>
        </w:rPr>
      </w:pPr>
      <w:r w:rsidRPr="003A2378">
        <w:rPr>
          <w:rFonts w:asciiTheme="majorHAnsi" w:hAnsiTheme="majorHAnsi"/>
          <w:b/>
          <w:bCs/>
          <w:sz w:val="24"/>
          <w:szCs w:val="24"/>
        </w:rPr>
        <w:t xml:space="preserve">DOMAR-LOŽAČ </w:t>
      </w:r>
    </w:p>
    <w:p w14:paraId="34DFB9E4" w14:textId="77777777" w:rsidR="00F6222C" w:rsidRPr="003A2378" w:rsidRDefault="00F6222C" w:rsidP="00F6222C">
      <w:pPr>
        <w:tabs>
          <w:tab w:val="left" w:pos="1328"/>
        </w:tabs>
        <w:rPr>
          <w:rFonts w:asciiTheme="majorHAnsi" w:hAnsiTheme="majorHAnsi"/>
          <w:sz w:val="24"/>
          <w:szCs w:val="24"/>
        </w:rPr>
      </w:pPr>
    </w:p>
    <w:p w14:paraId="156B6F0C" w14:textId="7B4ABD6E" w:rsidR="00F6222C" w:rsidRPr="003A2378" w:rsidRDefault="00F6222C"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Uočavanje oštećenja školske zgrade i obavještavanje o učinjenom</w:t>
      </w:r>
    </w:p>
    <w:p w14:paraId="7269CFB0" w14:textId="77777777" w:rsidR="00F6222C" w:rsidRPr="003A2378" w:rsidRDefault="00F6222C"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Održavanje zgrade, inventara i instalacija</w:t>
      </w:r>
    </w:p>
    <w:p w14:paraId="0F9B1155" w14:textId="77777777" w:rsidR="00F6222C" w:rsidRPr="003A2378" w:rsidRDefault="00F6222C"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Nabavka materijala za održavanje školskog objekta</w:t>
      </w:r>
    </w:p>
    <w:p w14:paraId="037E3F00" w14:textId="77777777" w:rsidR="00F6222C" w:rsidRPr="003A2378" w:rsidRDefault="00F6222C"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Briga o grijanju</w:t>
      </w:r>
    </w:p>
    <w:p w14:paraId="0714CE74" w14:textId="77777777" w:rsidR="00F6222C" w:rsidRPr="003A2378" w:rsidRDefault="00F6222C"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Stolarski, bravarski i ličilački radovi</w:t>
      </w:r>
    </w:p>
    <w:p w14:paraId="193830A6" w14:textId="77777777" w:rsidR="00F6222C" w:rsidRPr="003A2378" w:rsidRDefault="00F6222C"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Zidarski i keramičarski poslovi</w:t>
      </w:r>
    </w:p>
    <w:p w14:paraId="69C4FA13" w14:textId="77777777" w:rsidR="00F6222C" w:rsidRPr="003A2378" w:rsidRDefault="00F6222C"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Vodoinstalacijski i električarski poslovi</w:t>
      </w:r>
    </w:p>
    <w:p w14:paraId="59A6A451" w14:textId="77777777" w:rsidR="00F6222C" w:rsidRPr="003A2378" w:rsidRDefault="00F6222C"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Staklarski poslovi</w:t>
      </w:r>
    </w:p>
    <w:p w14:paraId="0829F57E" w14:textId="77777777" w:rsidR="00F6222C" w:rsidRPr="003A2378" w:rsidRDefault="00F6222C"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Kontrola, čuvanje i održavanje školske zgrade</w:t>
      </w:r>
    </w:p>
    <w:p w14:paraId="7D521861" w14:textId="44FA7F83" w:rsidR="00F6222C" w:rsidRPr="003A2378" w:rsidRDefault="00F6222C"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 xml:space="preserve">Briga o urednosti škole, otvaranje i zatvaranje škole </w:t>
      </w:r>
    </w:p>
    <w:p w14:paraId="58FA8E65" w14:textId="574EEEC0" w:rsidR="00393C6C" w:rsidRPr="003A2378" w:rsidRDefault="00393C6C" w:rsidP="00CA7A8E">
      <w:pPr>
        <w:pStyle w:val="Odlomakpopisa"/>
        <w:numPr>
          <w:ilvl w:val="0"/>
          <w:numId w:val="17"/>
        </w:numPr>
        <w:tabs>
          <w:tab w:val="left" w:pos="1328"/>
        </w:tabs>
        <w:rPr>
          <w:rFonts w:asciiTheme="majorHAnsi" w:hAnsiTheme="majorHAnsi"/>
          <w:sz w:val="24"/>
          <w:szCs w:val="24"/>
        </w:rPr>
      </w:pPr>
      <w:r w:rsidRPr="003A2378">
        <w:rPr>
          <w:rFonts w:asciiTheme="majorHAnsi" w:hAnsiTheme="majorHAnsi"/>
          <w:sz w:val="24"/>
          <w:szCs w:val="24"/>
        </w:rPr>
        <w:t>Dežurstvo i zvonjenje</w:t>
      </w:r>
      <w:r w:rsidR="00F44C59" w:rsidRPr="003A2378">
        <w:rPr>
          <w:rFonts w:asciiTheme="majorHAnsi" w:hAnsiTheme="majorHAnsi"/>
          <w:sz w:val="24"/>
          <w:szCs w:val="24"/>
        </w:rPr>
        <w:t xml:space="preserve"> za početak i kraj sata</w:t>
      </w:r>
      <w:r w:rsidRPr="003A2378">
        <w:rPr>
          <w:rFonts w:asciiTheme="majorHAnsi" w:hAnsiTheme="majorHAnsi"/>
          <w:sz w:val="24"/>
          <w:szCs w:val="24"/>
        </w:rPr>
        <w:t xml:space="preserve"> na ulazu u školu te ostali poslovi po nalogu ravnateljice</w:t>
      </w:r>
    </w:p>
    <w:p w14:paraId="7C18548B" w14:textId="4C7064B0" w:rsidR="005B4AE4" w:rsidRPr="003A2378" w:rsidRDefault="005B4AE4" w:rsidP="005B4AE4">
      <w:pPr>
        <w:pStyle w:val="Odlomakpopisa"/>
        <w:tabs>
          <w:tab w:val="left" w:pos="1328"/>
        </w:tabs>
        <w:ind w:left="1327" w:firstLine="0"/>
        <w:rPr>
          <w:rFonts w:asciiTheme="majorHAnsi" w:hAnsiTheme="majorHAnsi"/>
          <w:sz w:val="24"/>
          <w:szCs w:val="24"/>
        </w:rPr>
      </w:pPr>
    </w:p>
    <w:p w14:paraId="0ED38816" w14:textId="77777777" w:rsidR="005B4AE4" w:rsidRPr="00840911" w:rsidRDefault="005B4AE4" w:rsidP="005B4AE4">
      <w:pPr>
        <w:pStyle w:val="Odlomakpopisa"/>
        <w:tabs>
          <w:tab w:val="left" w:pos="1328"/>
        </w:tabs>
        <w:ind w:left="1327" w:firstLine="0"/>
        <w:rPr>
          <w:rFonts w:asciiTheme="majorHAnsi" w:hAnsiTheme="majorHAnsi"/>
          <w:color w:val="0070C0"/>
          <w:sz w:val="24"/>
          <w:szCs w:val="24"/>
        </w:rPr>
      </w:pPr>
    </w:p>
    <w:p w14:paraId="1A577E26" w14:textId="01E84C4C" w:rsidR="00994C5A" w:rsidRPr="00840911" w:rsidRDefault="00A02604" w:rsidP="0058567B">
      <w:pPr>
        <w:pStyle w:val="Naslov2"/>
        <w:numPr>
          <w:ilvl w:val="1"/>
          <w:numId w:val="27"/>
        </w:numPr>
        <w:tabs>
          <w:tab w:val="left" w:pos="889"/>
        </w:tabs>
        <w:ind w:hanging="421"/>
        <w:rPr>
          <w:rFonts w:asciiTheme="majorHAnsi" w:hAnsiTheme="majorHAnsi"/>
          <w:color w:val="0070C0"/>
        </w:rPr>
      </w:pPr>
      <w:bookmarkStart w:id="49" w:name="_Toc145249873"/>
      <w:r w:rsidRPr="00840911">
        <w:rPr>
          <w:rFonts w:asciiTheme="majorHAnsi" w:hAnsiTheme="majorHAnsi"/>
          <w:color w:val="0070C0"/>
        </w:rPr>
        <w:t>Plan rada školskog</w:t>
      </w:r>
      <w:r w:rsidRPr="00840911">
        <w:rPr>
          <w:rFonts w:asciiTheme="majorHAnsi" w:hAnsiTheme="majorHAnsi"/>
          <w:color w:val="0070C0"/>
          <w:spacing w:val="-3"/>
        </w:rPr>
        <w:t xml:space="preserve"> </w:t>
      </w:r>
      <w:r w:rsidRPr="00840911">
        <w:rPr>
          <w:rFonts w:asciiTheme="majorHAnsi" w:hAnsiTheme="majorHAnsi"/>
          <w:color w:val="0070C0"/>
        </w:rPr>
        <w:t>lije</w:t>
      </w:r>
      <w:r w:rsidR="00AA263F" w:rsidRPr="00840911">
        <w:rPr>
          <w:rFonts w:asciiTheme="majorHAnsi" w:hAnsiTheme="majorHAnsi"/>
          <w:color w:val="0070C0"/>
        </w:rPr>
        <w:t>č</w:t>
      </w:r>
      <w:r w:rsidRPr="00840911">
        <w:rPr>
          <w:rFonts w:asciiTheme="majorHAnsi" w:hAnsiTheme="majorHAnsi"/>
          <w:color w:val="0070C0"/>
        </w:rPr>
        <w:t>nika</w:t>
      </w:r>
      <w:bookmarkEnd w:id="49"/>
    </w:p>
    <w:p w14:paraId="75EF0A24" w14:textId="6683773B" w:rsidR="00994C5A" w:rsidRPr="003A2378" w:rsidRDefault="00A02604">
      <w:pPr>
        <w:pStyle w:val="Tijeloteksta"/>
        <w:spacing w:before="64"/>
        <w:ind w:left="468" w:right="552" w:firstLine="720"/>
        <w:jc w:val="both"/>
        <w:rPr>
          <w:rFonts w:asciiTheme="majorHAnsi" w:hAnsiTheme="majorHAnsi"/>
        </w:rPr>
      </w:pPr>
      <w:r w:rsidRPr="003A2378">
        <w:rPr>
          <w:rFonts w:asciiTheme="majorHAnsi" w:hAnsiTheme="majorHAnsi"/>
        </w:rPr>
        <w:t>Plan i program mjera zdravstvene zaštite djece i mladih temelji se na Zakonu  o  zdravstvenom osiguranju NN</w:t>
      </w:r>
      <w:r w:rsidR="00F947D4" w:rsidRPr="003A2378">
        <w:rPr>
          <w:rFonts w:asciiTheme="majorHAnsi" w:hAnsiTheme="majorHAnsi"/>
        </w:rPr>
        <w:t xml:space="preserve"> </w:t>
      </w:r>
      <w:r w:rsidRPr="003A2378">
        <w:rPr>
          <w:rFonts w:asciiTheme="majorHAnsi" w:hAnsiTheme="majorHAnsi"/>
        </w:rPr>
        <w:t>,</w:t>
      </w:r>
      <w:r w:rsidR="00F947D4" w:rsidRPr="003A2378">
        <w:rPr>
          <w:rFonts w:asciiTheme="majorHAnsi" w:hAnsiTheme="majorHAnsi"/>
        </w:rPr>
        <w:t xml:space="preserve"> </w:t>
      </w:r>
      <w:r w:rsidRPr="003A2378">
        <w:rPr>
          <w:rFonts w:asciiTheme="majorHAnsi" w:hAnsiTheme="majorHAnsi"/>
        </w:rPr>
        <w:t>br. 030/2002 i Zakonu o zdravstvenoj zaštiti NN, br.</w:t>
      </w:r>
      <w:r w:rsidRPr="003A2378">
        <w:rPr>
          <w:rFonts w:asciiTheme="majorHAnsi" w:hAnsiTheme="majorHAnsi"/>
          <w:spacing w:val="-7"/>
        </w:rPr>
        <w:t xml:space="preserve"> </w:t>
      </w:r>
      <w:r w:rsidRPr="003A2378">
        <w:rPr>
          <w:rFonts w:asciiTheme="majorHAnsi" w:hAnsiTheme="majorHAnsi"/>
        </w:rPr>
        <w:t>48/05.</w:t>
      </w:r>
    </w:p>
    <w:p w14:paraId="6E650C4C" w14:textId="25843AA5" w:rsidR="00994C5A" w:rsidRPr="003A2378" w:rsidRDefault="00A02604">
      <w:pPr>
        <w:pStyle w:val="Tijeloteksta"/>
        <w:ind w:left="468" w:right="908"/>
        <w:jc w:val="both"/>
        <w:rPr>
          <w:rFonts w:asciiTheme="majorHAnsi" w:hAnsiTheme="majorHAnsi"/>
        </w:rPr>
      </w:pPr>
      <w:r w:rsidRPr="003A2378">
        <w:rPr>
          <w:rFonts w:asciiTheme="majorHAnsi" w:hAnsiTheme="majorHAnsi"/>
        </w:rPr>
        <w:t>Dio aktivnosti provodi se u školi a dio u našoj školskoj ambulanti u Benkovcu ( Stjepana Radića 14). U ovoj školskoj godini predvi</w:t>
      </w:r>
      <w:r w:rsidR="00FF1B7C" w:rsidRPr="003A2378">
        <w:rPr>
          <w:rFonts w:asciiTheme="majorHAnsi" w:hAnsiTheme="majorHAnsi"/>
        </w:rPr>
        <w:t>đ</w:t>
      </w:r>
      <w:r w:rsidRPr="003A2378">
        <w:rPr>
          <w:rFonts w:asciiTheme="majorHAnsi" w:hAnsiTheme="majorHAnsi"/>
        </w:rPr>
        <w:t>ene su slijedeće aktivnosti:</w:t>
      </w:r>
    </w:p>
    <w:p w14:paraId="5CCA8051" w14:textId="77777777" w:rsidR="00133CD0" w:rsidRPr="003A2378" w:rsidRDefault="00133CD0">
      <w:pPr>
        <w:pStyle w:val="Tijeloteksta"/>
        <w:ind w:left="468" w:right="908"/>
        <w:jc w:val="both"/>
        <w:rPr>
          <w:rFonts w:asciiTheme="majorHAnsi" w:hAnsiTheme="majorHAnsi"/>
        </w:rPr>
      </w:pPr>
    </w:p>
    <w:p w14:paraId="7B2A4BE1" w14:textId="77777777" w:rsidR="0081371B" w:rsidRPr="0081371B" w:rsidRDefault="0081371B" w:rsidP="0081371B">
      <w:pPr>
        <w:rPr>
          <w:rFonts w:asciiTheme="majorHAnsi" w:hAnsiTheme="majorHAnsi"/>
          <w:sz w:val="24"/>
          <w:szCs w:val="24"/>
        </w:rPr>
      </w:pPr>
    </w:p>
    <w:p w14:paraId="20AE00C2" w14:textId="77777777" w:rsidR="0081371B" w:rsidRPr="0081371B" w:rsidRDefault="0081371B" w:rsidP="0081371B">
      <w:pPr>
        <w:spacing w:line="276" w:lineRule="auto"/>
        <w:rPr>
          <w:rFonts w:asciiTheme="majorHAnsi" w:hAnsiTheme="majorHAnsi"/>
          <w:sz w:val="24"/>
          <w:szCs w:val="24"/>
        </w:rPr>
      </w:pPr>
      <w:r w:rsidRPr="0081371B">
        <w:rPr>
          <w:rFonts w:asciiTheme="majorHAnsi" w:hAnsiTheme="majorHAnsi"/>
          <w:sz w:val="24"/>
          <w:szCs w:val="24"/>
        </w:rPr>
        <w:t>Preventivna i specifična zdravstvena zaštita školske djece i mladeži su u nadležnosti liječnika specijaliste za školsku i sveučilišnu medicinu. Kao liječnik nadležan za vašu školu želim Vas upoznati sa programom preventivnih mjera i aktivnosti koje će se provoditi tijekom ove školske godine (2023/2024):</w:t>
      </w:r>
    </w:p>
    <w:p w14:paraId="4E5FDC6E" w14:textId="77777777" w:rsidR="0081371B" w:rsidRPr="0081371B" w:rsidRDefault="0081371B" w:rsidP="0081371B">
      <w:pPr>
        <w:rPr>
          <w:rFonts w:asciiTheme="majorHAnsi" w:hAnsiTheme="majorHAnsi"/>
          <w:sz w:val="24"/>
          <w:szCs w:val="24"/>
        </w:rPr>
      </w:pPr>
    </w:p>
    <w:p w14:paraId="4E984C84" w14:textId="77777777" w:rsidR="0081371B" w:rsidRPr="0081371B" w:rsidRDefault="0081371B" w:rsidP="0081371B">
      <w:pPr>
        <w:widowControl/>
        <w:numPr>
          <w:ilvl w:val="0"/>
          <w:numId w:val="26"/>
        </w:numPr>
        <w:autoSpaceDE/>
        <w:autoSpaceDN/>
        <w:rPr>
          <w:rFonts w:asciiTheme="majorHAnsi" w:hAnsiTheme="majorHAnsi"/>
          <w:b/>
          <w:sz w:val="24"/>
          <w:szCs w:val="24"/>
        </w:rPr>
      </w:pPr>
      <w:r w:rsidRPr="0081371B">
        <w:rPr>
          <w:rFonts w:asciiTheme="majorHAnsi" w:hAnsiTheme="majorHAnsi"/>
          <w:b/>
          <w:sz w:val="24"/>
          <w:szCs w:val="24"/>
        </w:rPr>
        <w:t xml:space="preserve">Cijepljenje i docjepljivanje učenika </w:t>
      </w:r>
    </w:p>
    <w:p w14:paraId="43BC34A7" w14:textId="77777777" w:rsidR="0081371B" w:rsidRPr="0081371B" w:rsidRDefault="0081371B" w:rsidP="0081371B">
      <w:pPr>
        <w:ind w:left="360"/>
        <w:rPr>
          <w:rFonts w:asciiTheme="majorHAnsi" w:hAnsiTheme="majorHAnsi"/>
          <w:sz w:val="24"/>
          <w:szCs w:val="24"/>
        </w:rPr>
      </w:pPr>
      <w:r w:rsidRPr="0081371B">
        <w:rPr>
          <w:rFonts w:asciiTheme="majorHAnsi" w:hAnsiTheme="majorHAnsi"/>
          <w:sz w:val="24"/>
          <w:szCs w:val="24"/>
        </w:rPr>
        <w:t>Provodi se prema obaveznom kalendaru cijepljenja za tekuću godinu:</w:t>
      </w:r>
    </w:p>
    <w:p w14:paraId="263CB633" w14:textId="77777777" w:rsidR="0081371B" w:rsidRPr="0081371B" w:rsidRDefault="0081371B" w:rsidP="0081371B">
      <w:pPr>
        <w:ind w:left="360"/>
        <w:rPr>
          <w:rFonts w:asciiTheme="majorHAnsi" w:hAnsiTheme="majorHAnsi"/>
          <w:sz w:val="24"/>
          <w:szCs w:val="24"/>
        </w:rPr>
      </w:pPr>
      <w:r w:rsidRPr="0081371B">
        <w:rPr>
          <w:rFonts w:asciiTheme="majorHAnsi" w:hAnsiTheme="majorHAnsi"/>
          <w:b/>
          <w:sz w:val="24"/>
          <w:szCs w:val="24"/>
        </w:rPr>
        <w:t>Prvi razredi osnovne škole</w:t>
      </w:r>
      <w:r w:rsidRPr="0081371B">
        <w:rPr>
          <w:rFonts w:asciiTheme="majorHAnsi" w:hAnsiTheme="majorHAnsi"/>
          <w:sz w:val="24"/>
          <w:szCs w:val="24"/>
        </w:rPr>
        <w:t xml:space="preserve"> -  cijepljenje  protiv ospica, rubeole, zaušnjaka (MMR) prilikom upisa u prvi razred, i protiv dječje paralize (IPV) tijekom godine..</w:t>
      </w:r>
    </w:p>
    <w:p w14:paraId="0226799B" w14:textId="77777777" w:rsidR="0081371B" w:rsidRPr="0081371B" w:rsidRDefault="0081371B" w:rsidP="0081371B">
      <w:pPr>
        <w:ind w:firstLine="360"/>
        <w:rPr>
          <w:rFonts w:asciiTheme="majorHAnsi" w:hAnsiTheme="majorHAnsi"/>
          <w:sz w:val="24"/>
          <w:szCs w:val="24"/>
        </w:rPr>
      </w:pPr>
      <w:r w:rsidRPr="0081371B">
        <w:rPr>
          <w:rFonts w:asciiTheme="majorHAnsi" w:hAnsiTheme="majorHAnsi"/>
          <w:b/>
          <w:sz w:val="24"/>
          <w:szCs w:val="24"/>
        </w:rPr>
        <w:t>Osmi razred osnovne škole</w:t>
      </w:r>
      <w:r w:rsidRPr="0081371B">
        <w:rPr>
          <w:rFonts w:asciiTheme="majorHAnsi" w:hAnsiTheme="majorHAnsi"/>
          <w:sz w:val="24"/>
          <w:szCs w:val="24"/>
        </w:rPr>
        <w:t xml:space="preserve"> - cijepljenje protiv  difterije, tetanusa (DI+TE) i dječje paralize (IPV).</w:t>
      </w:r>
    </w:p>
    <w:p w14:paraId="1913CFD5" w14:textId="77777777" w:rsidR="0081371B" w:rsidRPr="0081371B" w:rsidRDefault="0081371B" w:rsidP="0081371B">
      <w:pPr>
        <w:ind w:firstLine="360"/>
        <w:rPr>
          <w:rFonts w:asciiTheme="majorHAnsi" w:hAnsiTheme="majorHAnsi"/>
          <w:sz w:val="24"/>
          <w:szCs w:val="24"/>
        </w:rPr>
      </w:pPr>
    </w:p>
    <w:p w14:paraId="2818CB6A" w14:textId="77777777" w:rsidR="0081371B" w:rsidRPr="0081371B" w:rsidRDefault="0081371B" w:rsidP="0081371B">
      <w:pPr>
        <w:rPr>
          <w:rFonts w:asciiTheme="majorHAnsi" w:hAnsiTheme="majorHAnsi" w:cstheme="minorHAnsi"/>
          <w:sz w:val="24"/>
          <w:szCs w:val="24"/>
        </w:rPr>
      </w:pPr>
      <w:r w:rsidRPr="0081371B">
        <w:rPr>
          <w:rFonts w:asciiTheme="majorHAnsi" w:hAnsiTheme="majorHAnsi" w:cstheme="minorHAnsi"/>
          <w:sz w:val="24"/>
          <w:szCs w:val="24"/>
        </w:rPr>
        <w:t xml:space="preserve">      Zavod za javno zdravstvo  putem timova školske medicine provodi dobrovoljno besplatno cijepljenje </w:t>
      </w:r>
    </w:p>
    <w:p w14:paraId="5A40725B" w14:textId="77777777" w:rsidR="0081371B" w:rsidRPr="002A2479" w:rsidRDefault="0081371B" w:rsidP="0081371B">
      <w:pPr>
        <w:rPr>
          <w:rFonts w:asciiTheme="majorHAnsi" w:hAnsiTheme="majorHAnsi" w:cstheme="minorHAnsi"/>
          <w:b/>
          <w:bCs/>
          <w:sz w:val="24"/>
          <w:szCs w:val="24"/>
        </w:rPr>
      </w:pPr>
      <w:r w:rsidRPr="0081371B">
        <w:rPr>
          <w:rFonts w:asciiTheme="majorHAnsi" w:hAnsiTheme="majorHAnsi" w:cstheme="minorHAnsi"/>
          <w:sz w:val="24"/>
          <w:szCs w:val="24"/>
        </w:rPr>
        <w:t xml:space="preserve">      </w:t>
      </w:r>
      <w:r w:rsidRPr="002A2479">
        <w:rPr>
          <w:rFonts w:asciiTheme="majorHAnsi" w:hAnsiTheme="majorHAnsi" w:cstheme="minorHAnsi"/>
          <w:bCs/>
          <w:sz w:val="24"/>
          <w:szCs w:val="24"/>
        </w:rPr>
        <w:t>protiv HPV – a</w:t>
      </w:r>
      <w:r w:rsidRPr="0081371B">
        <w:rPr>
          <w:rFonts w:asciiTheme="majorHAnsi" w:hAnsiTheme="majorHAnsi" w:cstheme="minorHAnsi"/>
          <w:sz w:val="24"/>
          <w:szCs w:val="24"/>
        </w:rPr>
        <w:t xml:space="preserve"> ( humanog papiloma virusa ), na osobni zahtjev, </w:t>
      </w:r>
      <w:r w:rsidRPr="002A2479">
        <w:rPr>
          <w:rFonts w:asciiTheme="majorHAnsi" w:hAnsiTheme="majorHAnsi" w:cstheme="minorHAnsi"/>
          <w:b/>
          <w:bCs/>
          <w:sz w:val="24"/>
          <w:szCs w:val="24"/>
        </w:rPr>
        <w:t>za učenike</w:t>
      </w:r>
      <w:r w:rsidRPr="002A2479">
        <w:rPr>
          <w:rFonts w:asciiTheme="majorHAnsi" w:hAnsiTheme="majorHAnsi" w:cstheme="minorHAnsi"/>
          <w:b/>
          <w:sz w:val="24"/>
          <w:szCs w:val="24"/>
        </w:rPr>
        <w:t xml:space="preserve"> V,VI,VII i</w:t>
      </w:r>
      <w:r w:rsidRPr="002A2479">
        <w:rPr>
          <w:rFonts w:asciiTheme="majorHAnsi" w:hAnsiTheme="majorHAnsi" w:cstheme="minorHAnsi"/>
          <w:b/>
          <w:bCs/>
          <w:sz w:val="24"/>
          <w:szCs w:val="24"/>
        </w:rPr>
        <w:t xml:space="preserve"> VIII -og razreda </w:t>
      </w:r>
    </w:p>
    <w:p w14:paraId="756FE685" w14:textId="77777777" w:rsidR="0081371B" w:rsidRPr="002A2479" w:rsidRDefault="0081371B" w:rsidP="0081371B">
      <w:pPr>
        <w:rPr>
          <w:rFonts w:asciiTheme="majorHAnsi" w:hAnsiTheme="majorHAnsi" w:cstheme="minorHAnsi"/>
          <w:b/>
          <w:bCs/>
          <w:sz w:val="24"/>
          <w:szCs w:val="24"/>
        </w:rPr>
      </w:pPr>
      <w:r w:rsidRPr="002A2479">
        <w:rPr>
          <w:rFonts w:asciiTheme="majorHAnsi" w:hAnsiTheme="majorHAnsi" w:cstheme="minorHAnsi"/>
          <w:b/>
          <w:bCs/>
          <w:sz w:val="24"/>
          <w:szCs w:val="24"/>
        </w:rPr>
        <w:t xml:space="preserve">      osnovne škole.</w:t>
      </w:r>
    </w:p>
    <w:p w14:paraId="60EB77DF" w14:textId="77777777" w:rsidR="0081371B" w:rsidRPr="0081371B" w:rsidRDefault="0081371B" w:rsidP="0081371B">
      <w:pPr>
        <w:rPr>
          <w:rFonts w:asciiTheme="majorHAnsi" w:hAnsiTheme="majorHAnsi" w:cstheme="minorHAnsi"/>
          <w:b/>
          <w:bCs/>
          <w:sz w:val="24"/>
          <w:szCs w:val="24"/>
        </w:rPr>
      </w:pPr>
      <w:r w:rsidRPr="0081371B">
        <w:rPr>
          <w:rFonts w:asciiTheme="majorHAnsi" w:hAnsiTheme="majorHAnsi" w:cstheme="minorHAnsi"/>
          <w:b/>
          <w:bCs/>
          <w:sz w:val="24"/>
          <w:szCs w:val="24"/>
        </w:rPr>
        <w:t xml:space="preserve">      Cijepljenje se provodi cjepivom GARDASIL 9 za oba spola , a shema je slijedeća:</w:t>
      </w:r>
    </w:p>
    <w:p w14:paraId="44629415" w14:textId="77777777" w:rsidR="0081371B" w:rsidRPr="0081371B" w:rsidRDefault="0081371B" w:rsidP="0081371B">
      <w:pPr>
        <w:pStyle w:val="Default"/>
        <w:rPr>
          <w:rFonts w:asciiTheme="majorHAnsi" w:hAnsiTheme="majorHAnsi" w:cstheme="minorHAnsi"/>
          <w:b/>
          <w:bCs/>
          <w:color w:val="auto"/>
        </w:rPr>
      </w:pPr>
      <w:r w:rsidRPr="0081371B">
        <w:rPr>
          <w:rFonts w:asciiTheme="majorHAnsi" w:hAnsiTheme="majorHAnsi" w:cstheme="minorHAnsi"/>
          <w:b/>
          <w:bCs/>
        </w:rPr>
        <w:t xml:space="preserve">      </w:t>
      </w:r>
      <w:r w:rsidRPr="0081371B">
        <w:rPr>
          <w:rFonts w:asciiTheme="majorHAnsi" w:hAnsiTheme="majorHAnsi" w:cstheme="minorHAnsi"/>
          <w:b/>
          <w:bCs/>
          <w:color w:val="auto"/>
        </w:rPr>
        <w:t xml:space="preserve">Djevojčice i dječaci u dobi do uključivo 14 godina primaju dvije doze cjepiva u razmaku od šest </w:t>
      </w:r>
    </w:p>
    <w:p w14:paraId="14D7BCF4" w14:textId="77777777" w:rsidR="0081371B" w:rsidRPr="0081371B" w:rsidRDefault="0081371B" w:rsidP="0081371B">
      <w:pPr>
        <w:pStyle w:val="Default"/>
        <w:rPr>
          <w:rFonts w:asciiTheme="majorHAnsi" w:hAnsiTheme="majorHAnsi" w:cstheme="minorHAnsi"/>
          <w:b/>
          <w:bCs/>
        </w:rPr>
      </w:pPr>
      <w:r w:rsidRPr="0081371B">
        <w:rPr>
          <w:rFonts w:asciiTheme="majorHAnsi" w:hAnsiTheme="majorHAnsi" w:cstheme="minorHAnsi"/>
          <w:b/>
          <w:bCs/>
          <w:color w:val="auto"/>
        </w:rPr>
        <w:t xml:space="preserve">      mjeseci </w:t>
      </w:r>
    </w:p>
    <w:p w14:paraId="33788F85" w14:textId="694460C5" w:rsidR="0081371B" w:rsidRPr="0081371B" w:rsidRDefault="0081371B" w:rsidP="0081371B">
      <w:pPr>
        <w:pStyle w:val="Default"/>
        <w:rPr>
          <w:rFonts w:asciiTheme="majorHAnsi" w:hAnsiTheme="majorHAnsi" w:cstheme="minorHAnsi"/>
        </w:rPr>
      </w:pPr>
      <w:r w:rsidRPr="0081371B">
        <w:rPr>
          <w:rFonts w:asciiTheme="majorHAnsi" w:hAnsiTheme="majorHAnsi" w:cstheme="minorHAnsi"/>
          <w:color w:val="auto"/>
        </w:rPr>
        <w:t xml:space="preserve">      Nakon 15</w:t>
      </w:r>
      <w:r w:rsidR="002A2479">
        <w:rPr>
          <w:rFonts w:asciiTheme="majorHAnsi" w:hAnsiTheme="majorHAnsi" w:cstheme="minorHAnsi"/>
          <w:color w:val="auto"/>
        </w:rPr>
        <w:t>.</w:t>
      </w:r>
      <w:r w:rsidRPr="0081371B">
        <w:rPr>
          <w:rFonts w:asciiTheme="majorHAnsi" w:hAnsiTheme="majorHAnsi" w:cstheme="minorHAnsi"/>
          <w:color w:val="auto"/>
        </w:rPr>
        <w:t xml:space="preserve"> - og  rođendana se cjepivo prima u tri doze.</w:t>
      </w:r>
    </w:p>
    <w:p w14:paraId="3326A19B" w14:textId="77777777" w:rsidR="0081371B" w:rsidRPr="0081371B" w:rsidRDefault="0081371B" w:rsidP="0081371B">
      <w:pPr>
        <w:rPr>
          <w:rFonts w:asciiTheme="majorHAnsi" w:hAnsiTheme="majorHAnsi"/>
          <w:sz w:val="24"/>
          <w:szCs w:val="24"/>
        </w:rPr>
      </w:pPr>
    </w:p>
    <w:p w14:paraId="6C128B4D" w14:textId="77777777" w:rsidR="0081371B" w:rsidRPr="0081371B" w:rsidRDefault="0081371B" w:rsidP="0081371B">
      <w:pPr>
        <w:widowControl/>
        <w:numPr>
          <w:ilvl w:val="0"/>
          <w:numId w:val="26"/>
        </w:numPr>
        <w:autoSpaceDE/>
        <w:autoSpaceDN/>
        <w:rPr>
          <w:rFonts w:asciiTheme="majorHAnsi" w:hAnsiTheme="majorHAnsi"/>
          <w:sz w:val="24"/>
          <w:szCs w:val="24"/>
        </w:rPr>
      </w:pPr>
      <w:r w:rsidRPr="0081371B">
        <w:rPr>
          <w:rFonts w:asciiTheme="majorHAnsi" w:hAnsiTheme="majorHAnsi"/>
          <w:b/>
          <w:sz w:val="24"/>
          <w:szCs w:val="24"/>
        </w:rPr>
        <w:t>Sistematskim pregledima</w:t>
      </w:r>
      <w:r w:rsidRPr="0081371B">
        <w:rPr>
          <w:rFonts w:asciiTheme="majorHAnsi" w:hAnsiTheme="majorHAnsi"/>
          <w:sz w:val="24"/>
          <w:szCs w:val="24"/>
        </w:rPr>
        <w:t xml:space="preserve"> obuhvaćeni su učenici </w:t>
      </w:r>
      <w:r w:rsidRPr="0081371B">
        <w:rPr>
          <w:rFonts w:asciiTheme="majorHAnsi" w:hAnsiTheme="majorHAnsi"/>
          <w:b/>
          <w:sz w:val="24"/>
          <w:szCs w:val="24"/>
        </w:rPr>
        <w:t>petih i osmih</w:t>
      </w:r>
      <w:r w:rsidRPr="0081371B">
        <w:rPr>
          <w:rFonts w:asciiTheme="majorHAnsi" w:hAnsiTheme="majorHAnsi"/>
          <w:sz w:val="24"/>
          <w:szCs w:val="24"/>
        </w:rPr>
        <w:t xml:space="preserve"> razreda OŠ</w:t>
      </w:r>
    </w:p>
    <w:p w14:paraId="1E76FA91" w14:textId="77777777" w:rsidR="0081371B" w:rsidRPr="0081371B" w:rsidRDefault="0081371B" w:rsidP="0081371B">
      <w:pPr>
        <w:ind w:left="360"/>
        <w:rPr>
          <w:rFonts w:asciiTheme="majorHAnsi" w:hAnsiTheme="majorHAnsi"/>
          <w:sz w:val="24"/>
          <w:szCs w:val="24"/>
        </w:rPr>
      </w:pPr>
    </w:p>
    <w:p w14:paraId="55774E3D" w14:textId="77777777" w:rsidR="0081371B" w:rsidRPr="0081371B" w:rsidRDefault="0081371B" w:rsidP="0081371B">
      <w:pPr>
        <w:pStyle w:val="Odlomakpopisa"/>
        <w:widowControl/>
        <w:numPr>
          <w:ilvl w:val="0"/>
          <w:numId w:val="26"/>
        </w:numPr>
        <w:autoSpaceDE/>
        <w:autoSpaceDN/>
        <w:rPr>
          <w:rFonts w:asciiTheme="majorHAnsi" w:hAnsiTheme="majorHAnsi"/>
          <w:sz w:val="24"/>
          <w:szCs w:val="24"/>
        </w:rPr>
      </w:pPr>
      <w:r w:rsidRPr="0081371B">
        <w:rPr>
          <w:rFonts w:asciiTheme="majorHAnsi" w:hAnsiTheme="majorHAnsi"/>
          <w:b/>
          <w:sz w:val="24"/>
          <w:szCs w:val="24"/>
        </w:rPr>
        <w:t>Samostalnim skrininzima</w:t>
      </w:r>
      <w:r w:rsidRPr="0081371B">
        <w:rPr>
          <w:rFonts w:asciiTheme="majorHAnsi" w:hAnsiTheme="majorHAnsi"/>
          <w:sz w:val="24"/>
          <w:szCs w:val="24"/>
        </w:rPr>
        <w:t xml:space="preserve"> obuhvaćeni su učenici </w:t>
      </w:r>
      <w:r w:rsidRPr="0081371B">
        <w:rPr>
          <w:rFonts w:asciiTheme="majorHAnsi" w:hAnsiTheme="majorHAnsi"/>
          <w:b/>
          <w:sz w:val="24"/>
          <w:szCs w:val="24"/>
        </w:rPr>
        <w:t xml:space="preserve">trećih razreda </w:t>
      </w:r>
      <w:r w:rsidRPr="0081371B">
        <w:rPr>
          <w:rFonts w:asciiTheme="majorHAnsi" w:hAnsiTheme="majorHAnsi"/>
          <w:sz w:val="24"/>
          <w:szCs w:val="24"/>
        </w:rPr>
        <w:t>(pregled vida, vida na boje, rast i razvoj-mjerenje visine i težine učenika)</w:t>
      </w:r>
      <w:r w:rsidRPr="0081371B">
        <w:rPr>
          <w:rFonts w:asciiTheme="majorHAnsi" w:hAnsiTheme="majorHAnsi"/>
          <w:b/>
          <w:sz w:val="24"/>
          <w:szCs w:val="24"/>
        </w:rPr>
        <w:t xml:space="preserve"> ,</w:t>
      </w:r>
    </w:p>
    <w:p w14:paraId="5D015186" w14:textId="77777777" w:rsidR="0081371B" w:rsidRPr="0081371B" w:rsidRDefault="0081371B" w:rsidP="0081371B">
      <w:pPr>
        <w:rPr>
          <w:rFonts w:asciiTheme="majorHAnsi" w:hAnsiTheme="majorHAnsi"/>
          <w:sz w:val="24"/>
          <w:szCs w:val="24"/>
        </w:rPr>
      </w:pPr>
      <w:r w:rsidRPr="0081371B">
        <w:rPr>
          <w:rFonts w:asciiTheme="majorHAnsi" w:hAnsiTheme="majorHAnsi"/>
          <w:b/>
          <w:sz w:val="24"/>
          <w:szCs w:val="24"/>
        </w:rPr>
        <w:t xml:space="preserve">      šestih </w:t>
      </w:r>
      <w:r w:rsidRPr="0081371B">
        <w:rPr>
          <w:rFonts w:asciiTheme="majorHAnsi" w:hAnsiTheme="majorHAnsi"/>
          <w:sz w:val="24"/>
          <w:szCs w:val="24"/>
        </w:rPr>
        <w:t>razreda (rast i razvoj i pregled kralježnice-skolioza, stomatološki pregled „zubna putovnica“)</w:t>
      </w:r>
    </w:p>
    <w:p w14:paraId="16A179F1" w14:textId="77777777" w:rsidR="0081371B" w:rsidRPr="0081371B" w:rsidRDefault="0081371B" w:rsidP="0081371B">
      <w:pPr>
        <w:rPr>
          <w:rFonts w:asciiTheme="majorHAnsi" w:hAnsiTheme="majorHAnsi"/>
          <w:sz w:val="24"/>
          <w:szCs w:val="24"/>
        </w:rPr>
      </w:pPr>
      <w:r w:rsidRPr="0081371B">
        <w:rPr>
          <w:rFonts w:asciiTheme="majorHAnsi" w:hAnsiTheme="majorHAnsi"/>
          <w:sz w:val="24"/>
          <w:szCs w:val="24"/>
        </w:rPr>
        <w:t xml:space="preserve">     i </w:t>
      </w:r>
      <w:r w:rsidRPr="0081371B">
        <w:rPr>
          <w:rFonts w:asciiTheme="majorHAnsi" w:hAnsiTheme="majorHAnsi"/>
          <w:b/>
          <w:sz w:val="24"/>
          <w:szCs w:val="24"/>
        </w:rPr>
        <w:t>sedmih</w:t>
      </w:r>
      <w:r w:rsidRPr="0081371B">
        <w:rPr>
          <w:rFonts w:asciiTheme="majorHAnsi" w:hAnsiTheme="majorHAnsi"/>
          <w:sz w:val="24"/>
          <w:szCs w:val="24"/>
        </w:rPr>
        <w:t xml:space="preserve"> razreda (pregled sluha audiometrom) </w:t>
      </w:r>
      <w:r w:rsidRPr="0081371B">
        <w:rPr>
          <w:rFonts w:asciiTheme="majorHAnsi" w:hAnsiTheme="majorHAnsi"/>
          <w:b/>
          <w:sz w:val="24"/>
          <w:szCs w:val="24"/>
        </w:rPr>
        <w:t xml:space="preserve"> </w:t>
      </w:r>
      <w:r w:rsidRPr="0081371B">
        <w:rPr>
          <w:rFonts w:asciiTheme="majorHAnsi" w:hAnsiTheme="majorHAnsi"/>
          <w:sz w:val="24"/>
          <w:szCs w:val="24"/>
        </w:rPr>
        <w:t>.</w:t>
      </w:r>
    </w:p>
    <w:p w14:paraId="4BCFDA7B" w14:textId="77777777" w:rsidR="0081371B" w:rsidRPr="0081371B" w:rsidRDefault="0081371B" w:rsidP="0081371B">
      <w:pPr>
        <w:rPr>
          <w:rFonts w:asciiTheme="majorHAnsi" w:hAnsiTheme="majorHAnsi"/>
          <w:sz w:val="24"/>
          <w:szCs w:val="24"/>
        </w:rPr>
      </w:pPr>
    </w:p>
    <w:p w14:paraId="7FFD88E8" w14:textId="77777777" w:rsidR="0081371B" w:rsidRPr="0081371B" w:rsidRDefault="0081371B" w:rsidP="0081371B">
      <w:pPr>
        <w:widowControl/>
        <w:numPr>
          <w:ilvl w:val="0"/>
          <w:numId w:val="26"/>
        </w:numPr>
        <w:autoSpaceDE/>
        <w:autoSpaceDN/>
        <w:rPr>
          <w:rFonts w:asciiTheme="majorHAnsi" w:hAnsiTheme="majorHAnsi"/>
          <w:sz w:val="24"/>
          <w:szCs w:val="24"/>
        </w:rPr>
      </w:pPr>
      <w:r w:rsidRPr="0081371B">
        <w:rPr>
          <w:rFonts w:asciiTheme="majorHAnsi" w:hAnsiTheme="majorHAnsi"/>
          <w:b/>
          <w:sz w:val="24"/>
          <w:szCs w:val="24"/>
        </w:rPr>
        <w:t>Namjenski pregledi</w:t>
      </w:r>
      <w:r w:rsidRPr="0081371B">
        <w:rPr>
          <w:rFonts w:asciiTheme="majorHAnsi" w:hAnsiTheme="majorHAnsi"/>
          <w:sz w:val="24"/>
          <w:szCs w:val="24"/>
        </w:rPr>
        <w:t xml:space="preserve"> se provode prije upisa u đački ili studentski dom, prije školskih športskih natjecanja, izleta i dr. </w:t>
      </w:r>
    </w:p>
    <w:p w14:paraId="3C7A1F86" w14:textId="77777777" w:rsidR="0081371B" w:rsidRPr="0081371B" w:rsidRDefault="0081371B" w:rsidP="0081371B">
      <w:pPr>
        <w:rPr>
          <w:rFonts w:asciiTheme="majorHAnsi" w:hAnsiTheme="majorHAnsi"/>
          <w:b/>
          <w:sz w:val="24"/>
          <w:szCs w:val="24"/>
        </w:rPr>
      </w:pPr>
    </w:p>
    <w:p w14:paraId="3418193E" w14:textId="77777777" w:rsidR="0081371B" w:rsidRPr="0081371B" w:rsidRDefault="0081371B" w:rsidP="0081371B">
      <w:pPr>
        <w:widowControl/>
        <w:numPr>
          <w:ilvl w:val="0"/>
          <w:numId w:val="26"/>
        </w:numPr>
        <w:autoSpaceDE/>
        <w:autoSpaceDN/>
        <w:rPr>
          <w:rFonts w:asciiTheme="majorHAnsi" w:hAnsiTheme="majorHAnsi"/>
          <w:sz w:val="24"/>
          <w:szCs w:val="24"/>
        </w:rPr>
      </w:pPr>
      <w:r w:rsidRPr="0081371B">
        <w:rPr>
          <w:rFonts w:asciiTheme="majorHAnsi" w:hAnsiTheme="majorHAnsi"/>
          <w:b/>
          <w:sz w:val="24"/>
          <w:szCs w:val="24"/>
        </w:rPr>
        <w:t>Zdravstveni odgoj</w:t>
      </w:r>
      <w:r w:rsidRPr="0081371B">
        <w:rPr>
          <w:rFonts w:asciiTheme="majorHAnsi" w:hAnsiTheme="majorHAnsi"/>
          <w:sz w:val="24"/>
          <w:szCs w:val="24"/>
        </w:rPr>
        <w:t xml:space="preserve"> se provodi kontinuirano, u sklopu sistematskih pregleda, te prilikom posjete školi. </w:t>
      </w:r>
    </w:p>
    <w:p w14:paraId="1B8D36E4" w14:textId="77777777" w:rsidR="0081371B" w:rsidRPr="0081371B" w:rsidRDefault="0081371B" w:rsidP="0081371B">
      <w:pPr>
        <w:widowControl/>
        <w:numPr>
          <w:ilvl w:val="0"/>
          <w:numId w:val="26"/>
        </w:numPr>
        <w:autoSpaceDE/>
        <w:autoSpaceDN/>
        <w:rPr>
          <w:rFonts w:asciiTheme="majorHAnsi" w:hAnsiTheme="majorHAnsi"/>
          <w:sz w:val="24"/>
          <w:szCs w:val="24"/>
        </w:rPr>
      </w:pPr>
      <w:r w:rsidRPr="0081371B">
        <w:rPr>
          <w:rFonts w:asciiTheme="majorHAnsi" w:hAnsiTheme="majorHAnsi"/>
          <w:b/>
          <w:sz w:val="24"/>
          <w:szCs w:val="24"/>
        </w:rPr>
        <w:t>Stručni rad sa školskim timovima</w:t>
      </w:r>
      <w:r w:rsidRPr="0081371B">
        <w:rPr>
          <w:rFonts w:asciiTheme="majorHAnsi" w:hAnsiTheme="majorHAnsi"/>
          <w:sz w:val="24"/>
          <w:szCs w:val="24"/>
        </w:rPr>
        <w:t xml:space="preserve"> (praćenje djece sa specifičnim poteškoćama, oslobađanje od nastave tjelesnog odgoja-rad u timu sa profesorom TZK,…)</w:t>
      </w:r>
    </w:p>
    <w:p w14:paraId="137F9ABA" w14:textId="77777777" w:rsidR="0081371B" w:rsidRPr="0081371B" w:rsidRDefault="0081371B" w:rsidP="0081371B">
      <w:pPr>
        <w:pStyle w:val="Odlomakpopisa"/>
        <w:rPr>
          <w:rFonts w:asciiTheme="majorHAnsi" w:hAnsiTheme="majorHAnsi"/>
          <w:sz w:val="24"/>
          <w:szCs w:val="24"/>
        </w:rPr>
      </w:pPr>
    </w:p>
    <w:p w14:paraId="215F9981" w14:textId="77777777" w:rsidR="0081371B" w:rsidRPr="0081371B" w:rsidRDefault="0081371B" w:rsidP="0081371B">
      <w:pPr>
        <w:widowControl/>
        <w:numPr>
          <w:ilvl w:val="0"/>
          <w:numId w:val="26"/>
        </w:numPr>
        <w:autoSpaceDE/>
        <w:autoSpaceDN/>
        <w:rPr>
          <w:rFonts w:asciiTheme="majorHAnsi" w:hAnsiTheme="majorHAnsi"/>
          <w:sz w:val="24"/>
          <w:szCs w:val="24"/>
        </w:rPr>
      </w:pPr>
      <w:r w:rsidRPr="0081371B">
        <w:rPr>
          <w:rFonts w:asciiTheme="majorHAnsi" w:hAnsiTheme="majorHAnsi"/>
          <w:b/>
          <w:sz w:val="24"/>
          <w:szCs w:val="24"/>
        </w:rPr>
        <w:t>Savjetovališni rad</w:t>
      </w:r>
      <w:r w:rsidRPr="0081371B">
        <w:rPr>
          <w:rFonts w:asciiTheme="majorHAnsi" w:hAnsiTheme="majorHAnsi"/>
          <w:sz w:val="24"/>
          <w:szCs w:val="24"/>
        </w:rPr>
        <w:t xml:space="preserve"> za učenike, roditelje i profesore</w:t>
      </w:r>
    </w:p>
    <w:p w14:paraId="755EED00" w14:textId="77777777" w:rsidR="009F397B" w:rsidRPr="0081371B" w:rsidRDefault="009F397B" w:rsidP="009F397B">
      <w:pPr>
        <w:pStyle w:val="Odlomakpopisa"/>
        <w:tabs>
          <w:tab w:val="left" w:pos="895"/>
          <w:tab w:val="left" w:pos="896"/>
        </w:tabs>
        <w:ind w:left="828" w:right="1845" w:firstLine="0"/>
        <w:rPr>
          <w:rFonts w:asciiTheme="majorHAnsi" w:hAnsiTheme="majorHAnsi"/>
          <w:sz w:val="24"/>
          <w:szCs w:val="24"/>
        </w:rPr>
      </w:pPr>
    </w:p>
    <w:p w14:paraId="67BD1513" w14:textId="450A3FE9" w:rsidR="00763002" w:rsidRPr="0081371B" w:rsidRDefault="00133CD0" w:rsidP="00133CD0">
      <w:pPr>
        <w:pStyle w:val="Odlomakpopisa"/>
        <w:tabs>
          <w:tab w:val="left" w:pos="895"/>
          <w:tab w:val="left" w:pos="896"/>
        </w:tabs>
        <w:ind w:left="828" w:right="1845" w:firstLine="0"/>
        <w:rPr>
          <w:rFonts w:asciiTheme="majorHAnsi" w:hAnsiTheme="majorHAnsi"/>
          <w:sz w:val="24"/>
          <w:szCs w:val="24"/>
        </w:rPr>
      </w:pPr>
      <w:r w:rsidRPr="0081371B">
        <w:rPr>
          <w:rFonts w:asciiTheme="majorHAnsi" w:hAnsiTheme="majorHAnsi"/>
          <w:b/>
          <w:sz w:val="24"/>
          <w:szCs w:val="24"/>
        </w:rPr>
        <w:t xml:space="preserve">IZVRŠITELJI AKTIVNOSTI </w:t>
      </w:r>
      <w:r w:rsidRPr="0081371B">
        <w:rPr>
          <w:rFonts w:asciiTheme="majorHAnsi" w:hAnsiTheme="majorHAnsi"/>
          <w:sz w:val="24"/>
          <w:szCs w:val="24"/>
        </w:rPr>
        <w:t>: NADLE</w:t>
      </w:r>
      <w:r w:rsidR="00C027DD" w:rsidRPr="0081371B">
        <w:rPr>
          <w:rFonts w:asciiTheme="majorHAnsi" w:hAnsiTheme="majorHAnsi"/>
          <w:sz w:val="24"/>
          <w:szCs w:val="24"/>
        </w:rPr>
        <w:t>Ž</w:t>
      </w:r>
      <w:r w:rsidRPr="0081371B">
        <w:rPr>
          <w:rFonts w:asciiTheme="majorHAnsi" w:hAnsiTheme="majorHAnsi"/>
          <w:sz w:val="24"/>
          <w:szCs w:val="24"/>
        </w:rPr>
        <w:t>NI TIM Š</w:t>
      </w:r>
      <w:r w:rsidR="00763002" w:rsidRPr="0081371B">
        <w:rPr>
          <w:rFonts w:asciiTheme="majorHAnsi" w:hAnsiTheme="majorHAnsi"/>
          <w:sz w:val="24"/>
          <w:szCs w:val="24"/>
        </w:rPr>
        <w:t>KOLSKE MEDICINE</w:t>
      </w:r>
    </w:p>
    <w:p w14:paraId="3542A46A" w14:textId="58AA3705" w:rsidR="00763002" w:rsidRPr="0081371B" w:rsidRDefault="00763002" w:rsidP="00133CD0">
      <w:pPr>
        <w:pStyle w:val="Odlomakpopisa"/>
        <w:tabs>
          <w:tab w:val="left" w:pos="895"/>
          <w:tab w:val="left" w:pos="896"/>
        </w:tabs>
        <w:ind w:left="828" w:right="1845" w:firstLine="0"/>
        <w:rPr>
          <w:rFonts w:asciiTheme="majorHAnsi" w:hAnsiTheme="majorHAnsi"/>
          <w:sz w:val="24"/>
          <w:szCs w:val="24"/>
        </w:rPr>
      </w:pPr>
    </w:p>
    <w:p w14:paraId="0181EBB4" w14:textId="77777777" w:rsidR="00763002" w:rsidRPr="0081371B" w:rsidRDefault="00763002" w:rsidP="00133CD0">
      <w:pPr>
        <w:pStyle w:val="Odlomakpopisa"/>
        <w:tabs>
          <w:tab w:val="left" w:pos="895"/>
          <w:tab w:val="left" w:pos="896"/>
        </w:tabs>
        <w:ind w:left="828" w:right="1845" w:firstLine="0"/>
        <w:rPr>
          <w:rFonts w:asciiTheme="majorHAnsi" w:hAnsiTheme="majorHAnsi"/>
          <w:sz w:val="24"/>
          <w:szCs w:val="24"/>
        </w:rPr>
      </w:pPr>
    </w:p>
    <w:p w14:paraId="5B385DAF" w14:textId="062D4990" w:rsidR="00133CD0" w:rsidRPr="0081371B" w:rsidRDefault="00133CD0" w:rsidP="00133CD0">
      <w:pPr>
        <w:pStyle w:val="Odlomakpopisa"/>
        <w:tabs>
          <w:tab w:val="left" w:pos="895"/>
          <w:tab w:val="left" w:pos="896"/>
        </w:tabs>
        <w:ind w:left="828" w:right="1845" w:firstLine="0"/>
        <w:rPr>
          <w:rFonts w:asciiTheme="majorHAnsi" w:hAnsiTheme="majorHAnsi"/>
          <w:sz w:val="24"/>
          <w:szCs w:val="24"/>
        </w:rPr>
      </w:pPr>
    </w:p>
    <w:p w14:paraId="1C6EF524" w14:textId="32FBB0E9" w:rsidR="00133CD0" w:rsidRPr="0081371B" w:rsidRDefault="00133CD0" w:rsidP="00133CD0">
      <w:pPr>
        <w:spacing w:before="1"/>
        <w:ind w:left="468" w:right="588"/>
        <w:rPr>
          <w:rFonts w:asciiTheme="majorHAnsi" w:hAnsiTheme="majorHAnsi"/>
          <w:sz w:val="24"/>
          <w:szCs w:val="24"/>
        </w:rPr>
      </w:pPr>
      <w:r w:rsidRPr="0081371B">
        <w:rPr>
          <w:rFonts w:asciiTheme="majorHAnsi" w:hAnsiTheme="majorHAnsi"/>
          <w:b/>
          <w:sz w:val="24"/>
          <w:szCs w:val="24"/>
        </w:rPr>
        <w:t>VRIJEME PROVOĐENJA AKTIVNOSTI</w:t>
      </w:r>
      <w:r w:rsidRPr="0081371B">
        <w:rPr>
          <w:rFonts w:asciiTheme="majorHAnsi" w:hAnsiTheme="majorHAnsi"/>
          <w:sz w:val="24"/>
          <w:szCs w:val="24"/>
        </w:rPr>
        <w:t>: KONTINUIRANO TIJEKOM ŠKOLSKE GODINE I PO DOGOVORU SA ŠKOLOM.</w:t>
      </w:r>
    </w:p>
    <w:p w14:paraId="4E335938" w14:textId="77777777" w:rsidR="009F397B" w:rsidRDefault="009F397B" w:rsidP="009F397B">
      <w:pPr>
        <w:pStyle w:val="Tijeloteksta"/>
        <w:spacing w:before="1"/>
        <w:rPr>
          <w:rFonts w:asciiTheme="majorHAnsi" w:hAnsiTheme="majorHAnsi"/>
        </w:rPr>
      </w:pPr>
    </w:p>
    <w:p w14:paraId="4EE4412A" w14:textId="359C74A3" w:rsidR="001212CB" w:rsidRPr="003A2378" w:rsidRDefault="001212CB" w:rsidP="009F397B">
      <w:pPr>
        <w:pStyle w:val="Tijeloteksta"/>
        <w:spacing w:before="1"/>
        <w:rPr>
          <w:rFonts w:asciiTheme="majorHAnsi" w:hAnsiTheme="majorHAnsi"/>
        </w:rPr>
        <w:sectPr w:rsidR="001212CB" w:rsidRPr="003A2378">
          <w:footerReference w:type="default" r:id="rId14"/>
          <w:pgSz w:w="11910" w:h="16850"/>
          <w:pgMar w:top="1060" w:right="300" w:bottom="920" w:left="780" w:header="0" w:footer="654" w:gutter="0"/>
          <w:cols w:space="720"/>
        </w:sectPr>
      </w:pPr>
    </w:p>
    <w:p w14:paraId="16AF4006" w14:textId="77777777" w:rsidR="00994C5A" w:rsidRPr="001212CB" w:rsidRDefault="00994C5A">
      <w:pPr>
        <w:pStyle w:val="Tijeloteksta"/>
        <w:spacing w:before="8"/>
        <w:rPr>
          <w:rFonts w:asciiTheme="majorHAnsi" w:hAnsiTheme="majorHAnsi"/>
          <w:color w:val="002060"/>
        </w:rPr>
      </w:pPr>
    </w:p>
    <w:p w14:paraId="5C37D529" w14:textId="2B70CB91" w:rsidR="00994C5A" w:rsidRPr="001212CB" w:rsidRDefault="001212CB" w:rsidP="006C60CC">
      <w:pPr>
        <w:pStyle w:val="Naslov1"/>
        <w:rPr>
          <w:rFonts w:asciiTheme="majorHAnsi" w:hAnsiTheme="majorHAnsi" w:cs="Times New Roman"/>
          <w:color w:val="002060"/>
          <w:sz w:val="24"/>
          <w:szCs w:val="24"/>
        </w:rPr>
      </w:pPr>
      <w:bookmarkStart w:id="50" w:name="_Toc145249874"/>
      <w:r w:rsidRPr="001212CB">
        <w:rPr>
          <w:rFonts w:asciiTheme="majorHAnsi" w:hAnsiTheme="majorHAnsi" w:cs="Times New Roman"/>
          <w:color w:val="002060"/>
          <w:sz w:val="24"/>
          <w:szCs w:val="24"/>
        </w:rPr>
        <w:t>8</w:t>
      </w:r>
      <w:r w:rsidR="00872923" w:rsidRPr="001212CB">
        <w:rPr>
          <w:rFonts w:asciiTheme="majorHAnsi" w:hAnsiTheme="majorHAnsi" w:cs="Times New Roman"/>
          <w:color w:val="002060"/>
          <w:sz w:val="24"/>
          <w:szCs w:val="24"/>
        </w:rPr>
        <w:t>.</w:t>
      </w:r>
      <w:r w:rsidR="00201706" w:rsidRPr="001212CB">
        <w:rPr>
          <w:rFonts w:asciiTheme="majorHAnsi" w:hAnsiTheme="majorHAnsi" w:cs="Times New Roman"/>
          <w:color w:val="002060"/>
          <w:sz w:val="24"/>
          <w:szCs w:val="24"/>
        </w:rPr>
        <w:t xml:space="preserve">    </w:t>
      </w:r>
      <w:r w:rsidR="00A02604" w:rsidRPr="001212CB">
        <w:rPr>
          <w:rFonts w:asciiTheme="majorHAnsi" w:hAnsiTheme="majorHAnsi" w:cs="Times New Roman"/>
          <w:color w:val="002060"/>
          <w:sz w:val="24"/>
          <w:szCs w:val="24"/>
        </w:rPr>
        <w:t>PLAN RADA ŠKOLSKOG ODBORA I STRU</w:t>
      </w:r>
      <w:r w:rsidR="00201706" w:rsidRPr="001212CB">
        <w:rPr>
          <w:rFonts w:asciiTheme="majorHAnsi" w:hAnsiTheme="majorHAnsi" w:cs="Times New Roman"/>
          <w:color w:val="002060"/>
          <w:sz w:val="24"/>
          <w:szCs w:val="24"/>
        </w:rPr>
        <w:t>Č</w:t>
      </w:r>
      <w:r w:rsidR="00A02604" w:rsidRPr="001212CB">
        <w:rPr>
          <w:rFonts w:asciiTheme="majorHAnsi" w:hAnsiTheme="majorHAnsi" w:cs="Times New Roman"/>
          <w:color w:val="002060"/>
          <w:sz w:val="24"/>
          <w:szCs w:val="24"/>
        </w:rPr>
        <w:t>NIH</w:t>
      </w:r>
      <w:r w:rsidR="00A02604" w:rsidRPr="001212CB">
        <w:rPr>
          <w:rFonts w:asciiTheme="majorHAnsi" w:hAnsiTheme="majorHAnsi" w:cs="Times New Roman"/>
          <w:color w:val="002060"/>
          <w:spacing w:val="-8"/>
          <w:sz w:val="24"/>
          <w:szCs w:val="24"/>
        </w:rPr>
        <w:t xml:space="preserve"> </w:t>
      </w:r>
      <w:r w:rsidR="00A02604" w:rsidRPr="001212CB">
        <w:rPr>
          <w:rFonts w:asciiTheme="majorHAnsi" w:hAnsiTheme="majorHAnsi" w:cs="Times New Roman"/>
          <w:color w:val="002060"/>
          <w:sz w:val="24"/>
          <w:szCs w:val="24"/>
        </w:rPr>
        <w:t>TIJELA</w:t>
      </w:r>
      <w:bookmarkEnd w:id="50"/>
    </w:p>
    <w:p w14:paraId="64F95B76" w14:textId="77777777" w:rsidR="00994C5A" w:rsidRPr="001212CB" w:rsidRDefault="00994C5A">
      <w:pPr>
        <w:pStyle w:val="Tijeloteksta"/>
        <w:rPr>
          <w:rFonts w:asciiTheme="majorHAnsi" w:hAnsiTheme="majorHAnsi"/>
          <w:b/>
          <w:color w:val="0070C0"/>
        </w:rPr>
      </w:pPr>
    </w:p>
    <w:p w14:paraId="4D36A857" w14:textId="6C2E421E" w:rsidR="00994C5A" w:rsidRPr="001212CB" w:rsidRDefault="001212CB" w:rsidP="006C60CC">
      <w:pPr>
        <w:pStyle w:val="Naslov2"/>
        <w:rPr>
          <w:rFonts w:asciiTheme="majorHAnsi" w:hAnsiTheme="majorHAnsi"/>
          <w:b w:val="0"/>
          <w:color w:val="0070C0"/>
        </w:rPr>
      </w:pPr>
      <w:bookmarkStart w:id="51" w:name="_Toc145249875"/>
      <w:r w:rsidRPr="001212CB">
        <w:rPr>
          <w:rFonts w:asciiTheme="majorHAnsi" w:hAnsiTheme="majorHAnsi"/>
          <w:color w:val="0070C0"/>
        </w:rPr>
        <w:t>8</w:t>
      </w:r>
      <w:r w:rsidR="00872923" w:rsidRPr="001212CB">
        <w:rPr>
          <w:rFonts w:asciiTheme="majorHAnsi" w:hAnsiTheme="majorHAnsi"/>
          <w:color w:val="0070C0"/>
        </w:rPr>
        <w:t>.1.</w:t>
      </w:r>
      <w:r w:rsidR="00A02604" w:rsidRPr="001212CB">
        <w:rPr>
          <w:rFonts w:asciiTheme="majorHAnsi" w:hAnsiTheme="majorHAnsi"/>
          <w:color w:val="0070C0"/>
        </w:rPr>
        <w:t>Plan rada Školskog</w:t>
      </w:r>
      <w:r w:rsidR="00A02604" w:rsidRPr="001212CB">
        <w:rPr>
          <w:rFonts w:asciiTheme="majorHAnsi" w:hAnsiTheme="majorHAnsi"/>
          <w:color w:val="0070C0"/>
          <w:spacing w:val="-3"/>
        </w:rPr>
        <w:t xml:space="preserve"> </w:t>
      </w:r>
      <w:r w:rsidR="00A02604" w:rsidRPr="001212CB">
        <w:rPr>
          <w:rFonts w:asciiTheme="majorHAnsi" w:hAnsiTheme="majorHAnsi"/>
          <w:color w:val="0070C0"/>
        </w:rPr>
        <w:t>odbora</w:t>
      </w:r>
      <w:bookmarkEnd w:id="51"/>
    </w:p>
    <w:p w14:paraId="44E4EFB7" w14:textId="77777777" w:rsidR="00994C5A" w:rsidRPr="003A2378" w:rsidRDefault="00994C5A">
      <w:pPr>
        <w:pStyle w:val="Tijeloteksta"/>
        <w:spacing w:before="7"/>
        <w:rPr>
          <w:rFonts w:asciiTheme="majorHAnsi" w:hAnsiTheme="majorHAnsi"/>
          <w:b/>
        </w:rPr>
      </w:pPr>
    </w:p>
    <w:p w14:paraId="76C21BAD" w14:textId="5FDB90AE" w:rsidR="00A525BE" w:rsidRPr="003A2378" w:rsidRDefault="00A525BE" w:rsidP="00AD1CA6">
      <w:pPr>
        <w:pStyle w:val="Tijeloteksta"/>
        <w:spacing w:after="8"/>
        <w:ind w:left="468"/>
        <w:rPr>
          <w:rFonts w:asciiTheme="majorHAnsi" w:hAnsiTheme="majorHAnsi"/>
        </w:rPr>
      </w:pPr>
    </w:p>
    <w:tbl>
      <w:tblPr>
        <w:tblpPr w:leftFromText="180" w:rightFromText="180" w:vertAnchor="text" w:horzAnchor="margin" w:tblpXSpec="center" w:tblpY="34"/>
        <w:tblW w:w="9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425"/>
        <w:gridCol w:w="4673"/>
        <w:gridCol w:w="3258"/>
      </w:tblGrid>
      <w:tr w:rsidR="00AD1CA6" w:rsidRPr="003A2378" w14:paraId="5EF0A892" w14:textId="77777777" w:rsidTr="00AA5C70">
        <w:trPr>
          <w:trHeight w:hRule="exact" w:val="321"/>
        </w:trPr>
        <w:tc>
          <w:tcPr>
            <w:tcW w:w="1425" w:type="dxa"/>
            <w:shd w:val="clear" w:color="auto" w:fill="C6D9F1"/>
            <w:noWrap/>
            <w:vAlign w:val="center"/>
          </w:tcPr>
          <w:p w14:paraId="790EDD2B" w14:textId="77777777" w:rsidR="00AD1CA6" w:rsidRPr="003A2378" w:rsidRDefault="00AD1CA6" w:rsidP="00AA5C70">
            <w:pPr>
              <w:spacing w:line="256" w:lineRule="exact"/>
              <w:jc w:val="center"/>
              <w:rPr>
                <w:rFonts w:asciiTheme="majorHAnsi" w:hAnsiTheme="majorHAnsi"/>
                <w:b/>
                <w:bCs/>
                <w:sz w:val="24"/>
                <w:szCs w:val="24"/>
              </w:rPr>
            </w:pPr>
            <w:r w:rsidRPr="003A2378">
              <w:rPr>
                <w:rFonts w:asciiTheme="majorHAnsi" w:hAnsiTheme="majorHAnsi"/>
                <w:b/>
                <w:bCs/>
                <w:sz w:val="24"/>
                <w:szCs w:val="24"/>
              </w:rPr>
              <w:t>Mjesec</w:t>
            </w:r>
          </w:p>
        </w:tc>
        <w:tc>
          <w:tcPr>
            <w:tcW w:w="4673" w:type="dxa"/>
            <w:shd w:val="clear" w:color="auto" w:fill="C6D9F1"/>
            <w:noWrap/>
            <w:vAlign w:val="center"/>
          </w:tcPr>
          <w:p w14:paraId="4A47AADD" w14:textId="77777777" w:rsidR="00AD1CA6" w:rsidRPr="003A2378" w:rsidRDefault="00AD1CA6" w:rsidP="00AA5C70">
            <w:pPr>
              <w:spacing w:line="256" w:lineRule="exact"/>
              <w:jc w:val="center"/>
              <w:rPr>
                <w:rFonts w:asciiTheme="majorHAnsi" w:hAnsiTheme="majorHAnsi"/>
                <w:b/>
                <w:bCs/>
                <w:sz w:val="24"/>
                <w:szCs w:val="24"/>
              </w:rPr>
            </w:pPr>
            <w:r w:rsidRPr="003A2378">
              <w:rPr>
                <w:rFonts w:asciiTheme="majorHAnsi" w:hAnsiTheme="majorHAnsi"/>
                <w:b/>
                <w:bCs/>
                <w:sz w:val="24"/>
                <w:szCs w:val="24"/>
              </w:rPr>
              <w:t>Sadržaj rada</w:t>
            </w:r>
          </w:p>
        </w:tc>
        <w:tc>
          <w:tcPr>
            <w:tcW w:w="3258" w:type="dxa"/>
            <w:shd w:val="clear" w:color="auto" w:fill="C6D9F1"/>
            <w:noWrap/>
            <w:vAlign w:val="center"/>
          </w:tcPr>
          <w:p w14:paraId="3A72BE05" w14:textId="77777777" w:rsidR="00AD1CA6" w:rsidRPr="003A2378" w:rsidRDefault="00AD1CA6" w:rsidP="00AA5C70">
            <w:pPr>
              <w:spacing w:line="256" w:lineRule="exact"/>
              <w:jc w:val="center"/>
              <w:rPr>
                <w:rFonts w:asciiTheme="majorHAnsi" w:hAnsiTheme="majorHAnsi"/>
                <w:b/>
                <w:bCs/>
                <w:sz w:val="24"/>
                <w:szCs w:val="24"/>
              </w:rPr>
            </w:pPr>
            <w:r w:rsidRPr="003A2378">
              <w:rPr>
                <w:rFonts w:asciiTheme="majorHAnsi" w:hAnsiTheme="majorHAnsi"/>
                <w:b/>
                <w:bCs/>
                <w:sz w:val="24"/>
                <w:szCs w:val="24"/>
              </w:rPr>
              <w:t>Izvršitelji</w:t>
            </w:r>
          </w:p>
        </w:tc>
      </w:tr>
      <w:tr w:rsidR="00AD1CA6" w:rsidRPr="003A2378" w14:paraId="6EA25EB1" w14:textId="77777777" w:rsidTr="00AA5C70">
        <w:trPr>
          <w:trHeight w:hRule="exact" w:val="2582"/>
        </w:trPr>
        <w:tc>
          <w:tcPr>
            <w:tcW w:w="1425" w:type="dxa"/>
            <w:noWrap/>
            <w:vAlign w:val="center"/>
          </w:tcPr>
          <w:p w14:paraId="517FD250" w14:textId="77777777" w:rsidR="00AD1CA6" w:rsidRPr="003A2378" w:rsidRDefault="00AD1CA6" w:rsidP="00AA5C70">
            <w:pPr>
              <w:spacing w:line="256" w:lineRule="exact"/>
              <w:jc w:val="center"/>
              <w:rPr>
                <w:rFonts w:asciiTheme="majorHAnsi" w:hAnsiTheme="majorHAnsi"/>
                <w:bCs/>
                <w:sz w:val="24"/>
                <w:szCs w:val="24"/>
              </w:rPr>
            </w:pPr>
            <w:r w:rsidRPr="003A2378">
              <w:rPr>
                <w:rFonts w:asciiTheme="majorHAnsi" w:hAnsiTheme="majorHAnsi"/>
                <w:bCs/>
                <w:sz w:val="24"/>
                <w:szCs w:val="24"/>
              </w:rPr>
              <w:t>rujan</w:t>
            </w:r>
          </w:p>
        </w:tc>
        <w:tc>
          <w:tcPr>
            <w:tcW w:w="4673" w:type="dxa"/>
            <w:noWrap/>
            <w:vAlign w:val="bottom"/>
          </w:tcPr>
          <w:p w14:paraId="2FB428C5"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donošenje Školskog kurikula za šk. god.</w:t>
            </w:r>
          </w:p>
          <w:p w14:paraId="2D8CE203" w14:textId="4F4E7BBB"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xml:space="preserve">  2023./2024.</w:t>
            </w:r>
          </w:p>
          <w:p w14:paraId="10C75BC5" w14:textId="50010B0A"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xml:space="preserve">- donošenje Godišjeg plana i programa </w:t>
            </w:r>
          </w:p>
          <w:p w14:paraId="4B183D67" w14:textId="3F0FC419"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xml:space="preserve">   rada škole za šk. god. 202</w:t>
            </w:r>
            <w:r w:rsidR="00D3786A" w:rsidRPr="003A2378">
              <w:rPr>
                <w:rFonts w:asciiTheme="majorHAnsi" w:hAnsiTheme="majorHAnsi"/>
                <w:sz w:val="24"/>
                <w:szCs w:val="24"/>
              </w:rPr>
              <w:t>3</w:t>
            </w:r>
            <w:r w:rsidRPr="003A2378">
              <w:rPr>
                <w:rFonts w:asciiTheme="majorHAnsi" w:hAnsiTheme="majorHAnsi"/>
                <w:sz w:val="24"/>
                <w:szCs w:val="24"/>
              </w:rPr>
              <w:t>./202</w:t>
            </w:r>
            <w:r w:rsidR="00D3786A" w:rsidRPr="003A2378">
              <w:rPr>
                <w:rFonts w:asciiTheme="majorHAnsi" w:hAnsiTheme="majorHAnsi"/>
                <w:sz w:val="24"/>
                <w:szCs w:val="24"/>
              </w:rPr>
              <w:t>4</w:t>
            </w:r>
            <w:r w:rsidRPr="003A2378">
              <w:rPr>
                <w:rFonts w:asciiTheme="majorHAnsi" w:hAnsiTheme="majorHAnsi"/>
                <w:sz w:val="24"/>
                <w:szCs w:val="24"/>
              </w:rPr>
              <w:t xml:space="preserve">. </w:t>
            </w:r>
          </w:p>
          <w:p w14:paraId="7BF87207"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xml:space="preserve">-  izvješće ravnatelja o realizaciji </w:t>
            </w:r>
          </w:p>
          <w:p w14:paraId="053B800A" w14:textId="7DEFDF46"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xml:space="preserve">   GPPRŠ za 202</w:t>
            </w:r>
            <w:r w:rsidR="002F55C1" w:rsidRPr="003A2378">
              <w:rPr>
                <w:rFonts w:asciiTheme="majorHAnsi" w:hAnsiTheme="majorHAnsi"/>
                <w:sz w:val="24"/>
                <w:szCs w:val="24"/>
              </w:rPr>
              <w:t>3</w:t>
            </w:r>
            <w:r w:rsidRPr="003A2378">
              <w:rPr>
                <w:rFonts w:asciiTheme="majorHAnsi" w:hAnsiTheme="majorHAnsi"/>
                <w:sz w:val="24"/>
                <w:szCs w:val="24"/>
              </w:rPr>
              <w:t>./202</w:t>
            </w:r>
            <w:r w:rsidR="002F55C1" w:rsidRPr="003A2378">
              <w:rPr>
                <w:rFonts w:asciiTheme="majorHAnsi" w:hAnsiTheme="majorHAnsi"/>
                <w:sz w:val="24"/>
                <w:szCs w:val="24"/>
              </w:rPr>
              <w:t>4</w:t>
            </w:r>
            <w:r w:rsidRPr="003A2378">
              <w:rPr>
                <w:rFonts w:asciiTheme="majorHAnsi" w:hAnsiTheme="majorHAnsi"/>
                <w:sz w:val="24"/>
                <w:szCs w:val="24"/>
              </w:rPr>
              <w:t xml:space="preserve">. </w:t>
            </w:r>
          </w:p>
          <w:p w14:paraId="56ABBF19" w14:textId="77777777" w:rsidR="00AD1CA6" w:rsidRPr="003A2378" w:rsidRDefault="00AD1CA6" w:rsidP="00AA5C70">
            <w:pPr>
              <w:spacing w:line="256" w:lineRule="exact"/>
              <w:jc w:val="center"/>
              <w:rPr>
                <w:rFonts w:asciiTheme="majorHAnsi" w:hAnsiTheme="majorHAnsi"/>
                <w:sz w:val="24"/>
                <w:szCs w:val="24"/>
              </w:rPr>
            </w:pPr>
          </w:p>
          <w:p w14:paraId="15CEF628" w14:textId="77777777" w:rsidR="00AD1CA6" w:rsidRPr="003A2378" w:rsidRDefault="00AD1CA6" w:rsidP="00AA5C70">
            <w:pPr>
              <w:spacing w:line="256" w:lineRule="exact"/>
              <w:jc w:val="center"/>
              <w:rPr>
                <w:rFonts w:asciiTheme="majorHAnsi" w:hAnsiTheme="majorHAnsi"/>
                <w:sz w:val="24"/>
                <w:szCs w:val="24"/>
              </w:rPr>
            </w:pPr>
          </w:p>
          <w:p w14:paraId="3FC6085D"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tekuća problematika</w:t>
            </w:r>
          </w:p>
          <w:p w14:paraId="2B3BBB97" w14:textId="77777777" w:rsidR="00AD1CA6" w:rsidRPr="003A2378" w:rsidRDefault="00AD1CA6" w:rsidP="00AA5C70">
            <w:pPr>
              <w:spacing w:line="256" w:lineRule="exact"/>
              <w:jc w:val="center"/>
              <w:rPr>
                <w:rFonts w:asciiTheme="majorHAnsi" w:hAnsiTheme="majorHAnsi"/>
                <w:sz w:val="24"/>
                <w:szCs w:val="24"/>
              </w:rPr>
            </w:pPr>
          </w:p>
          <w:p w14:paraId="2D986799" w14:textId="77777777" w:rsidR="00AD1CA6" w:rsidRPr="003A2378" w:rsidRDefault="00AD1CA6" w:rsidP="00AA5C70">
            <w:pPr>
              <w:spacing w:line="256" w:lineRule="exact"/>
              <w:jc w:val="center"/>
              <w:rPr>
                <w:rFonts w:asciiTheme="majorHAnsi" w:hAnsiTheme="majorHAnsi"/>
                <w:sz w:val="24"/>
                <w:szCs w:val="24"/>
              </w:rPr>
            </w:pPr>
          </w:p>
        </w:tc>
        <w:tc>
          <w:tcPr>
            <w:tcW w:w="3258" w:type="dxa"/>
            <w:noWrap/>
            <w:vAlign w:val="center"/>
          </w:tcPr>
          <w:p w14:paraId="4ACB26F5"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Ravnatelj uz prethodnu suglasnost UV, VR</w:t>
            </w:r>
          </w:p>
        </w:tc>
      </w:tr>
      <w:tr w:rsidR="00AD1CA6" w:rsidRPr="003A2378" w14:paraId="675218AA" w14:textId="77777777" w:rsidTr="00AA5C70">
        <w:trPr>
          <w:trHeight w:hRule="exact" w:val="3274"/>
        </w:trPr>
        <w:tc>
          <w:tcPr>
            <w:tcW w:w="1425" w:type="dxa"/>
            <w:noWrap/>
            <w:vAlign w:val="bottom"/>
          </w:tcPr>
          <w:p w14:paraId="66179666" w14:textId="77777777" w:rsidR="00AD1CA6" w:rsidRPr="003A2378" w:rsidRDefault="00AD1CA6" w:rsidP="00AA5C70">
            <w:pPr>
              <w:spacing w:line="256" w:lineRule="exact"/>
              <w:jc w:val="center"/>
              <w:rPr>
                <w:rFonts w:asciiTheme="majorHAnsi" w:hAnsiTheme="majorHAnsi"/>
                <w:bCs/>
                <w:sz w:val="24"/>
                <w:szCs w:val="24"/>
              </w:rPr>
            </w:pPr>
            <w:r w:rsidRPr="003A2378">
              <w:rPr>
                <w:rFonts w:asciiTheme="majorHAnsi" w:hAnsiTheme="majorHAnsi"/>
                <w:bCs/>
                <w:sz w:val="24"/>
                <w:szCs w:val="24"/>
              </w:rPr>
              <w:t>Tijekom godine</w:t>
            </w:r>
          </w:p>
          <w:p w14:paraId="31F1A8B0" w14:textId="77777777" w:rsidR="00AD1CA6" w:rsidRPr="003A2378" w:rsidRDefault="00AD1CA6" w:rsidP="00AA5C70">
            <w:pPr>
              <w:spacing w:line="256" w:lineRule="exact"/>
              <w:jc w:val="center"/>
              <w:rPr>
                <w:rFonts w:asciiTheme="majorHAnsi" w:hAnsiTheme="majorHAnsi"/>
                <w:bCs/>
                <w:sz w:val="24"/>
                <w:szCs w:val="24"/>
              </w:rPr>
            </w:pPr>
          </w:p>
          <w:p w14:paraId="1EE1356A" w14:textId="77777777" w:rsidR="00AD1CA6" w:rsidRPr="003A2378" w:rsidRDefault="00AD1CA6" w:rsidP="00AA5C70">
            <w:pPr>
              <w:spacing w:line="256" w:lineRule="exact"/>
              <w:jc w:val="center"/>
              <w:rPr>
                <w:rFonts w:asciiTheme="majorHAnsi" w:hAnsiTheme="majorHAnsi"/>
                <w:bCs/>
                <w:sz w:val="24"/>
                <w:szCs w:val="24"/>
              </w:rPr>
            </w:pPr>
          </w:p>
          <w:p w14:paraId="40CAF64E" w14:textId="77777777" w:rsidR="00AD1CA6" w:rsidRPr="003A2378" w:rsidRDefault="00AD1CA6" w:rsidP="00AA5C70">
            <w:pPr>
              <w:spacing w:line="256" w:lineRule="exact"/>
              <w:jc w:val="center"/>
              <w:rPr>
                <w:rFonts w:asciiTheme="majorHAnsi" w:hAnsiTheme="majorHAnsi"/>
                <w:bCs/>
                <w:sz w:val="24"/>
                <w:szCs w:val="24"/>
              </w:rPr>
            </w:pPr>
            <w:r w:rsidRPr="003A2378">
              <w:rPr>
                <w:rFonts w:asciiTheme="majorHAnsi" w:hAnsiTheme="majorHAnsi"/>
                <w:bCs/>
                <w:sz w:val="24"/>
                <w:szCs w:val="24"/>
              </w:rPr>
              <w:t xml:space="preserve">Polugodište </w:t>
            </w:r>
          </w:p>
          <w:p w14:paraId="4557DD29" w14:textId="77777777" w:rsidR="00AD1CA6" w:rsidRPr="003A2378" w:rsidRDefault="00AD1CA6" w:rsidP="00AA5C70">
            <w:pPr>
              <w:spacing w:line="256" w:lineRule="exact"/>
              <w:jc w:val="center"/>
              <w:rPr>
                <w:rFonts w:asciiTheme="majorHAnsi" w:hAnsiTheme="majorHAnsi"/>
                <w:bCs/>
                <w:sz w:val="24"/>
                <w:szCs w:val="24"/>
              </w:rPr>
            </w:pPr>
            <w:r w:rsidRPr="003A2378">
              <w:rPr>
                <w:rFonts w:asciiTheme="majorHAnsi" w:hAnsiTheme="majorHAnsi"/>
                <w:bCs/>
                <w:sz w:val="24"/>
                <w:szCs w:val="24"/>
              </w:rPr>
              <w:t>i kraj šk. godine</w:t>
            </w:r>
          </w:p>
          <w:p w14:paraId="56CC4B08" w14:textId="77777777" w:rsidR="00AD1CA6" w:rsidRPr="003A2378" w:rsidRDefault="00AD1CA6" w:rsidP="00AA5C70">
            <w:pPr>
              <w:spacing w:line="256" w:lineRule="exact"/>
              <w:jc w:val="center"/>
              <w:rPr>
                <w:rFonts w:asciiTheme="majorHAnsi" w:hAnsiTheme="majorHAnsi"/>
                <w:bCs/>
                <w:sz w:val="24"/>
                <w:szCs w:val="24"/>
              </w:rPr>
            </w:pPr>
          </w:p>
        </w:tc>
        <w:tc>
          <w:tcPr>
            <w:tcW w:w="4673" w:type="dxa"/>
            <w:noWrap/>
            <w:vAlign w:val="bottom"/>
          </w:tcPr>
          <w:p w14:paraId="76674346"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donošenje općih akata škole</w:t>
            </w:r>
          </w:p>
          <w:p w14:paraId="728CDEAB"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xml:space="preserve">- davanje suglasnosti za zasnivanje i </w:t>
            </w:r>
          </w:p>
          <w:p w14:paraId="21474B45"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xml:space="preserve">  prestanka radnog odnosa</w:t>
            </w:r>
          </w:p>
          <w:p w14:paraId="471F675D"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xml:space="preserve">- donosi prijedlog financijskog plana, </w:t>
            </w:r>
          </w:p>
          <w:p w14:paraId="1ACD37B3"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xml:space="preserve">  rebalansa</w:t>
            </w:r>
          </w:p>
          <w:p w14:paraId="4DDE8A7E"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odlučuje o investicijskim radovima veće</w:t>
            </w:r>
          </w:p>
          <w:p w14:paraId="6D73F403" w14:textId="4723B065"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xml:space="preserve">   </w:t>
            </w:r>
            <w:r w:rsidR="002F55C1" w:rsidRPr="003A2378">
              <w:rPr>
                <w:rFonts w:asciiTheme="majorHAnsi" w:hAnsiTheme="majorHAnsi"/>
                <w:sz w:val="24"/>
                <w:szCs w:val="24"/>
              </w:rPr>
              <w:t>v</w:t>
            </w:r>
            <w:r w:rsidRPr="003A2378">
              <w:rPr>
                <w:rFonts w:asciiTheme="majorHAnsi" w:hAnsiTheme="majorHAnsi"/>
                <w:sz w:val="24"/>
                <w:szCs w:val="24"/>
              </w:rPr>
              <w:t>rijednosti</w:t>
            </w:r>
          </w:p>
          <w:p w14:paraId="14651B0B"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 razmatranje rezultata odgojno-obrazovnog rada</w:t>
            </w:r>
          </w:p>
          <w:p w14:paraId="05CB2388" w14:textId="77777777" w:rsidR="00AD1CA6" w:rsidRPr="003A2378" w:rsidRDefault="00AD1CA6" w:rsidP="00AA5C70">
            <w:pPr>
              <w:spacing w:line="256" w:lineRule="exact"/>
              <w:jc w:val="center"/>
              <w:rPr>
                <w:rFonts w:asciiTheme="majorHAnsi" w:hAnsiTheme="majorHAnsi"/>
                <w:sz w:val="24"/>
                <w:szCs w:val="24"/>
              </w:rPr>
            </w:pPr>
          </w:p>
          <w:p w14:paraId="5D1EC42A" w14:textId="77777777" w:rsidR="00AD1CA6" w:rsidRPr="003A2378" w:rsidRDefault="00AD1CA6" w:rsidP="00AA5C70">
            <w:pPr>
              <w:spacing w:line="256" w:lineRule="exact"/>
              <w:jc w:val="center"/>
              <w:rPr>
                <w:rFonts w:asciiTheme="majorHAnsi" w:hAnsiTheme="majorHAnsi"/>
                <w:sz w:val="24"/>
                <w:szCs w:val="24"/>
              </w:rPr>
            </w:pPr>
          </w:p>
          <w:p w14:paraId="00585C19" w14:textId="77777777" w:rsidR="00AD1CA6" w:rsidRPr="003A2378" w:rsidRDefault="00AD1CA6" w:rsidP="00AA5C70">
            <w:pPr>
              <w:spacing w:line="256" w:lineRule="exact"/>
              <w:jc w:val="center"/>
              <w:rPr>
                <w:rFonts w:asciiTheme="majorHAnsi" w:hAnsiTheme="majorHAnsi"/>
                <w:sz w:val="24"/>
                <w:szCs w:val="24"/>
              </w:rPr>
            </w:pPr>
          </w:p>
          <w:p w14:paraId="58D1E094" w14:textId="77777777" w:rsidR="00AD1CA6" w:rsidRPr="003A2378" w:rsidRDefault="00AD1CA6" w:rsidP="00AA5C70">
            <w:pPr>
              <w:spacing w:line="256" w:lineRule="exact"/>
              <w:jc w:val="center"/>
              <w:rPr>
                <w:rFonts w:asciiTheme="majorHAnsi" w:hAnsiTheme="majorHAnsi"/>
                <w:sz w:val="24"/>
                <w:szCs w:val="24"/>
              </w:rPr>
            </w:pPr>
          </w:p>
        </w:tc>
        <w:tc>
          <w:tcPr>
            <w:tcW w:w="3258" w:type="dxa"/>
            <w:noWrap/>
            <w:vAlign w:val="center"/>
          </w:tcPr>
          <w:p w14:paraId="06A18222"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Ravnatelj predlaže, tajnica škole priprema akte</w:t>
            </w:r>
          </w:p>
          <w:p w14:paraId="7D0A1795"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Na prijedlog ravnatelja</w:t>
            </w:r>
          </w:p>
          <w:p w14:paraId="0737A90B"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Na prijedlog ravnatelja</w:t>
            </w:r>
          </w:p>
          <w:p w14:paraId="7D5CAC7C" w14:textId="77777777" w:rsidR="00AD1CA6" w:rsidRPr="003A2378" w:rsidRDefault="00AD1CA6" w:rsidP="00AA5C70">
            <w:pPr>
              <w:spacing w:line="256" w:lineRule="exact"/>
              <w:jc w:val="center"/>
              <w:rPr>
                <w:rFonts w:asciiTheme="majorHAnsi" w:hAnsiTheme="majorHAnsi"/>
                <w:sz w:val="24"/>
                <w:szCs w:val="24"/>
              </w:rPr>
            </w:pPr>
            <w:r w:rsidRPr="003A2378">
              <w:rPr>
                <w:rFonts w:asciiTheme="majorHAnsi" w:hAnsiTheme="majorHAnsi"/>
                <w:sz w:val="24"/>
                <w:szCs w:val="24"/>
              </w:rPr>
              <w:t>Na prijedlog ravnatelja</w:t>
            </w:r>
          </w:p>
        </w:tc>
      </w:tr>
    </w:tbl>
    <w:p w14:paraId="0F740146" w14:textId="77777777" w:rsidR="00AD1CA6" w:rsidRPr="003A2378" w:rsidRDefault="00AD1CA6" w:rsidP="00AD1CA6">
      <w:pPr>
        <w:spacing w:line="256" w:lineRule="exact"/>
        <w:jc w:val="center"/>
        <w:rPr>
          <w:rFonts w:asciiTheme="majorHAnsi" w:hAnsiTheme="majorHAnsi"/>
          <w:b/>
          <w:bCs/>
          <w:sz w:val="24"/>
          <w:szCs w:val="24"/>
        </w:rPr>
      </w:pPr>
    </w:p>
    <w:p w14:paraId="220CEA4E" w14:textId="77777777" w:rsidR="00AD1CA6" w:rsidRPr="003A2378" w:rsidRDefault="00AD1CA6" w:rsidP="00AD1CA6">
      <w:pPr>
        <w:spacing w:line="256" w:lineRule="exact"/>
        <w:jc w:val="center"/>
        <w:rPr>
          <w:rFonts w:asciiTheme="majorHAnsi" w:hAnsiTheme="majorHAnsi"/>
          <w:b/>
          <w:bCs/>
          <w:sz w:val="24"/>
          <w:szCs w:val="24"/>
        </w:rPr>
      </w:pPr>
    </w:p>
    <w:p w14:paraId="64856E34" w14:textId="773F34C3" w:rsidR="00AD1CA6" w:rsidRDefault="00AD1CA6" w:rsidP="00AD1CA6">
      <w:pPr>
        <w:spacing w:line="256" w:lineRule="exact"/>
        <w:jc w:val="center"/>
        <w:rPr>
          <w:rFonts w:asciiTheme="majorHAnsi" w:hAnsiTheme="majorHAnsi"/>
          <w:b/>
          <w:bCs/>
          <w:sz w:val="24"/>
          <w:szCs w:val="24"/>
        </w:rPr>
      </w:pPr>
    </w:p>
    <w:p w14:paraId="4ED81EFE" w14:textId="17594214" w:rsidR="00E11AD6" w:rsidRDefault="00E11AD6" w:rsidP="00AD1CA6">
      <w:pPr>
        <w:spacing w:line="256" w:lineRule="exact"/>
        <w:jc w:val="center"/>
        <w:rPr>
          <w:rFonts w:asciiTheme="majorHAnsi" w:hAnsiTheme="majorHAnsi"/>
          <w:b/>
          <w:bCs/>
          <w:sz w:val="24"/>
          <w:szCs w:val="24"/>
        </w:rPr>
      </w:pPr>
    </w:p>
    <w:p w14:paraId="79A8FEC5" w14:textId="3BF9D9C6" w:rsidR="00E11AD6" w:rsidRDefault="00E11AD6" w:rsidP="00E11AD6">
      <w:pPr>
        <w:spacing w:line="256" w:lineRule="exact"/>
        <w:rPr>
          <w:rFonts w:asciiTheme="majorHAnsi" w:hAnsiTheme="majorHAnsi"/>
          <w:sz w:val="24"/>
          <w:szCs w:val="24"/>
        </w:rPr>
        <w:sectPr w:rsidR="00E11AD6">
          <w:footerReference w:type="default" r:id="rId15"/>
          <w:pgSz w:w="11910" w:h="16850"/>
          <w:pgMar w:top="1060" w:right="300" w:bottom="920" w:left="780" w:header="0" w:footer="654" w:gutter="0"/>
          <w:cols w:space="720"/>
        </w:sectPr>
      </w:pPr>
    </w:p>
    <w:p w14:paraId="7577A9C5" w14:textId="493B3AC9" w:rsidR="00994C5A" w:rsidRPr="001212CB" w:rsidRDefault="001212CB" w:rsidP="00E11AD6">
      <w:pPr>
        <w:pStyle w:val="Naslov2"/>
        <w:tabs>
          <w:tab w:val="left" w:pos="889"/>
        </w:tabs>
        <w:spacing w:before="68"/>
        <w:ind w:left="0" w:firstLine="0"/>
        <w:rPr>
          <w:rFonts w:asciiTheme="majorHAnsi" w:hAnsiTheme="majorHAnsi"/>
          <w:color w:val="0070C0"/>
        </w:rPr>
      </w:pPr>
      <w:bookmarkStart w:id="52" w:name="_Toc145249876"/>
      <w:r w:rsidRPr="00AF27CD">
        <w:rPr>
          <w:rFonts w:asciiTheme="majorHAnsi" w:hAnsiTheme="majorHAnsi"/>
          <w:color w:val="0070C0"/>
        </w:rPr>
        <w:lastRenderedPageBreak/>
        <w:t>8</w:t>
      </w:r>
      <w:r w:rsidR="00872923" w:rsidRPr="00AF27CD">
        <w:rPr>
          <w:rFonts w:asciiTheme="majorHAnsi" w:hAnsiTheme="majorHAnsi"/>
          <w:color w:val="0070C0"/>
        </w:rPr>
        <w:t>.2.</w:t>
      </w:r>
      <w:r w:rsidRPr="00AF27CD">
        <w:rPr>
          <w:rFonts w:asciiTheme="majorHAnsi" w:hAnsiTheme="majorHAnsi"/>
          <w:color w:val="0070C0"/>
        </w:rPr>
        <w:t xml:space="preserve"> </w:t>
      </w:r>
      <w:r w:rsidR="00A02604" w:rsidRPr="001212CB">
        <w:rPr>
          <w:rFonts w:asciiTheme="majorHAnsi" w:hAnsiTheme="majorHAnsi"/>
          <w:color w:val="0070C0"/>
        </w:rPr>
        <w:t>Plan rada U</w:t>
      </w:r>
      <w:r w:rsidR="002C2885" w:rsidRPr="001212CB">
        <w:rPr>
          <w:rFonts w:asciiTheme="majorHAnsi" w:hAnsiTheme="majorHAnsi"/>
          <w:color w:val="0070C0"/>
        </w:rPr>
        <w:t>č</w:t>
      </w:r>
      <w:r w:rsidR="00A02604" w:rsidRPr="001212CB">
        <w:rPr>
          <w:rFonts w:asciiTheme="majorHAnsi" w:hAnsiTheme="majorHAnsi"/>
          <w:color w:val="0070C0"/>
        </w:rPr>
        <w:t>iteljskoga vijeća</w:t>
      </w:r>
      <w:bookmarkEnd w:id="52"/>
    </w:p>
    <w:p w14:paraId="42288669" w14:textId="77777777" w:rsidR="006262C9" w:rsidRPr="003A2378" w:rsidRDefault="006262C9" w:rsidP="006262C9">
      <w:pPr>
        <w:widowControl/>
        <w:autoSpaceDE/>
        <w:autoSpaceDN/>
        <w:spacing w:line="360" w:lineRule="auto"/>
        <w:jc w:val="both"/>
        <w:rPr>
          <w:rFonts w:asciiTheme="majorHAnsi" w:hAnsiTheme="majorHAnsi"/>
          <w:b/>
          <w:bCs/>
          <w:sz w:val="24"/>
          <w:szCs w:val="24"/>
        </w:rPr>
      </w:pPr>
    </w:p>
    <w:tbl>
      <w:tblPr>
        <w:tblW w:w="893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0"/>
        <w:gridCol w:w="5968"/>
        <w:gridCol w:w="1993"/>
      </w:tblGrid>
      <w:tr w:rsidR="009B5527" w:rsidRPr="003A2378" w14:paraId="445A705A" w14:textId="77777777" w:rsidTr="0058567B">
        <w:tc>
          <w:tcPr>
            <w:tcW w:w="970" w:type="dxa"/>
            <w:shd w:val="clear" w:color="auto" w:fill="C6D9F1"/>
          </w:tcPr>
          <w:p w14:paraId="27B94A34" w14:textId="77777777" w:rsidR="006262C9" w:rsidRPr="003A2378" w:rsidRDefault="006262C9" w:rsidP="006262C9">
            <w:pPr>
              <w:widowControl/>
              <w:autoSpaceDE/>
              <w:autoSpaceDN/>
              <w:spacing w:line="360" w:lineRule="auto"/>
              <w:jc w:val="both"/>
              <w:rPr>
                <w:rFonts w:asciiTheme="majorHAnsi" w:hAnsiTheme="majorHAnsi"/>
                <w:b/>
                <w:bCs/>
                <w:sz w:val="24"/>
                <w:szCs w:val="24"/>
              </w:rPr>
            </w:pPr>
            <w:r w:rsidRPr="003A2378">
              <w:rPr>
                <w:rFonts w:asciiTheme="majorHAnsi" w:hAnsiTheme="majorHAnsi"/>
                <w:b/>
                <w:bCs/>
                <w:sz w:val="24"/>
                <w:szCs w:val="24"/>
              </w:rPr>
              <w:t>Mjesec</w:t>
            </w:r>
          </w:p>
        </w:tc>
        <w:tc>
          <w:tcPr>
            <w:tcW w:w="5968" w:type="dxa"/>
            <w:shd w:val="clear" w:color="auto" w:fill="C6D9F1"/>
          </w:tcPr>
          <w:p w14:paraId="0A60817D" w14:textId="77777777" w:rsidR="006262C9" w:rsidRPr="003A2378" w:rsidRDefault="006262C9" w:rsidP="006262C9">
            <w:pPr>
              <w:widowControl/>
              <w:autoSpaceDE/>
              <w:autoSpaceDN/>
              <w:spacing w:line="360" w:lineRule="auto"/>
              <w:jc w:val="center"/>
              <w:rPr>
                <w:rFonts w:asciiTheme="majorHAnsi" w:hAnsiTheme="majorHAnsi"/>
                <w:b/>
                <w:bCs/>
                <w:sz w:val="24"/>
                <w:szCs w:val="24"/>
              </w:rPr>
            </w:pPr>
            <w:r w:rsidRPr="003A2378">
              <w:rPr>
                <w:rFonts w:asciiTheme="majorHAnsi" w:hAnsiTheme="majorHAnsi"/>
                <w:b/>
                <w:bCs/>
                <w:sz w:val="24"/>
                <w:szCs w:val="24"/>
              </w:rPr>
              <w:t>Sadržaj rada</w:t>
            </w:r>
          </w:p>
        </w:tc>
        <w:tc>
          <w:tcPr>
            <w:tcW w:w="1993" w:type="dxa"/>
            <w:shd w:val="clear" w:color="auto" w:fill="C6D9F1"/>
          </w:tcPr>
          <w:p w14:paraId="33544EA9" w14:textId="77777777" w:rsidR="006262C9" w:rsidRPr="003A2378" w:rsidRDefault="006262C9" w:rsidP="006262C9">
            <w:pPr>
              <w:widowControl/>
              <w:autoSpaceDE/>
              <w:autoSpaceDN/>
              <w:spacing w:line="360" w:lineRule="auto"/>
              <w:jc w:val="both"/>
              <w:rPr>
                <w:rFonts w:asciiTheme="majorHAnsi" w:hAnsiTheme="majorHAnsi"/>
                <w:b/>
                <w:bCs/>
                <w:sz w:val="24"/>
                <w:szCs w:val="24"/>
              </w:rPr>
            </w:pPr>
            <w:r w:rsidRPr="003A2378">
              <w:rPr>
                <w:rFonts w:asciiTheme="majorHAnsi" w:hAnsiTheme="majorHAnsi"/>
                <w:b/>
                <w:bCs/>
                <w:sz w:val="24"/>
                <w:szCs w:val="24"/>
              </w:rPr>
              <w:t>Izvršitelji</w:t>
            </w:r>
          </w:p>
        </w:tc>
      </w:tr>
      <w:tr w:rsidR="009B5527" w:rsidRPr="003A2378" w14:paraId="730B6192" w14:textId="77777777" w:rsidTr="0058567B">
        <w:trPr>
          <w:trHeight w:val="1823"/>
        </w:trPr>
        <w:tc>
          <w:tcPr>
            <w:tcW w:w="970" w:type="dxa"/>
          </w:tcPr>
          <w:p w14:paraId="5C95070F" w14:textId="77777777" w:rsidR="006262C9" w:rsidRPr="003A2378" w:rsidRDefault="006262C9" w:rsidP="006262C9">
            <w:pPr>
              <w:widowControl/>
              <w:autoSpaceDE/>
              <w:autoSpaceDN/>
              <w:spacing w:line="360" w:lineRule="auto"/>
              <w:jc w:val="both"/>
              <w:rPr>
                <w:rFonts w:asciiTheme="majorHAnsi" w:hAnsiTheme="majorHAnsi"/>
                <w:bCs/>
                <w:sz w:val="24"/>
                <w:szCs w:val="24"/>
              </w:rPr>
            </w:pPr>
            <w:r w:rsidRPr="003A2378">
              <w:rPr>
                <w:rFonts w:asciiTheme="majorHAnsi" w:hAnsiTheme="majorHAnsi"/>
                <w:bCs/>
                <w:sz w:val="24"/>
                <w:szCs w:val="24"/>
              </w:rPr>
              <w:t>IX.</w:t>
            </w:r>
          </w:p>
        </w:tc>
        <w:tc>
          <w:tcPr>
            <w:tcW w:w="5968" w:type="dxa"/>
          </w:tcPr>
          <w:p w14:paraId="1DCDB8AD" w14:textId="793CDEA6" w:rsidR="006262C9" w:rsidRPr="00AF27CD" w:rsidRDefault="006262C9" w:rsidP="00AF27CD">
            <w:pPr>
              <w:pStyle w:val="Odlomakpopisa"/>
              <w:widowControl/>
              <w:numPr>
                <w:ilvl w:val="0"/>
                <w:numId w:val="19"/>
              </w:numPr>
              <w:autoSpaceDE/>
              <w:autoSpaceDN/>
              <w:spacing w:line="360" w:lineRule="auto"/>
              <w:jc w:val="both"/>
              <w:rPr>
                <w:rFonts w:asciiTheme="majorHAnsi" w:hAnsiTheme="majorHAnsi"/>
                <w:sz w:val="24"/>
                <w:szCs w:val="24"/>
              </w:rPr>
            </w:pPr>
            <w:r w:rsidRPr="00AF27CD">
              <w:rPr>
                <w:rFonts w:asciiTheme="majorHAnsi" w:hAnsiTheme="majorHAnsi"/>
                <w:sz w:val="24"/>
                <w:szCs w:val="24"/>
              </w:rPr>
              <w:t>Školski kurikulum za šk. god. 202</w:t>
            </w:r>
            <w:r w:rsidR="00922313" w:rsidRPr="00AF27CD">
              <w:rPr>
                <w:rFonts w:asciiTheme="majorHAnsi" w:hAnsiTheme="majorHAnsi"/>
                <w:sz w:val="24"/>
                <w:szCs w:val="24"/>
              </w:rPr>
              <w:t>3</w:t>
            </w:r>
            <w:r w:rsidRPr="00AF27CD">
              <w:rPr>
                <w:rFonts w:asciiTheme="majorHAnsi" w:hAnsiTheme="majorHAnsi"/>
                <w:sz w:val="24"/>
                <w:szCs w:val="24"/>
              </w:rPr>
              <w:t>./202</w:t>
            </w:r>
            <w:r w:rsidR="00922313" w:rsidRPr="00AF27CD">
              <w:rPr>
                <w:rFonts w:asciiTheme="majorHAnsi" w:hAnsiTheme="majorHAnsi"/>
                <w:sz w:val="24"/>
                <w:szCs w:val="24"/>
              </w:rPr>
              <w:t>4</w:t>
            </w:r>
            <w:r w:rsidRPr="00AF27CD">
              <w:rPr>
                <w:rFonts w:asciiTheme="majorHAnsi" w:hAnsiTheme="majorHAnsi"/>
                <w:sz w:val="24"/>
                <w:szCs w:val="24"/>
              </w:rPr>
              <w:t>.</w:t>
            </w:r>
          </w:p>
          <w:p w14:paraId="783295B1" w14:textId="65BADC51" w:rsidR="006262C9" w:rsidRPr="003A2378" w:rsidRDefault="006262C9" w:rsidP="006262C9">
            <w:pPr>
              <w:widowControl/>
              <w:numPr>
                <w:ilvl w:val="0"/>
                <w:numId w:val="19"/>
              </w:numPr>
              <w:autoSpaceDE/>
              <w:autoSpaceDN/>
              <w:spacing w:line="360" w:lineRule="auto"/>
              <w:jc w:val="both"/>
              <w:rPr>
                <w:rFonts w:asciiTheme="majorHAnsi" w:hAnsiTheme="majorHAnsi"/>
                <w:b/>
                <w:bCs/>
                <w:sz w:val="24"/>
                <w:szCs w:val="24"/>
              </w:rPr>
            </w:pPr>
            <w:r w:rsidRPr="003A2378">
              <w:rPr>
                <w:rFonts w:asciiTheme="majorHAnsi" w:hAnsiTheme="majorHAnsi"/>
                <w:sz w:val="24"/>
                <w:szCs w:val="24"/>
              </w:rPr>
              <w:t>Godišnji plan i program za šk. god. 202</w:t>
            </w:r>
            <w:r w:rsidR="0044512A" w:rsidRPr="003A2378">
              <w:rPr>
                <w:rFonts w:asciiTheme="majorHAnsi" w:hAnsiTheme="majorHAnsi"/>
                <w:sz w:val="24"/>
                <w:szCs w:val="24"/>
              </w:rPr>
              <w:t>3.</w:t>
            </w:r>
            <w:r w:rsidRPr="003A2378">
              <w:rPr>
                <w:rFonts w:asciiTheme="majorHAnsi" w:hAnsiTheme="majorHAnsi"/>
                <w:sz w:val="24"/>
                <w:szCs w:val="24"/>
              </w:rPr>
              <w:t>/202</w:t>
            </w:r>
            <w:r w:rsidR="0044512A" w:rsidRPr="003A2378">
              <w:rPr>
                <w:rFonts w:asciiTheme="majorHAnsi" w:hAnsiTheme="majorHAnsi"/>
                <w:sz w:val="24"/>
                <w:szCs w:val="24"/>
              </w:rPr>
              <w:t>4</w:t>
            </w:r>
            <w:r w:rsidRPr="003A2378">
              <w:rPr>
                <w:rFonts w:asciiTheme="majorHAnsi" w:hAnsiTheme="majorHAnsi"/>
                <w:sz w:val="24"/>
                <w:szCs w:val="24"/>
              </w:rPr>
              <w:t>.</w:t>
            </w:r>
          </w:p>
          <w:p w14:paraId="47A5A721" w14:textId="3ADE1C50" w:rsidR="006262C9" w:rsidRPr="003A2378" w:rsidRDefault="006262C9" w:rsidP="006262C9">
            <w:pPr>
              <w:widowControl/>
              <w:numPr>
                <w:ilvl w:val="0"/>
                <w:numId w:val="19"/>
              </w:numPr>
              <w:autoSpaceDE/>
              <w:autoSpaceDN/>
              <w:spacing w:line="360" w:lineRule="auto"/>
              <w:jc w:val="both"/>
              <w:rPr>
                <w:rFonts w:asciiTheme="majorHAnsi" w:hAnsiTheme="majorHAnsi"/>
                <w:b/>
                <w:bCs/>
                <w:sz w:val="24"/>
                <w:szCs w:val="24"/>
              </w:rPr>
            </w:pPr>
            <w:r w:rsidRPr="003A2378">
              <w:rPr>
                <w:rFonts w:asciiTheme="majorHAnsi" w:hAnsiTheme="majorHAnsi"/>
                <w:sz w:val="24"/>
                <w:szCs w:val="24"/>
              </w:rPr>
              <w:t>Dogovor o obilježavanju Dana učitelja</w:t>
            </w:r>
            <w:r w:rsidR="005209BE" w:rsidRPr="003A2378">
              <w:rPr>
                <w:rFonts w:asciiTheme="majorHAnsi" w:hAnsiTheme="majorHAnsi"/>
                <w:sz w:val="24"/>
                <w:szCs w:val="24"/>
              </w:rPr>
              <w:t xml:space="preserve"> i Dana kruha</w:t>
            </w:r>
          </w:p>
        </w:tc>
        <w:tc>
          <w:tcPr>
            <w:tcW w:w="1993" w:type="dxa"/>
          </w:tcPr>
          <w:p w14:paraId="39097255" w14:textId="77777777" w:rsidR="006262C9" w:rsidRPr="003A2378" w:rsidRDefault="006262C9" w:rsidP="006262C9">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Ravnatelj</w:t>
            </w:r>
          </w:p>
          <w:p w14:paraId="3A73FC73" w14:textId="2E4FD3BA" w:rsidR="006262C9" w:rsidRPr="003A2378" w:rsidRDefault="000053FE" w:rsidP="006262C9">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Članovi UV-a</w:t>
            </w:r>
          </w:p>
          <w:p w14:paraId="0EA88BE4" w14:textId="2C6E3AE1" w:rsidR="006262C9" w:rsidRPr="003A2378" w:rsidRDefault="00A126A2" w:rsidP="006262C9">
            <w:pPr>
              <w:widowControl/>
              <w:autoSpaceDE/>
              <w:autoSpaceDN/>
              <w:spacing w:line="360" w:lineRule="auto"/>
              <w:jc w:val="both"/>
              <w:rPr>
                <w:rFonts w:asciiTheme="majorHAnsi" w:hAnsiTheme="majorHAnsi"/>
                <w:sz w:val="24"/>
                <w:szCs w:val="24"/>
              </w:rPr>
            </w:pPr>
            <w:r>
              <w:rPr>
                <w:rFonts w:asciiTheme="majorHAnsi" w:hAnsiTheme="majorHAnsi"/>
                <w:sz w:val="24"/>
                <w:szCs w:val="24"/>
              </w:rPr>
              <w:t>Stručni suradnici</w:t>
            </w:r>
          </w:p>
        </w:tc>
      </w:tr>
      <w:tr w:rsidR="009B5527" w:rsidRPr="003A2378" w14:paraId="33842509" w14:textId="77777777" w:rsidTr="0058567B">
        <w:trPr>
          <w:trHeight w:val="637"/>
        </w:trPr>
        <w:tc>
          <w:tcPr>
            <w:tcW w:w="970" w:type="dxa"/>
          </w:tcPr>
          <w:p w14:paraId="16AB23A4" w14:textId="23F77B11" w:rsidR="006262C9" w:rsidRPr="003A2378" w:rsidRDefault="006262C9" w:rsidP="006262C9">
            <w:pPr>
              <w:widowControl/>
              <w:autoSpaceDE/>
              <w:autoSpaceDN/>
              <w:spacing w:line="360" w:lineRule="auto"/>
              <w:jc w:val="both"/>
              <w:rPr>
                <w:rFonts w:asciiTheme="majorHAnsi" w:hAnsiTheme="majorHAnsi"/>
                <w:bCs/>
                <w:sz w:val="24"/>
                <w:szCs w:val="24"/>
              </w:rPr>
            </w:pPr>
            <w:r w:rsidRPr="003A2378">
              <w:rPr>
                <w:rFonts w:asciiTheme="majorHAnsi" w:hAnsiTheme="majorHAnsi"/>
                <w:bCs/>
                <w:sz w:val="24"/>
                <w:szCs w:val="24"/>
              </w:rPr>
              <w:t>X</w:t>
            </w:r>
            <w:r w:rsidR="004A4CF5" w:rsidRPr="003A2378">
              <w:rPr>
                <w:rFonts w:asciiTheme="majorHAnsi" w:hAnsiTheme="majorHAnsi"/>
                <w:bCs/>
                <w:sz w:val="24"/>
                <w:szCs w:val="24"/>
              </w:rPr>
              <w:t>I</w:t>
            </w:r>
            <w:r w:rsidR="009C0870" w:rsidRPr="003A2378">
              <w:rPr>
                <w:rFonts w:asciiTheme="majorHAnsi" w:hAnsiTheme="majorHAnsi"/>
                <w:bCs/>
                <w:sz w:val="24"/>
                <w:szCs w:val="24"/>
              </w:rPr>
              <w:t>.</w:t>
            </w:r>
          </w:p>
        </w:tc>
        <w:tc>
          <w:tcPr>
            <w:tcW w:w="5968" w:type="dxa"/>
          </w:tcPr>
          <w:p w14:paraId="0D6FB096" w14:textId="77777777" w:rsidR="006262C9" w:rsidRPr="003A2378" w:rsidRDefault="006262C9" w:rsidP="004A4CF5">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Dogovor o</w:t>
            </w:r>
            <w:r w:rsidR="000912F4" w:rsidRPr="003A2378">
              <w:rPr>
                <w:rFonts w:asciiTheme="majorHAnsi" w:hAnsiTheme="majorHAnsi"/>
                <w:sz w:val="24"/>
                <w:szCs w:val="24"/>
              </w:rPr>
              <w:t>ko organizacije Večeri matematike</w:t>
            </w:r>
          </w:p>
          <w:p w14:paraId="4195B98D" w14:textId="5E3C62B5" w:rsidR="000912F4" w:rsidRPr="003A2378" w:rsidRDefault="000912F4" w:rsidP="004A4CF5">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 xml:space="preserve">Donošenje odluke o ostvarivanju </w:t>
            </w:r>
            <w:r w:rsidR="000053FE" w:rsidRPr="003A2378">
              <w:rPr>
                <w:rFonts w:asciiTheme="majorHAnsi" w:hAnsiTheme="majorHAnsi"/>
                <w:sz w:val="24"/>
                <w:szCs w:val="24"/>
              </w:rPr>
              <w:t>učeničkih izleta</w:t>
            </w:r>
          </w:p>
        </w:tc>
        <w:tc>
          <w:tcPr>
            <w:tcW w:w="1993" w:type="dxa"/>
          </w:tcPr>
          <w:p w14:paraId="27FC3B4D" w14:textId="77777777" w:rsidR="006262C9" w:rsidRPr="003A2378" w:rsidRDefault="006262C9" w:rsidP="006262C9">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Ravnatelj</w:t>
            </w:r>
          </w:p>
          <w:p w14:paraId="127BD417" w14:textId="725A68AB" w:rsidR="006262C9" w:rsidRPr="003A2378" w:rsidRDefault="009C0870" w:rsidP="006262C9">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Članovi UV-a</w:t>
            </w:r>
          </w:p>
        </w:tc>
      </w:tr>
      <w:tr w:rsidR="009B5527" w:rsidRPr="003A2378" w14:paraId="26E5F352" w14:textId="77777777" w:rsidTr="00A90472">
        <w:trPr>
          <w:trHeight w:val="2164"/>
        </w:trPr>
        <w:tc>
          <w:tcPr>
            <w:tcW w:w="970" w:type="dxa"/>
          </w:tcPr>
          <w:p w14:paraId="6F8DAA53" w14:textId="0640AC0D" w:rsidR="006262C9" w:rsidRPr="003A2378" w:rsidRDefault="009B5527" w:rsidP="009B5527">
            <w:pPr>
              <w:widowControl/>
              <w:autoSpaceDE/>
              <w:autoSpaceDN/>
              <w:spacing w:line="360" w:lineRule="auto"/>
              <w:rPr>
                <w:rFonts w:asciiTheme="majorHAnsi" w:hAnsiTheme="majorHAnsi"/>
                <w:bCs/>
                <w:sz w:val="24"/>
                <w:szCs w:val="24"/>
              </w:rPr>
            </w:pPr>
            <w:r w:rsidRPr="003A2378">
              <w:rPr>
                <w:rFonts w:asciiTheme="majorHAnsi" w:hAnsiTheme="majorHAnsi"/>
                <w:bCs/>
                <w:sz w:val="24"/>
                <w:szCs w:val="24"/>
              </w:rPr>
              <w:t>I. i I</w:t>
            </w:r>
            <w:r w:rsidR="00A90472" w:rsidRPr="003A2378">
              <w:rPr>
                <w:rFonts w:asciiTheme="majorHAnsi" w:hAnsiTheme="majorHAnsi"/>
                <w:bCs/>
                <w:sz w:val="24"/>
                <w:szCs w:val="24"/>
              </w:rPr>
              <w:t>I.</w:t>
            </w:r>
          </w:p>
        </w:tc>
        <w:tc>
          <w:tcPr>
            <w:tcW w:w="5968" w:type="dxa"/>
          </w:tcPr>
          <w:p w14:paraId="38E98FC7" w14:textId="77777777" w:rsidR="006262C9" w:rsidRPr="003A2378" w:rsidRDefault="001B4C45" w:rsidP="006262C9">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Izvješće o uspjehu učenika i ostvarenju plana i programa rada škole</w:t>
            </w:r>
            <w:r w:rsidR="00DD325B" w:rsidRPr="003A2378">
              <w:rPr>
                <w:rFonts w:asciiTheme="majorHAnsi" w:hAnsiTheme="majorHAnsi"/>
                <w:sz w:val="24"/>
                <w:szCs w:val="24"/>
              </w:rPr>
              <w:t xml:space="preserve"> i Školskog kurikuluma</w:t>
            </w:r>
            <w:r w:rsidR="006F1D5C" w:rsidRPr="003A2378">
              <w:rPr>
                <w:rFonts w:asciiTheme="majorHAnsi" w:hAnsiTheme="majorHAnsi"/>
                <w:sz w:val="24"/>
                <w:szCs w:val="24"/>
              </w:rPr>
              <w:t xml:space="preserve"> na kraju 1. obrazovnog razdoblja</w:t>
            </w:r>
          </w:p>
          <w:p w14:paraId="48C94CFF" w14:textId="0820C777" w:rsidR="006F1D5C" w:rsidRPr="003A2378" w:rsidRDefault="006F1D5C" w:rsidP="006262C9">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Dogovor o natjecanjima na školskoj razini</w:t>
            </w:r>
          </w:p>
          <w:p w14:paraId="3BEB67DC" w14:textId="2C142910" w:rsidR="000B316E" w:rsidRPr="003A2378" w:rsidRDefault="00C6130C" w:rsidP="00A90472">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Identifikacija učenika s teškoćama u učenju</w:t>
            </w:r>
          </w:p>
        </w:tc>
        <w:tc>
          <w:tcPr>
            <w:tcW w:w="1993" w:type="dxa"/>
          </w:tcPr>
          <w:p w14:paraId="50FC30D9" w14:textId="096F1181" w:rsidR="006262C9" w:rsidRPr="003A2378" w:rsidRDefault="006262C9" w:rsidP="006262C9">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Ravnatel</w:t>
            </w:r>
            <w:r w:rsidR="00364EB4" w:rsidRPr="003A2378">
              <w:rPr>
                <w:rFonts w:asciiTheme="majorHAnsi" w:hAnsiTheme="majorHAnsi"/>
                <w:sz w:val="24"/>
                <w:szCs w:val="24"/>
              </w:rPr>
              <w:t>j</w:t>
            </w:r>
          </w:p>
          <w:p w14:paraId="75EACB12" w14:textId="77777777" w:rsidR="006262C9" w:rsidRPr="003A2378" w:rsidRDefault="006262C9" w:rsidP="006262C9">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Pedagog</w:t>
            </w:r>
          </w:p>
          <w:p w14:paraId="4B7D745D" w14:textId="6B0D2A30" w:rsidR="006262C9" w:rsidRPr="003A2378" w:rsidRDefault="00364EB4" w:rsidP="006262C9">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Članovi UV-a</w:t>
            </w:r>
          </w:p>
        </w:tc>
      </w:tr>
      <w:tr w:rsidR="009B5527" w:rsidRPr="003A2378" w14:paraId="11D5BAF2" w14:textId="77777777" w:rsidTr="0058567B">
        <w:trPr>
          <w:trHeight w:val="995"/>
        </w:trPr>
        <w:tc>
          <w:tcPr>
            <w:tcW w:w="970" w:type="dxa"/>
          </w:tcPr>
          <w:p w14:paraId="20C72748" w14:textId="1378B6AB" w:rsidR="006262C9" w:rsidRPr="003A2378" w:rsidRDefault="005319BC" w:rsidP="006262C9">
            <w:pPr>
              <w:widowControl/>
              <w:autoSpaceDE/>
              <w:autoSpaceDN/>
              <w:spacing w:line="360" w:lineRule="auto"/>
              <w:jc w:val="both"/>
              <w:rPr>
                <w:rFonts w:asciiTheme="majorHAnsi" w:hAnsiTheme="majorHAnsi"/>
                <w:bCs/>
                <w:sz w:val="24"/>
                <w:szCs w:val="24"/>
              </w:rPr>
            </w:pPr>
            <w:r w:rsidRPr="003A2378">
              <w:rPr>
                <w:rFonts w:asciiTheme="majorHAnsi" w:hAnsiTheme="majorHAnsi"/>
                <w:bCs/>
                <w:sz w:val="24"/>
                <w:szCs w:val="24"/>
              </w:rPr>
              <w:t xml:space="preserve">IV. i </w:t>
            </w:r>
            <w:r w:rsidR="006262C9" w:rsidRPr="003A2378">
              <w:rPr>
                <w:rFonts w:asciiTheme="majorHAnsi" w:hAnsiTheme="majorHAnsi"/>
                <w:bCs/>
                <w:sz w:val="24"/>
                <w:szCs w:val="24"/>
              </w:rPr>
              <w:t>V.</w:t>
            </w:r>
          </w:p>
        </w:tc>
        <w:tc>
          <w:tcPr>
            <w:tcW w:w="5968" w:type="dxa"/>
          </w:tcPr>
          <w:p w14:paraId="133AB5AC" w14:textId="77777777" w:rsidR="006262C9" w:rsidRPr="003A2378" w:rsidRDefault="006262C9" w:rsidP="006262C9">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Analiza odgojno-obrazovnih rezultata pred kraj školske godine</w:t>
            </w:r>
          </w:p>
          <w:p w14:paraId="4E584A05" w14:textId="3ECE50A7" w:rsidR="00D81B24" w:rsidRPr="003A2378" w:rsidRDefault="006262C9" w:rsidP="00D81B24">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Dogovor oko obilježavanja Dana škol</w:t>
            </w:r>
            <w:r w:rsidR="00A126A2">
              <w:rPr>
                <w:rFonts w:asciiTheme="majorHAnsi" w:hAnsiTheme="majorHAnsi"/>
                <w:sz w:val="24"/>
                <w:szCs w:val="24"/>
              </w:rPr>
              <w:t>e</w:t>
            </w:r>
          </w:p>
        </w:tc>
        <w:tc>
          <w:tcPr>
            <w:tcW w:w="1993" w:type="dxa"/>
          </w:tcPr>
          <w:p w14:paraId="2C1C870C" w14:textId="77777777" w:rsidR="006262C9" w:rsidRPr="003A2378" w:rsidRDefault="006262C9" w:rsidP="006262C9">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Ravnatelj</w:t>
            </w:r>
          </w:p>
          <w:p w14:paraId="5D759A0B" w14:textId="77777777" w:rsidR="006262C9" w:rsidRPr="003A2378" w:rsidRDefault="006262C9" w:rsidP="006262C9">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Razrednici</w:t>
            </w:r>
          </w:p>
          <w:p w14:paraId="341E84B4" w14:textId="77777777" w:rsidR="006262C9" w:rsidRPr="003A2378" w:rsidRDefault="006262C9" w:rsidP="006262C9">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Stručni suradnici</w:t>
            </w:r>
          </w:p>
        </w:tc>
      </w:tr>
      <w:tr w:rsidR="006F3D66" w:rsidRPr="003A2378" w14:paraId="15EBEF4E" w14:textId="77777777" w:rsidTr="0058567B">
        <w:tc>
          <w:tcPr>
            <w:tcW w:w="970" w:type="dxa"/>
          </w:tcPr>
          <w:p w14:paraId="4F718950" w14:textId="3F2A645B" w:rsidR="006F3D66" w:rsidRPr="003A2378" w:rsidRDefault="006F3D66" w:rsidP="005900BC">
            <w:pPr>
              <w:widowControl/>
              <w:autoSpaceDE/>
              <w:autoSpaceDN/>
              <w:spacing w:line="360" w:lineRule="auto"/>
              <w:rPr>
                <w:rFonts w:asciiTheme="majorHAnsi" w:hAnsiTheme="majorHAnsi"/>
                <w:bCs/>
                <w:sz w:val="24"/>
                <w:szCs w:val="24"/>
              </w:rPr>
            </w:pPr>
            <w:r w:rsidRPr="003A2378">
              <w:rPr>
                <w:rFonts w:asciiTheme="majorHAnsi" w:hAnsiTheme="majorHAnsi"/>
                <w:bCs/>
                <w:sz w:val="24"/>
                <w:szCs w:val="24"/>
              </w:rPr>
              <w:t>VI.</w:t>
            </w:r>
            <w:r w:rsidR="005900BC" w:rsidRPr="003A2378">
              <w:rPr>
                <w:rFonts w:asciiTheme="majorHAnsi" w:hAnsiTheme="majorHAnsi"/>
                <w:bCs/>
                <w:sz w:val="24"/>
                <w:szCs w:val="24"/>
              </w:rPr>
              <w:t xml:space="preserve"> i VII.</w:t>
            </w:r>
          </w:p>
        </w:tc>
        <w:tc>
          <w:tcPr>
            <w:tcW w:w="5968" w:type="dxa"/>
            <w:shd w:val="clear" w:color="auto" w:fill="auto"/>
          </w:tcPr>
          <w:p w14:paraId="107473AF" w14:textId="6E4B5028" w:rsidR="006F3D66" w:rsidRPr="003A2378" w:rsidRDefault="006F3D66" w:rsidP="006C6A26">
            <w:pPr>
              <w:pStyle w:val="Odlomakpopisa"/>
              <w:widowControl/>
              <w:numPr>
                <w:ilvl w:val="0"/>
                <w:numId w:val="19"/>
              </w:numPr>
              <w:pBdr>
                <w:top w:val="nil"/>
                <w:left w:val="nil"/>
                <w:bottom w:val="nil"/>
                <w:right w:val="nil"/>
                <w:between w:val="nil"/>
              </w:pBdr>
              <w:autoSpaceDE/>
              <w:autoSpaceDN/>
              <w:spacing w:line="360" w:lineRule="auto"/>
              <w:rPr>
                <w:rFonts w:asciiTheme="majorHAnsi" w:hAnsiTheme="majorHAnsi"/>
                <w:color w:val="000000"/>
                <w:sz w:val="24"/>
                <w:szCs w:val="24"/>
              </w:rPr>
            </w:pPr>
            <w:r w:rsidRPr="003A2378">
              <w:rPr>
                <w:rFonts w:asciiTheme="majorHAnsi" w:eastAsia="Arial" w:hAnsiTheme="majorHAnsi" w:cs="Arial"/>
                <w:color w:val="000000"/>
                <w:sz w:val="24"/>
                <w:szCs w:val="24"/>
              </w:rPr>
              <w:t>Utvrđivanje uspjeha učenika</w:t>
            </w:r>
          </w:p>
          <w:p w14:paraId="5E86BBD7" w14:textId="3D5E08F7" w:rsidR="006F3D66" w:rsidRPr="003A2378" w:rsidRDefault="006F3D66" w:rsidP="006C6A26">
            <w:pPr>
              <w:pStyle w:val="Odlomakpopisa"/>
              <w:widowControl/>
              <w:numPr>
                <w:ilvl w:val="0"/>
                <w:numId w:val="19"/>
              </w:numPr>
              <w:pBdr>
                <w:top w:val="nil"/>
                <w:left w:val="nil"/>
                <w:bottom w:val="nil"/>
                <w:right w:val="nil"/>
                <w:between w:val="nil"/>
              </w:pBdr>
              <w:autoSpaceDE/>
              <w:autoSpaceDN/>
              <w:spacing w:line="360" w:lineRule="auto"/>
              <w:rPr>
                <w:rFonts w:asciiTheme="majorHAnsi" w:hAnsiTheme="majorHAnsi"/>
                <w:color w:val="000000"/>
                <w:sz w:val="24"/>
                <w:szCs w:val="24"/>
              </w:rPr>
            </w:pPr>
            <w:r w:rsidRPr="003A2378">
              <w:rPr>
                <w:rFonts w:asciiTheme="majorHAnsi" w:eastAsia="Arial" w:hAnsiTheme="majorHAnsi" w:cs="Arial"/>
                <w:color w:val="000000"/>
                <w:sz w:val="24"/>
                <w:szCs w:val="24"/>
              </w:rPr>
              <w:t>Dopunska nastava</w:t>
            </w:r>
          </w:p>
          <w:p w14:paraId="0CAC30B2" w14:textId="77777777" w:rsidR="004456AB" w:rsidRPr="003A2378" w:rsidRDefault="006F3D66" w:rsidP="006C6A26">
            <w:pPr>
              <w:pStyle w:val="Odlomakpopisa"/>
              <w:widowControl/>
              <w:numPr>
                <w:ilvl w:val="0"/>
                <w:numId w:val="19"/>
              </w:numPr>
              <w:pBdr>
                <w:top w:val="nil"/>
                <w:left w:val="nil"/>
                <w:bottom w:val="nil"/>
                <w:right w:val="nil"/>
                <w:between w:val="nil"/>
              </w:pBdr>
              <w:autoSpaceDE/>
              <w:autoSpaceDN/>
              <w:spacing w:line="360" w:lineRule="auto"/>
              <w:rPr>
                <w:rFonts w:asciiTheme="majorHAnsi" w:hAnsiTheme="majorHAnsi"/>
                <w:color w:val="000000"/>
                <w:sz w:val="24"/>
                <w:szCs w:val="24"/>
              </w:rPr>
            </w:pPr>
            <w:r w:rsidRPr="003A2378">
              <w:rPr>
                <w:rFonts w:asciiTheme="majorHAnsi" w:eastAsia="Arial" w:hAnsiTheme="majorHAnsi" w:cs="Arial"/>
                <w:color w:val="000000"/>
                <w:sz w:val="24"/>
                <w:szCs w:val="24"/>
              </w:rPr>
              <w:t>Rješavanje eventualnih žalbi i molbi roditelja</w:t>
            </w:r>
          </w:p>
          <w:p w14:paraId="63D388B5" w14:textId="2E6FA8D1" w:rsidR="006F3D66" w:rsidRPr="003A2378" w:rsidRDefault="006F3D66" w:rsidP="006C6A26">
            <w:pPr>
              <w:pStyle w:val="Odlomakpopisa"/>
              <w:widowControl/>
              <w:numPr>
                <w:ilvl w:val="0"/>
                <w:numId w:val="19"/>
              </w:numPr>
              <w:pBdr>
                <w:top w:val="nil"/>
                <w:left w:val="nil"/>
                <w:bottom w:val="nil"/>
                <w:right w:val="nil"/>
                <w:between w:val="nil"/>
              </w:pBdr>
              <w:autoSpaceDE/>
              <w:autoSpaceDN/>
              <w:spacing w:line="360" w:lineRule="auto"/>
              <w:rPr>
                <w:rFonts w:asciiTheme="majorHAnsi" w:hAnsiTheme="majorHAnsi"/>
                <w:color w:val="000000"/>
                <w:sz w:val="24"/>
                <w:szCs w:val="24"/>
              </w:rPr>
            </w:pPr>
            <w:r w:rsidRPr="003A2378">
              <w:rPr>
                <w:rFonts w:asciiTheme="majorHAnsi" w:eastAsia="Arial" w:hAnsiTheme="majorHAnsi" w:cs="Arial"/>
                <w:color w:val="000000"/>
                <w:sz w:val="24"/>
                <w:szCs w:val="24"/>
              </w:rPr>
              <w:t>Uspjeh učenika nakon dopunske nastave i upućivanje učenika na popravne ispite</w:t>
            </w:r>
          </w:p>
          <w:p w14:paraId="3535F040" w14:textId="77777777" w:rsidR="006F3D66" w:rsidRPr="003A2378" w:rsidRDefault="006F3D66" w:rsidP="006C6A26">
            <w:pPr>
              <w:widowControl/>
              <w:numPr>
                <w:ilvl w:val="0"/>
                <w:numId w:val="19"/>
              </w:numPr>
              <w:autoSpaceDE/>
              <w:autoSpaceDN/>
              <w:spacing w:line="360" w:lineRule="auto"/>
              <w:rPr>
                <w:rFonts w:asciiTheme="majorHAnsi" w:hAnsiTheme="majorHAnsi"/>
                <w:sz w:val="24"/>
                <w:szCs w:val="24"/>
              </w:rPr>
            </w:pPr>
            <w:r w:rsidRPr="003A2378">
              <w:rPr>
                <w:rFonts w:asciiTheme="majorHAnsi" w:eastAsia="Arial" w:hAnsiTheme="majorHAnsi" w:cs="Arial"/>
                <w:color w:val="000000"/>
                <w:sz w:val="24"/>
                <w:szCs w:val="24"/>
              </w:rPr>
              <w:t>Prijedlog pohvala i nagrada učenika</w:t>
            </w:r>
          </w:p>
          <w:p w14:paraId="5B45EE13" w14:textId="77777777" w:rsidR="004456AB" w:rsidRPr="003A2378" w:rsidRDefault="004456AB" w:rsidP="006C6A26">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Analiza rezultata na</w:t>
            </w:r>
            <w:r w:rsidR="006C6A26" w:rsidRPr="003A2378">
              <w:rPr>
                <w:rFonts w:asciiTheme="majorHAnsi" w:hAnsiTheme="majorHAnsi"/>
                <w:sz w:val="24"/>
                <w:szCs w:val="24"/>
              </w:rPr>
              <w:t>kon dopunske nastave i poravnih ispita</w:t>
            </w:r>
          </w:p>
          <w:p w14:paraId="47EF53AD" w14:textId="4CADA625" w:rsidR="006C6A26" w:rsidRPr="003A2378" w:rsidRDefault="006C6A26" w:rsidP="006C6A26">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Real</w:t>
            </w:r>
            <w:r w:rsidR="00F87241">
              <w:rPr>
                <w:rFonts w:asciiTheme="majorHAnsi" w:hAnsiTheme="majorHAnsi"/>
                <w:sz w:val="24"/>
                <w:szCs w:val="24"/>
              </w:rPr>
              <w:t>i</w:t>
            </w:r>
            <w:r w:rsidRPr="003A2378">
              <w:rPr>
                <w:rFonts w:asciiTheme="majorHAnsi" w:hAnsiTheme="majorHAnsi"/>
                <w:sz w:val="24"/>
                <w:szCs w:val="24"/>
              </w:rPr>
              <w:t>zacija nastavnog plana i programa</w:t>
            </w:r>
          </w:p>
        </w:tc>
        <w:tc>
          <w:tcPr>
            <w:tcW w:w="1993" w:type="dxa"/>
          </w:tcPr>
          <w:p w14:paraId="4369FE52" w14:textId="77777777" w:rsidR="006F3D66" w:rsidRPr="003A2378" w:rsidRDefault="006F3D66" w:rsidP="006F3D66">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Ravnatelj</w:t>
            </w:r>
          </w:p>
          <w:p w14:paraId="544E6DE6" w14:textId="77777777" w:rsidR="006F3D66" w:rsidRPr="003A2378" w:rsidRDefault="006F3D66" w:rsidP="006F3D66">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Razrednici</w:t>
            </w:r>
          </w:p>
          <w:p w14:paraId="5FDAEFC9" w14:textId="77777777" w:rsidR="006F3D66" w:rsidRPr="003A2378" w:rsidRDefault="006F3D66" w:rsidP="006F3D66">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Stručni suradnici</w:t>
            </w:r>
          </w:p>
          <w:p w14:paraId="6D2DED0D" w14:textId="77777777" w:rsidR="006F3D66" w:rsidRPr="003A2378" w:rsidRDefault="006F3D66" w:rsidP="006F3D66">
            <w:pPr>
              <w:widowControl/>
              <w:autoSpaceDE/>
              <w:autoSpaceDN/>
              <w:spacing w:line="360" w:lineRule="auto"/>
              <w:jc w:val="both"/>
              <w:rPr>
                <w:rFonts w:asciiTheme="majorHAnsi" w:hAnsiTheme="majorHAnsi"/>
                <w:sz w:val="24"/>
                <w:szCs w:val="24"/>
              </w:rPr>
            </w:pPr>
          </w:p>
        </w:tc>
      </w:tr>
      <w:tr w:rsidR="006F3D66" w:rsidRPr="003A2378" w14:paraId="3C1AD56A" w14:textId="77777777" w:rsidTr="0058567B">
        <w:tc>
          <w:tcPr>
            <w:tcW w:w="970" w:type="dxa"/>
          </w:tcPr>
          <w:p w14:paraId="2A6402A1" w14:textId="77777777" w:rsidR="006F3D66" w:rsidRPr="003A2378" w:rsidRDefault="006F3D66" w:rsidP="006F3D66">
            <w:pPr>
              <w:widowControl/>
              <w:autoSpaceDE/>
              <w:autoSpaceDN/>
              <w:spacing w:line="360" w:lineRule="auto"/>
              <w:jc w:val="both"/>
              <w:rPr>
                <w:rFonts w:asciiTheme="majorHAnsi" w:hAnsiTheme="majorHAnsi"/>
                <w:bCs/>
                <w:sz w:val="24"/>
                <w:szCs w:val="24"/>
              </w:rPr>
            </w:pPr>
            <w:r w:rsidRPr="003A2378">
              <w:rPr>
                <w:rFonts w:asciiTheme="majorHAnsi" w:hAnsiTheme="majorHAnsi"/>
                <w:bCs/>
                <w:sz w:val="24"/>
                <w:szCs w:val="24"/>
              </w:rPr>
              <w:t>VIII.</w:t>
            </w:r>
          </w:p>
        </w:tc>
        <w:tc>
          <w:tcPr>
            <w:tcW w:w="5968" w:type="dxa"/>
          </w:tcPr>
          <w:p w14:paraId="2D2AC142" w14:textId="77777777" w:rsidR="00BD1CAB" w:rsidRPr="003A2378" w:rsidRDefault="00BD1CAB" w:rsidP="00BD1CAB">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Popravni ispiti i eventualna sjednica</w:t>
            </w:r>
          </w:p>
          <w:p w14:paraId="5C44BA4C" w14:textId="77777777" w:rsidR="00BD1CAB" w:rsidRPr="003A2378" w:rsidRDefault="00BD1CAB" w:rsidP="00BD1CAB">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Izvješće nakon popravnih ispita</w:t>
            </w:r>
          </w:p>
          <w:p w14:paraId="53ABCDB9" w14:textId="7C342901" w:rsidR="00BD1CAB" w:rsidRPr="003A2378" w:rsidRDefault="00BD1CAB" w:rsidP="00BD1CAB">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Usvajanje izvješća o realizaciji  Kurikula i Godišnjeg plana i programa rada škole za 202</w:t>
            </w:r>
            <w:r w:rsidR="00D81B24" w:rsidRPr="003A2378">
              <w:rPr>
                <w:rFonts w:asciiTheme="majorHAnsi" w:hAnsiTheme="majorHAnsi"/>
                <w:sz w:val="24"/>
                <w:szCs w:val="24"/>
              </w:rPr>
              <w:t>3</w:t>
            </w:r>
            <w:r w:rsidRPr="003A2378">
              <w:rPr>
                <w:rFonts w:asciiTheme="majorHAnsi" w:hAnsiTheme="majorHAnsi"/>
                <w:sz w:val="24"/>
                <w:szCs w:val="24"/>
              </w:rPr>
              <w:t>./ 202</w:t>
            </w:r>
            <w:r w:rsidR="00D81B24" w:rsidRPr="003A2378">
              <w:rPr>
                <w:rFonts w:asciiTheme="majorHAnsi" w:hAnsiTheme="majorHAnsi"/>
                <w:sz w:val="24"/>
                <w:szCs w:val="24"/>
              </w:rPr>
              <w:t>4</w:t>
            </w:r>
            <w:r w:rsidRPr="003A2378">
              <w:rPr>
                <w:rFonts w:asciiTheme="majorHAnsi" w:hAnsiTheme="majorHAnsi"/>
                <w:sz w:val="24"/>
                <w:szCs w:val="24"/>
              </w:rPr>
              <w:t>.</w:t>
            </w:r>
          </w:p>
          <w:p w14:paraId="59C5A797" w14:textId="0100236E" w:rsidR="006F3D66" w:rsidRPr="003A2378" w:rsidRDefault="00BD1CAB" w:rsidP="00BD1CAB">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Prijedlog tjednih obveza učitelja u  sljedećoj školskoj godini</w:t>
            </w:r>
          </w:p>
        </w:tc>
        <w:tc>
          <w:tcPr>
            <w:tcW w:w="1993" w:type="dxa"/>
          </w:tcPr>
          <w:p w14:paraId="0EBB222D" w14:textId="77777777" w:rsidR="006F3D66" w:rsidRPr="003A2378" w:rsidRDefault="006F3D66" w:rsidP="006F3D66">
            <w:pPr>
              <w:widowControl/>
              <w:autoSpaceDE/>
              <w:autoSpaceDN/>
              <w:spacing w:line="360" w:lineRule="auto"/>
              <w:jc w:val="both"/>
              <w:rPr>
                <w:rFonts w:asciiTheme="majorHAnsi" w:hAnsiTheme="majorHAnsi"/>
                <w:sz w:val="24"/>
                <w:szCs w:val="24"/>
              </w:rPr>
            </w:pPr>
            <w:r w:rsidRPr="003A2378">
              <w:rPr>
                <w:rFonts w:asciiTheme="majorHAnsi" w:hAnsiTheme="majorHAnsi"/>
                <w:sz w:val="24"/>
                <w:szCs w:val="24"/>
              </w:rPr>
              <w:t>Ravnatelj</w:t>
            </w:r>
          </w:p>
        </w:tc>
      </w:tr>
    </w:tbl>
    <w:p w14:paraId="3D7289B9" w14:textId="77777777" w:rsidR="00E11AD6" w:rsidRDefault="00E11AD6">
      <w:pPr>
        <w:pStyle w:val="Tijeloteksta"/>
        <w:spacing w:before="8"/>
        <w:rPr>
          <w:rFonts w:asciiTheme="majorHAnsi" w:hAnsiTheme="majorHAnsi"/>
          <w:b/>
        </w:rPr>
        <w:sectPr w:rsidR="00E11AD6" w:rsidSect="008C295C">
          <w:footerReference w:type="default" r:id="rId16"/>
          <w:pgSz w:w="11910" w:h="16850"/>
          <w:pgMar w:top="1060" w:right="300" w:bottom="920" w:left="780" w:header="0" w:footer="654" w:gutter="0"/>
          <w:pgNumType w:start="32"/>
          <w:cols w:space="720"/>
        </w:sectPr>
      </w:pPr>
      <w:bookmarkStart w:id="53" w:name="_Hlk145060095"/>
    </w:p>
    <w:p w14:paraId="19737D2D" w14:textId="1AD02044" w:rsidR="00994C5A" w:rsidRDefault="00994C5A">
      <w:pPr>
        <w:pStyle w:val="Tijeloteksta"/>
        <w:spacing w:before="8"/>
        <w:rPr>
          <w:rFonts w:asciiTheme="majorHAnsi" w:hAnsiTheme="majorHAnsi"/>
          <w:b/>
        </w:rPr>
      </w:pPr>
    </w:p>
    <w:p w14:paraId="6B1FB6E5" w14:textId="77777777" w:rsidR="00A126A2" w:rsidRPr="003A2378" w:rsidRDefault="00A126A2">
      <w:pPr>
        <w:pStyle w:val="Tijeloteksta"/>
        <w:spacing w:before="8"/>
        <w:rPr>
          <w:rFonts w:asciiTheme="majorHAnsi" w:hAnsiTheme="majorHAnsi"/>
          <w:b/>
        </w:rPr>
      </w:pPr>
    </w:p>
    <w:p w14:paraId="7E95D3A0" w14:textId="504E6ABF" w:rsidR="00994C5A" w:rsidRPr="00A126A2" w:rsidRDefault="00A126A2" w:rsidP="006C60CC">
      <w:pPr>
        <w:pStyle w:val="Naslov2"/>
        <w:rPr>
          <w:rFonts w:asciiTheme="majorHAnsi" w:hAnsiTheme="majorHAnsi"/>
          <w:color w:val="0070C0"/>
        </w:rPr>
      </w:pPr>
      <w:bookmarkStart w:id="54" w:name="_Toc145249877"/>
      <w:r w:rsidRPr="00A126A2">
        <w:rPr>
          <w:rFonts w:asciiTheme="majorHAnsi" w:hAnsiTheme="majorHAnsi"/>
          <w:color w:val="0070C0"/>
        </w:rPr>
        <w:t>8</w:t>
      </w:r>
      <w:r w:rsidR="00872923" w:rsidRPr="00A126A2">
        <w:rPr>
          <w:rFonts w:asciiTheme="majorHAnsi" w:hAnsiTheme="majorHAnsi"/>
          <w:color w:val="0070C0"/>
        </w:rPr>
        <w:t>.3.</w:t>
      </w:r>
      <w:r w:rsidR="00F149F6" w:rsidRPr="00A126A2">
        <w:rPr>
          <w:rFonts w:asciiTheme="majorHAnsi" w:hAnsiTheme="majorHAnsi"/>
          <w:color w:val="0070C0"/>
        </w:rPr>
        <w:t xml:space="preserve"> </w:t>
      </w:r>
      <w:r w:rsidR="00A02604" w:rsidRPr="00A126A2">
        <w:rPr>
          <w:rFonts w:asciiTheme="majorHAnsi" w:hAnsiTheme="majorHAnsi"/>
          <w:color w:val="0070C0"/>
        </w:rPr>
        <w:t xml:space="preserve">Plan rada </w:t>
      </w:r>
      <w:r w:rsidR="00630067" w:rsidRPr="00A126A2">
        <w:rPr>
          <w:rFonts w:asciiTheme="majorHAnsi" w:hAnsiTheme="majorHAnsi"/>
          <w:color w:val="0070C0"/>
        </w:rPr>
        <w:t>Razrednih vijeća</w:t>
      </w:r>
      <w:bookmarkEnd w:id="54"/>
    </w:p>
    <w:bookmarkEnd w:id="53"/>
    <w:p w14:paraId="43B82242" w14:textId="77777777" w:rsidR="00573CF7" w:rsidRPr="003A2378" w:rsidRDefault="00573CF7" w:rsidP="006C60CC">
      <w:pPr>
        <w:pStyle w:val="Naslov2"/>
        <w:rPr>
          <w:rFonts w:asciiTheme="majorHAnsi" w:hAnsiTheme="majorHAnsi"/>
          <w:b w:val="0"/>
        </w:rPr>
      </w:pPr>
    </w:p>
    <w:p w14:paraId="4D715B5D" w14:textId="77777777" w:rsidR="00573CF7" w:rsidRPr="003A2378" w:rsidRDefault="00573CF7" w:rsidP="006C60CC">
      <w:pPr>
        <w:pStyle w:val="Naslov2"/>
        <w:rPr>
          <w:rFonts w:asciiTheme="majorHAnsi" w:hAnsiTheme="majorHAnsi"/>
          <w:b w:val="0"/>
        </w:rPr>
      </w:pPr>
    </w:p>
    <w:tbl>
      <w:tblPr>
        <w:tblW w:w="9592" w:type="dxa"/>
        <w:tblInd w:w="-4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70"/>
        <w:gridCol w:w="7200"/>
        <w:gridCol w:w="1422"/>
      </w:tblGrid>
      <w:tr w:rsidR="00DF093B" w:rsidRPr="003A2378" w14:paraId="18A1A606" w14:textId="77777777" w:rsidTr="0058567B">
        <w:trPr>
          <w:trHeight w:hRule="exact" w:val="321"/>
        </w:trPr>
        <w:tc>
          <w:tcPr>
            <w:tcW w:w="970" w:type="dxa"/>
            <w:shd w:val="clear" w:color="auto" w:fill="C6D9F1"/>
            <w:noWrap/>
            <w:vAlign w:val="center"/>
            <w:hideMark/>
          </w:tcPr>
          <w:p w14:paraId="3E413023" w14:textId="77777777" w:rsidR="00DF093B" w:rsidRPr="003A2378" w:rsidRDefault="00DF093B" w:rsidP="0058567B">
            <w:pPr>
              <w:spacing w:line="360" w:lineRule="auto"/>
              <w:jc w:val="center"/>
              <w:rPr>
                <w:rFonts w:asciiTheme="majorHAnsi" w:hAnsiTheme="majorHAnsi"/>
                <w:b/>
                <w:sz w:val="24"/>
                <w:szCs w:val="24"/>
              </w:rPr>
            </w:pPr>
            <w:r w:rsidRPr="003A2378">
              <w:rPr>
                <w:rFonts w:asciiTheme="majorHAnsi" w:hAnsiTheme="majorHAnsi"/>
                <w:b/>
                <w:sz w:val="24"/>
                <w:szCs w:val="24"/>
              </w:rPr>
              <w:t>Mjesec</w:t>
            </w:r>
          </w:p>
        </w:tc>
        <w:tc>
          <w:tcPr>
            <w:tcW w:w="7200" w:type="dxa"/>
            <w:shd w:val="clear" w:color="auto" w:fill="C6D9F1"/>
            <w:noWrap/>
            <w:vAlign w:val="center"/>
            <w:hideMark/>
          </w:tcPr>
          <w:p w14:paraId="65E0834F" w14:textId="77777777" w:rsidR="00DF093B" w:rsidRPr="003A2378" w:rsidRDefault="00DF093B" w:rsidP="0058567B">
            <w:pPr>
              <w:spacing w:line="360" w:lineRule="auto"/>
              <w:jc w:val="center"/>
              <w:rPr>
                <w:rFonts w:asciiTheme="majorHAnsi" w:hAnsiTheme="majorHAnsi"/>
                <w:b/>
                <w:sz w:val="24"/>
                <w:szCs w:val="24"/>
              </w:rPr>
            </w:pPr>
            <w:r w:rsidRPr="003A2378">
              <w:rPr>
                <w:rFonts w:asciiTheme="majorHAnsi" w:hAnsiTheme="majorHAnsi"/>
                <w:b/>
                <w:sz w:val="24"/>
                <w:szCs w:val="24"/>
              </w:rPr>
              <w:t>Sadržaj rada</w:t>
            </w:r>
          </w:p>
        </w:tc>
        <w:tc>
          <w:tcPr>
            <w:tcW w:w="1422" w:type="dxa"/>
            <w:shd w:val="clear" w:color="auto" w:fill="C6D9F1"/>
            <w:noWrap/>
            <w:vAlign w:val="center"/>
            <w:hideMark/>
          </w:tcPr>
          <w:p w14:paraId="711A4A4F" w14:textId="77777777" w:rsidR="00DF093B" w:rsidRPr="003A2378" w:rsidRDefault="00DF093B" w:rsidP="0058567B">
            <w:pPr>
              <w:spacing w:line="360" w:lineRule="auto"/>
              <w:jc w:val="center"/>
              <w:rPr>
                <w:rFonts w:asciiTheme="majorHAnsi" w:hAnsiTheme="majorHAnsi"/>
                <w:b/>
                <w:sz w:val="24"/>
                <w:szCs w:val="24"/>
              </w:rPr>
            </w:pPr>
            <w:r w:rsidRPr="003A2378">
              <w:rPr>
                <w:rFonts w:asciiTheme="majorHAnsi" w:hAnsiTheme="majorHAnsi"/>
                <w:b/>
                <w:sz w:val="24"/>
                <w:szCs w:val="24"/>
              </w:rPr>
              <w:t>Izvršitelji</w:t>
            </w:r>
          </w:p>
        </w:tc>
      </w:tr>
      <w:tr w:rsidR="00DF093B" w:rsidRPr="003A2378" w14:paraId="1DED3736" w14:textId="77777777" w:rsidTr="0058567B">
        <w:trPr>
          <w:trHeight w:hRule="exact" w:val="1422"/>
        </w:trPr>
        <w:tc>
          <w:tcPr>
            <w:tcW w:w="970" w:type="dxa"/>
            <w:noWrap/>
            <w:vAlign w:val="bottom"/>
          </w:tcPr>
          <w:p w14:paraId="0C6AE842" w14:textId="77777777" w:rsidR="00DF093B" w:rsidRPr="003A2378" w:rsidRDefault="00DF093B" w:rsidP="0058567B">
            <w:pPr>
              <w:spacing w:line="360" w:lineRule="auto"/>
              <w:jc w:val="center"/>
              <w:rPr>
                <w:rFonts w:asciiTheme="majorHAnsi" w:hAnsiTheme="majorHAnsi"/>
                <w:bCs/>
                <w:sz w:val="24"/>
                <w:szCs w:val="24"/>
              </w:rPr>
            </w:pPr>
          </w:p>
          <w:p w14:paraId="7C5CE8AA" w14:textId="77777777" w:rsidR="00DF093B" w:rsidRPr="003A2378" w:rsidRDefault="00DF093B" w:rsidP="0058567B">
            <w:pPr>
              <w:spacing w:line="360" w:lineRule="auto"/>
              <w:jc w:val="center"/>
              <w:rPr>
                <w:rFonts w:asciiTheme="majorHAnsi" w:hAnsiTheme="majorHAnsi"/>
                <w:bCs/>
                <w:sz w:val="24"/>
                <w:szCs w:val="24"/>
              </w:rPr>
            </w:pPr>
            <w:r w:rsidRPr="003A2378">
              <w:rPr>
                <w:rFonts w:asciiTheme="majorHAnsi" w:hAnsiTheme="majorHAnsi"/>
                <w:bCs/>
                <w:sz w:val="24"/>
                <w:szCs w:val="24"/>
              </w:rPr>
              <w:t>XII.</w:t>
            </w:r>
          </w:p>
          <w:p w14:paraId="1356C6E9" w14:textId="77777777" w:rsidR="00DF093B" w:rsidRPr="003A2378" w:rsidRDefault="00DF093B" w:rsidP="0058567B">
            <w:pPr>
              <w:spacing w:line="360" w:lineRule="auto"/>
              <w:jc w:val="center"/>
              <w:rPr>
                <w:rFonts w:asciiTheme="majorHAnsi" w:hAnsiTheme="majorHAnsi"/>
                <w:bCs/>
                <w:sz w:val="24"/>
                <w:szCs w:val="24"/>
              </w:rPr>
            </w:pPr>
          </w:p>
          <w:p w14:paraId="03198395" w14:textId="77777777" w:rsidR="00DF093B" w:rsidRPr="003A2378" w:rsidRDefault="00DF093B" w:rsidP="0058567B">
            <w:pPr>
              <w:spacing w:line="360" w:lineRule="auto"/>
              <w:jc w:val="center"/>
              <w:rPr>
                <w:rFonts w:asciiTheme="majorHAnsi" w:hAnsiTheme="majorHAnsi"/>
                <w:bCs/>
                <w:sz w:val="24"/>
                <w:szCs w:val="24"/>
              </w:rPr>
            </w:pPr>
          </w:p>
        </w:tc>
        <w:tc>
          <w:tcPr>
            <w:tcW w:w="7200" w:type="dxa"/>
            <w:noWrap/>
            <w:vAlign w:val="bottom"/>
            <w:hideMark/>
          </w:tcPr>
          <w:p w14:paraId="04D9A1AE" w14:textId="77777777" w:rsidR="00DF093B" w:rsidRPr="003A2378" w:rsidRDefault="00DF093B" w:rsidP="00DF093B">
            <w:pPr>
              <w:widowControl/>
              <w:numPr>
                <w:ilvl w:val="0"/>
                <w:numId w:val="19"/>
              </w:numPr>
              <w:autoSpaceDE/>
              <w:autoSpaceDN/>
              <w:spacing w:line="360" w:lineRule="auto"/>
              <w:rPr>
                <w:rFonts w:asciiTheme="majorHAnsi" w:hAnsiTheme="majorHAnsi"/>
                <w:bCs/>
                <w:sz w:val="24"/>
                <w:szCs w:val="24"/>
              </w:rPr>
            </w:pPr>
            <w:r w:rsidRPr="003A2378">
              <w:rPr>
                <w:rFonts w:asciiTheme="majorHAnsi" w:hAnsiTheme="majorHAnsi"/>
                <w:bCs/>
                <w:sz w:val="24"/>
                <w:szCs w:val="24"/>
              </w:rPr>
              <w:t>Analiza uspjeha učenika na kraju prvog polugodišta</w:t>
            </w:r>
          </w:p>
          <w:p w14:paraId="2C1C4CAF" w14:textId="77777777" w:rsidR="00DF093B" w:rsidRPr="003A2378" w:rsidRDefault="00DF093B" w:rsidP="00DF093B">
            <w:pPr>
              <w:widowControl/>
              <w:numPr>
                <w:ilvl w:val="0"/>
                <w:numId w:val="19"/>
              </w:numPr>
              <w:autoSpaceDE/>
              <w:autoSpaceDN/>
              <w:spacing w:line="360" w:lineRule="auto"/>
              <w:rPr>
                <w:rFonts w:asciiTheme="majorHAnsi" w:hAnsiTheme="majorHAnsi"/>
                <w:bCs/>
                <w:sz w:val="24"/>
                <w:szCs w:val="24"/>
              </w:rPr>
            </w:pPr>
            <w:r w:rsidRPr="003A2378">
              <w:rPr>
                <w:rFonts w:asciiTheme="majorHAnsi" w:hAnsiTheme="majorHAnsi"/>
                <w:bCs/>
                <w:sz w:val="24"/>
                <w:szCs w:val="24"/>
              </w:rPr>
              <w:t>Prijedlozi pedagoških mjera</w:t>
            </w:r>
          </w:p>
          <w:p w14:paraId="54B69015" w14:textId="77777777" w:rsidR="00DF093B" w:rsidRPr="003A2378" w:rsidRDefault="00DF093B" w:rsidP="00DF093B">
            <w:pPr>
              <w:widowControl/>
              <w:numPr>
                <w:ilvl w:val="0"/>
                <w:numId w:val="19"/>
              </w:numPr>
              <w:autoSpaceDE/>
              <w:autoSpaceDN/>
              <w:spacing w:line="360" w:lineRule="auto"/>
              <w:rPr>
                <w:rFonts w:asciiTheme="majorHAnsi" w:hAnsiTheme="majorHAnsi"/>
                <w:bCs/>
                <w:sz w:val="24"/>
                <w:szCs w:val="24"/>
              </w:rPr>
            </w:pPr>
            <w:r w:rsidRPr="003A2378">
              <w:rPr>
                <w:rFonts w:asciiTheme="majorHAnsi" w:hAnsiTheme="majorHAnsi"/>
                <w:bCs/>
                <w:sz w:val="24"/>
                <w:szCs w:val="24"/>
              </w:rPr>
              <w:t xml:space="preserve">Suradnja s roditeljima                                                </w:t>
            </w:r>
          </w:p>
        </w:tc>
        <w:tc>
          <w:tcPr>
            <w:tcW w:w="1422" w:type="dxa"/>
            <w:noWrap/>
            <w:vAlign w:val="bottom"/>
            <w:hideMark/>
          </w:tcPr>
          <w:p w14:paraId="7AC26143" w14:textId="77777777" w:rsidR="00DF093B" w:rsidRPr="003A2378" w:rsidRDefault="00DF093B" w:rsidP="0058567B">
            <w:pPr>
              <w:spacing w:line="360" w:lineRule="auto"/>
              <w:jc w:val="center"/>
              <w:rPr>
                <w:rFonts w:asciiTheme="majorHAnsi" w:hAnsiTheme="majorHAnsi"/>
                <w:bCs/>
                <w:sz w:val="24"/>
                <w:szCs w:val="24"/>
              </w:rPr>
            </w:pPr>
            <w:r w:rsidRPr="003A2378">
              <w:rPr>
                <w:rFonts w:asciiTheme="majorHAnsi" w:hAnsiTheme="majorHAnsi"/>
                <w:bCs/>
                <w:sz w:val="24"/>
                <w:szCs w:val="24"/>
              </w:rPr>
              <w:t>ravnatelj,</w:t>
            </w:r>
          </w:p>
          <w:p w14:paraId="0E1A3197" w14:textId="77777777" w:rsidR="00DF093B" w:rsidRPr="003A2378" w:rsidRDefault="00DF093B" w:rsidP="0058567B">
            <w:pPr>
              <w:spacing w:line="360" w:lineRule="auto"/>
              <w:jc w:val="center"/>
              <w:rPr>
                <w:rFonts w:asciiTheme="majorHAnsi" w:hAnsiTheme="majorHAnsi"/>
                <w:bCs/>
                <w:sz w:val="24"/>
                <w:szCs w:val="24"/>
              </w:rPr>
            </w:pPr>
            <w:r w:rsidRPr="003A2378">
              <w:rPr>
                <w:rFonts w:asciiTheme="majorHAnsi" w:hAnsiTheme="majorHAnsi"/>
                <w:bCs/>
                <w:sz w:val="24"/>
                <w:szCs w:val="24"/>
              </w:rPr>
              <w:t>pedagog, učitelji</w:t>
            </w:r>
          </w:p>
        </w:tc>
      </w:tr>
      <w:tr w:rsidR="00DF093B" w:rsidRPr="003A2378" w14:paraId="557B9557" w14:textId="77777777" w:rsidTr="0058567B">
        <w:trPr>
          <w:trHeight w:hRule="exact" w:val="1788"/>
        </w:trPr>
        <w:tc>
          <w:tcPr>
            <w:tcW w:w="970" w:type="dxa"/>
            <w:noWrap/>
            <w:vAlign w:val="bottom"/>
          </w:tcPr>
          <w:p w14:paraId="306BE5CA" w14:textId="77777777" w:rsidR="00DF093B" w:rsidRPr="003A2378" w:rsidRDefault="00DF093B" w:rsidP="0058567B">
            <w:pPr>
              <w:spacing w:line="360" w:lineRule="auto"/>
              <w:jc w:val="center"/>
              <w:rPr>
                <w:rFonts w:asciiTheme="majorHAnsi" w:hAnsiTheme="majorHAnsi"/>
                <w:bCs/>
                <w:sz w:val="24"/>
                <w:szCs w:val="24"/>
              </w:rPr>
            </w:pPr>
            <w:r w:rsidRPr="003A2378">
              <w:rPr>
                <w:rFonts w:asciiTheme="majorHAnsi" w:hAnsiTheme="majorHAnsi"/>
                <w:bCs/>
                <w:sz w:val="24"/>
                <w:szCs w:val="24"/>
              </w:rPr>
              <w:t>VI.</w:t>
            </w:r>
          </w:p>
          <w:p w14:paraId="365B41B0" w14:textId="77777777" w:rsidR="00DF093B" w:rsidRPr="003A2378" w:rsidRDefault="00DF093B" w:rsidP="0058567B">
            <w:pPr>
              <w:spacing w:line="360" w:lineRule="auto"/>
              <w:jc w:val="center"/>
              <w:rPr>
                <w:rFonts w:asciiTheme="majorHAnsi" w:hAnsiTheme="majorHAnsi"/>
                <w:bCs/>
                <w:sz w:val="24"/>
                <w:szCs w:val="24"/>
              </w:rPr>
            </w:pPr>
          </w:p>
          <w:p w14:paraId="65F3C577" w14:textId="77777777" w:rsidR="00DF093B" w:rsidRPr="003A2378" w:rsidRDefault="00DF093B" w:rsidP="0058567B">
            <w:pPr>
              <w:spacing w:line="360" w:lineRule="auto"/>
              <w:jc w:val="center"/>
              <w:rPr>
                <w:rFonts w:asciiTheme="majorHAnsi" w:hAnsiTheme="majorHAnsi"/>
                <w:bCs/>
                <w:sz w:val="24"/>
                <w:szCs w:val="24"/>
              </w:rPr>
            </w:pPr>
          </w:p>
        </w:tc>
        <w:tc>
          <w:tcPr>
            <w:tcW w:w="7200" w:type="dxa"/>
            <w:noWrap/>
            <w:vAlign w:val="bottom"/>
            <w:hideMark/>
          </w:tcPr>
          <w:p w14:paraId="53EB5FD7" w14:textId="77777777" w:rsidR="00DF093B" w:rsidRPr="003A2378" w:rsidRDefault="00DF093B" w:rsidP="00DF093B">
            <w:pPr>
              <w:widowControl/>
              <w:numPr>
                <w:ilvl w:val="0"/>
                <w:numId w:val="19"/>
              </w:numPr>
              <w:autoSpaceDE/>
              <w:autoSpaceDN/>
              <w:spacing w:line="360" w:lineRule="auto"/>
              <w:rPr>
                <w:rFonts w:asciiTheme="majorHAnsi" w:hAnsiTheme="majorHAnsi"/>
                <w:bCs/>
                <w:sz w:val="24"/>
                <w:szCs w:val="24"/>
              </w:rPr>
            </w:pPr>
            <w:r w:rsidRPr="003A2378">
              <w:rPr>
                <w:rFonts w:asciiTheme="majorHAnsi" w:hAnsiTheme="majorHAnsi"/>
                <w:bCs/>
                <w:sz w:val="24"/>
                <w:szCs w:val="24"/>
              </w:rPr>
              <w:t>Analiza uspjeha učenika na kraju školske godine</w:t>
            </w:r>
          </w:p>
          <w:p w14:paraId="07C88D61" w14:textId="77777777" w:rsidR="00DF093B" w:rsidRPr="003A2378" w:rsidRDefault="00DF093B" w:rsidP="00DF093B">
            <w:pPr>
              <w:widowControl/>
              <w:numPr>
                <w:ilvl w:val="0"/>
                <w:numId w:val="19"/>
              </w:numPr>
              <w:autoSpaceDE/>
              <w:autoSpaceDN/>
              <w:spacing w:line="360" w:lineRule="auto"/>
              <w:rPr>
                <w:rFonts w:asciiTheme="majorHAnsi" w:hAnsiTheme="majorHAnsi"/>
                <w:bCs/>
                <w:sz w:val="24"/>
                <w:szCs w:val="24"/>
              </w:rPr>
            </w:pPr>
            <w:r w:rsidRPr="003A2378">
              <w:rPr>
                <w:rFonts w:asciiTheme="majorHAnsi" w:hAnsiTheme="majorHAnsi"/>
                <w:bCs/>
                <w:sz w:val="24"/>
                <w:szCs w:val="24"/>
              </w:rPr>
              <w:t xml:space="preserve">Pedagoške mjere </w:t>
            </w:r>
          </w:p>
          <w:p w14:paraId="33E486A6" w14:textId="77777777" w:rsidR="00DF093B" w:rsidRPr="003A2378" w:rsidRDefault="00DF093B" w:rsidP="00DF093B">
            <w:pPr>
              <w:widowControl/>
              <w:numPr>
                <w:ilvl w:val="0"/>
                <w:numId w:val="19"/>
              </w:numPr>
              <w:autoSpaceDE/>
              <w:autoSpaceDN/>
              <w:spacing w:line="360" w:lineRule="auto"/>
              <w:rPr>
                <w:rFonts w:asciiTheme="majorHAnsi" w:hAnsiTheme="majorHAnsi"/>
                <w:bCs/>
                <w:sz w:val="24"/>
                <w:szCs w:val="24"/>
              </w:rPr>
            </w:pPr>
            <w:r w:rsidRPr="003A2378">
              <w:rPr>
                <w:rFonts w:asciiTheme="majorHAnsi" w:hAnsiTheme="majorHAnsi"/>
                <w:bCs/>
                <w:sz w:val="24"/>
                <w:szCs w:val="24"/>
              </w:rPr>
              <w:t>Suradnja s roditeljima</w:t>
            </w:r>
          </w:p>
          <w:p w14:paraId="610E61EC" w14:textId="77777777" w:rsidR="00DF093B" w:rsidRPr="003A2378" w:rsidRDefault="00DF093B" w:rsidP="00DF093B">
            <w:pPr>
              <w:widowControl/>
              <w:numPr>
                <w:ilvl w:val="0"/>
                <w:numId w:val="19"/>
              </w:numPr>
              <w:autoSpaceDE/>
              <w:autoSpaceDN/>
              <w:spacing w:line="360" w:lineRule="auto"/>
              <w:rPr>
                <w:rFonts w:asciiTheme="majorHAnsi" w:hAnsiTheme="majorHAnsi"/>
                <w:bCs/>
                <w:sz w:val="24"/>
                <w:szCs w:val="24"/>
              </w:rPr>
            </w:pPr>
            <w:r w:rsidRPr="003A2378">
              <w:rPr>
                <w:rFonts w:asciiTheme="majorHAnsi" w:hAnsiTheme="majorHAnsi"/>
                <w:bCs/>
                <w:sz w:val="24"/>
                <w:szCs w:val="24"/>
              </w:rPr>
              <w:t>Analiza ostvarenja plana i programa rada u nastavi i izvan nastave</w:t>
            </w:r>
          </w:p>
        </w:tc>
        <w:tc>
          <w:tcPr>
            <w:tcW w:w="1422" w:type="dxa"/>
            <w:noWrap/>
            <w:vAlign w:val="bottom"/>
          </w:tcPr>
          <w:p w14:paraId="7FCF8FD8" w14:textId="77777777" w:rsidR="00DF093B" w:rsidRPr="003A2378" w:rsidRDefault="00DF093B" w:rsidP="0058567B">
            <w:pPr>
              <w:spacing w:line="360" w:lineRule="auto"/>
              <w:jc w:val="center"/>
              <w:rPr>
                <w:rFonts w:asciiTheme="majorHAnsi" w:hAnsiTheme="majorHAnsi"/>
                <w:bCs/>
                <w:sz w:val="24"/>
                <w:szCs w:val="24"/>
              </w:rPr>
            </w:pPr>
          </w:p>
          <w:p w14:paraId="58CE4E00" w14:textId="77777777" w:rsidR="00DF093B" w:rsidRPr="003A2378" w:rsidRDefault="00DF093B" w:rsidP="0058567B">
            <w:pPr>
              <w:spacing w:line="360" w:lineRule="auto"/>
              <w:jc w:val="center"/>
              <w:rPr>
                <w:rFonts w:asciiTheme="majorHAnsi" w:hAnsiTheme="majorHAnsi"/>
                <w:bCs/>
                <w:sz w:val="24"/>
                <w:szCs w:val="24"/>
              </w:rPr>
            </w:pPr>
            <w:r w:rsidRPr="003A2378">
              <w:rPr>
                <w:rFonts w:asciiTheme="majorHAnsi" w:hAnsiTheme="majorHAnsi"/>
                <w:bCs/>
                <w:sz w:val="24"/>
                <w:szCs w:val="24"/>
              </w:rPr>
              <w:t>ravnatelj,</w:t>
            </w:r>
          </w:p>
          <w:p w14:paraId="7D932BA4" w14:textId="77777777" w:rsidR="00DF093B" w:rsidRPr="003A2378" w:rsidRDefault="00DF093B" w:rsidP="0058567B">
            <w:pPr>
              <w:spacing w:line="360" w:lineRule="auto"/>
              <w:jc w:val="center"/>
              <w:rPr>
                <w:rFonts w:asciiTheme="majorHAnsi" w:hAnsiTheme="majorHAnsi"/>
                <w:bCs/>
                <w:sz w:val="24"/>
                <w:szCs w:val="24"/>
              </w:rPr>
            </w:pPr>
            <w:r w:rsidRPr="003A2378">
              <w:rPr>
                <w:rFonts w:asciiTheme="majorHAnsi" w:hAnsiTheme="majorHAnsi"/>
                <w:bCs/>
                <w:sz w:val="24"/>
                <w:szCs w:val="24"/>
              </w:rPr>
              <w:t>pedagog</w:t>
            </w:r>
          </w:p>
          <w:p w14:paraId="11FE2406" w14:textId="77777777" w:rsidR="00DF093B" w:rsidRPr="003A2378" w:rsidRDefault="00DF093B" w:rsidP="0058567B">
            <w:pPr>
              <w:spacing w:line="360" w:lineRule="auto"/>
              <w:jc w:val="center"/>
              <w:rPr>
                <w:rFonts w:asciiTheme="majorHAnsi" w:hAnsiTheme="majorHAnsi"/>
                <w:bCs/>
                <w:sz w:val="24"/>
                <w:szCs w:val="24"/>
              </w:rPr>
            </w:pPr>
            <w:r w:rsidRPr="003A2378">
              <w:rPr>
                <w:rFonts w:asciiTheme="majorHAnsi" w:hAnsiTheme="majorHAnsi"/>
                <w:bCs/>
                <w:sz w:val="24"/>
                <w:szCs w:val="24"/>
              </w:rPr>
              <w:t>učitelji</w:t>
            </w:r>
          </w:p>
          <w:p w14:paraId="5DB8ADF4" w14:textId="77777777" w:rsidR="00DF093B" w:rsidRPr="003A2378" w:rsidRDefault="00DF093B" w:rsidP="0058567B">
            <w:pPr>
              <w:spacing w:line="360" w:lineRule="auto"/>
              <w:jc w:val="center"/>
              <w:rPr>
                <w:rFonts w:asciiTheme="majorHAnsi" w:hAnsiTheme="majorHAnsi"/>
                <w:bCs/>
                <w:sz w:val="24"/>
                <w:szCs w:val="24"/>
              </w:rPr>
            </w:pPr>
          </w:p>
          <w:p w14:paraId="10F65730" w14:textId="77777777" w:rsidR="00DF093B" w:rsidRPr="003A2378" w:rsidRDefault="00DF093B" w:rsidP="0058567B">
            <w:pPr>
              <w:spacing w:line="360" w:lineRule="auto"/>
              <w:jc w:val="center"/>
              <w:rPr>
                <w:rFonts w:asciiTheme="majorHAnsi" w:hAnsiTheme="majorHAnsi"/>
                <w:bCs/>
                <w:sz w:val="24"/>
                <w:szCs w:val="24"/>
              </w:rPr>
            </w:pPr>
          </w:p>
        </w:tc>
      </w:tr>
    </w:tbl>
    <w:p w14:paraId="011D20B2" w14:textId="77777777" w:rsidR="00DF093B" w:rsidRPr="003A2378" w:rsidRDefault="00DF093B" w:rsidP="00DF093B">
      <w:pPr>
        <w:spacing w:line="360" w:lineRule="auto"/>
        <w:jc w:val="both"/>
        <w:rPr>
          <w:rFonts w:asciiTheme="majorHAnsi" w:hAnsiTheme="majorHAnsi"/>
          <w:b/>
          <w:bCs/>
          <w:sz w:val="24"/>
          <w:szCs w:val="24"/>
        </w:rPr>
      </w:pPr>
    </w:p>
    <w:p w14:paraId="557C0A54" w14:textId="77777777" w:rsidR="00DF093B" w:rsidRPr="003A2378" w:rsidRDefault="00DF093B" w:rsidP="00DF093B">
      <w:pPr>
        <w:spacing w:line="360" w:lineRule="auto"/>
        <w:ind w:left="-426" w:firstLine="426"/>
        <w:jc w:val="both"/>
        <w:rPr>
          <w:rFonts w:asciiTheme="majorHAnsi" w:hAnsiTheme="majorHAnsi"/>
          <w:bCs/>
          <w:sz w:val="24"/>
          <w:szCs w:val="24"/>
          <w:lang w:eastAsia="hr-HR"/>
        </w:rPr>
      </w:pPr>
      <w:r w:rsidRPr="003A2378">
        <w:rPr>
          <w:rFonts w:asciiTheme="majorHAnsi" w:hAnsiTheme="majorHAnsi"/>
          <w:bCs/>
          <w:sz w:val="24"/>
          <w:szCs w:val="24"/>
          <w:lang w:eastAsia="hr-HR"/>
        </w:rPr>
        <w:t>Razredna vijeća sastajat će se tijekom školske godine po potrebi, ovisno o trenutnoj razrednoj problematici. Poticaj za sazivanje razrednog vijeća pojedinog razreda može dati razrednik, ravnatelj, stručna služba škole ili bilo koji učitelj, a saziva ga razrednik.</w:t>
      </w:r>
    </w:p>
    <w:p w14:paraId="7156AC17" w14:textId="77777777" w:rsidR="000D6FAE" w:rsidRPr="003A2378" w:rsidRDefault="000D6FAE" w:rsidP="003E4FE8">
      <w:pPr>
        <w:spacing w:line="360" w:lineRule="auto"/>
        <w:jc w:val="both"/>
        <w:rPr>
          <w:rFonts w:asciiTheme="majorHAnsi" w:hAnsiTheme="majorHAnsi"/>
          <w:bCs/>
          <w:sz w:val="24"/>
          <w:szCs w:val="24"/>
          <w:lang w:eastAsia="hr-HR"/>
        </w:rPr>
      </w:pPr>
    </w:p>
    <w:p w14:paraId="2B9B5D88" w14:textId="77777777" w:rsidR="000D6FAE" w:rsidRPr="003A2378" w:rsidRDefault="000D6FAE" w:rsidP="00DF093B">
      <w:pPr>
        <w:spacing w:line="360" w:lineRule="auto"/>
        <w:ind w:left="-426" w:firstLine="426"/>
        <w:jc w:val="both"/>
        <w:rPr>
          <w:rFonts w:asciiTheme="majorHAnsi" w:hAnsiTheme="majorHAnsi"/>
          <w:bCs/>
          <w:sz w:val="24"/>
          <w:szCs w:val="24"/>
          <w:lang w:eastAsia="hr-HR"/>
        </w:rPr>
      </w:pPr>
    </w:p>
    <w:p w14:paraId="4D62EF94" w14:textId="77777777" w:rsidR="00C82D30" w:rsidRPr="00A126A2" w:rsidRDefault="00C82D30" w:rsidP="00C82D30">
      <w:pPr>
        <w:pStyle w:val="Tijeloteksta"/>
        <w:spacing w:before="8"/>
        <w:rPr>
          <w:rFonts w:asciiTheme="majorHAnsi" w:hAnsiTheme="majorHAnsi"/>
          <w:b/>
          <w:color w:val="0070C0"/>
        </w:rPr>
      </w:pPr>
    </w:p>
    <w:p w14:paraId="678DEB9C" w14:textId="087782AA" w:rsidR="00C82D30" w:rsidRPr="00A126A2" w:rsidRDefault="00A126A2" w:rsidP="00C82D30">
      <w:pPr>
        <w:pStyle w:val="Naslov2"/>
        <w:rPr>
          <w:rFonts w:asciiTheme="majorHAnsi" w:hAnsiTheme="majorHAnsi"/>
          <w:color w:val="0070C0"/>
        </w:rPr>
      </w:pPr>
      <w:bookmarkStart w:id="55" w:name="_Toc145249878"/>
      <w:r w:rsidRPr="00A126A2">
        <w:rPr>
          <w:rFonts w:asciiTheme="majorHAnsi" w:hAnsiTheme="majorHAnsi"/>
          <w:color w:val="0070C0"/>
        </w:rPr>
        <w:t>8</w:t>
      </w:r>
      <w:r w:rsidR="00C82D30" w:rsidRPr="00A126A2">
        <w:rPr>
          <w:rFonts w:asciiTheme="majorHAnsi" w:hAnsiTheme="majorHAnsi"/>
          <w:color w:val="0070C0"/>
        </w:rPr>
        <w:t>.4. Plan rada Vijeća</w:t>
      </w:r>
      <w:r w:rsidR="003E4FE8" w:rsidRPr="00A126A2">
        <w:rPr>
          <w:rFonts w:asciiTheme="majorHAnsi" w:hAnsiTheme="majorHAnsi"/>
          <w:color w:val="0070C0"/>
        </w:rPr>
        <w:t xml:space="preserve"> roditelja</w:t>
      </w:r>
      <w:bookmarkEnd w:id="55"/>
    </w:p>
    <w:p w14:paraId="70B84294" w14:textId="77777777" w:rsidR="000D6FAE" w:rsidRPr="003A2378" w:rsidRDefault="000D6FAE" w:rsidP="00A126A2">
      <w:pPr>
        <w:spacing w:line="360" w:lineRule="auto"/>
        <w:jc w:val="both"/>
        <w:rPr>
          <w:rFonts w:asciiTheme="majorHAnsi" w:hAnsiTheme="majorHAnsi"/>
          <w:bCs/>
          <w:sz w:val="24"/>
          <w:szCs w:val="24"/>
          <w:lang w:eastAsia="hr-HR"/>
        </w:rPr>
      </w:pPr>
    </w:p>
    <w:tbl>
      <w:tblPr>
        <w:tblpPr w:leftFromText="180" w:rightFromText="180" w:vertAnchor="text" w:horzAnchor="margin" w:tblpY="145"/>
        <w:tblW w:w="97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70"/>
        <w:gridCol w:w="7394"/>
        <w:gridCol w:w="1418"/>
      </w:tblGrid>
      <w:tr w:rsidR="00C82D30" w:rsidRPr="003A2378" w14:paraId="449D9391" w14:textId="77777777" w:rsidTr="00C82D30">
        <w:trPr>
          <w:trHeight w:hRule="exact" w:val="321"/>
        </w:trPr>
        <w:tc>
          <w:tcPr>
            <w:tcW w:w="970" w:type="dxa"/>
            <w:shd w:val="clear" w:color="auto" w:fill="C6D9F1"/>
            <w:noWrap/>
            <w:vAlign w:val="center"/>
          </w:tcPr>
          <w:p w14:paraId="6674B809" w14:textId="77777777" w:rsidR="00C82D30" w:rsidRPr="003A2378" w:rsidRDefault="00C82D30" w:rsidP="00C82D30">
            <w:pPr>
              <w:widowControl/>
              <w:autoSpaceDE/>
              <w:autoSpaceDN/>
              <w:spacing w:line="360" w:lineRule="auto"/>
              <w:jc w:val="center"/>
              <w:rPr>
                <w:rFonts w:asciiTheme="majorHAnsi" w:hAnsiTheme="majorHAnsi"/>
                <w:b/>
                <w:bCs/>
                <w:sz w:val="24"/>
                <w:szCs w:val="24"/>
              </w:rPr>
            </w:pPr>
            <w:r w:rsidRPr="003A2378">
              <w:rPr>
                <w:rFonts w:asciiTheme="majorHAnsi" w:hAnsiTheme="majorHAnsi"/>
                <w:b/>
                <w:bCs/>
                <w:sz w:val="24"/>
                <w:szCs w:val="24"/>
              </w:rPr>
              <w:t>Mjesec</w:t>
            </w:r>
          </w:p>
        </w:tc>
        <w:tc>
          <w:tcPr>
            <w:tcW w:w="7394" w:type="dxa"/>
            <w:shd w:val="clear" w:color="auto" w:fill="C6D9F1"/>
            <w:noWrap/>
            <w:vAlign w:val="center"/>
          </w:tcPr>
          <w:p w14:paraId="26C51646" w14:textId="77777777" w:rsidR="00C82D30" w:rsidRPr="003A2378" w:rsidRDefault="00C82D30" w:rsidP="00C82D30">
            <w:pPr>
              <w:widowControl/>
              <w:autoSpaceDE/>
              <w:autoSpaceDN/>
              <w:spacing w:line="360" w:lineRule="auto"/>
              <w:jc w:val="center"/>
              <w:rPr>
                <w:rFonts w:asciiTheme="majorHAnsi" w:hAnsiTheme="majorHAnsi"/>
                <w:b/>
                <w:bCs/>
                <w:sz w:val="24"/>
                <w:szCs w:val="24"/>
              </w:rPr>
            </w:pPr>
            <w:r w:rsidRPr="003A2378">
              <w:rPr>
                <w:rFonts w:asciiTheme="majorHAnsi" w:hAnsiTheme="majorHAnsi"/>
                <w:b/>
                <w:bCs/>
                <w:sz w:val="24"/>
                <w:szCs w:val="24"/>
              </w:rPr>
              <w:t>Sadržaj rada</w:t>
            </w:r>
          </w:p>
        </w:tc>
        <w:tc>
          <w:tcPr>
            <w:tcW w:w="1418" w:type="dxa"/>
            <w:shd w:val="clear" w:color="auto" w:fill="C6D9F1"/>
            <w:noWrap/>
            <w:vAlign w:val="center"/>
          </w:tcPr>
          <w:p w14:paraId="71F44F92" w14:textId="77777777" w:rsidR="00C82D30" w:rsidRPr="003A2378" w:rsidRDefault="00C82D30" w:rsidP="00C82D30">
            <w:pPr>
              <w:widowControl/>
              <w:autoSpaceDE/>
              <w:autoSpaceDN/>
              <w:spacing w:line="360" w:lineRule="auto"/>
              <w:jc w:val="center"/>
              <w:rPr>
                <w:rFonts w:asciiTheme="majorHAnsi" w:hAnsiTheme="majorHAnsi"/>
                <w:b/>
                <w:bCs/>
                <w:sz w:val="24"/>
                <w:szCs w:val="24"/>
              </w:rPr>
            </w:pPr>
            <w:r w:rsidRPr="003A2378">
              <w:rPr>
                <w:rFonts w:asciiTheme="majorHAnsi" w:hAnsiTheme="majorHAnsi"/>
                <w:b/>
                <w:bCs/>
                <w:sz w:val="24"/>
                <w:szCs w:val="24"/>
              </w:rPr>
              <w:t>Izvršitelji</w:t>
            </w:r>
          </w:p>
        </w:tc>
      </w:tr>
      <w:tr w:rsidR="00C82D30" w:rsidRPr="003A2378" w14:paraId="6812D222" w14:textId="77777777" w:rsidTr="00C82D30">
        <w:trPr>
          <w:trHeight w:hRule="exact" w:val="2273"/>
        </w:trPr>
        <w:tc>
          <w:tcPr>
            <w:tcW w:w="970" w:type="dxa"/>
            <w:noWrap/>
            <w:vAlign w:val="center"/>
          </w:tcPr>
          <w:p w14:paraId="6C330182" w14:textId="77777777" w:rsidR="00C82D30" w:rsidRPr="003A2378" w:rsidRDefault="00C82D30" w:rsidP="00C82D30">
            <w:pPr>
              <w:widowControl/>
              <w:autoSpaceDE/>
              <w:autoSpaceDN/>
              <w:spacing w:line="360" w:lineRule="auto"/>
              <w:jc w:val="center"/>
              <w:rPr>
                <w:rFonts w:asciiTheme="majorHAnsi" w:hAnsiTheme="majorHAnsi"/>
                <w:sz w:val="24"/>
                <w:szCs w:val="24"/>
              </w:rPr>
            </w:pPr>
            <w:r w:rsidRPr="003A2378">
              <w:rPr>
                <w:rFonts w:asciiTheme="majorHAnsi" w:hAnsiTheme="majorHAnsi"/>
                <w:sz w:val="24"/>
                <w:szCs w:val="24"/>
              </w:rPr>
              <w:t>IX.</w:t>
            </w:r>
          </w:p>
        </w:tc>
        <w:tc>
          <w:tcPr>
            <w:tcW w:w="7394" w:type="dxa"/>
            <w:noWrap/>
            <w:vAlign w:val="bottom"/>
          </w:tcPr>
          <w:p w14:paraId="7BCDBE47" w14:textId="77777777" w:rsidR="00C82D30" w:rsidRPr="003A2378" w:rsidRDefault="00C82D30" w:rsidP="00C82D30">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 xml:space="preserve">Konstituiranje i upoznavanje s dužnostima i obvezama, Školski </w:t>
            </w:r>
          </w:p>
          <w:p w14:paraId="1F0992EB" w14:textId="77777777" w:rsidR="00C82D30" w:rsidRPr="003A2378" w:rsidRDefault="00C82D30" w:rsidP="00C82D30">
            <w:pPr>
              <w:widowControl/>
              <w:autoSpaceDE/>
              <w:autoSpaceDN/>
              <w:spacing w:line="360" w:lineRule="auto"/>
              <w:jc w:val="center"/>
              <w:rPr>
                <w:rFonts w:asciiTheme="majorHAnsi" w:hAnsiTheme="majorHAnsi"/>
                <w:sz w:val="24"/>
                <w:szCs w:val="24"/>
              </w:rPr>
            </w:pPr>
            <w:r w:rsidRPr="003A2378">
              <w:rPr>
                <w:rFonts w:asciiTheme="majorHAnsi" w:hAnsiTheme="majorHAnsi"/>
                <w:sz w:val="24"/>
                <w:szCs w:val="24"/>
              </w:rPr>
              <w:t xml:space="preserve">        kurikulum i Godišnjim planom i programom rada škole za šk. god. </w:t>
            </w:r>
          </w:p>
          <w:p w14:paraId="4D561537" w14:textId="53BA1C75" w:rsidR="00C82D30" w:rsidRPr="003A2378" w:rsidRDefault="00C82D30" w:rsidP="00C82D30">
            <w:pPr>
              <w:widowControl/>
              <w:autoSpaceDE/>
              <w:autoSpaceDN/>
              <w:spacing w:line="360" w:lineRule="auto"/>
              <w:rPr>
                <w:rFonts w:asciiTheme="majorHAnsi" w:hAnsiTheme="majorHAnsi"/>
                <w:sz w:val="24"/>
                <w:szCs w:val="24"/>
              </w:rPr>
            </w:pPr>
            <w:r w:rsidRPr="003A2378">
              <w:rPr>
                <w:rFonts w:asciiTheme="majorHAnsi" w:hAnsiTheme="majorHAnsi"/>
                <w:sz w:val="24"/>
                <w:szCs w:val="24"/>
              </w:rPr>
              <w:t xml:space="preserve">        202</w:t>
            </w:r>
            <w:r w:rsidR="00DC5A4F">
              <w:rPr>
                <w:rFonts w:asciiTheme="majorHAnsi" w:hAnsiTheme="majorHAnsi"/>
                <w:sz w:val="24"/>
                <w:szCs w:val="24"/>
              </w:rPr>
              <w:t>3</w:t>
            </w:r>
            <w:r w:rsidRPr="003A2378">
              <w:rPr>
                <w:rFonts w:asciiTheme="majorHAnsi" w:hAnsiTheme="majorHAnsi"/>
                <w:sz w:val="24"/>
                <w:szCs w:val="24"/>
              </w:rPr>
              <w:t>./202</w:t>
            </w:r>
            <w:r w:rsidR="00DC5A4F">
              <w:rPr>
                <w:rFonts w:asciiTheme="majorHAnsi" w:hAnsiTheme="majorHAnsi"/>
                <w:sz w:val="24"/>
                <w:szCs w:val="24"/>
              </w:rPr>
              <w:t>4</w:t>
            </w:r>
            <w:r w:rsidRPr="003A2378">
              <w:rPr>
                <w:rFonts w:asciiTheme="majorHAnsi" w:hAnsiTheme="majorHAnsi"/>
                <w:sz w:val="24"/>
                <w:szCs w:val="24"/>
              </w:rPr>
              <w:t xml:space="preserve">.,  </w:t>
            </w:r>
          </w:p>
          <w:p w14:paraId="7A78C2A2" w14:textId="1D6225B0" w:rsidR="00C82D30" w:rsidRPr="003A2378" w:rsidRDefault="00C82D30" w:rsidP="00C82D30">
            <w:pPr>
              <w:widowControl/>
              <w:autoSpaceDE/>
              <w:autoSpaceDN/>
              <w:spacing w:line="360" w:lineRule="auto"/>
              <w:rPr>
                <w:rFonts w:asciiTheme="majorHAnsi" w:hAnsiTheme="majorHAnsi"/>
                <w:sz w:val="24"/>
                <w:szCs w:val="24"/>
              </w:rPr>
            </w:pPr>
            <w:r w:rsidRPr="003A2378">
              <w:rPr>
                <w:rFonts w:asciiTheme="majorHAnsi" w:hAnsiTheme="majorHAnsi"/>
                <w:sz w:val="24"/>
                <w:szCs w:val="24"/>
              </w:rPr>
              <w:t xml:space="preserve">       - Izvješće o realizaciji GPPRŠ za šk. god. 202</w:t>
            </w:r>
            <w:r w:rsidR="00DC5A4F">
              <w:rPr>
                <w:rFonts w:asciiTheme="majorHAnsi" w:hAnsiTheme="majorHAnsi"/>
                <w:sz w:val="24"/>
                <w:szCs w:val="24"/>
              </w:rPr>
              <w:t>2</w:t>
            </w:r>
            <w:r w:rsidRPr="003A2378">
              <w:rPr>
                <w:rFonts w:asciiTheme="majorHAnsi" w:hAnsiTheme="majorHAnsi"/>
                <w:sz w:val="24"/>
                <w:szCs w:val="24"/>
              </w:rPr>
              <w:t>./202</w:t>
            </w:r>
            <w:r w:rsidR="00DC5A4F">
              <w:rPr>
                <w:rFonts w:asciiTheme="majorHAnsi" w:hAnsiTheme="majorHAnsi"/>
                <w:sz w:val="24"/>
                <w:szCs w:val="24"/>
              </w:rPr>
              <w:t>3</w:t>
            </w:r>
            <w:r w:rsidRPr="003A2378">
              <w:rPr>
                <w:rFonts w:asciiTheme="majorHAnsi" w:hAnsiTheme="majorHAnsi"/>
                <w:sz w:val="24"/>
                <w:szCs w:val="24"/>
              </w:rPr>
              <w:t>.</w:t>
            </w:r>
          </w:p>
        </w:tc>
        <w:tc>
          <w:tcPr>
            <w:tcW w:w="1418" w:type="dxa"/>
            <w:noWrap/>
            <w:vAlign w:val="center"/>
          </w:tcPr>
          <w:p w14:paraId="05CFB106" w14:textId="77777777" w:rsidR="00C82D30" w:rsidRPr="003A2378" w:rsidRDefault="00C82D30" w:rsidP="00C82D30">
            <w:pPr>
              <w:widowControl/>
              <w:autoSpaceDE/>
              <w:autoSpaceDN/>
              <w:spacing w:line="360" w:lineRule="auto"/>
              <w:jc w:val="center"/>
              <w:rPr>
                <w:rFonts w:asciiTheme="majorHAnsi" w:hAnsiTheme="majorHAnsi"/>
                <w:sz w:val="24"/>
                <w:szCs w:val="24"/>
              </w:rPr>
            </w:pPr>
            <w:r w:rsidRPr="003A2378">
              <w:rPr>
                <w:rFonts w:asciiTheme="majorHAnsi" w:hAnsiTheme="majorHAnsi"/>
                <w:sz w:val="24"/>
                <w:szCs w:val="24"/>
              </w:rPr>
              <w:t>Ravnatelj,</w:t>
            </w:r>
          </w:p>
          <w:p w14:paraId="0BC6E383" w14:textId="77777777" w:rsidR="00C82D30" w:rsidRPr="003A2378" w:rsidRDefault="00C82D30" w:rsidP="00C82D30">
            <w:pPr>
              <w:widowControl/>
              <w:autoSpaceDE/>
              <w:autoSpaceDN/>
              <w:spacing w:line="360" w:lineRule="auto"/>
              <w:jc w:val="center"/>
              <w:rPr>
                <w:rFonts w:asciiTheme="majorHAnsi" w:hAnsiTheme="majorHAnsi"/>
                <w:sz w:val="24"/>
                <w:szCs w:val="24"/>
              </w:rPr>
            </w:pPr>
            <w:r w:rsidRPr="003A2378">
              <w:rPr>
                <w:rFonts w:asciiTheme="majorHAnsi" w:hAnsiTheme="majorHAnsi"/>
                <w:sz w:val="24"/>
                <w:szCs w:val="24"/>
              </w:rPr>
              <w:t>članovi</w:t>
            </w:r>
          </w:p>
        </w:tc>
      </w:tr>
      <w:tr w:rsidR="00C82D30" w:rsidRPr="003A2378" w14:paraId="31E9E0B9" w14:textId="77777777" w:rsidTr="00C82D30">
        <w:trPr>
          <w:trHeight w:hRule="exact" w:val="1269"/>
        </w:trPr>
        <w:tc>
          <w:tcPr>
            <w:tcW w:w="970" w:type="dxa"/>
            <w:noWrap/>
            <w:vAlign w:val="center"/>
          </w:tcPr>
          <w:p w14:paraId="35144F60" w14:textId="77777777" w:rsidR="00C82D30" w:rsidRPr="003A2378" w:rsidRDefault="00C82D30" w:rsidP="00C82D30">
            <w:pPr>
              <w:widowControl/>
              <w:autoSpaceDE/>
              <w:autoSpaceDN/>
              <w:spacing w:line="360" w:lineRule="auto"/>
              <w:jc w:val="center"/>
              <w:rPr>
                <w:rFonts w:asciiTheme="majorHAnsi" w:hAnsiTheme="majorHAnsi"/>
                <w:sz w:val="24"/>
                <w:szCs w:val="24"/>
              </w:rPr>
            </w:pPr>
            <w:r w:rsidRPr="003A2378">
              <w:rPr>
                <w:rFonts w:asciiTheme="majorHAnsi" w:hAnsiTheme="majorHAnsi"/>
                <w:sz w:val="24"/>
                <w:szCs w:val="24"/>
              </w:rPr>
              <w:t>XII.</w:t>
            </w:r>
          </w:p>
        </w:tc>
        <w:tc>
          <w:tcPr>
            <w:tcW w:w="7394" w:type="dxa"/>
            <w:noWrap/>
            <w:vAlign w:val="bottom"/>
          </w:tcPr>
          <w:p w14:paraId="6735D45D" w14:textId="77777777" w:rsidR="00C82D30" w:rsidRPr="003A2378" w:rsidRDefault="00C82D30" w:rsidP="00C82D30">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 xml:space="preserve">Upoznavanje s odgojno-obrazovnim rezultatima na kraju 1. </w:t>
            </w:r>
          </w:p>
          <w:p w14:paraId="1720E05C" w14:textId="77777777" w:rsidR="00C82D30" w:rsidRPr="003A2378" w:rsidRDefault="00C82D30" w:rsidP="00C82D30">
            <w:pPr>
              <w:widowControl/>
              <w:autoSpaceDE/>
              <w:autoSpaceDN/>
              <w:spacing w:line="360" w:lineRule="auto"/>
              <w:rPr>
                <w:rFonts w:asciiTheme="majorHAnsi" w:hAnsiTheme="majorHAnsi"/>
                <w:sz w:val="24"/>
                <w:szCs w:val="24"/>
              </w:rPr>
            </w:pPr>
            <w:r w:rsidRPr="003A2378">
              <w:rPr>
                <w:rFonts w:asciiTheme="majorHAnsi" w:hAnsiTheme="majorHAnsi"/>
                <w:sz w:val="24"/>
                <w:szCs w:val="24"/>
              </w:rPr>
              <w:t xml:space="preserve">              obrazovnog razdoblja</w:t>
            </w:r>
          </w:p>
          <w:p w14:paraId="634BE477" w14:textId="77777777" w:rsidR="00C82D30" w:rsidRPr="003A2378" w:rsidRDefault="00C82D30" w:rsidP="00C82D30">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Aktualnosti</w:t>
            </w:r>
          </w:p>
          <w:p w14:paraId="71888829" w14:textId="77777777" w:rsidR="00C82D30" w:rsidRPr="003A2378" w:rsidRDefault="00C82D30" w:rsidP="00C82D30">
            <w:pPr>
              <w:widowControl/>
              <w:autoSpaceDE/>
              <w:autoSpaceDN/>
              <w:spacing w:line="360" w:lineRule="auto"/>
              <w:jc w:val="center"/>
              <w:rPr>
                <w:rFonts w:asciiTheme="majorHAnsi" w:hAnsiTheme="majorHAnsi"/>
                <w:sz w:val="24"/>
                <w:szCs w:val="24"/>
              </w:rPr>
            </w:pPr>
          </w:p>
        </w:tc>
        <w:tc>
          <w:tcPr>
            <w:tcW w:w="1418" w:type="dxa"/>
            <w:noWrap/>
            <w:vAlign w:val="center"/>
          </w:tcPr>
          <w:p w14:paraId="1DDC926B" w14:textId="77777777" w:rsidR="00C82D30" w:rsidRPr="003A2378" w:rsidRDefault="00C82D30" w:rsidP="00C82D30">
            <w:pPr>
              <w:widowControl/>
              <w:autoSpaceDE/>
              <w:autoSpaceDN/>
              <w:spacing w:line="360" w:lineRule="auto"/>
              <w:jc w:val="center"/>
              <w:rPr>
                <w:rFonts w:asciiTheme="majorHAnsi" w:hAnsiTheme="majorHAnsi"/>
                <w:sz w:val="24"/>
                <w:szCs w:val="24"/>
              </w:rPr>
            </w:pPr>
            <w:r w:rsidRPr="003A2378">
              <w:rPr>
                <w:rFonts w:asciiTheme="majorHAnsi" w:hAnsiTheme="majorHAnsi"/>
                <w:sz w:val="24"/>
                <w:szCs w:val="24"/>
              </w:rPr>
              <w:t>Ravnatelj, pedagog</w:t>
            </w:r>
          </w:p>
        </w:tc>
      </w:tr>
      <w:tr w:rsidR="00C82D30" w:rsidRPr="003A2378" w14:paraId="24D53A3B" w14:textId="77777777" w:rsidTr="00C82D30">
        <w:trPr>
          <w:trHeight w:hRule="exact" w:val="1273"/>
        </w:trPr>
        <w:tc>
          <w:tcPr>
            <w:tcW w:w="970" w:type="dxa"/>
            <w:noWrap/>
            <w:vAlign w:val="center"/>
          </w:tcPr>
          <w:p w14:paraId="745EE87A" w14:textId="77777777" w:rsidR="00C82D30" w:rsidRPr="003A2378" w:rsidRDefault="00C82D30" w:rsidP="00C82D30">
            <w:pPr>
              <w:widowControl/>
              <w:autoSpaceDE/>
              <w:autoSpaceDN/>
              <w:spacing w:line="360" w:lineRule="auto"/>
              <w:jc w:val="center"/>
              <w:rPr>
                <w:rFonts w:asciiTheme="majorHAnsi" w:hAnsiTheme="majorHAnsi"/>
                <w:bCs/>
                <w:sz w:val="24"/>
                <w:szCs w:val="24"/>
              </w:rPr>
            </w:pPr>
            <w:r w:rsidRPr="003A2378">
              <w:rPr>
                <w:rFonts w:asciiTheme="majorHAnsi" w:hAnsiTheme="majorHAnsi"/>
                <w:bCs/>
                <w:sz w:val="24"/>
                <w:szCs w:val="24"/>
              </w:rPr>
              <w:t>VI.</w:t>
            </w:r>
          </w:p>
        </w:tc>
        <w:tc>
          <w:tcPr>
            <w:tcW w:w="7394" w:type="dxa"/>
            <w:noWrap/>
          </w:tcPr>
          <w:p w14:paraId="78099743" w14:textId="77777777" w:rsidR="00C82D30" w:rsidRPr="003A2378" w:rsidRDefault="00C82D30" w:rsidP="00C82D30">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Analiza odgojno-obrazovnih rezultata na kraju nastavne godine</w:t>
            </w:r>
          </w:p>
          <w:p w14:paraId="22FCEACA" w14:textId="77777777" w:rsidR="00C82D30" w:rsidRPr="003A2378" w:rsidRDefault="00C82D30" w:rsidP="00C82D30">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Aktualnosti</w:t>
            </w:r>
          </w:p>
        </w:tc>
        <w:tc>
          <w:tcPr>
            <w:tcW w:w="1418" w:type="dxa"/>
            <w:noWrap/>
            <w:vAlign w:val="center"/>
          </w:tcPr>
          <w:p w14:paraId="5BC80E30" w14:textId="77777777" w:rsidR="00C82D30" w:rsidRPr="003A2378" w:rsidRDefault="00C82D30" w:rsidP="00C82D30">
            <w:pPr>
              <w:widowControl/>
              <w:autoSpaceDE/>
              <w:autoSpaceDN/>
              <w:spacing w:line="360" w:lineRule="auto"/>
              <w:jc w:val="center"/>
              <w:rPr>
                <w:rFonts w:asciiTheme="majorHAnsi" w:hAnsiTheme="majorHAnsi"/>
                <w:sz w:val="24"/>
                <w:szCs w:val="24"/>
              </w:rPr>
            </w:pPr>
            <w:r w:rsidRPr="003A2378">
              <w:rPr>
                <w:rFonts w:asciiTheme="majorHAnsi" w:hAnsiTheme="majorHAnsi"/>
                <w:sz w:val="24"/>
                <w:szCs w:val="24"/>
              </w:rPr>
              <w:t>Ravnatelj, članovi VR</w:t>
            </w:r>
          </w:p>
        </w:tc>
      </w:tr>
    </w:tbl>
    <w:p w14:paraId="736F907B" w14:textId="77777777" w:rsidR="000D6FAE" w:rsidRPr="003A2378" w:rsidRDefault="000D6FAE" w:rsidP="00DF093B">
      <w:pPr>
        <w:spacing w:line="360" w:lineRule="auto"/>
        <w:ind w:left="-426" w:firstLine="426"/>
        <w:jc w:val="both"/>
        <w:rPr>
          <w:rFonts w:asciiTheme="majorHAnsi" w:hAnsiTheme="majorHAnsi"/>
          <w:bCs/>
          <w:sz w:val="24"/>
          <w:szCs w:val="24"/>
          <w:lang w:eastAsia="hr-HR"/>
        </w:rPr>
      </w:pPr>
    </w:p>
    <w:p w14:paraId="2A2D5465" w14:textId="77777777" w:rsidR="000D6FAE" w:rsidRPr="003A2378" w:rsidRDefault="000D6FAE" w:rsidP="000D6FAE">
      <w:pPr>
        <w:widowControl/>
        <w:autoSpaceDE/>
        <w:autoSpaceDN/>
        <w:spacing w:line="360" w:lineRule="auto"/>
        <w:jc w:val="both"/>
        <w:rPr>
          <w:rFonts w:asciiTheme="majorHAnsi" w:hAnsiTheme="majorHAnsi"/>
          <w:b/>
          <w:bCs/>
          <w:sz w:val="24"/>
          <w:szCs w:val="24"/>
        </w:rPr>
      </w:pPr>
    </w:p>
    <w:p w14:paraId="40637F32" w14:textId="77777777" w:rsidR="00994C5A" w:rsidRPr="003A2378" w:rsidRDefault="00994C5A">
      <w:pPr>
        <w:jc w:val="center"/>
        <w:rPr>
          <w:rFonts w:asciiTheme="majorHAnsi" w:hAnsiTheme="majorHAnsi"/>
          <w:sz w:val="24"/>
          <w:szCs w:val="24"/>
        </w:rPr>
        <w:sectPr w:rsidR="00994C5A" w:rsidRPr="003A2378" w:rsidSect="008C295C">
          <w:footerReference w:type="default" r:id="rId17"/>
          <w:pgSz w:w="11910" w:h="16850"/>
          <w:pgMar w:top="1060" w:right="300" w:bottom="920" w:left="780" w:header="0" w:footer="654" w:gutter="0"/>
          <w:pgNumType w:start="32"/>
          <w:cols w:space="720"/>
        </w:sectPr>
      </w:pPr>
    </w:p>
    <w:p w14:paraId="44137F93" w14:textId="2027102E" w:rsidR="00994C5A" w:rsidRPr="00A126A2" w:rsidRDefault="00A126A2" w:rsidP="006C60CC">
      <w:pPr>
        <w:pStyle w:val="Naslov2"/>
        <w:rPr>
          <w:rFonts w:asciiTheme="majorHAnsi" w:hAnsiTheme="majorHAnsi"/>
          <w:b w:val="0"/>
          <w:color w:val="0070C0"/>
        </w:rPr>
      </w:pPr>
      <w:bookmarkStart w:id="56" w:name="_Toc145249879"/>
      <w:r w:rsidRPr="00A126A2">
        <w:rPr>
          <w:rFonts w:asciiTheme="majorHAnsi" w:hAnsiTheme="majorHAnsi"/>
          <w:color w:val="0070C0"/>
        </w:rPr>
        <w:lastRenderedPageBreak/>
        <w:t>8</w:t>
      </w:r>
      <w:r w:rsidR="00872923" w:rsidRPr="00A126A2">
        <w:rPr>
          <w:rFonts w:asciiTheme="majorHAnsi" w:hAnsiTheme="majorHAnsi"/>
          <w:color w:val="0070C0"/>
        </w:rPr>
        <w:t>.</w:t>
      </w:r>
      <w:r w:rsidR="003E4FE8" w:rsidRPr="00A126A2">
        <w:rPr>
          <w:rFonts w:asciiTheme="majorHAnsi" w:hAnsiTheme="majorHAnsi"/>
          <w:color w:val="0070C0"/>
        </w:rPr>
        <w:t>5</w:t>
      </w:r>
      <w:r w:rsidR="00872923" w:rsidRPr="00A126A2">
        <w:rPr>
          <w:rFonts w:asciiTheme="majorHAnsi" w:hAnsiTheme="majorHAnsi"/>
          <w:color w:val="0070C0"/>
        </w:rPr>
        <w:t>.</w:t>
      </w:r>
      <w:r w:rsidR="00F149F6" w:rsidRPr="00A126A2">
        <w:rPr>
          <w:rFonts w:asciiTheme="majorHAnsi" w:hAnsiTheme="majorHAnsi"/>
          <w:color w:val="0070C0"/>
        </w:rPr>
        <w:t xml:space="preserve"> </w:t>
      </w:r>
      <w:r w:rsidR="00A02604" w:rsidRPr="00A126A2">
        <w:rPr>
          <w:rFonts w:asciiTheme="majorHAnsi" w:hAnsiTheme="majorHAnsi"/>
          <w:color w:val="0070C0"/>
        </w:rPr>
        <w:t>Plan rada Vijeća u</w:t>
      </w:r>
      <w:r w:rsidR="00365372" w:rsidRPr="00A126A2">
        <w:rPr>
          <w:rFonts w:asciiTheme="majorHAnsi" w:hAnsiTheme="majorHAnsi"/>
          <w:color w:val="0070C0"/>
        </w:rPr>
        <w:t>č</w:t>
      </w:r>
      <w:r w:rsidR="00A02604" w:rsidRPr="00A126A2">
        <w:rPr>
          <w:rFonts w:asciiTheme="majorHAnsi" w:hAnsiTheme="majorHAnsi"/>
          <w:color w:val="0070C0"/>
        </w:rPr>
        <w:t>enika</w:t>
      </w:r>
      <w:bookmarkEnd w:id="56"/>
    </w:p>
    <w:p w14:paraId="25061979" w14:textId="77777777" w:rsidR="00DA6B4F" w:rsidRPr="003A2378" w:rsidRDefault="00DA6B4F" w:rsidP="00DA6B4F">
      <w:pPr>
        <w:widowControl/>
        <w:autoSpaceDE/>
        <w:autoSpaceDN/>
        <w:spacing w:line="360" w:lineRule="auto"/>
        <w:jc w:val="both"/>
        <w:rPr>
          <w:rFonts w:asciiTheme="majorHAnsi" w:hAnsiTheme="majorHAnsi"/>
          <w:b/>
          <w:bCs/>
          <w:sz w:val="24"/>
          <w:szCs w:val="24"/>
        </w:rPr>
      </w:pPr>
      <w:bookmarkStart w:id="57" w:name="_Hlk145060247"/>
    </w:p>
    <w:tbl>
      <w:tblPr>
        <w:tblpPr w:leftFromText="180" w:rightFromText="180" w:horzAnchor="margin" w:tblpY="561"/>
        <w:tblW w:w="100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9"/>
        <w:gridCol w:w="6276"/>
        <w:gridCol w:w="2772"/>
      </w:tblGrid>
      <w:tr w:rsidR="00DA6B4F" w:rsidRPr="003A2378" w14:paraId="2F6B7BEF" w14:textId="77777777" w:rsidTr="00DA6B4F">
        <w:tc>
          <w:tcPr>
            <w:tcW w:w="1049" w:type="dxa"/>
            <w:shd w:val="clear" w:color="auto" w:fill="C6D9F1"/>
          </w:tcPr>
          <w:p w14:paraId="760BF7D8" w14:textId="77777777" w:rsidR="00DA6B4F" w:rsidRPr="003A2378" w:rsidRDefault="00DA6B4F" w:rsidP="00DA6B4F">
            <w:pPr>
              <w:widowControl/>
              <w:autoSpaceDE/>
              <w:autoSpaceDN/>
              <w:spacing w:line="360" w:lineRule="auto"/>
              <w:jc w:val="both"/>
              <w:rPr>
                <w:rFonts w:asciiTheme="majorHAnsi" w:hAnsiTheme="majorHAnsi"/>
                <w:b/>
                <w:bCs/>
                <w:sz w:val="24"/>
                <w:szCs w:val="24"/>
              </w:rPr>
            </w:pPr>
            <w:r w:rsidRPr="003A2378">
              <w:rPr>
                <w:rFonts w:asciiTheme="majorHAnsi" w:hAnsiTheme="majorHAnsi"/>
                <w:b/>
                <w:bCs/>
                <w:sz w:val="24"/>
                <w:szCs w:val="24"/>
              </w:rPr>
              <w:t>Mjesec</w:t>
            </w:r>
          </w:p>
        </w:tc>
        <w:tc>
          <w:tcPr>
            <w:tcW w:w="6276" w:type="dxa"/>
            <w:shd w:val="clear" w:color="auto" w:fill="C6D9F1"/>
          </w:tcPr>
          <w:p w14:paraId="442FFED9" w14:textId="77777777" w:rsidR="00DA6B4F" w:rsidRPr="003A2378" w:rsidRDefault="00DA6B4F" w:rsidP="00DA6B4F">
            <w:pPr>
              <w:widowControl/>
              <w:autoSpaceDE/>
              <w:autoSpaceDN/>
              <w:spacing w:line="360" w:lineRule="auto"/>
              <w:jc w:val="both"/>
              <w:rPr>
                <w:rFonts w:asciiTheme="majorHAnsi" w:hAnsiTheme="majorHAnsi"/>
                <w:b/>
                <w:bCs/>
                <w:sz w:val="24"/>
                <w:szCs w:val="24"/>
              </w:rPr>
            </w:pPr>
            <w:r w:rsidRPr="003A2378">
              <w:rPr>
                <w:rFonts w:asciiTheme="majorHAnsi" w:hAnsiTheme="majorHAnsi"/>
                <w:b/>
                <w:bCs/>
                <w:sz w:val="24"/>
                <w:szCs w:val="24"/>
              </w:rPr>
              <w:t>Sadržaj rada</w:t>
            </w:r>
          </w:p>
        </w:tc>
        <w:tc>
          <w:tcPr>
            <w:tcW w:w="2772" w:type="dxa"/>
            <w:shd w:val="clear" w:color="auto" w:fill="C6D9F1"/>
          </w:tcPr>
          <w:p w14:paraId="00509B89" w14:textId="77777777" w:rsidR="00DA6B4F" w:rsidRPr="003A2378" w:rsidRDefault="00DA6B4F" w:rsidP="00DA6B4F">
            <w:pPr>
              <w:widowControl/>
              <w:autoSpaceDE/>
              <w:autoSpaceDN/>
              <w:spacing w:line="360" w:lineRule="auto"/>
              <w:jc w:val="both"/>
              <w:rPr>
                <w:rFonts w:asciiTheme="majorHAnsi" w:hAnsiTheme="majorHAnsi"/>
                <w:b/>
                <w:bCs/>
                <w:sz w:val="24"/>
                <w:szCs w:val="24"/>
              </w:rPr>
            </w:pPr>
            <w:r w:rsidRPr="003A2378">
              <w:rPr>
                <w:rFonts w:asciiTheme="majorHAnsi" w:hAnsiTheme="majorHAnsi"/>
                <w:b/>
                <w:bCs/>
                <w:sz w:val="24"/>
                <w:szCs w:val="24"/>
              </w:rPr>
              <w:t>Izvršitelji</w:t>
            </w:r>
          </w:p>
        </w:tc>
      </w:tr>
      <w:tr w:rsidR="00DA6B4F" w:rsidRPr="003A2378" w14:paraId="6FEC1F4C" w14:textId="77777777" w:rsidTr="00DA6B4F">
        <w:tc>
          <w:tcPr>
            <w:tcW w:w="1049" w:type="dxa"/>
          </w:tcPr>
          <w:p w14:paraId="497E5D43" w14:textId="77777777" w:rsidR="00DA6B4F" w:rsidRPr="003A2378" w:rsidRDefault="00DA6B4F" w:rsidP="00DA6B4F">
            <w:pPr>
              <w:widowControl/>
              <w:autoSpaceDE/>
              <w:autoSpaceDN/>
              <w:spacing w:line="360" w:lineRule="auto"/>
              <w:jc w:val="both"/>
              <w:rPr>
                <w:rFonts w:asciiTheme="majorHAnsi" w:hAnsiTheme="majorHAnsi"/>
                <w:bCs/>
                <w:sz w:val="24"/>
                <w:szCs w:val="24"/>
              </w:rPr>
            </w:pPr>
            <w:r w:rsidRPr="003A2378">
              <w:rPr>
                <w:rFonts w:asciiTheme="majorHAnsi" w:hAnsiTheme="majorHAnsi"/>
                <w:bCs/>
                <w:sz w:val="24"/>
                <w:szCs w:val="24"/>
              </w:rPr>
              <w:t>IX.</w:t>
            </w:r>
          </w:p>
        </w:tc>
        <w:tc>
          <w:tcPr>
            <w:tcW w:w="6276" w:type="dxa"/>
          </w:tcPr>
          <w:p w14:paraId="0FCCA89D" w14:textId="77777777" w:rsidR="00DA6B4F" w:rsidRPr="003A2378" w:rsidRDefault="00DA6B4F" w:rsidP="00DA6B4F">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formiranje Vijeća učenika – izbor predsjednika</w:t>
            </w:r>
          </w:p>
          <w:p w14:paraId="396D3746" w14:textId="77777777" w:rsidR="00DA6B4F" w:rsidRPr="003A2378" w:rsidRDefault="00DA6B4F" w:rsidP="00DA6B4F">
            <w:pPr>
              <w:widowControl/>
              <w:numPr>
                <w:ilvl w:val="0"/>
                <w:numId w:val="19"/>
              </w:numPr>
              <w:autoSpaceDE/>
              <w:autoSpaceDN/>
              <w:spacing w:line="360" w:lineRule="auto"/>
              <w:jc w:val="both"/>
              <w:rPr>
                <w:rFonts w:asciiTheme="majorHAnsi" w:hAnsiTheme="majorHAnsi"/>
                <w:b/>
                <w:bCs/>
                <w:sz w:val="24"/>
                <w:szCs w:val="24"/>
              </w:rPr>
            </w:pPr>
            <w:r w:rsidRPr="003A2378">
              <w:rPr>
                <w:rFonts w:asciiTheme="majorHAnsi" w:hAnsiTheme="majorHAnsi"/>
                <w:sz w:val="24"/>
                <w:szCs w:val="24"/>
              </w:rPr>
              <w:t>dogovor oko načina rada</w:t>
            </w:r>
          </w:p>
          <w:p w14:paraId="2DEE40A9" w14:textId="166E8F6D" w:rsidR="00DA6B4F" w:rsidRPr="003A2378" w:rsidRDefault="00DA6B4F" w:rsidP="00DA6B4F">
            <w:pPr>
              <w:widowControl/>
              <w:numPr>
                <w:ilvl w:val="0"/>
                <w:numId w:val="19"/>
              </w:numPr>
              <w:autoSpaceDE/>
              <w:autoSpaceDN/>
              <w:spacing w:line="360" w:lineRule="auto"/>
              <w:jc w:val="both"/>
              <w:rPr>
                <w:rFonts w:asciiTheme="majorHAnsi" w:hAnsiTheme="majorHAnsi"/>
                <w:b/>
                <w:bCs/>
                <w:sz w:val="24"/>
                <w:szCs w:val="24"/>
              </w:rPr>
            </w:pPr>
            <w:r w:rsidRPr="003A2378">
              <w:rPr>
                <w:rFonts w:asciiTheme="majorHAnsi" w:hAnsiTheme="majorHAnsi"/>
                <w:sz w:val="24"/>
                <w:szCs w:val="24"/>
              </w:rPr>
              <w:t>Prijedlozi za Kurikul i Godišnji plan i program za šk.god. 202</w:t>
            </w:r>
            <w:r w:rsidR="00DE2A7B" w:rsidRPr="003A2378">
              <w:rPr>
                <w:rFonts w:asciiTheme="majorHAnsi" w:hAnsiTheme="majorHAnsi"/>
                <w:sz w:val="24"/>
                <w:szCs w:val="24"/>
              </w:rPr>
              <w:t>3</w:t>
            </w:r>
            <w:r w:rsidRPr="003A2378">
              <w:rPr>
                <w:rFonts w:asciiTheme="majorHAnsi" w:hAnsiTheme="majorHAnsi"/>
                <w:sz w:val="24"/>
                <w:szCs w:val="24"/>
              </w:rPr>
              <w:t>./202</w:t>
            </w:r>
            <w:r w:rsidR="00DE2A7B" w:rsidRPr="003A2378">
              <w:rPr>
                <w:rFonts w:asciiTheme="majorHAnsi" w:hAnsiTheme="majorHAnsi"/>
                <w:sz w:val="24"/>
                <w:szCs w:val="24"/>
              </w:rPr>
              <w:t>4</w:t>
            </w:r>
            <w:r w:rsidRPr="003A2378">
              <w:rPr>
                <w:rFonts w:asciiTheme="majorHAnsi" w:hAnsiTheme="majorHAnsi"/>
                <w:sz w:val="24"/>
                <w:szCs w:val="24"/>
              </w:rPr>
              <w:t>.</w:t>
            </w:r>
          </w:p>
        </w:tc>
        <w:tc>
          <w:tcPr>
            <w:tcW w:w="2772" w:type="dxa"/>
            <w:vAlign w:val="center"/>
          </w:tcPr>
          <w:p w14:paraId="28337122" w14:textId="77777777" w:rsidR="00DA6B4F" w:rsidRPr="003A2378" w:rsidRDefault="00DA6B4F" w:rsidP="00DA6B4F">
            <w:pPr>
              <w:widowControl/>
              <w:tabs>
                <w:tab w:val="left" w:pos="0"/>
                <w:tab w:val="left" w:pos="55"/>
              </w:tabs>
              <w:autoSpaceDE/>
              <w:autoSpaceDN/>
              <w:spacing w:line="360" w:lineRule="auto"/>
              <w:rPr>
                <w:rFonts w:asciiTheme="majorHAnsi" w:hAnsiTheme="majorHAnsi"/>
                <w:sz w:val="24"/>
                <w:szCs w:val="24"/>
              </w:rPr>
            </w:pPr>
            <w:r w:rsidRPr="003A2378">
              <w:rPr>
                <w:rFonts w:asciiTheme="majorHAnsi" w:hAnsiTheme="majorHAnsi"/>
                <w:sz w:val="24"/>
                <w:szCs w:val="24"/>
              </w:rPr>
              <w:t>Ravnatelj,</w:t>
            </w:r>
          </w:p>
          <w:p w14:paraId="5887E1BE" w14:textId="77777777" w:rsidR="00DA6B4F" w:rsidRPr="003A2378" w:rsidRDefault="00DA6B4F" w:rsidP="00DA6B4F">
            <w:pPr>
              <w:widowControl/>
              <w:autoSpaceDE/>
              <w:autoSpaceDN/>
              <w:spacing w:line="360" w:lineRule="auto"/>
              <w:rPr>
                <w:rFonts w:asciiTheme="majorHAnsi" w:hAnsiTheme="majorHAnsi"/>
                <w:sz w:val="24"/>
                <w:szCs w:val="24"/>
              </w:rPr>
            </w:pPr>
            <w:r w:rsidRPr="003A2378">
              <w:rPr>
                <w:rFonts w:asciiTheme="majorHAnsi" w:hAnsiTheme="majorHAnsi"/>
                <w:sz w:val="24"/>
                <w:szCs w:val="24"/>
              </w:rPr>
              <w:t>Članovi vijeća učenika</w:t>
            </w:r>
          </w:p>
        </w:tc>
      </w:tr>
      <w:tr w:rsidR="00DA6B4F" w:rsidRPr="003A2378" w14:paraId="1B4FD3C6" w14:textId="77777777" w:rsidTr="00DA6B4F">
        <w:tc>
          <w:tcPr>
            <w:tcW w:w="1049" w:type="dxa"/>
          </w:tcPr>
          <w:p w14:paraId="50798851" w14:textId="77777777" w:rsidR="00DA6B4F" w:rsidRPr="003A2378" w:rsidRDefault="00DA6B4F" w:rsidP="00DA6B4F">
            <w:pPr>
              <w:widowControl/>
              <w:autoSpaceDE/>
              <w:autoSpaceDN/>
              <w:spacing w:line="360" w:lineRule="auto"/>
              <w:jc w:val="both"/>
              <w:rPr>
                <w:rFonts w:asciiTheme="majorHAnsi" w:hAnsiTheme="majorHAnsi"/>
                <w:bCs/>
                <w:sz w:val="24"/>
                <w:szCs w:val="24"/>
              </w:rPr>
            </w:pPr>
            <w:r w:rsidRPr="003A2378">
              <w:rPr>
                <w:rFonts w:asciiTheme="majorHAnsi" w:hAnsiTheme="majorHAnsi"/>
                <w:bCs/>
                <w:sz w:val="24"/>
                <w:szCs w:val="24"/>
              </w:rPr>
              <w:t>X.</w:t>
            </w:r>
          </w:p>
        </w:tc>
        <w:tc>
          <w:tcPr>
            <w:tcW w:w="6276" w:type="dxa"/>
          </w:tcPr>
          <w:p w14:paraId="616F5FDE" w14:textId="77777777" w:rsidR="00DA6B4F" w:rsidRPr="003A2378" w:rsidRDefault="00DA6B4F" w:rsidP="00DA6B4F">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Upoznavanje učenika s pravima i obvezama sukladno članku 61. Zakona o odgoju i obrazovanju u osnovnoj i srednjoj školi</w:t>
            </w:r>
          </w:p>
          <w:p w14:paraId="08BDBCB1" w14:textId="77777777" w:rsidR="00DA6B4F" w:rsidRPr="003A2378" w:rsidRDefault="00DA6B4F" w:rsidP="00DA6B4F">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Pravilnik o kućnom redu</w:t>
            </w:r>
          </w:p>
          <w:p w14:paraId="71FC7B22" w14:textId="77777777" w:rsidR="00DA6B4F" w:rsidRPr="003A2378" w:rsidRDefault="00DA6B4F" w:rsidP="00DA6B4F">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Pravilnik o kriterijima  za izricanje pedagoških mjera</w:t>
            </w:r>
          </w:p>
        </w:tc>
        <w:tc>
          <w:tcPr>
            <w:tcW w:w="2772" w:type="dxa"/>
            <w:vAlign w:val="center"/>
          </w:tcPr>
          <w:p w14:paraId="7E0CC753" w14:textId="77777777" w:rsidR="00DA6B4F" w:rsidRPr="003A2378" w:rsidRDefault="00DA6B4F" w:rsidP="00DA6B4F">
            <w:pPr>
              <w:widowControl/>
              <w:tabs>
                <w:tab w:val="left" w:pos="0"/>
                <w:tab w:val="left" w:pos="55"/>
              </w:tabs>
              <w:autoSpaceDE/>
              <w:autoSpaceDN/>
              <w:spacing w:line="360" w:lineRule="auto"/>
              <w:rPr>
                <w:rFonts w:asciiTheme="majorHAnsi" w:hAnsiTheme="majorHAnsi"/>
                <w:sz w:val="24"/>
                <w:szCs w:val="24"/>
              </w:rPr>
            </w:pPr>
            <w:r w:rsidRPr="003A2378">
              <w:rPr>
                <w:rFonts w:asciiTheme="majorHAnsi" w:hAnsiTheme="majorHAnsi"/>
                <w:sz w:val="24"/>
                <w:szCs w:val="24"/>
              </w:rPr>
              <w:t>Ravnatelj,</w:t>
            </w:r>
          </w:p>
          <w:p w14:paraId="4B47C4A5" w14:textId="77777777" w:rsidR="00DA6B4F" w:rsidRPr="003A2378" w:rsidRDefault="00DA6B4F" w:rsidP="00DA6B4F">
            <w:pPr>
              <w:widowControl/>
              <w:tabs>
                <w:tab w:val="left" w:pos="0"/>
                <w:tab w:val="left" w:pos="55"/>
              </w:tabs>
              <w:autoSpaceDE/>
              <w:autoSpaceDN/>
              <w:spacing w:line="360" w:lineRule="auto"/>
              <w:rPr>
                <w:rFonts w:asciiTheme="majorHAnsi" w:hAnsiTheme="majorHAnsi"/>
                <w:sz w:val="24"/>
                <w:szCs w:val="24"/>
              </w:rPr>
            </w:pPr>
            <w:r w:rsidRPr="003A2378">
              <w:rPr>
                <w:rFonts w:asciiTheme="majorHAnsi" w:hAnsiTheme="majorHAnsi"/>
                <w:sz w:val="24"/>
                <w:szCs w:val="24"/>
              </w:rPr>
              <w:t>Pedagog</w:t>
            </w:r>
          </w:p>
        </w:tc>
      </w:tr>
      <w:bookmarkEnd w:id="57"/>
      <w:tr w:rsidR="00DA6B4F" w:rsidRPr="003A2378" w14:paraId="0EC89A32" w14:textId="77777777" w:rsidTr="00DA6B4F">
        <w:tc>
          <w:tcPr>
            <w:tcW w:w="1049" w:type="dxa"/>
          </w:tcPr>
          <w:p w14:paraId="607C00A2" w14:textId="77777777" w:rsidR="00DA6B4F" w:rsidRPr="003A2378" w:rsidRDefault="00DA6B4F" w:rsidP="00DA6B4F">
            <w:pPr>
              <w:widowControl/>
              <w:autoSpaceDE/>
              <w:autoSpaceDN/>
              <w:spacing w:line="360" w:lineRule="auto"/>
              <w:jc w:val="both"/>
              <w:rPr>
                <w:rFonts w:asciiTheme="majorHAnsi" w:hAnsiTheme="majorHAnsi"/>
                <w:bCs/>
                <w:sz w:val="24"/>
                <w:szCs w:val="24"/>
              </w:rPr>
            </w:pPr>
            <w:r w:rsidRPr="003A2378">
              <w:rPr>
                <w:rFonts w:asciiTheme="majorHAnsi" w:hAnsiTheme="majorHAnsi"/>
                <w:bCs/>
                <w:sz w:val="24"/>
                <w:szCs w:val="24"/>
              </w:rPr>
              <w:t>XII.</w:t>
            </w:r>
          </w:p>
        </w:tc>
        <w:tc>
          <w:tcPr>
            <w:tcW w:w="6276" w:type="dxa"/>
          </w:tcPr>
          <w:p w14:paraId="199A5C7F" w14:textId="77777777" w:rsidR="00DA6B4F" w:rsidRPr="003A2378" w:rsidRDefault="00DA6B4F" w:rsidP="00DA6B4F">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Izvanučionička nastava (izleti, posjet Vukovaru</w:t>
            </w:r>
            <w:r w:rsidR="00DE2A7B" w:rsidRPr="003A2378">
              <w:rPr>
                <w:rFonts w:asciiTheme="majorHAnsi" w:hAnsiTheme="majorHAnsi"/>
                <w:sz w:val="24"/>
                <w:szCs w:val="24"/>
              </w:rPr>
              <w:t>)</w:t>
            </w:r>
          </w:p>
          <w:p w14:paraId="10313F6A" w14:textId="0C43C63E" w:rsidR="00DE2A7B" w:rsidRPr="003A2378" w:rsidRDefault="00DE2A7B" w:rsidP="00DA6B4F">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Aktualnosti i projekti</w:t>
            </w:r>
          </w:p>
        </w:tc>
        <w:tc>
          <w:tcPr>
            <w:tcW w:w="2772" w:type="dxa"/>
          </w:tcPr>
          <w:p w14:paraId="4C5A82F3" w14:textId="77777777" w:rsidR="00DA6B4F" w:rsidRPr="003A2378" w:rsidRDefault="00DA6B4F" w:rsidP="00DA6B4F">
            <w:pPr>
              <w:widowControl/>
              <w:tabs>
                <w:tab w:val="left" w:pos="0"/>
                <w:tab w:val="left" w:pos="55"/>
              </w:tabs>
              <w:autoSpaceDE/>
              <w:autoSpaceDN/>
              <w:spacing w:line="360" w:lineRule="auto"/>
              <w:rPr>
                <w:rFonts w:asciiTheme="majorHAnsi" w:hAnsiTheme="majorHAnsi"/>
                <w:sz w:val="24"/>
                <w:szCs w:val="24"/>
              </w:rPr>
            </w:pPr>
            <w:r w:rsidRPr="003A2378">
              <w:rPr>
                <w:rFonts w:asciiTheme="majorHAnsi" w:hAnsiTheme="majorHAnsi"/>
                <w:sz w:val="24"/>
                <w:szCs w:val="24"/>
              </w:rPr>
              <w:t>Ravnatelj,</w:t>
            </w:r>
          </w:p>
          <w:p w14:paraId="475E7C05" w14:textId="77777777" w:rsidR="00DA6B4F" w:rsidRPr="003A2378" w:rsidRDefault="00DA6B4F" w:rsidP="00DA6B4F">
            <w:pPr>
              <w:widowControl/>
              <w:tabs>
                <w:tab w:val="left" w:pos="0"/>
                <w:tab w:val="left" w:pos="55"/>
              </w:tabs>
              <w:autoSpaceDE/>
              <w:autoSpaceDN/>
              <w:spacing w:line="360" w:lineRule="auto"/>
              <w:rPr>
                <w:rFonts w:asciiTheme="majorHAnsi" w:hAnsiTheme="majorHAnsi"/>
                <w:sz w:val="24"/>
                <w:szCs w:val="24"/>
              </w:rPr>
            </w:pPr>
            <w:r w:rsidRPr="003A2378">
              <w:rPr>
                <w:rFonts w:asciiTheme="majorHAnsi" w:hAnsiTheme="majorHAnsi"/>
                <w:sz w:val="24"/>
                <w:szCs w:val="24"/>
              </w:rPr>
              <w:t>Pedagog</w:t>
            </w:r>
          </w:p>
        </w:tc>
      </w:tr>
      <w:tr w:rsidR="00DA6B4F" w:rsidRPr="003A2378" w14:paraId="61D6B4D9" w14:textId="77777777" w:rsidTr="00DA6B4F">
        <w:tc>
          <w:tcPr>
            <w:tcW w:w="1049" w:type="dxa"/>
          </w:tcPr>
          <w:p w14:paraId="40D0237D" w14:textId="77777777" w:rsidR="00DA6B4F" w:rsidRPr="003A2378" w:rsidRDefault="00DA6B4F" w:rsidP="00DA6B4F">
            <w:pPr>
              <w:widowControl/>
              <w:autoSpaceDE/>
              <w:autoSpaceDN/>
              <w:spacing w:line="360" w:lineRule="auto"/>
              <w:jc w:val="both"/>
              <w:rPr>
                <w:rFonts w:asciiTheme="majorHAnsi" w:hAnsiTheme="majorHAnsi"/>
                <w:bCs/>
                <w:sz w:val="24"/>
                <w:szCs w:val="24"/>
              </w:rPr>
            </w:pPr>
            <w:r w:rsidRPr="003A2378">
              <w:rPr>
                <w:rFonts w:asciiTheme="majorHAnsi" w:hAnsiTheme="majorHAnsi"/>
                <w:bCs/>
                <w:sz w:val="24"/>
                <w:szCs w:val="24"/>
              </w:rPr>
              <w:t>V.</w:t>
            </w:r>
          </w:p>
        </w:tc>
        <w:tc>
          <w:tcPr>
            <w:tcW w:w="6276" w:type="dxa"/>
          </w:tcPr>
          <w:p w14:paraId="0BEE5C83" w14:textId="77777777" w:rsidR="00DA6B4F" w:rsidRPr="003A2378" w:rsidRDefault="00DA6B4F" w:rsidP="00DA6B4F">
            <w:pPr>
              <w:widowControl/>
              <w:numPr>
                <w:ilvl w:val="0"/>
                <w:numId w:val="19"/>
              </w:numPr>
              <w:autoSpaceDE/>
              <w:autoSpaceDN/>
              <w:spacing w:line="360" w:lineRule="auto"/>
              <w:rPr>
                <w:rFonts w:asciiTheme="majorHAnsi" w:hAnsiTheme="majorHAnsi"/>
                <w:sz w:val="24"/>
                <w:szCs w:val="24"/>
              </w:rPr>
            </w:pPr>
            <w:r w:rsidRPr="003A2378">
              <w:rPr>
                <w:rFonts w:asciiTheme="majorHAnsi" w:hAnsiTheme="majorHAnsi"/>
                <w:sz w:val="24"/>
                <w:szCs w:val="24"/>
              </w:rPr>
              <w:t>Dogovor oko obilježavanja Dana škole</w:t>
            </w:r>
          </w:p>
        </w:tc>
        <w:tc>
          <w:tcPr>
            <w:tcW w:w="2772" w:type="dxa"/>
          </w:tcPr>
          <w:p w14:paraId="525FC8DB" w14:textId="77777777" w:rsidR="00DA6B4F" w:rsidRPr="003A2378" w:rsidRDefault="00DA6B4F" w:rsidP="00DA6B4F">
            <w:pPr>
              <w:widowControl/>
              <w:tabs>
                <w:tab w:val="left" w:pos="0"/>
                <w:tab w:val="left" w:pos="55"/>
              </w:tabs>
              <w:autoSpaceDE/>
              <w:autoSpaceDN/>
              <w:spacing w:line="360" w:lineRule="auto"/>
              <w:rPr>
                <w:rFonts w:asciiTheme="majorHAnsi" w:hAnsiTheme="majorHAnsi"/>
                <w:sz w:val="24"/>
                <w:szCs w:val="24"/>
              </w:rPr>
            </w:pPr>
            <w:r w:rsidRPr="003A2378">
              <w:rPr>
                <w:rFonts w:asciiTheme="majorHAnsi" w:hAnsiTheme="majorHAnsi"/>
                <w:sz w:val="24"/>
                <w:szCs w:val="24"/>
              </w:rPr>
              <w:t>Ravnatelj,</w:t>
            </w:r>
          </w:p>
          <w:p w14:paraId="3FA96D66" w14:textId="77777777" w:rsidR="00DA6B4F" w:rsidRPr="003A2378" w:rsidRDefault="00DA6B4F" w:rsidP="00DA6B4F">
            <w:pPr>
              <w:widowControl/>
              <w:tabs>
                <w:tab w:val="left" w:pos="0"/>
                <w:tab w:val="left" w:pos="55"/>
              </w:tabs>
              <w:autoSpaceDE/>
              <w:autoSpaceDN/>
              <w:spacing w:line="360" w:lineRule="auto"/>
              <w:rPr>
                <w:rFonts w:asciiTheme="majorHAnsi" w:hAnsiTheme="majorHAnsi"/>
                <w:sz w:val="24"/>
                <w:szCs w:val="24"/>
              </w:rPr>
            </w:pPr>
            <w:r w:rsidRPr="003A2378">
              <w:rPr>
                <w:rFonts w:asciiTheme="majorHAnsi" w:hAnsiTheme="majorHAnsi"/>
                <w:sz w:val="24"/>
                <w:szCs w:val="24"/>
              </w:rPr>
              <w:t>Pedagog</w:t>
            </w:r>
          </w:p>
        </w:tc>
      </w:tr>
    </w:tbl>
    <w:p w14:paraId="04E4DE06" w14:textId="77777777" w:rsidR="00DA6B4F" w:rsidRPr="003A2378" w:rsidRDefault="00DA6B4F" w:rsidP="00DA6B4F">
      <w:pPr>
        <w:widowControl/>
        <w:autoSpaceDE/>
        <w:autoSpaceDN/>
        <w:spacing w:line="360" w:lineRule="auto"/>
        <w:rPr>
          <w:rFonts w:asciiTheme="majorHAnsi" w:hAnsiTheme="majorHAnsi"/>
          <w:b/>
          <w:bCs/>
          <w:sz w:val="24"/>
          <w:szCs w:val="24"/>
        </w:rPr>
      </w:pPr>
    </w:p>
    <w:p w14:paraId="5B2642F3" w14:textId="77777777" w:rsidR="00DA6B4F" w:rsidRPr="003A2378" w:rsidRDefault="00DA6B4F" w:rsidP="00DA6B4F">
      <w:pPr>
        <w:widowControl/>
        <w:autoSpaceDE/>
        <w:autoSpaceDN/>
        <w:spacing w:line="360" w:lineRule="auto"/>
        <w:rPr>
          <w:rFonts w:asciiTheme="majorHAnsi" w:hAnsiTheme="majorHAnsi"/>
          <w:b/>
          <w:bCs/>
          <w:sz w:val="24"/>
          <w:szCs w:val="24"/>
        </w:rPr>
      </w:pPr>
    </w:p>
    <w:p w14:paraId="4B6C8793" w14:textId="77777777" w:rsidR="00381078" w:rsidRPr="003A2378" w:rsidRDefault="00381078" w:rsidP="000C1A16">
      <w:pPr>
        <w:pStyle w:val="Naslov2"/>
        <w:rPr>
          <w:rFonts w:asciiTheme="majorHAnsi" w:hAnsiTheme="majorHAnsi"/>
        </w:rPr>
      </w:pPr>
    </w:p>
    <w:p w14:paraId="32F7EFFE" w14:textId="77777777" w:rsidR="00381078" w:rsidRPr="003A2378" w:rsidRDefault="00381078" w:rsidP="000C1A16">
      <w:pPr>
        <w:pStyle w:val="Naslov2"/>
        <w:rPr>
          <w:rFonts w:asciiTheme="majorHAnsi" w:hAnsiTheme="majorHAnsi"/>
        </w:rPr>
      </w:pPr>
    </w:p>
    <w:p w14:paraId="3849027E" w14:textId="77777777" w:rsidR="00DA6B4F" w:rsidRPr="003A2378" w:rsidRDefault="00DA6B4F" w:rsidP="000C1A16">
      <w:pPr>
        <w:pStyle w:val="Naslov2"/>
        <w:rPr>
          <w:rFonts w:asciiTheme="majorHAnsi" w:hAnsiTheme="majorHAnsi"/>
        </w:rPr>
      </w:pPr>
    </w:p>
    <w:p w14:paraId="3D40477D" w14:textId="77777777" w:rsidR="00DA6B4F" w:rsidRPr="003A2378" w:rsidRDefault="00DA6B4F" w:rsidP="000C1A16">
      <w:pPr>
        <w:pStyle w:val="Naslov2"/>
        <w:rPr>
          <w:rFonts w:asciiTheme="majorHAnsi" w:hAnsiTheme="majorHAnsi"/>
        </w:rPr>
      </w:pPr>
    </w:p>
    <w:p w14:paraId="2AA747E4" w14:textId="77777777" w:rsidR="00DA6B4F" w:rsidRPr="003A2378" w:rsidRDefault="00DA6B4F" w:rsidP="000C1A16">
      <w:pPr>
        <w:pStyle w:val="Naslov2"/>
        <w:rPr>
          <w:rFonts w:asciiTheme="majorHAnsi" w:hAnsiTheme="majorHAnsi"/>
        </w:rPr>
      </w:pPr>
    </w:p>
    <w:p w14:paraId="66929E78" w14:textId="77777777" w:rsidR="00DA6B4F" w:rsidRPr="003A2378" w:rsidRDefault="00DA6B4F" w:rsidP="000C1A16">
      <w:pPr>
        <w:pStyle w:val="Naslov2"/>
        <w:rPr>
          <w:rFonts w:asciiTheme="majorHAnsi" w:hAnsiTheme="majorHAnsi"/>
        </w:rPr>
      </w:pPr>
    </w:p>
    <w:p w14:paraId="37DD2782" w14:textId="77777777" w:rsidR="00DA6B4F" w:rsidRPr="003A2378" w:rsidRDefault="00DA6B4F" w:rsidP="000C1A16">
      <w:pPr>
        <w:pStyle w:val="Naslov2"/>
        <w:rPr>
          <w:rFonts w:asciiTheme="majorHAnsi" w:hAnsiTheme="majorHAnsi"/>
        </w:rPr>
      </w:pPr>
    </w:p>
    <w:p w14:paraId="7B683A0A" w14:textId="77777777" w:rsidR="00DA6B4F" w:rsidRPr="003A2378" w:rsidRDefault="00DA6B4F" w:rsidP="000C1A16">
      <w:pPr>
        <w:pStyle w:val="Naslov2"/>
        <w:rPr>
          <w:rFonts w:asciiTheme="majorHAnsi" w:hAnsiTheme="majorHAnsi"/>
        </w:rPr>
      </w:pPr>
    </w:p>
    <w:p w14:paraId="3088B7CE" w14:textId="77777777" w:rsidR="00DA6B4F" w:rsidRPr="003A2378" w:rsidRDefault="00DA6B4F" w:rsidP="000C1A16">
      <w:pPr>
        <w:pStyle w:val="Naslov2"/>
        <w:rPr>
          <w:rFonts w:asciiTheme="majorHAnsi" w:hAnsiTheme="majorHAnsi"/>
        </w:rPr>
      </w:pPr>
    </w:p>
    <w:p w14:paraId="09CB7108" w14:textId="77777777" w:rsidR="00DA6B4F" w:rsidRPr="003A2378" w:rsidRDefault="00DA6B4F" w:rsidP="000C1A16">
      <w:pPr>
        <w:pStyle w:val="Naslov2"/>
        <w:rPr>
          <w:rFonts w:asciiTheme="majorHAnsi" w:hAnsiTheme="majorHAnsi"/>
        </w:rPr>
      </w:pPr>
    </w:p>
    <w:p w14:paraId="349C83EF" w14:textId="77777777" w:rsidR="00DA6B4F" w:rsidRPr="003A2378" w:rsidRDefault="00DA6B4F" w:rsidP="000C1A16">
      <w:pPr>
        <w:pStyle w:val="Naslov2"/>
        <w:rPr>
          <w:rFonts w:asciiTheme="majorHAnsi" w:hAnsiTheme="majorHAnsi"/>
        </w:rPr>
      </w:pPr>
    </w:p>
    <w:p w14:paraId="4C87957E" w14:textId="77777777" w:rsidR="00DA6B4F" w:rsidRPr="003A2378" w:rsidRDefault="00DA6B4F" w:rsidP="000C1A16">
      <w:pPr>
        <w:pStyle w:val="Naslov2"/>
        <w:rPr>
          <w:rFonts w:asciiTheme="majorHAnsi" w:hAnsiTheme="majorHAnsi"/>
        </w:rPr>
      </w:pPr>
    </w:p>
    <w:p w14:paraId="04F68F51" w14:textId="77777777" w:rsidR="00DA6B4F" w:rsidRPr="003A2378" w:rsidRDefault="00DA6B4F" w:rsidP="000C1A16">
      <w:pPr>
        <w:pStyle w:val="Naslov2"/>
        <w:rPr>
          <w:rFonts w:asciiTheme="majorHAnsi" w:hAnsiTheme="majorHAnsi"/>
        </w:rPr>
      </w:pPr>
    </w:p>
    <w:p w14:paraId="3FF7820A" w14:textId="77777777" w:rsidR="00DA6B4F" w:rsidRPr="003A2378" w:rsidRDefault="00DA6B4F" w:rsidP="000C1A16">
      <w:pPr>
        <w:pStyle w:val="Naslov2"/>
        <w:rPr>
          <w:rFonts w:asciiTheme="majorHAnsi" w:hAnsiTheme="majorHAnsi"/>
        </w:rPr>
      </w:pPr>
    </w:p>
    <w:p w14:paraId="03C62708" w14:textId="77777777" w:rsidR="00DA6B4F" w:rsidRPr="003A2378" w:rsidRDefault="00DA6B4F" w:rsidP="000C1A16">
      <w:pPr>
        <w:pStyle w:val="Naslov2"/>
        <w:rPr>
          <w:rFonts w:asciiTheme="majorHAnsi" w:hAnsiTheme="majorHAnsi"/>
        </w:rPr>
      </w:pPr>
    </w:p>
    <w:p w14:paraId="59585206" w14:textId="77777777" w:rsidR="00DA6B4F" w:rsidRPr="003A2378" w:rsidRDefault="00DA6B4F" w:rsidP="000C1A16">
      <w:pPr>
        <w:pStyle w:val="Naslov2"/>
        <w:rPr>
          <w:rFonts w:asciiTheme="majorHAnsi" w:hAnsiTheme="majorHAnsi"/>
        </w:rPr>
      </w:pPr>
    </w:p>
    <w:p w14:paraId="03070CA3" w14:textId="77777777" w:rsidR="00DA6B4F" w:rsidRPr="003A2378" w:rsidRDefault="00DA6B4F" w:rsidP="000C1A16">
      <w:pPr>
        <w:pStyle w:val="Naslov2"/>
        <w:rPr>
          <w:rFonts w:asciiTheme="majorHAnsi" w:hAnsiTheme="majorHAnsi"/>
        </w:rPr>
      </w:pPr>
    </w:p>
    <w:p w14:paraId="047A7073" w14:textId="77777777" w:rsidR="00DA6B4F" w:rsidRPr="003A2378" w:rsidRDefault="00DA6B4F" w:rsidP="000C1A16">
      <w:pPr>
        <w:pStyle w:val="Naslov2"/>
        <w:rPr>
          <w:rFonts w:asciiTheme="majorHAnsi" w:hAnsiTheme="majorHAnsi"/>
        </w:rPr>
      </w:pPr>
    </w:p>
    <w:p w14:paraId="615EB9F8" w14:textId="77777777" w:rsidR="00DA6B4F" w:rsidRPr="003A2378" w:rsidRDefault="00DA6B4F" w:rsidP="000C1A16">
      <w:pPr>
        <w:pStyle w:val="Naslov2"/>
        <w:rPr>
          <w:rFonts w:asciiTheme="majorHAnsi" w:hAnsiTheme="majorHAnsi"/>
        </w:rPr>
      </w:pPr>
    </w:p>
    <w:p w14:paraId="565105FD" w14:textId="77777777" w:rsidR="00DA6B4F" w:rsidRPr="003A2378" w:rsidRDefault="00DA6B4F" w:rsidP="000C1A16">
      <w:pPr>
        <w:pStyle w:val="Naslov2"/>
        <w:rPr>
          <w:rFonts w:asciiTheme="majorHAnsi" w:hAnsiTheme="majorHAnsi"/>
        </w:rPr>
      </w:pPr>
    </w:p>
    <w:p w14:paraId="7CECB24F" w14:textId="77777777" w:rsidR="000C1A16" w:rsidRPr="003A2378" w:rsidRDefault="000C1A16" w:rsidP="000C1A16">
      <w:pPr>
        <w:pStyle w:val="Naslov2"/>
        <w:rPr>
          <w:rFonts w:asciiTheme="majorHAnsi" w:hAnsiTheme="majorHAnsi"/>
          <w:b w:val="0"/>
        </w:rPr>
      </w:pPr>
    </w:p>
    <w:p w14:paraId="2BCD3ED0" w14:textId="77777777" w:rsidR="00D8544B" w:rsidRPr="00363F6E" w:rsidRDefault="00D8544B" w:rsidP="00D8544B">
      <w:pPr>
        <w:widowControl/>
        <w:autoSpaceDE/>
        <w:autoSpaceDN/>
        <w:spacing w:line="360" w:lineRule="auto"/>
        <w:rPr>
          <w:rFonts w:asciiTheme="majorHAnsi" w:hAnsiTheme="majorHAnsi"/>
          <w:b/>
          <w:bCs/>
          <w:color w:val="002060"/>
          <w:sz w:val="24"/>
          <w:szCs w:val="24"/>
        </w:rPr>
      </w:pPr>
    </w:p>
    <w:p w14:paraId="7BEF8CD2" w14:textId="1E87505F" w:rsidR="00D8544B" w:rsidRPr="00363F6E" w:rsidRDefault="00D8544B" w:rsidP="00363F6E">
      <w:pPr>
        <w:pStyle w:val="Odlomakpopisa"/>
        <w:widowControl/>
        <w:numPr>
          <w:ilvl w:val="0"/>
          <w:numId w:val="24"/>
        </w:numPr>
        <w:autoSpaceDE/>
        <w:autoSpaceDN/>
        <w:spacing w:line="360" w:lineRule="auto"/>
        <w:rPr>
          <w:rFonts w:asciiTheme="majorHAnsi" w:hAnsiTheme="majorHAnsi"/>
          <w:b/>
          <w:bCs/>
          <w:color w:val="002060"/>
          <w:sz w:val="24"/>
          <w:szCs w:val="24"/>
        </w:rPr>
      </w:pPr>
      <w:r w:rsidRPr="00363F6E">
        <w:rPr>
          <w:rFonts w:asciiTheme="majorHAnsi" w:hAnsiTheme="majorHAnsi"/>
          <w:b/>
          <w:bCs/>
          <w:color w:val="002060"/>
          <w:sz w:val="24"/>
          <w:szCs w:val="24"/>
        </w:rPr>
        <w:t>PLAN STRUČNOG OSPOSOBLJAVANJA I USAVRŠAVANJA</w:t>
      </w:r>
    </w:p>
    <w:p w14:paraId="2FFA5DA2" w14:textId="77777777" w:rsidR="00D8544B" w:rsidRPr="003A2378" w:rsidRDefault="00D8544B" w:rsidP="00CC5177">
      <w:pPr>
        <w:widowControl/>
        <w:autoSpaceDE/>
        <w:autoSpaceDN/>
        <w:spacing w:line="360" w:lineRule="auto"/>
        <w:jc w:val="both"/>
        <w:rPr>
          <w:rFonts w:asciiTheme="majorHAnsi" w:hAnsiTheme="majorHAnsi"/>
          <w:b/>
          <w:sz w:val="24"/>
          <w:szCs w:val="24"/>
          <w:lang w:eastAsia="hr-HR"/>
        </w:rPr>
      </w:pPr>
    </w:p>
    <w:p w14:paraId="56060B3C" w14:textId="18FCC2AB" w:rsidR="00994C5A" w:rsidRPr="003A2378" w:rsidRDefault="00D8544B" w:rsidP="00DD30A1">
      <w:pPr>
        <w:widowControl/>
        <w:autoSpaceDE/>
        <w:autoSpaceDN/>
        <w:spacing w:line="360" w:lineRule="auto"/>
        <w:ind w:left="-567" w:firstLine="567"/>
        <w:jc w:val="both"/>
        <w:rPr>
          <w:rFonts w:asciiTheme="majorHAnsi" w:hAnsiTheme="majorHAnsi"/>
          <w:sz w:val="24"/>
          <w:szCs w:val="24"/>
          <w:lang w:eastAsia="hr-HR"/>
        </w:rPr>
      </w:pPr>
      <w:r w:rsidRPr="003A2378">
        <w:rPr>
          <w:rFonts w:asciiTheme="majorHAnsi" w:hAnsiTheme="majorHAnsi"/>
          <w:sz w:val="24"/>
          <w:szCs w:val="24"/>
          <w:lang w:eastAsia="hr-HR"/>
        </w:rPr>
        <w:t>Stručno usavršavanje učitelja, stručnih suradnika i ravnatelja jedna je od najvažnijih aktivnosti i zadaća jer odgojno – obrazovna djelatnost trajno zahtjeva inoviranje rada u cilju poboljšanja kompetentnosti, da bi se što kvalitetnije moglo odgovoriti očekivanjima učenika, roditelja, ali i društva u cjelini.</w:t>
      </w:r>
      <w:r w:rsidR="00542D62">
        <w:rPr>
          <w:rFonts w:asciiTheme="majorHAnsi" w:hAnsiTheme="majorHAnsi"/>
          <w:sz w:val="24"/>
          <w:szCs w:val="24"/>
          <w:lang w:eastAsia="hr-HR"/>
        </w:rPr>
        <w:t xml:space="preserve"> </w:t>
      </w:r>
      <w:r w:rsidRPr="003A2378">
        <w:rPr>
          <w:rFonts w:asciiTheme="majorHAnsi" w:hAnsiTheme="majorHAnsi"/>
          <w:sz w:val="24"/>
          <w:szCs w:val="24"/>
          <w:lang w:eastAsia="hr-HR"/>
        </w:rPr>
        <w:t>Pored individualnog usavršavanja svih učitelja, stručnih suradnika i ravnatelja, stručno usavršavanje se planira na temelju Kataloga stručnih skupova – Agencije za odgoj i obrazovanje Republike Hrvatske za školsku godinu 202</w:t>
      </w:r>
      <w:r w:rsidR="00542D62">
        <w:rPr>
          <w:rFonts w:asciiTheme="majorHAnsi" w:hAnsiTheme="majorHAnsi"/>
          <w:sz w:val="24"/>
          <w:szCs w:val="24"/>
          <w:lang w:eastAsia="hr-HR"/>
        </w:rPr>
        <w:t>3</w:t>
      </w:r>
      <w:r w:rsidRPr="003A2378">
        <w:rPr>
          <w:rFonts w:asciiTheme="majorHAnsi" w:hAnsiTheme="majorHAnsi"/>
          <w:sz w:val="24"/>
          <w:szCs w:val="24"/>
          <w:lang w:eastAsia="hr-HR"/>
        </w:rPr>
        <w:t>./202</w:t>
      </w:r>
      <w:r w:rsidR="00542D62">
        <w:rPr>
          <w:rFonts w:asciiTheme="majorHAnsi" w:hAnsiTheme="majorHAnsi"/>
          <w:sz w:val="24"/>
          <w:szCs w:val="24"/>
          <w:lang w:eastAsia="hr-HR"/>
        </w:rPr>
        <w:t>4</w:t>
      </w:r>
      <w:r w:rsidRPr="003A2378">
        <w:rPr>
          <w:rFonts w:asciiTheme="majorHAnsi" w:hAnsiTheme="majorHAnsi"/>
          <w:sz w:val="24"/>
          <w:szCs w:val="24"/>
          <w:lang w:eastAsia="hr-HR"/>
        </w:rPr>
        <w:t xml:space="preserve">., sudjelovanje u radu Županijskih stručnih vijeća, te stručno usavršavanje u sklopu rada Stručnih aktiva na nivou škole. </w:t>
      </w:r>
      <w:r w:rsidR="00A02604" w:rsidRPr="003A2378">
        <w:rPr>
          <w:rFonts w:asciiTheme="majorHAnsi" w:hAnsiTheme="majorHAnsi"/>
          <w:sz w:val="24"/>
          <w:szCs w:val="24"/>
        </w:rPr>
        <w:t>Pored individualnog stru</w:t>
      </w:r>
      <w:r w:rsidR="00365372" w:rsidRPr="003A2378">
        <w:rPr>
          <w:rFonts w:asciiTheme="majorHAnsi" w:hAnsiTheme="majorHAnsi"/>
          <w:sz w:val="24"/>
          <w:szCs w:val="24"/>
        </w:rPr>
        <w:t>č</w:t>
      </w:r>
      <w:r w:rsidR="00A02604" w:rsidRPr="003A2378">
        <w:rPr>
          <w:rFonts w:asciiTheme="majorHAnsi" w:hAnsiTheme="majorHAnsi"/>
          <w:sz w:val="24"/>
          <w:szCs w:val="24"/>
        </w:rPr>
        <w:t>nog usavršavanja u</w:t>
      </w:r>
      <w:r w:rsidR="00365372" w:rsidRPr="003A2378">
        <w:rPr>
          <w:rFonts w:asciiTheme="majorHAnsi" w:hAnsiTheme="majorHAnsi"/>
          <w:sz w:val="24"/>
          <w:szCs w:val="24"/>
        </w:rPr>
        <w:t>č</w:t>
      </w:r>
      <w:r w:rsidR="00A02604" w:rsidRPr="003A2378">
        <w:rPr>
          <w:rFonts w:asciiTheme="majorHAnsi" w:hAnsiTheme="majorHAnsi"/>
          <w:sz w:val="24"/>
          <w:szCs w:val="24"/>
        </w:rPr>
        <w:t>itelji su obvezni sudjelovati i u raznim oblicima stru</w:t>
      </w:r>
      <w:r w:rsidR="00365372" w:rsidRPr="003A2378">
        <w:rPr>
          <w:rFonts w:asciiTheme="majorHAnsi" w:hAnsiTheme="majorHAnsi"/>
          <w:sz w:val="24"/>
          <w:szCs w:val="24"/>
        </w:rPr>
        <w:t>č</w:t>
      </w:r>
      <w:r w:rsidR="00A02604" w:rsidRPr="003A2378">
        <w:rPr>
          <w:rFonts w:asciiTheme="majorHAnsi" w:hAnsiTheme="majorHAnsi"/>
          <w:sz w:val="24"/>
          <w:szCs w:val="24"/>
        </w:rPr>
        <w:t>nog usavršavanja kao što su stru</w:t>
      </w:r>
      <w:r w:rsidR="00365372" w:rsidRPr="003A2378">
        <w:rPr>
          <w:rFonts w:asciiTheme="majorHAnsi" w:hAnsiTheme="majorHAnsi"/>
          <w:sz w:val="24"/>
          <w:szCs w:val="24"/>
        </w:rPr>
        <w:t>č</w:t>
      </w:r>
      <w:r w:rsidR="00A02604" w:rsidRPr="003A2378">
        <w:rPr>
          <w:rFonts w:asciiTheme="majorHAnsi" w:hAnsiTheme="majorHAnsi"/>
          <w:sz w:val="24"/>
          <w:szCs w:val="24"/>
        </w:rPr>
        <w:t>na vijeća, seminari i sl., a koje organiziraju Agencija za odgoj i obrazovanje i Vijeće za nacionalni kuri</w:t>
      </w:r>
      <w:r w:rsidR="00553756" w:rsidRPr="003A2378">
        <w:rPr>
          <w:rFonts w:asciiTheme="majorHAnsi" w:hAnsiTheme="majorHAnsi"/>
          <w:sz w:val="24"/>
          <w:szCs w:val="24"/>
        </w:rPr>
        <w:t xml:space="preserve">kulum. </w:t>
      </w:r>
      <w:r w:rsidR="00A02604" w:rsidRPr="003A2378">
        <w:rPr>
          <w:rFonts w:asciiTheme="majorHAnsi" w:hAnsiTheme="majorHAnsi"/>
          <w:sz w:val="24"/>
          <w:szCs w:val="24"/>
        </w:rPr>
        <w:t>U stru</w:t>
      </w:r>
      <w:r w:rsidR="00365372" w:rsidRPr="003A2378">
        <w:rPr>
          <w:rFonts w:asciiTheme="majorHAnsi" w:hAnsiTheme="majorHAnsi"/>
          <w:sz w:val="24"/>
          <w:szCs w:val="24"/>
        </w:rPr>
        <w:t>č</w:t>
      </w:r>
      <w:r w:rsidR="00A02604" w:rsidRPr="003A2378">
        <w:rPr>
          <w:rFonts w:asciiTheme="majorHAnsi" w:hAnsiTheme="majorHAnsi"/>
          <w:sz w:val="24"/>
          <w:szCs w:val="24"/>
        </w:rPr>
        <w:t>no usavršavanje izvan škole bit će uklju</w:t>
      </w:r>
      <w:r w:rsidR="00365372" w:rsidRPr="003A2378">
        <w:rPr>
          <w:rFonts w:asciiTheme="majorHAnsi" w:hAnsiTheme="majorHAnsi"/>
          <w:sz w:val="24"/>
          <w:szCs w:val="24"/>
        </w:rPr>
        <w:t>č</w:t>
      </w:r>
      <w:r w:rsidR="00A02604" w:rsidRPr="003A2378">
        <w:rPr>
          <w:rFonts w:asciiTheme="majorHAnsi" w:hAnsiTheme="majorHAnsi"/>
          <w:sz w:val="24"/>
          <w:szCs w:val="24"/>
        </w:rPr>
        <w:t>eni svi u</w:t>
      </w:r>
      <w:r w:rsidR="00365372" w:rsidRPr="003A2378">
        <w:rPr>
          <w:rFonts w:asciiTheme="majorHAnsi" w:hAnsiTheme="majorHAnsi"/>
          <w:sz w:val="24"/>
          <w:szCs w:val="24"/>
        </w:rPr>
        <w:t>č</w:t>
      </w:r>
      <w:r w:rsidR="00A02604" w:rsidRPr="003A2378">
        <w:rPr>
          <w:rFonts w:asciiTheme="majorHAnsi" w:hAnsiTheme="majorHAnsi"/>
          <w:sz w:val="24"/>
          <w:szCs w:val="24"/>
        </w:rPr>
        <w:t>itelji, pedagoginja, knji</w:t>
      </w:r>
      <w:r w:rsidR="00365372" w:rsidRPr="003A2378">
        <w:rPr>
          <w:rFonts w:asciiTheme="majorHAnsi" w:hAnsiTheme="majorHAnsi"/>
          <w:sz w:val="24"/>
          <w:szCs w:val="24"/>
        </w:rPr>
        <w:t>ž</w:t>
      </w:r>
      <w:r w:rsidR="00A02604" w:rsidRPr="003A2378">
        <w:rPr>
          <w:rFonts w:asciiTheme="majorHAnsi" w:hAnsiTheme="majorHAnsi"/>
          <w:sz w:val="24"/>
          <w:szCs w:val="24"/>
        </w:rPr>
        <w:t>ni</w:t>
      </w:r>
      <w:r w:rsidR="00365372" w:rsidRPr="003A2378">
        <w:rPr>
          <w:rFonts w:asciiTheme="majorHAnsi" w:hAnsiTheme="majorHAnsi"/>
          <w:sz w:val="24"/>
          <w:szCs w:val="24"/>
        </w:rPr>
        <w:t>č</w:t>
      </w:r>
      <w:r w:rsidR="00A02604" w:rsidRPr="003A2378">
        <w:rPr>
          <w:rFonts w:asciiTheme="majorHAnsi" w:hAnsiTheme="majorHAnsi"/>
          <w:sz w:val="24"/>
          <w:szCs w:val="24"/>
        </w:rPr>
        <w:t>ar</w:t>
      </w:r>
      <w:r w:rsidR="00365372" w:rsidRPr="003A2378">
        <w:rPr>
          <w:rFonts w:asciiTheme="majorHAnsi" w:hAnsiTheme="majorHAnsi"/>
          <w:sz w:val="24"/>
          <w:szCs w:val="24"/>
        </w:rPr>
        <w:t xml:space="preserve"> </w:t>
      </w:r>
      <w:r w:rsidR="00A02604" w:rsidRPr="003A2378">
        <w:rPr>
          <w:rFonts w:asciiTheme="majorHAnsi" w:hAnsiTheme="majorHAnsi"/>
          <w:sz w:val="24"/>
          <w:szCs w:val="24"/>
        </w:rPr>
        <w:t xml:space="preserve"> i ravnatelj</w:t>
      </w:r>
      <w:r w:rsidR="00365372" w:rsidRPr="003A2378">
        <w:rPr>
          <w:rFonts w:asciiTheme="majorHAnsi" w:hAnsiTheme="majorHAnsi"/>
          <w:sz w:val="24"/>
          <w:szCs w:val="24"/>
        </w:rPr>
        <w:t>ica</w:t>
      </w:r>
      <w:r w:rsidR="00A02604" w:rsidRPr="003A2378">
        <w:rPr>
          <w:rFonts w:asciiTheme="majorHAnsi" w:hAnsiTheme="majorHAnsi"/>
          <w:sz w:val="24"/>
          <w:szCs w:val="24"/>
        </w:rPr>
        <w:t>. Svi oni će sudjelovati na stru</w:t>
      </w:r>
      <w:r w:rsidR="00365372" w:rsidRPr="003A2378">
        <w:rPr>
          <w:rFonts w:asciiTheme="majorHAnsi" w:hAnsiTheme="majorHAnsi"/>
          <w:sz w:val="24"/>
          <w:szCs w:val="24"/>
        </w:rPr>
        <w:t>č</w:t>
      </w:r>
      <w:r w:rsidR="00A02604" w:rsidRPr="003A2378">
        <w:rPr>
          <w:rFonts w:asciiTheme="majorHAnsi" w:hAnsiTheme="majorHAnsi"/>
          <w:sz w:val="24"/>
          <w:szCs w:val="24"/>
        </w:rPr>
        <w:t>nim vijećima koje bude organiziralo Ministarstvo znanosti i obrazovanja, Agencija za odgoj i obrazovanje, HZOŠ, HPKZ i</w:t>
      </w:r>
      <w:r w:rsidR="00A02604" w:rsidRPr="003A2378">
        <w:rPr>
          <w:rFonts w:asciiTheme="majorHAnsi" w:hAnsiTheme="majorHAnsi"/>
          <w:spacing w:val="-7"/>
          <w:sz w:val="24"/>
          <w:szCs w:val="24"/>
        </w:rPr>
        <w:t xml:space="preserve"> </w:t>
      </w:r>
      <w:r w:rsidR="00A02604" w:rsidRPr="003A2378">
        <w:rPr>
          <w:rFonts w:asciiTheme="majorHAnsi" w:hAnsiTheme="majorHAnsi"/>
          <w:sz w:val="24"/>
          <w:szCs w:val="24"/>
        </w:rPr>
        <w:t>HUROŠ.</w:t>
      </w:r>
      <w:r w:rsidR="00F87241">
        <w:rPr>
          <w:rFonts w:asciiTheme="majorHAnsi" w:hAnsiTheme="majorHAnsi"/>
          <w:sz w:val="24"/>
          <w:szCs w:val="24"/>
        </w:rPr>
        <w:t xml:space="preserve"> </w:t>
      </w:r>
      <w:r w:rsidR="00A02604" w:rsidRPr="003A2378">
        <w:rPr>
          <w:rFonts w:asciiTheme="majorHAnsi" w:hAnsiTheme="majorHAnsi"/>
          <w:sz w:val="24"/>
          <w:szCs w:val="24"/>
        </w:rPr>
        <w:t>Svaki u</w:t>
      </w:r>
      <w:r w:rsidR="00365372" w:rsidRPr="003A2378">
        <w:rPr>
          <w:rFonts w:asciiTheme="majorHAnsi" w:hAnsiTheme="majorHAnsi"/>
          <w:sz w:val="24"/>
          <w:szCs w:val="24"/>
        </w:rPr>
        <w:t>č</w:t>
      </w:r>
      <w:r w:rsidR="00A02604" w:rsidRPr="003A2378">
        <w:rPr>
          <w:rFonts w:asciiTheme="majorHAnsi" w:hAnsiTheme="majorHAnsi"/>
          <w:sz w:val="24"/>
          <w:szCs w:val="24"/>
        </w:rPr>
        <w:t>itelj du</w:t>
      </w:r>
      <w:r w:rsidR="00365372" w:rsidRPr="003A2378">
        <w:rPr>
          <w:rFonts w:asciiTheme="majorHAnsi" w:hAnsiTheme="majorHAnsi"/>
          <w:sz w:val="24"/>
          <w:szCs w:val="24"/>
        </w:rPr>
        <w:t>ž</w:t>
      </w:r>
      <w:r w:rsidR="00A02604" w:rsidRPr="003A2378">
        <w:rPr>
          <w:rFonts w:asciiTheme="majorHAnsi" w:hAnsiTheme="majorHAnsi"/>
          <w:sz w:val="24"/>
          <w:szCs w:val="24"/>
        </w:rPr>
        <w:t>an je voditi evidenciju o permanentnom usavršavanju</w:t>
      </w:r>
      <w:r w:rsidR="000474FF" w:rsidRPr="003A2378">
        <w:rPr>
          <w:rFonts w:asciiTheme="majorHAnsi" w:hAnsiTheme="majorHAnsi"/>
          <w:sz w:val="24"/>
          <w:szCs w:val="24"/>
        </w:rPr>
        <w:t xml:space="preserve"> i potvrde o istome dostaviti u tajništvu škole</w:t>
      </w:r>
      <w:r w:rsidR="00A02604" w:rsidRPr="003A2378">
        <w:rPr>
          <w:rFonts w:asciiTheme="majorHAnsi" w:hAnsiTheme="majorHAnsi"/>
          <w:sz w:val="24"/>
          <w:szCs w:val="24"/>
        </w:rPr>
        <w:t xml:space="preserve">  za školsku 20</w:t>
      </w:r>
      <w:r w:rsidR="00365372" w:rsidRPr="003A2378">
        <w:rPr>
          <w:rFonts w:asciiTheme="majorHAnsi" w:hAnsiTheme="majorHAnsi"/>
          <w:sz w:val="24"/>
          <w:szCs w:val="24"/>
        </w:rPr>
        <w:t>2</w:t>
      </w:r>
      <w:r w:rsidR="006050F5" w:rsidRPr="003A2378">
        <w:rPr>
          <w:rFonts w:asciiTheme="majorHAnsi" w:hAnsiTheme="majorHAnsi"/>
          <w:sz w:val="24"/>
          <w:szCs w:val="24"/>
        </w:rPr>
        <w:t>3</w:t>
      </w:r>
      <w:r w:rsidR="00A02604" w:rsidRPr="003A2378">
        <w:rPr>
          <w:rFonts w:asciiTheme="majorHAnsi" w:hAnsiTheme="majorHAnsi"/>
          <w:sz w:val="24"/>
          <w:szCs w:val="24"/>
        </w:rPr>
        <w:t>./</w:t>
      </w:r>
      <w:r w:rsidR="006050F5" w:rsidRPr="003A2378">
        <w:rPr>
          <w:rFonts w:asciiTheme="majorHAnsi" w:hAnsiTheme="majorHAnsi"/>
          <w:sz w:val="24"/>
          <w:szCs w:val="24"/>
        </w:rPr>
        <w:t>20</w:t>
      </w:r>
      <w:r w:rsidR="00A02604" w:rsidRPr="003A2378">
        <w:rPr>
          <w:rFonts w:asciiTheme="majorHAnsi" w:hAnsiTheme="majorHAnsi"/>
          <w:sz w:val="24"/>
          <w:szCs w:val="24"/>
        </w:rPr>
        <w:t>2</w:t>
      </w:r>
      <w:r w:rsidR="006050F5" w:rsidRPr="003A2378">
        <w:rPr>
          <w:rFonts w:asciiTheme="majorHAnsi" w:hAnsiTheme="majorHAnsi"/>
          <w:sz w:val="24"/>
          <w:szCs w:val="24"/>
        </w:rPr>
        <w:t>4</w:t>
      </w:r>
      <w:r w:rsidR="00A02604" w:rsidRPr="003A2378">
        <w:rPr>
          <w:rFonts w:asciiTheme="majorHAnsi" w:hAnsiTheme="majorHAnsi"/>
          <w:sz w:val="24"/>
          <w:szCs w:val="24"/>
        </w:rPr>
        <w:t>.</w:t>
      </w:r>
      <w:r w:rsidR="00A02604" w:rsidRPr="003A2378">
        <w:rPr>
          <w:rFonts w:asciiTheme="majorHAnsi" w:hAnsiTheme="majorHAnsi"/>
          <w:spacing w:val="-3"/>
          <w:sz w:val="24"/>
          <w:szCs w:val="24"/>
        </w:rPr>
        <w:t xml:space="preserve"> </w:t>
      </w:r>
      <w:r w:rsidR="00A02604" w:rsidRPr="003A2378">
        <w:rPr>
          <w:rFonts w:asciiTheme="majorHAnsi" w:hAnsiTheme="majorHAnsi"/>
          <w:sz w:val="24"/>
          <w:szCs w:val="24"/>
        </w:rPr>
        <w:t>godinu.</w:t>
      </w:r>
    </w:p>
    <w:p w14:paraId="40E9E971" w14:textId="77777777" w:rsidR="00994C5A" w:rsidRPr="003A2378" w:rsidRDefault="00994C5A" w:rsidP="00553756">
      <w:pPr>
        <w:spacing w:line="360" w:lineRule="auto"/>
        <w:jc w:val="both"/>
        <w:rPr>
          <w:rFonts w:asciiTheme="majorHAnsi" w:hAnsiTheme="majorHAnsi"/>
          <w:sz w:val="24"/>
          <w:szCs w:val="24"/>
        </w:rPr>
        <w:sectPr w:rsidR="00994C5A" w:rsidRPr="003A2378">
          <w:footerReference w:type="default" r:id="rId18"/>
          <w:pgSz w:w="11910" w:h="16850"/>
          <w:pgMar w:top="1340" w:right="300" w:bottom="920" w:left="780" w:header="0" w:footer="654" w:gutter="0"/>
          <w:cols w:space="720"/>
        </w:sectPr>
      </w:pPr>
    </w:p>
    <w:p w14:paraId="2ED3A276" w14:textId="77777777" w:rsidR="00037125" w:rsidRPr="003A2378" w:rsidRDefault="00037125" w:rsidP="00553756">
      <w:pPr>
        <w:spacing w:line="360" w:lineRule="auto"/>
        <w:jc w:val="both"/>
        <w:rPr>
          <w:rFonts w:asciiTheme="majorHAnsi" w:eastAsia="Carlito" w:hAnsiTheme="majorHAnsi"/>
          <w:b/>
          <w:bCs/>
          <w:sz w:val="24"/>
          <w:szCs w:val="24"/>
        </w:rPr>
      </w:pPr>
      <w:r w:rsidRPr="003A2378">
        <w:rPr>
          <w:rFonts w:asciiTheme="majorHAnsi" w:hAnsiTheme="majorHAnsi"/>
          <w:sz w:val="24"/>
          <w:szCs w:val="24"/>
        </w:rPr>
        <w:br w:type="page"/>
      </w:r>
    </w:p>
    <w:p w14:paraId="628B3C69" w14:textId="2622941B" w:rsidR="00994C5A" w:rsidRDefault="00A02604" w:rsidP="00866C6D">
      <w:pPr>
        <w:pStyle w:val="Naslov1"/>
        <w:numPr>
          <w:ilvl w:val="0"/>
          <w:numId w:val="24"/>
        </w:numPr>
        <w:jc w:val="center"/>
        <w:rPr>
          <w:rFonts w:asciiTheme="majorHAnsi" w:hAnsiTheme="majorHAnsi" w:cs="Times New Roman"/>
          <w:color w:val="002060"/>
          <w:sz w:val="24"/>
          <w:szCs w:val="24"/>
        </w:rPr>
      </w:pPr>
      <w:bookmarkStart w:id="58" w:name="_Toc145249880"/>
      <w:r w:rsidRPr="00866C6D">
        <w:rPr>
          <w:rFonts w:asciiTheme="majorHAnsi" w:hAnsiTheme="majorHAnsi" w:cs="Times New Roman"/>
          <w:color w:val="002060"/>
          <w:sz w:val="24"/>
          <w:szCs w:val="24"/>
        </w:rPr>
        <w:lastRenderedPageBreak/>
        <w:t>PODACI O OSTALIM AKTIVNOSTIMA U FUNKCIJI ODGOJNO-OBRAZOVNOG RADA I POSLOVANJA ŠKOLSKE</w:t>
      </w:r>
      <w:r w:rsidRPr="00866C6D">
        <w:rPr>
          <w:rFonts w:asciiTheme="majorHAnsi" w:hAnsiTheme="majorHAnsi" w:cs="Times New Roman"/>
          <w:color w:val="002060"/>
          <w:spacing w:val="-10"/>
          <w:sz w:val="24"/>
          <w:szCs w:val="24"/>
        </w:rPr>
        <w:t xml:space="preserve"> </w:t>
      </w:r>
      <w:r w:rsidRPr="00866C6D">
        <w:rPr>
          <w:rFonts w:asciiTheme="majorHAnsi" w:hAnsiTheme="majorHAnsi" w:cs="Times New Roman"/>
          <w:color w:val="002060"/>
          <w:sz w:val="24"/>
          <w:szCs w:val="24"/>
        </w:rPr>
        <w:t>USTANOVE</w:t>
      </w:r>
      <w:bookmarkEnd w:id="58"/>
    </w:p>
    <w:p w14:paraId="527287DC" w14:textId="77777777" w:rsidR="00866C6D" w:rsidRPr="00866C6D" w:rsidRDefault="00866C6D" w:rsidP="00866C6D">
      <w:pPr>
        <w:pStyle w:val="Naslov1"/>
        <w:ind w:left="720"/>
        <w:rPr>
          <w:rFonts w:asciiTheme="majorHAnsi" w:hAnsiTheme="majorHAnsi" w:cs="Times New Roman"/>
          <w:color w:val="002060"/>
          <w:sz w:val="24"/>
          <w:szCs w:val="24"/>
        </w:rPr>
      </w:pPr>
    </w:p>
    <w:p w14:paraId="0159EFCB" w14:textId="77777777" w:rsidR="000C1A16" w:rsidRPr="00866C6D" w:rsidRDefault="000C1A16" w:rsidP="00866C6D">
      <w:pPr>
        <w:pStyle w:val="Naslov1"/>
        <w:ind w:left="708"/>
        <w:jc w:val="center"/>
        <w:rPr>
          <w:rFonts w:asciiTheme="majorHAnsi" w:hAnsiTheme="majorHAnsi" w:cs="Times New Roman"/>
          <w:color w:val="002060"/>
          <w:sz w:val="24"/>
          <w:szCs w:val="24"/>
        </w:rPr>
      </w:pPr>
    </w:p>
    <w:p w14:paraId="129967AE" w14:textId="7759C626" w:rsidR="00994C5A" w:rsidRPr="00866C6D" w:rsidRDefault="00A02604" w:rsidP="00866C6D">
      <w:pPr>
        <w:pStyle w:val="Naslov2"/>
        <w:numPr>
          <w:ilvl w:val="1"/>
          <w:numId w:val="24"/>
        </w:numPr>
        <w:jc w:val="both"/>
        <w:rPr>
          <w:rFonts w:asciiTheme="majorHAnsi" w:hAnsiTheme="majorHAnsi"/>
          <w:b w:val="0"/>
          <w:color w:val="0070C0"/>
        </w:rPr>
      </w:pPr>
      <w:bookmarkStart w:id="59" w:name="_Toc145249881"/>
      <w:r w:rsidRPr="00866C6D">
        <w:rPr>
          <w:rFonts w:asciiTheme="majorHAnsi" w:hAnsiTheme="majorHAnsi"/>
          <w:color w:val="0070C0"/>
        </w:rPr>
        <w:t>Plan kulturne i javne</w:t>
      </w:r>
      <w:r w:rsidRPr="00866C6D">
        <w:rPr>
          <w:rFonts w:asciiTheme="majorHAnsi" w:hAnsiTheme="majorHAnsi"/>
          <w:color w:val="0070C0"/>
          <w:spacing w:val="-2"/>
        </w:rPr>
        <w:t xml:space="preserve"> </w:t>
      </w:r>
      <w:r w:rsidRPr="00866C6D">
        <w:rPr>
          <w:rFonts w:asciiTheme="majorHAnsi" w:hAnsiTheme="majorHAnsi"/>
          <w:color w:val="0070C0"/>
        </w:rPr>
        <w:t>djelatnosti</w:t>
      </w:r>
      <w:bookmarkEnd w:id="59"/>
    </w:p>
    <w:p w14:paraId="222B4864" w14:textId="77777777" w:rsidR="00994C5A" w:rsidRPr="003A2378" w:rsidRDefault="00994C5A">
      <w:pPr>
        <w:pStyle w:val="Tijeloteksta"/>
        <w:spacing w:before="4"/>
        <w:rPr>
          <w:rFonts w:asciiTheme="majorHAnsi" w:hAnsiTheme="majorHAnsi"/>
          <w:b/>
        </w:rPr>
      </w:pPr>
    </w:p>
    <w:p w14:paraId="52EC87CE" w14:textId="77777777" w:rsidR="00C164E4" w:rsidRPr="003A2378" w:rsidRDefault="00C164E4" w:rsidP="00C164E4">
      <w:pPr>
        <w:spacing w:line="269" w:lineRule="exact"/>
        <w:rPr>
          <w:rFonts w:asciiTheme="majorHAnsi" w:hAnsiTheme="majorHAnsi"/>
          <w:b/>
          <w:bCs/>
          <w:sz w:val="24"/>
          <w:szCs w:val="24"/>
        </w:rPr>
      </w:pPr>
    </w:p>
    <w:p w14:paraId="5722B896"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Plan kulturne djelatnosti škole sadrži: estetsko ekološko uređenje životne i radne sredine, javna predavanja, priredbe, natjecanja, obilježavanje državnih blagdana i Dana škole i sve druge oblike suradnje s društvenom sredinom.</w:t>
      </w:r>
    </w:p>
    <w:p w14:paraId="6A1028A8" w14:textId="77777777" w:rsidR="00C164E4" w:rsidRPr="003A2378" w:rsidRDefault="00C164E4" w:rsidP="00C164E4">
      <w:pPr>
        <w:spacing w:line="269" w:lineRule="exact"/>
        <w:rPr>
          <w:rFonts w:asciiTheme="majorHAnsi" w:hAnsiTheme="majorHAnsi"/>
          <w:sz w:val="24"/>
          <w:szCs w:val="24"/>
        </w:rPr>
      </w:pPr>
    </w:p>
    <w:tbl>
      <w:tblPr>
        <w:tblW w:w="83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382"/>
        <w:gridCol w:w="4403"/>
        <w:gridCol w:w="2583"/>
      </w:tblGrid>
      <w:tr w:rsidR="00C164E4" w:rsidRPr="003A2378" w14:paraId="21B57A04" w14:textId="77777777" w:rsidTr="0058567B">
        <w:trPr>
          <w:trHeight w:val="285"/>
        </w:trPr>
        <w:tc>
          <w:tcPr>
            <w:tcW w:w="1382" w:type="dxa"/>
            <w:shd w:val="clear" w:color="auto" w:fill="C6D9F1"/>
            <w:noWrap/>
            <w:vAlign w:val="center"/>
          </w:tcPr>
          <w:p w14:paraId="08F4B0E4" w14:textId="77777777" w:rsidR="00C164E4" w:rsidRPr="003A2378" w:rsidRDefault="00C164E4" w:rsidP="00C164E4">
            <w:pPr>
              <w:spacing w:line="269" w:lineRule="exact"/>
              <w:rPr>
                <w:rFonts w:asciiTheme="majorHAnsi" w:hAnsiTheme="majorHAnsi"/>
                <w:b/>
                <w:bCs/>
                <w:sz w:val="24"/>
                <w:szCs w:val="24"/>
              </w:rPr>
            </w:pPr>
            <w:r w:rsidRPr="003A2378">
              <w:rPr>
                <w:rFonts w:asciiTheme="majorHAnsi" w:hAnsiTheme="majorHAnsi"/>
                <w:b/>
                <w:bCs/>
                <w:sz w:val="24"/>
                <w:szCs w:val="24"/>
              </w:rPr>
              <w:t>Mjesec</w:t>
            </w:r>
          </w:p>
        </w:tc>
        <w:tc>
          <w:tcPr>
            <w:tcW w:w="4403" w:type="dxa"/>
            <w:shd w:val="clear" w:color="auto" w:fill="C6D9F1"/>
            <w:noWrap/>
            <w:vAlign w:val="center"/>
          </w:tcPr>
          <w:p w14:paraId="2E32D7F9" w14:textId="77777777" w:rsidR="00C164E4" w:rsidRPr="003A2378" w:rsidRDefault="00C164E4" w:rsidP="00C164E4">
            <w:pPr>
              <w:spacing w:line="269" w:lineRule="exact"/>
              <w:rPr>
                <w:rFonts w:asciiTheme="majorHAnsi" w:hAnsiTheme="majorHAnsi"/>
                <w:b/>
                <w:bCs/>
                <w:sz w:val="24"/>
                <w:szCs w:val="24"/>
              </w:rPr>
            </w:pPr>
            <w:r w:rsidRPr="003A2378">
              <w:rPr>
                <w:rFonts w:asciiTheme="majorHAnsi" w:hAnsiTheme="majorHAnsi"/>
                <w:b/>
                <w:bCs/>
                <w:sz w:val="24"/>
                <w:szCs w:val="24"/>
              </w:rPr>
              <w:t>Sadržaji aktivnosti</w:t>
            </w:r>
          </w:p>
        </w:tc>
        <w:tc>
          <w:tcPr>
            <w:tcW w:w="2583" w:type="dxa"/>
            <w:shd w:val="clear" w:color="auto" w:fill="C6D9F1"/>
            <w:noWrap/>
            <w:vAlign w:val="center"/>
          </w:tcPr>
          <w:p w14:paraId="6F942752" w14:textId="77777777" w:rsidR="00C164E4" w:rsidRPr="003A2378" w:rsidRDefault="00C164E4" w:rsidP="00C164E4">
            <w:pPr>
              <w:spacing w:line="269" w:lineRule="exact"/>
              <w:rPr>
                <w:rFonts w:asciiTheme="majorHAnsi" w:hAnsiTheme="majorHAnsi"/>
                <w:b/>
                <w:bCs/>
                <w:sz w:val="24"/>
                <w:szCs w:val="24"/>
              </w:rPr>
            </w:pPr>
            <w:r w:rsidRPr="003A2378">
              <w:rPr>
                <w:rFonts w:asciiTheme="majorHAnsi" w:hAnsiTheme="majorHAnsi"/>
                <w:b/>
                <w:bCs/>
                <w:sz w:val="24"/>
                <w:szCs w:val="24"/>
              </w:rPr>
              <w:t>Nositelji aktivnosti</w:t>
            </w:r>
          </w:p>
        </w:tc>
      </w:tr>
      <w:tr w:rsidR="00C164E4" w:rsidRPr="003A2378" w14:paraId="6530EA66" w14:textId="77777777" w:rsidTr="0058567B">
        <w:trPr>
          <w:trHeight w:val="285"/>
        </w:trPr>
        <w:tc>
          <w:tcPr>
            <w:tcW w:w="1382" w:type="dxa"/>
            <w:shd w:val="clear" w:color="auto" w:fill="FFFFFF"/>
            <w:noWrap/>
            <w:vAlign w:val="center"/>
          </w:tcPr>
          <w:p w14:paraId="4A169D6E" w14:textId="77777777" w:rsidR="00C164E4" w:rsidRPr="003A2378" w:rsidRDefault="00C164E4" w:rsidP="00C164E4">
            <w:pPr>
              <w:spacing w:line="269" w:lineRule="exact"/>
              <w:rPr>
                <w:rFonts w:asciiTheme="majorHAnsi" w:hAnsiTheme="majorHAnsi"/>
                <w:bCs/>
                <w:sz w:val="24"/>
                <w:szCs w:val="24"/>
              </w:rPr>
            </w:pPr>
            <w:r w:rsidRPr="003A2378">
              <w:rPr>
                <w:rFonts w:asciiTheme="majorHAnsi" w:hAnsiTheme="majorHAnsi"/>
                <w:bCs/>
                <w:sz w:val="24"/>
                <w:szCs w:val="24"/>
              </w:rPr>
              <w:t>IX.</w:t>
            </w:r>
          </w:p>
        </w:tc>
        <w:tc>
          <w:tcPr>
            <w:tcW w:w="4403" w:type="dxa"/>
            <w:shd w:val="clear" w:color="auto" w:fill="FFFFFF"/>
            <w:noWrap/>
            <w:vAlign w:val="center"/>
          </w:tcPr>
          <w:p w14:paraId="60A264B8" w14:textId="616CD324" w:rsidR="00C164E4" w:rsidRPr="003A2378" w:rsidRDefault="00C164E4" w:rsidP="00C164E4">
            <w:pPr>
              <w:spacing w:line="269" w:lineRule="exact"/>
              <w:rPr>
                <w:rFonts w:asciiTheme="majorHAnsi" w:hAnsiTheme="majorHAnsi"/>
                <w:bCs/>
                <w:sz w:val="24"/>
                <w:szCs w:val="24"/>
              </w:rPr>
            </w:pPr>
            <w:r w:rsidRPr="003A2378">
              <w:rPr>
                <w:rFonts w:asciiTheme="majorHAnsi" w:hAnsiTheme="majorHAnsi"/>
                <w:bCs/>
                <w:sz w:val="24"/>
                <w:szCs w:val="24"/>
              </w:rPr>
              <w:t xml:space="preserve"> - </w:t>
            </w:r>
            <w:r w:rsidR="0067574D" w:rsidRPr="003A2378">
              <w:rPr>
                <w:rFonts w:asciiTheme="majorHAnsi" w:hAnsiTheme="majorHAnsi"/>
                <w:bCs/>
                <w:sz w:val="24"/>
                <w:szCs w:val="24"/>
              </w:rPr>
              <w:t xml:space="preserve"> </w:t>
            </w:r>
            <w:r w:rsidRPr="003A2378">
              <w:rPr>
                <w:rFonts w:asciiTheme="majorHAnsi" w:hAnsiTheme="majorHAnsi"/>
                <w:bCs/>
                <w:sz w:val="24"/>
                <w:szCs w:val="24"/>
              </w:rPr>
              <w:t>svečano primanje prvaša</w:t>
            </w:r>
          </w:p>
          <w:p w14:paraId="50FEC5ED" w14:textId="12BD11C1" w:rsidR="00C164E4" w:rsidRPr="003A2378" w:rsidRDefault="00C164E4" w:rsidP="00C164E4">
            <w:pPr>
              <w:spacing w:line="269" w:lineRule="exact"/>
              <w:rPr>
                <w:rFonts w:asciiTheme="majorHAnsi" w:hAnsiTheme="majorHAnsi"/>
                <w:bCs/>
                <w:sz w:val="24"/>
                <w:szCs w:val="24"/>
              </w:rPr>
            </w:pPr>
            <w:r w:rsidRPr="003A2378">
              <w:rPr>
                <w:rFonts w:asciiTheme="majorHAnsi" w:hAnsiTheme="majorHAnsi"/>
                <w:bCs/>
                <w:sz w:val="24"/>
                <w:szCs w:val="24"/>
              </w:rPr>
              <w:t xml:space="preserve"> - </w:t>
            </w:r>
            <w:r w:rsidR="0067574D" w:rsidRPr="003A2378">
              <w:rPr>
                <w:rFonts w:asciiTheme="majorHAnsi" w:hAnsiTheme="majorHAnsi"/>
                <w:bCs/>
                <w:sz w:val="24"/>
                <w:szCs w:val="24"/>
              </w:rPr>
              <w:t xml:space="preserve">   </w:t>
            </w:r>
            <w:r w:rsidRPr="003A2378">
              <w:rPr>
                <w:rFonts w:asciiTheme="majorHAnsi" w:hAnsiTheme="majorHAnsi"/>
                <w:bCs/>
                <w:sz w:val="24"/>
                <w:szCs w:val="24"/>
              </w:rPr>
              <w:t xml:space="preserve">uređenje unutarnjeg i vanjskog  </w:t>
            </w:r>
          </w:p>
          <w:p w14:paraId="58FC0231" w14:textId="77777777" w:rsidR="00C164E4" w:rsidRPr="003A2378" w:rsidRDefault="00C164E4" w:rsidP="00C164E4">
            <w:pPr>
              <w:spacing w:line="269" w:lineRule="exact"/>
              <w:rPr>
                <w:rFonts w:asciiTheme="majorHAnsi" w:hAnsiTheme="majorHAnsi"/>
                <w:bCs/>
                <w:sz w:val="24"/>
                <w:szCs w:val="24"/>
              </w:rPr>
            </w:pPr>
            <w:r w:rsidRPr="003A2378">
              <w:rPr>
                <w:rFonts w:asciiTheme="majorHAnsi" w:hAnsiTheme="majorHAnsi"/>
                <w:bCs/>
                <w:sz w:val="24"/>
                <w:szCs w:val="24"/>
              </w:rPr>
              <w:t xml:space="preserve">    prostora Škole</w:t>
            </w:r>
          </w:p>
          <w:p w14:paraId="56ECFD9F" w14:textId="2F1570DA" w:rsidR="00C164E4" w:rsidRPr="003A2378" w:rsidRDefault="00C164E4" w:rsidP="0067574D">
            <w:pPr>
              <w:pStyle w:val="Odlomakpopisa"/>
              <w:numPr>
                <w:ilvl w:val="0"/>
                <w:numId w:val="19"/>
              </w:numPr>
              <w:spacing w:line="269" w:lineRule="exact"/>
              <w:rPr>
                <w:rFonts w:asciiTheme="majorHAnsi" w:hAnsiTheme="majorHAnsi"/>
                <w:b/>
                <w:bCs/>
                <w:sz w:val="24"/>
                <w:szCs w:val="24"/>
              </w:rPr>
            </w:pPr>
            <w:r w:rsidRPr="003A2378">
              <w:rPr>
                <w:rFonts w:asciiTheme="majorHAnsi" w:hAnsiTheme="majorHAnsi"/>
                <w:bCs/>
                <w:sz w:val="24"/>
                <w:szCs w:val="24"/>
              </w:rPr>
              <w:t>roditeljski sastanci</w:t>
            </w:r>
          </w:p>
        </w:tc>
        <w:tc>
          <w:tcPr>
            <w:tcW w:w="2583" w:type="dxa"/>
            <w:shd w:val="clear" w:color="auto" w:fill="FFFFFF"/>
            <w:noWrap/>
            <w:vAlign w:val="center"/>
          </w:tcPr>
          <w:p w14:paraId="5CCAA536" w14:textId="133D8D19" w:rsidR="00C164E4" w:rsidRPr="003A2378" w:rsidRDefault="00C164E4" w:rsidP="00C164E4">
            <w:pPr>
              <w:spacing w:line="269" w:lineRule="exact"/>
              <w:rPr>
                <w:rFonts w:asciiTheme="majorHAnsi" w:hAnsiTheme="majorHAnsi"/>
                <w:b/>
                <w:bCs/>
                <w:sz w:val="24"/>
                <w:szCs w:val="24"/>
              </w:rPr>
            </w:pPr>
            <w:r w:rsidRPr="003A2378">
              <w:rPr>
                <w:rFonts w:asciiTheme="majorHAnsi" w:hAnsiTheme="majorHAnsi"/>
                <w:sz w:val="24"/>
                <w:szCs w:val="24"/>
              </w:rPr>
              <w:t>učitelji, pedagog, ravnatelj, učenici viših razreda, učitelji LK i GK</w:t>
            </w:r>
          </w:p>
        </w:tc>
      </w:tr>
      <w:tr w:rsidR="00C164E4" w:rsidRPr="003A2378" w14:paraId="4A8BB200" w14:textId="77777777" w:rsidTr="0058567B">
        <w:trPr>
          <w:trHeight w:val="1651"/>
        </w:trPr>
        <w:tc>
          <w:tcPr>
            <w:tcW w:w="1382" w:type="dxa"/>
            <w:shd w:val="clear" w:color="auto" w:fill="FFFFFF"/>
            <w:noWrap/>
            <w:vAlign w:val="center"/>
          </w:tcPr>
          <w:p w14:paraId="209D2678" w14:textId="77777777" w:rsidR="00C164E4" w:rsidRPr="003A2378" w:rsidRDefault="00C164E4" w:rsidP="00C164E4">
            <w:pPr>
              <w:spacing w:line="269" w:lineRule="exact"/>
              <w:rPr>
                <w:rFonts w:asciiTheme="majorHAnsi" w:hAnsiTheme="majorHAnsi"/>
                <w:bCs/>
                <w:sz w:val="24"/>
                <w:szCs w:val="24"/>
              </w:rPr>
            </w:pPr>
            <w:r w:rsidRPr="003A2378">
              <w:rPr>
                <w:rFonts w:asciiTheme="majorHAnsi" w:hAnsiTheme="majorHAnsi"/>
                <w:bCs/>
                <w:sz w:val="24"/>
                <w:szCs w:val="24"/>
              </w:rPr>
              <w:t>X.</w:t>
            </w:r>
          </w:p>
        </w:tc>
        <w:tc>
          <w:tcPr>
            <w:tcW w:w="4403" w:type="dxa"/>
            <w:shd w:val="clear" w:color="auto" w:fill="FFFFFF"/>
            <w:noWrap/>
            <w:vAlign w:val="center"/>
          </w:tcPr>
          <w:p w14:paraId="47D99426" w14:textId="77777777" w:rsidR="00C164E4" w:rsidRPr="003A2378" w:rsidRDefault="00C164E4" w:rsidP="00C164E4">
            <w:pPr>
              <w:spacing w:line="269" w:lineRule="exact"/>
              <w:rPr>
                <w:rFonts w:asciiTheme="majorHAnsi" w:hAnsiTheme="majorHAnsi"/>
                <w:sz w:val="24"/>
                <w:szCs w:val="24"/>
                <w:lang w:val="x-none"/>
              </w:rPr>
            </w:pPr>
            <w:r w:rsidRPr="003A2378">
              <w:rPr>
                <w:rFonts w:asciiTheme="majorHAnsi" w:hAnsiTheme="majorHAnsi"/>
                <w:sz w:val="24"/>
                <w:szCs w:val="24"/>
              </w:rPr>
              <w:t xml:space="preserve"> -P</w:t>
            </w:r>
            <w:r w:rsidRPr="003A2378">
              <w:rPr>
                <w:rFonts w:asciiTheme="majorHAnsi" w:hAnsiTheme="majorHAnsi"/>
                <w:sz w:val="24"/>
                <w:szCs w:val="24"/>
                <w:lang w:val="x-none"/>
              </w:rPr>
              <w:t>rigodno uređivanje panoa škole</w:t>
            </w:r>
          </w:p>
          <w:p w14:paraId="01154562"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 O</w:t>
            </w:r>
            <w:r w:rsidRPr="003A2378">
              <w:rPr>
                <w:rFonts w:asciiTheme="majorHAnsi" w:hAnsiTheme="majorHAnsi"/>
                <w:sz w:val="24"/>
                <w:szCs w:val="24"/>
                <w:lang w:val="x-none"/>
              </w:rPr>
              <w:t>bilježavanje Dana kruha</w:t>
            </w:r>
          </w:p>
          <w:p w14:paraId="28137055"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 xml:space="preserve">- Obilježavanje Međunarodnog dana </w:t>
            </w:r>
          </w:p>
          <w:p w14:paraId="0CC93B69"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 xml:space="preserve">   učitelja</w:t>
            </w:r>
          </w:p>
        </w:tc>
        <w:tc>
          <w:tcPr>
            <w:tcW w:w="2583" w:type="dxa"/>
            <w:shd w:val="clear" w:color="auto" w:fill="FFFFFF"/>
            <w:noWrap/>
            <w:vAlign w:val="center"/>
          </w:tcPr>
          <w:p w14:paraId="1EF8D18C" w14:textId="77777777" w:rsidR="00C164E4" w:rsidRPr="003A2378" w:rsidRDefault="00C164E4" w:rsidP="00C164E4">
            <w:pPr>
              <w:spacing w:line="269" w:lineRule="exact"/>
              <w:rPr>
                <w:rFonts w:asciiTheme="majorHAnsi" w:hAnsiTheme="majorHAnsi"/>
                <w:b/>
                <w:bCs/>
                <w:sz w:val="24"/>
                <w:szCs w:val="24"/>
              </w:rPr>
            </w:pPr>
            <w:r w:rsidRPr="003A2378">
              <w:rPr>
                <w:rFonts w:asciiTheme="majorHAnsi" w:hAnsiTheme="majorHAnsi"/>
                <w:sz w:val="24"/>
                <w:szCs w:val="24"/>
              </w:rPr>
              <w:t>učitelji</w:t>
            </w:r>
          </w:p>
        </w:tc>
      </w:tr>
      <w:tr w:rsidR="00C164E4" w:rsidRPr="003A2378" w14:paraId="59BF6BF9" w14:textId="77777777" w:rsidTr="0058567B">
        <w:trPr>
          <w:trHeight w:val="300"/>
        </w:trPr>
        <w:tc>
          <w:tcPr>
            <w:tcW w:w="1382" w:type="dxa"/>
            <w:noWrap/>
            <w:vAlign w:val="bottom"/>
          </w:tcPr>
          <w:p w14:paraId="6C388CCA" w14:textId="77777777" w:rsidR="00C164E4" w:rsidRPr="003A2378" w:rsidRDefault="00C164E4" w:rsidP="00C164E4">
            <w:pPr>
              <w:spacing w:line="269" w:lineRule="exact"/>
              <w:rPr>
                <w:rFonts w:asciiTheme="majorHAnsi" w:hAnsiTheme="majorHAnsi"/>
                <w:bCs/>
                <w:sz w:val="24"/>
                <w:szCs w:val="24"/>
              </w:rPr>
            </w:pPr>
            <w:r w:rsidRPr="003A2378">
              <w:rPr>
                <w:rFonts w:asciiTheme="majorHAnsi" w:hAnsiTheme="majorHAnsi"/>
                <w:bCs/>
                <w:sz w:val="24"/>
                <w:szCs w:val="24"/>
              </w:rPr>
              <w:t>XII.</w:t>
            </w:r>
          </w:p>
        </w:tc>
        <w:tc>
          <w:tcPr>
            <w:tcW w:w="4403" w:type="dxa"/>
            <w:noWrap/>
            <w:vAlign w:val="bottom"/>
          </w:tcPr>
          <w:p w14:paraId="507E215C"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Božićna priredba</w:t>
            </w:r>
          </w:p>
        </w:tc>
        <w:tc>
          <w:tcPr>
            <w:tcW w:w="2583" w:type="dxa"/>
            <w:noWrap/>
            <w:vAlign w:val="bottom"/>
          </w:tcPr>
          <w:p w14:paraId="11D2A98E"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Učenici i djelatnici škole</w:t>
            </w:r>
          </w:p>
        </w:tc>
      </w:tr>
      <w:tr w:rsidR="00C164E4" w:rsidRPr="003A2378" w14:paraId="0D1DEF6F" w14:textId="77777777" w:rsidTr="0058567B">
        <w:trPr>
          <w:trHeight w:val="300"/>
        </w:trPr>
        <w:tc>
          <w:tcPr>
            <w:tcW w:w="1382" w:type="dxa"/>
            <w:noWrap/>
            <w:vAlign w:val="bottom"/>
          </w:tcPr>
          <w:p w14:paraId="1F9E22ED" w14:textId="77777777" w:rsidR="00C164E4" w:rsidRPr="003A2378" w:rsidRDefault="00C164E4" w:rsidP="00C164E4">
            <w:pPr>
              <w:spacing w:line="269" w:lineRule="exact"/>
              <w:rPr>
                <w:rFonts w:asciiTheme="majorHAnsi" w:hAnsiTheme="majorHAnsi"/>
                <w:bCs/>
                <w:sz w:val="24"/>
                <w:szCs w:val="24"/>
              </w:rPr>
            </w:pPr>
            <w:r w:rsidRPr="003A2378">
              <w:rPr>
                <w:rFonts w:asciiTheme="majorHAnsi" w:hAnsiTheme="majorHAnsi"/>
                <w:bCs/>
                <w:sz w:val="24"/>
                <w:szCs w:val="24"/>
              </w:rPr>
              <w:t>V.</w:t>
            </w:r>
          </w:p>
        </w:tc>
        <w:tc>
          <w:tcPr>
            <w:tcW w:w="4403" w:type="dxa"/>
            <w:noWrap/>
            <w:vAlign w:val="bottom"/>
          </w:tcPr>
          <w:p w14:paraId="10AE8E0E"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Obilježavanje dana škole</w:t>
            </w:r>
          </w:p>
        </w:tc>
        <w:tc>
          <w:tcPr>
            <w:tcW w:w="2583" w:type="dxa"/>
            <w:noWrap/>
            <w:vAlign w:val="bottom"/>
          </w:tcPr>
          <w:p w14:paraId="138C6C28"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Učenici i djelatnici škole</w:t>
            </w:r>
          </w:p>
        </w:tc>
      </w:tr>
      <w:tr w:rsidR="00C164E4" w:rsidRPr="003A2378" w14:paraId="4FB66857" w14:textId="77777777" w:rsidTr="0058567B">
        <w:trPr>
          <w:trHeight w:val="300"/>
        </w:trPr>
        <w:tc>
          <w:tcPr>
            <w:tcW w:w="1382" w:type="dxa"/>
            <w:noWrap/>
            <w:vAlign w:val="center"/>
          </w:tcPr>
          <w:p w14:paraId="507731F1" w14:textId="77777777" w:rsidR="00C164E4" w:rsidRPr="003A2378" w:rsidRDefault="00C164E4" w:rsidP="00C164E4">
            <w:pPr>
              <w:spacing w:line="269" w:lineRule="exact"/>
              <w:rPr>
                <w:rFonts w:asciiTheme="majorHAnsi" w:hAnsiTheme="majorHAnsi"/>
                <w:bCs/>
                <w:sz w:val="24"/>
                <w:szCs w:val="24"/>
              </w:rPr>
            </w:pPr>
            <w:r w:rsidRPr="003A2378">
              <w:rPr>
                <w:rFonts w:asciiTheme="majorHAnsi" w:hAnsiTheme="majorHAnsi"/>
                <w:bCs/>
                <w:sz w:val="24"/>
                <w:szCs w:val="24"/>
              </w:rPr>
              <w:t>IX.-XIII.</w:t>
            </w:r>
          </w:p>
        </w:tc>
        <w:tc>
          <w:tcPr>
            <w:tcW w:w="4403" w:type="dxa"/>
            <w:noWrap/>
            <w:vAlign w:val="center"/>
          </w:tcPr>
          <w:p w14:paraId="07C3C25F"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Sudjelovanje u aktivnostima u organizaciji crkve i općine</w:t>
            </w:r>
          </w:p>
        </w:tc>
        <w:tc>
          <w:tcPr>
            <w:tcW w:w="2583" w:type="dxa"/>
            <w:noWrap/>
            <w:vAlign w:val="bottom"/>
          </w:tcPr>
          <w:p w14:paraId="7C04657D"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Učitelji lik. kult., razrednici, domar, ravnatelj, vjeroučitelji</w:t>
            </w:r>
          </w:p>
        </w:tc>
      </w:tr>
      <w:tr w:rsidR="00C164E4" w:rsidRPr="003A2378" w14:paraId="40DED23F" w14:textId="77777777" w:rsidTr="0058567B">
        <w:trPr>
          <w:trHeight w:val="300"/>
        </w:trPr>
        <w:tc>
          <w:tcPr>
            <w:tcW w:w="1382" w:type="dxa"/>
            <w:noWrap/>
            <w:vAlign w:val="bottom"/>
          </w:tcPr>
          <w:p w14:paraId="23CDBC3B" w14:textId="77777777" w:rsidR="00C164E4" w:rsidRPr="003A2378" w:rsidRDefault="00C164E4" w:rsidP="00C164E4">
            <w:pPr>
              <w:spacing w:line="269" w:lineRule="exact"/>
              <w:rPr>
                <w:rFonts w:asciiTheme="majorHAnsi" w:hAnsiTheme="majorHAnsi"/>
                <w:bCs/>
                <w:sz w:val="24"/>
                <w:szCs w:val="24"/>
              </w:rPr>
            </w:pPr>
            <w:r w:rsidRPr="003A2378">
              <w:rPr>
                <w:rFonts w:asciiTheme="majorHAnsi" w:hAnsiTheme="majorHAnsi"/>
                <w:bCs/>
                <w:sz w:val="24"/>
                <w:szCs w:val="24"/>
              </w:rPr>
              <w:t>II.-V.</w:t>
            </w:r>
          </w:p>
        </w:tc>
        <w:tc>
          <w:tcPr>
            <w:tcW w:w="4403" w:type="dxa"/>
            <w:noWrap/>
            <w:vAlign w:val="bottom"/>
          </w:tcPr>
          <w:p w14:paraId="26BAE91E"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Natjecanja učenika od školske do državne razine</w:t>
            </w:r>
          </w:p>
        </w:tc>
        <w:tc>
          <w:tcPr>
            <w:tcW w:w="2583" w:type="dxa"/>
            <w:noWrap/>
            <w:vAlign w:val="bottom"/>
          </w:tcPr>
          <w:p w14:paraId="6B8DFAE3"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Učenici, ravnatelj, učitelji</w:t>
            </w:r>
          </w:p>
        </w:tc>
      </w:tr>
      <w:tr w:rsidR="00C164E4" w:rsidRPr="003A2378" w14:paraId="6A6EBA88" w14:textId="77777777" w:rsidTr="0058567B">
        <w:trPr>
          <w:trHeight w:val="300"/>
        </w:trPr>
        <w:tc>
          <w:tcPr>
            <w:tcW w:w="1382" w:type="dxa"/>
            <w:noWrap/>
            <w:vAlign w:val="bottom"/>
          </w:tcPr>
          <w:p w14:paraId="3F34976C" w14:textId="77777777" w:rsidR="00C164E4" w:rsidRPr="003A2378" w:rsidRDefault="00C164E4" w:rsidP="00C164E4">
            <w:pPr>
              <w:spacing w:line="269" w:lineRule="exact"/>
              <w:rPr>
                <w:rFonts w:asciiTheme="majorHAnsi" w:hAnsiTheme="majorHAnsi"/>
                <w:bCs/>
                <w:sz w:val="24"/>
                <w:szCs w:val="24"/>
              </w:rPr>
            </w:pPr>
            <w:r w:rsidRPr="003A2378">
              <w:rPr>
                <w:rFonts w:asciiTheme="majorHAnsi" w:hAnsiTheme="majorHAnsi"/>
                <w:bCs/>
                <w:sz w:val="24"/>
                <w:szCs w:val="24"/>
              </w:rPr>
              <w:t>IX.-VIII.</w:t>
            </w:r>
          </w:p>
        </w:tc>
        <w:tc>
          <w:tcPr>
            <w:tcW w:w="4403" w:type="dxa"/>
            <w:noWrap/>
            <w:vAlign w:val="bottom"/>
          </w:tcPr>
          <w:p w14:paraId="5FA1F096" w14:textId="43C096CB"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Obilježavanje državnih blagdana</w:t>
            </w:r>
          </w:p>
        </w:tc>
        <w:tc>
          <w:tcPr>
            <w:tcW w:w="2583" w:type="dxa"/>
            <w:noWrap/>
            <w:vAlign w:val="bottom"/>
          </w:tcPr>
          <w:p w14:paraId="629788FA" w14:textId="77777777" w:rsidR="00C164E4" w:rsidRPr="003A2378" w:rsidRDefault="00C164E4" w:rsidP="00C164E4">
            <w:pPr>
              <w:spacing w:line="269" w:lineRule="exact"/>
              <w:rPr>
                <w:rFonts w:asciiTheme="majorHAnsi" w:hAnsiTheme="majorHAnsi"/>
                <w:sz w:val="24"/>
                <w:szCs w:val="24"/>
              </w:rPr>
            </w:pPr>
            <w:r w:rsidRPr="003A2378">
              <w:rPr>
                <w:rFonts w:asciiTheme="majorHAnsi" w:hAnsiTheme="majorHAnsi"/>
                <w:sz w:val="24"/>
                <w:szCs w:val="24"/>
              </w:rPr>
              <w:t xml:space="preserve">Učenici, ravnatelj, učitelji </w:t>
            </w:r>
          </w:p>
        </w:tc>
      </w:tr>
    </w:tbl>
    <w:p w14:paraId="34F6D9D6" w14:textId="77777777" w:rsidR="00C164E4" w:rsidRPr="003A2378" w:rsidRDefault="00C164E4" w:rsidP="00C164E4">
      <w:pPr>
        <w:spacing w:line="269" w:lineRule="exact"/>
        <w:rPr>
          <w:rFonts w:asciiTheme="majorHAnsi" w:hAnsiTheme="majorHAnsi"/>
          <w:b/>
          <w:bCs/>
          <w:sz w:val="24"/>
          <w:szCs w:val="24"/>
        </w:rPr>
      </w:pPr>
    </w:p>
    <w:p w14:paraId="7D0FA5D4" w14:textId="77777777" w:rsidR="00C164E4" w:rsidRPr="003A2378" w:rsidRDefault="00C164E4" w:rsidP="00C164E4">
      <w:pPr>
        <w:spacing w:line="269" w:lineRule="exact"/>
        <w:rPr>
          <w:rFonts w:asciiTheme="majorHAnsi" w:hAnsiTheme="majorHAnsi"/>
          <w:b/>
          <w:bCs/>
          <w:sz w:val="24"/>
          <w:szCs w:val="24"/>
        </w:rPr>
      </w:pPr>
    </w:p>
    <w:p w14:paraId="5C59B3F8" w14:textId="77777777" w:rsidR="00C164E4" w:rsidRPr="003A2378" w:rsidRDefault="00C164E4" w:rsidP="00C164E4">
      <w:pPr>
        <w:spacing w:line="269" w:lineRule="exact"/>
        <w:rPr>
          <w:rFonts w:asciiTheme="majorHAnsi" w:hAnsiTheme="majorHAnsi"/>
          <w:b/>
          <w:bCs/>
          <w:sz w:val="24"/>
          <w:szCs w:val="24"/>
        </w:rPr>
      </w:pPr>
    </w:p>
    <w:p w14:paraId="785A17F8" w14:textId="77777777" w:rsidR="00C164E4" w:rsidRPr="003A2378" w:rsidRDefault="00C164E4" w:rsidP="00C164E4">
      <w:pPr>
        <w:spacing w:line="269" w:lineRule="exact"/>
        <w:rPr>
          <w:rFonts w:asciiTheme="majorHAnsi" w:hAnsiTheme="majorHAnsi"/>
          <w:b/>
          <w:bCs/>
          <w:sz w:val="24"/>
          <w:szCs w:val="24"/>
        </w:rPr>
      </w:pPr>
    </w:p>
    <w:p w14:paraId="4359E390" w14:textId="56BCD0A8" w:rsidR="004D2C0E" w:rsidRPr="003A2378" w:rsidRDefault="005A300A">
      <w:pPr>
        <w:spacing w:line="269" w:lineRule="exact"/>
        <w:rPr>
          <w:rFonts w:asciiTheme="majorHAnsi" w:hAnsiTheme="majorHAnsi"/>
          <w:sz w:val="24"/>
          <w:szCs w:val="24"/>
        </w:rPr>
        <w:sectPr w:rsidR="004D2C0E" w:rsidRPr="003A2378" w:rsidSect="00037125">
          <w:footerReference w:type="default" r:id="rId19"/>
          <w:type w:val="continuous"/>
          <w:pgSz w:w="11910" w:h="16850"/>
          <w:pgMar w:top="1417" w:right="1417" w:bottom="1417" w:left="1417" w:header="0" w:footer="654" w:gutter="0"/>
          <w:pgNumType w:start="34"/>
          <w:cols w:space="720"/>
          <w:docGrid w:linePitch="299"/>
        </w:sectPr>
      </w:pPr>
      <w:r>
        <w:rPr>
          <w:rFonts w:asciiTheme="majorHAnsi" w:hAnsiTheme="majorHAnsi"/>
          <w:sz w:val="24"/>
          <w:szCs w:val="24"/>
        </w:rPr>
        <w:br w:type="textWrapping" w:clear="all"/>
      </w:r>
    </w:p>
    <w:p w14:paraId="07D9F29D" w14:textId="72FD6D29" w:rsidR="00994C5A" w:rsidRPr="00077370" w:rsidRDefault="00A02604" w:rsidP="00077370">
      <w:pPr>
        <w:pStyle w:val="Odlomakpopisa"/>
        <w:numPr>
          <w:ilvl w:val="1"/>
          <w:numId w:val="24"/>
        </w:numPr>
        <w:tabs>
          <w:tab w:val="left" w:pos="527"/>
        </w:tabs>
        <w:spacing w:before="64"/>
        <w:outlineLvl w:val="1"/>
        <w:rPr>
          <w:rFonts w:asciiTheme="majorHAnsi" w:hAnsiTheme="majorHAnsi"/>
          <w:b/>
          <w:color w:val="0070C0"/>
          <w:sz w:val="24"/>
          <w:szCs w:val="24"/>
        </w:rPr>
      </w:pPr>
      <w:bookmarkStart w:id="60" w:name="_Toc145249882"/>
      <w:r w:rsidRPr="00077370">
        <w:rPr>
          <w:rFonts w:asciiTheme="majorHAnsi" w:hAnsiTheme="majorHAnsi"/>
          <w:b/>
          <w:color w:val="0070C0"/>
          <w:sz w:val="24"/>
          <w:szCs w:val="24"/>
        </w:rPr>
        <w:lastRenderedPageBreak/>
        <w:t>Plan zdravstveno-socijalne zaštite</w:t>
      </w:r>
      <w:r w:rsidRPr="00077370">
        <w:rPr>
          <w:rFonts w:asciiTheme="majorHAnsi" w:hAnsiTheme="majorHAnsi"/>
          <w:b/>
          <w:color w:val="0070C0"/>
          <w:spacing w:val="-3"/>
          <w:sz w:val="24"/>
          <w:szCs w:val="24"/>
        </w:rPr>
        <w:t xml:space="preserve"> </w:t>
      </w:r>
      <w:r w:rsidRPr="00077370">
        <w:rPr>
          <w:rFonts w:asciiTheme="majorHAnsi" w:hAnsiTheme="majorHAnsi"/>
          <w:b/>
          <w:color w:val="0070C0"/>
          <w:sz w:val="24"/>
          <w:szCs w:val="24"/>
        </w:rPr>
        <w:t>u</w:t>
      </w:r>
      <w:r w:rsidR="00BC58B3" w:rsidRPr="00077370">
        <w:rPr>
          <w:rFonts w:asciiTheme="majorHAnsi" w:hAnsiTheme="majorHAnsi"/>
          <w:b/>
          <w:color w:val="0070C0"/>
          <w:sz w:val="24"/>
          <w:szCs w:val="24"/>
        </w:rPr>
        <w:t>č</w:t>
      </w:r>
      <w:r w:rsidRPr="00077370">
        <w:rPr>
          <w:rFonts w:asciiTheme="majorHAnsi" w:hAnsiTheme="majorHAnsi"/>
          <w:b/>
          <w:color w:val="0070C0"/>
          <w:sz w:val="24"/>
          <w:szCs w:val="24"/>
        </w:rPr>
        <w:t>enika</w:t>
      </w:r>
      <w:bookmarkEnd w:id="60"/>
    </w:p>
    <w:p w14:paraId="4F3D2D21" w14:textId="77777777" w:rsidR="00994C5A" w:rsidRPr="003A2378" w:rsidRDefault="00994C5A" w:rsidP="00077370">
      <w:pPr>
        <w:pStyle w:val="Tijeloteksta"/>
        <w:spacing w:before="7"/>
        <w:jc w:val="both"/>
        <w:rPr>
          <w:rFonts w:asciiTheme="majorHAnsi" w:hAnsiTheme="majorHAnsi"/>
          <w:b/>
        </w:rPr>
      </w:pPr>
    </w:p>
    <w:p w14:paraId="78F91863" w14:textId="6296171F" w:rsidR="00994C5A" w:rsidRPr="003A2378" w:rsidRDefault="00A02604" w:rsidP="00077370">
      <w:pPr>
        <w:pStyle w:val="Tijeloteksta"/>
        <w:ind w:left="106" w:right="266" w:firstLine="720"/>
        <w:jc w:val="both"/>
        <w:rPr>
          <w:rFonts w:asciiTheme="majorHAnsi" w:hAnsiTheme="majorHAnsi"/>
        </w:rPr>
      </w:pPr>
      <w:r w:rsidRPr="003A2378">
        <w:rPr>
          <w:rFonts w:asciiTheme="majorHAnsi" w:hAnsiTheme="majorHAnsi"/>
        </w:rPr>
        <w:t>Briga i nadzor nad zdravljem u</w:t>
      </w:r>
      <w:r w:rsidR="00BC58B3" w:rsidRPr="003A2378">
        <w:rPr>
          <w:rFonts w:asciiTheme="majorHAnsi" w:hAnsiTheme="majorHAnsi"/>
        </w:rPr>
        <w:t>č</w:t>
      </w:r>
      <w:r w:rsidRPr="003A2378">
        <w:rPr>
          <w:rFonts w:asciiTheme="majorHAnsi" w:hAnsiTheme="majorHAnsi"/>
        </w:rPr>
        <w:t>enika ostvarivat će se putem lije</w:t>
      </w:r>
      <w:r w:rsidR="00BC58B3" w:rsidRPr="003A2378">
        <w:rPr>
          <w:rFonts w:asciiTheme="majorHAnsi" w:hAnsiTheme="majorHAnsi"/>
        </w:rPr>
        <w:t>č</w:t>
      </w:r>
      <w:r w:rsidRPr="003A2378">
        <w:rPr>
          <w:rFonts w:asciiTheme="majorHAnsi" w:hAnsiTheme="majorHAnsi"/>
        </w:rPr>
        <w:t>nika školske medicine zadu</w:t>
      </w:r>
      <w:r w:rsidR="00BC58B3" w:rsidRPr="003A2378">
        <w:rPr>
          <w:rFonts w:asciiTheme="majorHAnsi" w:hAnsiTheme="majorHAnsi"/>
        </w:rPr>
        <w:t>ž</w:t>
      </w:r>
      <w:r w:rsidRPr="003A2378">
        <w:rPr>
          <w:rFonts w:asciiTheme="majorHAnsi" w:hAnsiTheme="majorHAnsi"/>
        </w:rPr>
        <w:t>enog za našu školu te lije</w:t>
      </w:r>
      <w:r w:rsidR="00BC58B3" w:rsidRPr="003A2378">
        <w:rPr>
          <w:rFonts w:asciiTheme="majorHAnsi" w:hAnsiTheme="majorHAnsi"/>
        </w:rPr>
        <w:t>č</w:t>
      </w:r>
      <w:r w:rsidRPr="003A2378">
        <w:rPr>
          <w:rFonts w:asciiTheme="majorHAnsi" w:hAnsiTheme="majorHAnsi"/>
        </w:rPr>
        <w:t>nika primarne zdravstvene zaštite kod kojih su u</w:t>
      </w:r>
      <w:r w:rsidR="00BC58B3" w:rsidRPr="003A2378">
        <w:rPr>
          <w:rFonts w:asciiTheme="majorHAnsi" w:hAnsiTheme="majorHAnsi"/>
        </w:rPr>
        <w:t>č</w:t>
      </w:r>
      <w:r w:rsidRPr="003A2378">
        <w:rPr>
          <w:rFonts w:asciiTheme="majorHAnsi" w:hAnsiTheme="majorHAnsi"/>
        </w:rPr>
        <w:t>enici prijavljeni. Stalno će se, u školi, poduzimati mjere na osiguranju osnovnih zdravstveno-higijenskih uvjeta rada. Sanitarni i elektro ure</w:t>
      </w:r>
      <w:r w:rsidR="00BC58B3" w:rsidRPr="003A2378">
        <w:rPr>
          <w:rFonts w:asciiTheme="majorHAnsi" w:hAnsiTheme="majorHAnsi"/>
        </w:rPr>
        <w:t>đ</w:t>
      </w:r>
      <w:r w:rsidRPr="003A2378">
        <w:rPr>
          <w:rFonts w:asciiTheme="majorHAnsi" w:hAnsiTheme="majorHAnsi"/>
        </w:rPr>
        <w:t>aji moraju</w:t>
      </w:r>
      <w:r w:rsidRPr="003A2378">
        <w:rPr>
          <w:rFonts w:asciiTheme="majorHAnsi" w:hAnsiTheme="majorHAnsi"/>
          <w:spacing w:val="40"/>
        </w:rPr>
        <w:t xml:space="preserve"> </w:t>
      </w:r>
      <w:r w:rsidRPr="003A2378">
        <w:rPr>
          <w:rFonts w:asciiTheme="majorHAnsi" w:hAnsiTheme="majorHAnsi"/>
        </w:rPr>
        <w:t>biti</w:t>
      </w:r>
      <w:r w:rsidRPr="003A2378">
        <w:rPr>
          <w:rFonts w:asciiTheme="majorHAnsi" w:hAnsiTheme="majorHAnsi"/>
          <w:spacing w:val="41"/>
        </w:rPr>
        <w:t xml:space="preserve"> </w:t>
      </w:r>
      <w:r w:rsidRPr="003A2378">
        <w:rPr>
          <w:rFonts w:asciiTheme="majorHAnsi" w:hAnsiTheme="majorHAnsi"/>
        </w:rPr>
        <w:t>stalno</w:t>
      </w:r>
      <w:r w:rsidRPr="003A2378">
        <w:rPr>
          <w:rFonts w:asciiTheme="majorHAnsi" w:hAnsiTheme="majorHAnsi"/>
          <w:spacing w:val="40"/>
        </w:rPr>
        <w:t xml:space="preserve"> </w:t>
      </w:r>
      <w:r w:rsidRPr="003A2378">
        <w:rPr>
          <w:rFonts w:asciiTheme="majorHAnsi" w:hAnsiTheme="majorHAnsi"/>
        </w:rPr>
        <w:t>u</w:t>
      </w:r>
      <w:r w:rsidRPr="003A2378">
        <w:rPr>
          <w:rFonts w:asciiTheme="majorHAnsi" w:hAnsiTheme="majorHAnsi"/>
          <w:spacing w:val="38"/>
        </w:rPr>
        <w:t xml:space="preserve"> </w:t>
      </w:r>
      <w:r w:rsidRPr="003A2378">
        <w:rPr>
          <w:rFonts w:asciiTheme="majorHAnsi" w:hAnsiTheme="majorHAnsi"/>
        </w:rPr>
        <w:t>ispravnom</w:t>
      </w:r>
      <w:r w:rsidRPr="003A2378">
        <w:rPr>
          <w:rFonts w:asciiTheme="majorHAnsi" w:hAnsiTheme="majorHAnsi"/>
          <w:spacing w:val="40"/>
        </w:rPr>
        <w:t xml:space="preserve"> </w:t>
      </w:r>
      <w:r w:rsidRPr="003A2378">
        <w:rPr>
          <w:rFonts w:asciiTheme="majorHAnsi" w:hAnsiTheme="majorHAnsi"/>
        </w:rPr>
        <w:t>stanju.</w:t>
      </w:r>
      <w:r w:rsidRPr="003A2378">
        <w:rPr>
          <w:rFonts w:asciiTheme="majorHAnsi" w:hAnsiTheme="majorHAnsi"/>
          <w:spacing w:val="39"/>
        </w:rPr>
        <w:t xml:space="preserve"> </w:t>
      </w:r>
      <w:r w:rsidR="00215A58" w:rsidRPr="003A2378">
        <w:rPr>
          <w:rFonts w:asciiTheme="majorHAnsi" w:hAnsiTheme="majorHAnsi"/>
        </w:rPr>
        <w:t>D</w:t>
      </w:r>
      <w:r w:rsidRPr="003A2378">
        <w:rPr>
          <w:rFonts w:asciiTheme="majorHAnsi" w:hAnsiTheme="majorHAnsi"/>
        </w:rPr>
        <w:t>eratizaciju</w:t>
      </w:r>
      <w:r w:rsidRPr="003A2378">
        <w:rPr>
          <w:rFonts w:asciiTheme="majorHAnsi" w:hAnsiTheme="majorHAnsi"/>
          <w:spacing w:val="40"/>
        </w:rPr>
        <w:t xml:space="preserve"> </w:t>
      </w:r>
      <w:r w:rsidRPr="003A2378">
        <w:rPr>
          <w:rFonts w:asciiTheme="majorHAnsi" w:hAnsiTheme="majorHAnsi"/>
        </w:rPr>
        <w:t>i</w:t>
      </w:r>
      <w:r w:rsidRPr="003A2378">
        <w:rPr>
          <w:rFonts w:asciiTheme="majorHAnsi" w:hAnsiTheme="majorHAnsi"/>
          <w:spacing w:val="40"/>
        </w:rPr>
        <w:t xml:space="preserve"> </w:t>
      </w:r>
      <w:r w:rsidRPr="003A2378">
        <w:rPr>
          <w:rFonts w:asciiTheme="majorHAnsi" w:hAnsiTheme="majorHAnsi"/>
        </w:rPr>
        <w:t>dezinsekciju</w:t>
      </w:r>
      <w:r w:rsidRPr="003A2378">
        <w:rPr>
          <w:rFonts w:asciiTheme="majorHAnsi" w:hAnsiTheme="majorHAnsi"/>
          <w:spacing w:val="40"/>
        </w:rPr>
        <w:t xml:space="preserve"> </w:t>
      </w:r>
      <w:r w:rsidRPr="003A2378">
        <w:rPr>
          <w:rFonts w:asciiTheme="majorHAnsi" w:hAnsiTheme="majorHAnsi"/>
        </w:rPr>
        <w:t>školskog</w:t>
      </w:r>
      <w:r w:rsidRPr="003A2378">
        <w:rPr>
          <w:rFonts w:asciiTheme="majorHAnsi" w:hAnsiTheme="majorHAnsi"/>
          <w:spacing w:val="37"/>
        </w:rPr>
        <w:t xml:space="preserve"> </w:t>
      </w:r>
      <w:r w:rsidRPr="003A2378">
        <w:rPr>
          <w:rFonts w:asciiTheme="majorHAnsi" w:hAnsiTheme="majorHAnsi"/>
        </w:rPr>
        <w:t>prostora</w:t>
      </w:r>
      <w:r w:rsidRPr="003A2378">
        <w:rPr>
          <w:rFonts w:asciiTheme="majorHAnsi" w:hAnsiTheme="majorHAnsi"/>
          <w:spacing w:val="42"/>
        </w:rPr>
        <w:t xml:space="preserve"> </w:t>
      </w:r>
      <w:r w:rsidRPr="003A2378">
        <w:rPr>
          <w:rFonts w:asciiTheme="majorHAnsi" w:hAnsiTheme="majorHAnsi"/>
        </w:rPr>
        <w:t>vrši</w:t>
      </w:r>
      <w:r w:rsidRPr="003A2378">
        <w:rPr>
          <w:rFonts w:asciiTheme="majorHAnsi" w:hAnsiTheme="majorHAnsi"/>
          <w:spacing w:val="40"/>
        </w:rPr>
        <w:t xml:space="preserve"> </w:t>
      </w:r>
      <w:r w:rsidRPr="003A2378">
        <w:rPr>
          <w:rFonts w:asciiTheme="majorHAnsi" w:hAnsiTheme="majorHAnsi"/>
        </w:rPr>
        <w:t>tvrtka</w:t>
      </w:r>
    </w:p>
    <w:p w14:paraId="07298029" w14:textId="77777777" w:rsidR="00994C5A" w:rsidRPr="003A2378" w:rsidRDefault="00A02604" w:rsidP="00077370">
      <w:pPr>
        <w:pStyle w:val="Tijeloteksta"/>
        <w:spacing w:before="1"/>
        <w:ind w:left="106"/>
        <w:jc w:val="both"/>
        <w:rPr>
          <w:rFonts w:asciiTheme="majorHAnsi" w:hAnsiTheme="majorHAnsi"/>
        </w:rPr>
      </w:pPr>
      <w:r w:rsidRPr="003A2378">
        <w:rPr>
          <w:rFonts w:asciiTheme="majorHAnsi" w:hAnsiTheme="majorHAnsi"/>
        </w:rPr>
        <w:t>„Ciklon“ d.o.o. Zadar, a ta usluga se koristi dva puta godišnje.</w:t>
      </w:r>
    </w:p>
    <w:p w14:paraId="5E26517A" w14:textId="77777777" w:rsidR="00994C5A" w:rsidRPr="003A2378" w:rsidRDefault="00994C5A" w:rsidP="00077370">
      <w:pPr>
        <w:pStyle w:val="Tijeloteksta"/>
        <w:spacing w:before="4"/>
        <w:jc w:val="both"/>
        <w:rPr>
          <w:rFonts w:asciiTheme="majorHAnsi" w:hAnsiTheme="majorHAnsi"/>
        </w:rPr>
      </w:pPr>
    </w:p>
    <w:tbl>
      <w:tblPr>
        <w:tblStyle w:val="TableNormal1"/>
        <w:tblW w:w="0" w:type="auto"/>
        <w:tblInd w:w="1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98"/>
        <w:gridCol w:w="4225"/>
        <w:gridCol w:w="2074"/>
        <w:gridCol w:w="2377"/>
      </w:tblGrid>
      <w:tr w:rsidR="00994C5A" w:rsidRPr="003A2378" w14:paraId="6A911B83" w14:textId="77777777" w:rsidTr="00C80EA2">
        <w:trPr>
          <w:trHeight w:val="553"/>
        </w:trPr>
        <w:tc>
          <w:tcPr>
            <w:tcW w:w="598" w:type="dxa"/>
            <w:shd w:val="clear" w:color="auto" w:fill="DBE5F1" w:themeFill="accent1" w:themeFillTint="33"/>
          </w:tcPr>
          <w:p w14:paraId="7F109214" w14:textId="77777777" w:rsidR="00994C5A" w:rsidRPr="003A2378" w:rsidRDefault="00A02604">
            <w:pPr>
              <w:pStyle w:val="TableParagraph"/>
              <w:spacing w:line="260" w:lineRule="exact"/>
              <w:ind w:left="97"/>
              <w:rPr>
                <w:rFonts w:asciiTheme="majorHAnsi" w:hAnsiTheme="majorHAnsi"/>
                <w:sz w:val="24"/>
                <w:szCs w:val="24"/>
              </w:rPr>
            </w:pPr>
            <w:r w:rsidRPr="003A2378">
              <w:rPr>
                <w:rFonts w:asciiTheme="majorHAnsi" w:hAnsiTheme="majorHAnsi"/>
                <w:sz w:val="24"/>
                <w:szCs w:val="24"/>
              </w:rPr>
              <w:t>Red</w:t>
            </w:r>
          </w:p>
          <w:p w14:paraId="39C10486" w14:textId="77777777" w:rsidR="00994C5A" w:rsidRPr="003A2378" w:rsidRDefault="00A02604">
            <w:pPr>
              <w:pStyle w:val="TableParagraph"/>
              <w:spacing w:line="273" w:lineRule="exact"/>
              <w:ind w:left="160"/>
              <w:rPr>
                <w:rFonts w:asciiTheme="majorHAnsi" w:hAnsiTheme="majorHAnsi"/>
                <w:sz w:val="24"/>
                <w:szCs w:val="24"/>
              </w:rPr>
            </w:pPr>
            <w:r w:rsidRPr="003A2378">
              <w:rPr>
                <w:rFonts w:asciiTheme="majorHAnsi" w:hAnsiTheme="majorHAnsi"/>
                <w:sz w:val="24"/>
                <w:szCs w:val="24"/>
              </w:rPr>
              <w:t>br.</w:t>
            </w:r>
          </w:p>
        </w:tc>
        <w:tc>
          <w:tcPr>
            <w:tcW w:w="4225" w:type="dxa"/>
            <w:shd w:val="clear" w:color="auto" w:fill="DBE5F1" w:themeFill="accent1" w:themeFillTint="33"/>
          </w:tcPr>
          <w:p w14:paraId="3CD75AE0" w14:textId="77777777" w:rsidR="00994C5A" w:rsidRPr="003A2378" w:rsidRDefault="00A02604">
            <w:pPr>
              <w:pStyle w:val="TableParagraph"/>
              <w:spacing w:before="121"/>
              <w:ind w:left="72" w:right="60"/>
              <w:jc w:val="center"/>
              <w:rPr>
                <w:rFonts w:asciiTheme="majorHAnsi" w:hAnsiTheme="majorHAnsi"/>
                <w:sz w:val="24"/>
                <w:szCs w:val="24"/>
              </w:rPr>
            </w:pPr>
            <w:r w:rsidRPr="003A2378">
              <w:rPr>
                <w:rFonts w:asciiTheme="majorHAnsi" w:hAnsiTheme="majorHAnsi"/>
                <w:sz w:val="24"/>
                <w:szCs w:val="24"/>
              </w:rPr>
              <w:t>PLANIRANE AKTIVNOSTI</w:t>
            </w:r>
          </w:p>
        </w:tc>
        <w:tc>
          <w:tcPr>
            <w:tcW w:w="2074" w:type="dxa"/>
            <w:shd w:val="clear" w:color="auto" w:fill="DBE5F1" w:themeFill="accent1" w:themeFillTint="33"/>
          </w:tcPr>
          <w:p w14:paraId="2CC6272E" w14:textId="77777777" w:rsidR="00994C5A" w:rsidRPr="003A2378" w:rsidRDefault="00A02604">
            <w:pPr>
              <w:pStyle w:val="TableParagraph"/>
              <w:spacing w:before="121"/>
              <w:ind w:left="182" w:right="175"/>
              <w:jc w:val="center"/>
              <w:rPr>
                <w:rFonts w:asciiTheme="majorHAnsi" w:hAnsiTheme="majorHAnsi"/>
                <w:sz w:val="24"/>
                <w:szCs w:val="24"/>
              </w:rPr>
            </w:pPr>
            <w:r w:rsidRPr="003A2378">
              <w:rPr>
                <w:rFonts w:asciiTheme="majorHAnsi" w:hAnsiTheme="majorHAnsi"/>
                <w:sz w:val="24"/>
                <w:szCs w:val="24"/>
              </w:rPr>
              <w:t>VRIJ. OSTVAR.</w:t>
            </w:r>
          </w:p>
        </w:tc>
        <w:tc>
          <w:tcPr>
            <w:tcW w:w="2377" w:type="dxa"/>
            <w:shd w:val="clear" w:color="auto" w:fill="DBE5F1" w:themeFill="accent1" w:themeFillTint="33"/>
          </w:tcPr>
          <w:p w14:paraId="48D9E774" w14:textId="77777777" w:rsidR="00994C5A" w:rsidRPr="003A2378" w:rsidRDefault="00A02604">
            <w:pPr>
              <w:pStyle w:val="TableParagraph"/>
              <w:spacing w:before="121"/>
              <w:ind w:left="119" w:right="112"/>
              <w:jc w:val="center"/>
              <w:rPr>
                <w:rFonts w:asciiTheme="majorHAnsi" w:hAnsiTheme="majorHAnsi"/>
                <w:sz w:val="24"/>
                <w:szCs w:val="24"/>
              </w:rPr>
            </w:pPr>
            <w:r w:rsidRPr="003A2378">
              <w:rPr>
                <w:rFonts w:asciiTheme="majorHAnsi" w:hAnsiTheme="majorHAnsi"/>
                <w:sz w:val="24"/>
                <w:szCs w:val="24"/>
              </w:rPr>
              <w:t>IZVRŠITELJI</w:t>
            </w:r>
          </w:p>
        </w:tc>
      </w:tr>
      <w:tr w:rsidR="00994C5A" w:rsidRPr="003A2378" w14:paraId="37045BA2" w14:textId="77777777">
        <w:trPr>
          <w:trHeight w:val="556"/>
        </w:trPr>
        <w:tc>
          <w:tcPr>
            <w:tcW w:w="598" w:type="dxa"/>
            <w:tcBorders>
              <w:bottom w:val="single" w:sz="4" w:space="0" w:color="000000"/>
            </w:tcBorders>
          </w:tcPr>
          <w:p w14:paraId="5BD970A4" w14:textId="77777777" w:rsidR="00994C5A" w:rsidRPr="003A2378" w:rsidRDefault="00A02604">
            <w:pPr>
              <w:pStyle w:val="TableParagraph"/>
              <w:spacing w:before="128"/>
              <w:ind w:left="118" w:right="109"/>
              <w:jc w:val="center"/>
              <w:rPr>
                <w:rFonts w:asciiTheme="majorHAnsi" w:hAnsiTheme="majorHAnsi"/>
                <w:sz w:val="24"/>
                <w:szCs w:val="24"/>
              </w:rPr>
            </w:pPr>
            <w:r w:rsidRPr="003A2378">
              <w:rPr>
                <w:rFonts w:asciiTheme="majorHAnsi" w:hAnsiTheme="majorHAnsi"/>
                <w:sz w:val="24"/>
                <w:szCs w:val="24"/>
              </w:rPr>
              <w:t>1.</w:t>
            </w:r>
          </w:p>
        </w:tc>
        <w:tc>
          <w:tcPr>
            <w:tcW w:w="4225" w:type="dxa"/>
            <w:tcBorders>
              <w:bottom w:val="single" w:sz="4" w:space="0" w:color="000000"/>
            </w:tcBorders>
          </w:tcPr>
          <w:p w14:paraId="3FC32DAD" w14:textId="77777777" w:rsidR="00994C5A" w:rsidRPr="003A2378" w:rsidRDefault="00A02604">
            <w:pPr>
              <w:pStyle w:val="TableParagraph"/>
              <w:spacing w:line="265" w:lineRule="exact"/>
              <w:ind w:left="72" w:right="68"/>
              <w:jc w:val="center"/>
              <w:rPr>
                <w:rFonts w:asciiTheme="majorHAnsi" w:hAnsiTheme="majorHAnsi"/>
                <w:sz w:val="24"/>
                <w:szCs w:val="24"/>
              </w:rPr>
            </w:pPr>
            <w:r w:rsidRPr="003A2378">
              <w:rPr>
                <w:rFonts w:asciiTheme="majorHAnsi" w:hAnsiTheme="majorHAnsi"/>
                <w:sz w:val="24"/>
                <w:szCs w:val="24"/>
              </w:rPr>
              <w:t>Preventivne mjere na zaštiti zdravlja</w:t>
            </w:r>
          </w:p>
          <w:p w14:paraId="3DBC277B" w14:textId="0FB4E1F7" w:rsidR="00994C5A" w:rsidRPr="003A2378" w:rsidRDefault="00A02604">
            <w:pPr>
              <w:pStyle w:val="TableParagraph"/>
              <w:spacing w:line="271" w:lineRule="exact"/>
              <w:ind w:left="72" w:right="68"/>
              <w:jc w:val="center"/>
              <w:rPr>
                <w:rFonts w:asciiTheme="majorHAnsi" w:hAnsiTheme="majorHAnsi"/>
                <w:sz w:val="24"/>
                <w:szCs w:val="24"/>
              </w:rPr>
            </w:pPr>
            <w:r w:rsidRPr="003A2378">
              <w:rPr>
                <w:rFonts w:asciiTheme="majorHAnsi" w:hAnsiTheme="majorHAnsi"/>
                <w:sz w:val="24"/>
                <w:szCs w:val="24"/>
              </w:rPr>
              <w:t>u</w:t>
            </w:r>
            <w:r w:rsidR="00BC58B3" w:rsidRPr="003A2378">
              <w:rPr>
                <w:rFonts w:asciiTheme="majorHAnsi" w:hAnsiTheme="majorHAnsi"/>
                <w:sz w:val="24"/>
                <w:szCs w:val="24"/>
              </w:rPr>
              <w:t>č</w:t>
            </w:r>
            <w:r w:rsidRPr="003A2378">
              <w:rPr>
                <w:rFonts w:asciiTheme="majorHAnsi" w:hAnsiTheme="majorHAnsi"/>
                <w:sz w:val="24"/>
                <w:szCs w:val="24"/>
              </w:rPr>
              <w:t>enika</w:t>
            </w:r>
          </w:p>
        </w:tc>
        <w:tc>
          <w:tcPr>
            <w:tcW w:w="2074" w:type="dxa"/>
            <w:tcBorders>
              <w:bottom w:val="single" w:sz="4" w:space="0" w:color="000000"/>
            </w:tcBorders>
          </w:tcPr>
          <w:p w14:paraId="76436728" w14:textId="77777777" w:rsidR="00994C5A" w:rsidRPr="003A2378" w:rsidRDefault="00A02604">
            <w:pPr>
              <w:pStyle w:val="TableParagraph"/>
              <w:spacing w:line="265" w:lineRule="exact"/>
              <w:ind w:left="182" w:right="174"/>
              <w:jc w:val="center"/>
              <w:rPr>
                <w:rFonts w:asciiTheme="majorHAnsi" w:hAnsiTheme="majorHAnsi"/>
                <w:sz w:val="24"/>
                <w:szCs w:val="24"/>
              </w:rPr>
            </w:pPr>
            <w:r w:rsidRPr="003A2378">
              <w:rPr>
                <w:rFonts w:asciiTheme="majorHAnsi" w:hAnsiTheme="majorHAnsi"/>
                <w:sz w:val="24"/>
                <w:szCs w:val="24"/>
              </w:rPr>
              <w:t>tijekom godine</w:t>
            </w:r>
          </w:p>
          <w:p w14:paraId="12D962B2" w14:textId="77777777" w:rsidR="00994C5A" w:rsidRPr="003A2378" w:rsidRDefault="00A02604">
            <w:pPr>
              <w:pStyle w:val="TableParagraph"/>
              <w:spacing w:line="271" w:lineRule="exact"/>
              <w:ind w:left="180" w:right="175"/>
              <w:jc w:val="center"/>
              <w:rPr>
                <w:rFonts w:asciiTheme="majorHAnsi" w:hAnsiTheme="majorHAnsi"/>
                <w:sz w:val="24"/>
                <w:szCs w:val="24"/>
              </w:rPr>
            </w:pPr>
            <w:r w:rsidRPr="003A2378">
              <w:rPr>
                <w:rFonts w:asciiTheme="majorHAnsi" w:hAnsiTheme="majorHAnsi"/>
                <w:sz w:val="24"/>
                <w:szCs w:val="24"/>
              </w:rPr>
              <w:t>stalno</w:t>
            </w:r>
          </w:p>
        </w:tc>
        <w:tc>
          <w:tcPr>
            <w:tcW w:w="2377" w:type="dxa"/>
            <w:tcBorders>
              <w:bottom w:val="single" w:sz="4" w:space="0" w:color="000000"/>
            </w:tcBorders>
          </w:tcPr>
          <w:p w14:paraId="38ABEF33" w14:textId="0FD7C918" w:rsidR="00994C5A" w:rsidRPr="003A2378" w:rsidRDefault="00BC58B3">
            <w:pPr>
              <w:pStyle w:val="TableParagraph"/>
              <w:spacing w:before="128"/>
              <w:ind w:left="119" w:right="114"/>
              <w:jc w:val="center"/>
              <w:rPr>
                <w:rFonts w:asciiTheme="majorHAnsi" w:hAnsiTheme="majorHAnsi"/>
                <w:sz w:val="24"/>
                <w:szCs w:val="24"/>
              </w:rPr>
            </w:pPr>
            <w:r w:rsidRPr="003A2378">
              <w:rPr>
                <w:rFonts w:asciiTheme="majorHAnsi" w:hAnsiTheme="majorHAnsi"/>
                <w:sz w:val="24"/>
                <w:szCs w:val="24"/>
              </w:rPr>
              <w:t>r</w:t>
            </w:r>
            <w:r w:rsidR="00A02604" w:rsidRPr="003A2378">
              <w:rPr>
                <w:rFonts w:asciiTheme="majorHAnsi" w:hAnsiTheme="majorHAnsi"/>
                <w:sz w:val="24"/>
                <w:szCs w:val="24"/>
              </w:rPr>
              <w:t>avn</w:t>
            </w:r>
            <w:r w:rsidRPr="003A2378">
              <w:rPr>
                <w:rFonts w:asciiTheme="majorHAnsi" w:hAnsiTheme="majorHAnsi"/>
                <w:sz w:val="24"/>
                <w:szCs w:val="24"/>
              </w:rPr>
              <w:t>ateljica,</w:t>
            </w:r>
            <w:r w:rsidR="00A02604" w:rsidRPr="003A2378">
              <w:rPr>
                <w:rFonts w:asciiTheme="majorHAnsi" w:hAnsiTheme="majorHAnsi"/>
                <w:sz w:val="24"/>
                <w:szCs w:val="24"/>
              </w:rPr>
              <w:t xml:space="preserve"> razredn</w:t>
            </w:r>
            <w:r w:rsidRPr="003A2378">
              <w:rPr>
                <w:rFonts w:asciiTheme="majorHAnsi" w:hAnsiTheme="majorHAnsi"/>
                <w:sz w:val="24"/>
                <w:szCs w:val="24"/>
              </w:rPr>
              <w:t>ici</w:t>
            </w:r>
          </w:p>
        </w:tc>
      </w:tr>
      <w:tr w:rsidR="00994C5A" w:rsidRPr="003A2378" w14:paraId="194C2FAA" w14:textId="77777777">
        <w:trPr>
          <w:trHeight w:val="551"/>
        </w:trPr>
        <w:tc>
          <w:tcPr>
            <w:tcW w:w="598" w:type="dxa"/>
            <w:tcBorders>
              <w:top w:val="single" w:sz="4" w:space="0" w:color="000000"/>
              <w:bottom w:val="single" w:sz="4" w:space="0" w:color="000000"/>
            </w:tcBorders>
          </w:tcPr>
          <w:p w14:paraId="3D3C231A" w14:textId="77777777" w:rsidR="00994C5A" w:rsidRPr="003A2378" w:rsidRDefault="00A02604">
            <w:pPr>
              <w:pStyle w:val="TableParagraph"/>
              <w:spacing w:before="131"/>
              <w:ind w:left="118" w:right="109"/>
              <w:jc w:val="center"/>
              <w:rPr>
                <w:rFonts w:asciiTheme="majorHAnsi" w:hAnsiTheme="majorHAnsi"/>
                <w:sz w:val="24"/>
                <w:szCs w:val="24"/>
              </w:rPr>
            </w:pPr>
            <w:r w:rsidRPr="003A2378">
              <w:rPr>
                <w:rFonts w:asciiTheme="majorHAnsi" w:hAnsiTheme="majorHAnsi"/>
                <w:sz w:val="24"/>
                <w:szCs w:val="24"/>
              </w:rPr>
              <w:t>2.</w:t>
            </w:r>
          </w:p>
        </w:tc>
        <w:tc>
          <w:tcPr>
            <w:tcW w:w="4225" w:type="dxa"/>
            <w:tcBorders>
              <w:top w:val="single" w:sz="4" w:space="0" w:color="000000"/>
              <w:bottom w:val="single" w:sz="4" w:space="0" w:color="000000"/>
            </w:tcBorders>
          </w:tcPr>
          <w:p w14:paraId="471B80B3" w14:textId="1BE8A17F" w:rsidR="00994C5A" w:rsidRPr="003A2378" w:rsidRDefault="00A02604">
            <w:pPr>
              <w:pStyle w:val="TableParagraph"/>
              <w:spacing w:before="131"/>
              <w:ind w:left="72" w:right="67"/>
              <w:jc w:val="center"/>
              <w:rPr>
                <w:rFonts w:asciiTheme="majorHAnsi" w:hAnsiTheme="majorHAnsi"/>
                <w:sz w:val="24"/>
                <w:szCs w:val="24"/>
              </w:rPr>
            </w:pPr>
            <w:r w:rsidRPr="003A2378">
              <w:rPr>
                <w:rFonts w:asciiTheme="majorHAnsi" w:hAnsiTheme="majorHAnsi"/>
                <w:sz w:val="24"/>
                <w:szCs w:val="24"/>
              </w:rPr>
              <w:t>Zdravstveno prosvjećivanje u</w:t>
            </w:r>
            <w:r w:rsidR="00BC58B3" w:rsidRPr="003A2378">
              <w:rPr>
                <w:rFonts w:asciiTheme="majorHAnsi" w:hAnsiTheme="majorHAnsi"/>
                <w:sz w:val="24"/>
                <w:szCs w:val="24"/>
              </w:rPr>
              <w:t>č</w:t>
            </w:r>
            <w:r w:rsidRPr="003A2378">
              <w:rPr>
                <w:rFonts w:asciiTheme="majorHAnsi" w:hAnsiTheme="majorHAnsi"/>
                <w:sz w:val="24"/>
                <w:szCs w:val="24"/>
              </w:rPr>
              <w:t>enika</w:t>
            </w:r>
          </w:p>
        </w:tc>
        <w:tc>
          <w:tcPr>
            <w:tcW w:w="2074" w:type="dxa"/>
            <w:tcBorders>
              <w:top w:val="single" w:sz="4" w:space="0" w:color="000000"/>
              <w:bottom w:val="single" w:sz="4" w:space="0" w:color="000000"/>
            </w:tcBorders>
          </w:tcPr>
          <w:p w14:paraId="05252E38" w14:textId="77777777" w:rsidR="00994C5A" w:rsidRPr="003A2378" w:rsidRDefault="00A02604">
            <w:pPr>
              <w:pStyle w:val="TableParagraph"/>
              <w:spacing w:before="131"/>
              <w:ind w:left="181" w:right="175"/>
              <w:jc w:val="center"/>
              <w:rPr>
                <w:rFonts w:asciiTheme="majorHAnsi" w:hAnsiTheme="majorHAnsi"/>
                <w:sz w:val="24"/>
                <w:szCs w:val="24"/>
              </w:rPr>
            </w:pPr>
            <w:r w:rsidRPr="003A2378">
              <w:rPr>
                <w:rFonts w:asciiTheme="majorHAnsi" w:hAnsiTheme="majorHAnsi"/>
                <w:sz w:val="24"/>
                <w:szCs w:val="24"/>
              </w:rPr>
              <w:t>IX - VI mj.</w:t>
            </w:r>
          </w:p>
        </w:tc>
        <w:tc>
          <w:tcPr>
            <w:tcW w:w="2377" w:type="dxa"/>
            <w:tcBorders>
              <w:top w:val="single" w:sz="4" w:space="0" w:color="000000"/>
              <w:bottom w:val="single" w:sz="4" w:space="0" w:color="000000"/>
            </w:tcBorders>
          </w:tcPr>
          <w:p w14:paraId="7E6ACFFD" w14:textId="77777777" w:rsidR="00994C5A" w:rsidRPr="003A2378" w:rsidRDefault="00A02604">
            <w:pPr>
              <w:pStyle w:val="TableParagraph"/>
              <w:spacing w:line="268" w:lineRule="exact"/>
              <w:ind w:left="697"/>
              <w:rPr>
                <w:rFonts w:asciiTheme="majorHAnsi" w:hAnsiTheme="majorHAnsi"/>
                <w:sz w:val="24"/>
                <w:szCs w:val="24"/>
              </w:rPr>
            </w:pPr>
            <w:r w:rsidRPr="003A2378">
              <w:rPr>
                <w:rFonts w:asciiTheme="majorHAnsi" w:hAnsiTheme="majorHAnsi"/>
                <w:sz w:val="24"/>
                <w:szCs w:val="24"/>
              </w:rPr>
              <w:t>razrednici</w:t>
            </w:r>
          </w:p>
          <w:p w14:paraId="62BA1F35" w14:textId="43D76F19" w:rsidR="00994C5A" w:rsidRPr="003A2378" w:rsidRDefault="00A02604">
            <w:pPr>
              <w:pStyle w:val="TableParagraph"/>
              <w:spacing w:line="264" w:lineRule="exact"/>
              <w:ind w:left="723"/>
              <w:rPr>
                <w:rFonts w:asciiTheme="majorHAnsi" w:hAnsiTheme="majorHAnsi"/>
                <w:sz w:val="24"/>
                <w:szCs w:val="24"/>
              </w:rPr>
            </w:pPr>
            <w:r w:rsidRPr="003A2378">
              <w:rPr>
                <w:rFonts w:asciiTheme="majorHAnsi" w:hAnsiTheme="majorHAnsi"/>
                <w:sz w:val="24"/>
                <w:szCs w:val="24"/>
              </w:rPr>
              <w:t>ravn</w:t>
            </w:r>
            <w:r w:rsidR="00BC58B3" w:rsidRPr="003A2378">
              <w:rPr>
                <w:rFonts w:asciiTheme="majorHAnsi" w:hAnsiTheme="majorHAnsi"/>
                <w:sz w:val="24"/>
                <w:szCs w:val="24"/>
              </w:rPr>
              <w:t>ateljica</w:t>
            </w:r>
          </w:p>
        </w:tc>
      </w:tr>
      <w:tr w:rsidR="00994C5A" w:rsidRPr="003A2378" w14:paraId="0263B750" w14:textId="77777777">
        <w:trPr>
          <w:trHeight w:val="278"/>
        </w:trPr>
        <w:tc>
          <w:tcPr>
            <w:tcW w:w="598" w:type="dxa"/>
            <w:tcBorders>
              <w:top w:val="single" w:sz="4" w:space="0" w:color="000000"/>
              <w:bottom w:val="single" w:sz="4" w:space="0" w:color="000000"/>
            </w:tcBorders>
          </w:tcPr>
          <w:p w14:paraId="1ACD4675" w14:textId="77777777" w:rsidR="00994C5A" w:rsidRPr="003A2378" w:rsidRDefault="00A02604">
            <w:pPr>
              <w:pStyle w:val="TableParagraph"/>
              <w:spacing w:line="259" w:lineRule="exact"/>
              <w:ind w:left="118" w:right="109"/>
              <w:jc w:val="center"/>
              <w:rPr>
                <w:rFonts w:asciiTheme="majorHAnsi" w:hAnsiTheme="majorHAnsi"/>
                <w:sz w:val="24"/>
                <w:szCs w:val="24"/>
              </w:rPr>
            </w:pPr>
            <w:r w:rsidRPr="003A2378">
              <w:rPr>
                <w:rFonts w:asciiTheme="majorHAnsi" w:hAnsiTheme="majorHAnsi"/>
                <w:sz w:val="24"/>
                <w:szCs w:val="24"/>
              </w:rPr>
              <w:t>3.</w:t>
            </w:r>
          </w:p>
        </w:tc>
        <w:tc>
          <w:tcPr>
            <w:tcW w:w="4225" w:type="dxa"/>
            <w:tcBorders>
              <w:top w:val="single" w:sz="4" w:space="0" w:color="000000"/>
              <w:bottom w:val="single" w:sz="4" w:space="0" w:color="000000"/>
            </w:tcBorders>
          </w:tcPr>
          <w:p w14:paraId="5014A4BC" w14:textId="75AE1126" w:rsidR="00994C5A" w:rsidRPr="003A2378" w:rsidRDefault="00A02604">
            <w:pPr>
              <w:pStyle w:val="TableParagraph"/>
              <w:spacing w:line="259" w:lineRule="exact"/>
              <w:ind w:left="72" w:right="69"/>
              <w:jc w:val="center"/>
              <w:rPr>
                <w:rFonts w:asciiTheme="majorHAnsi" w:hAnsiTheme="majorHAnsi"/>
                <w:sz w:val="24"/>
                <w:szCs w:val="24"/>
              </w:rPr>
            </w:pPr>
            <w:r w:rsidRPr="003A2378">
              <w:rPr>
                <w:rFonts w:asciiTheme="majorHAnsi" w:hAnsiTheme="majorHAnsi"/>
                <w:sz w:val="24"/>
                <w:szCs w:val="24"/>
              </w:rPr>
              <w:t>Prehrana u</w:t>
            </w:r>
            <w:r w:rsidR="00BC58B3" w:rsidRPr="003A2378">
              <w:rPr>
                <w:rFonts w:asciiTheme="majorHAnsi" w:hAnsiTheme="majorHAnsi"/>
                <w:sz w:val="24"/>
                <w:szCs w:val="24"/>
              </w:rPr>
              <w:t>č</w:t>
            </w:r>
            <w:r w:rsidRPr="003A2378">
              <w:rPr>
                <w:rFonts w:asciiTheme="majorHAnsi" w:hAnsiTheme="majorHAnsi"/>
                <w:sz w:val="24"/>
                <w:szCs w:val="24"/>
              </w:rPr>
              <w:t>enika</w:t>
            </w:r>
          </w:p>
        </w:tc>
        <w:tc>
          <w:tcPr>
            <w:tcW w:w="2074" w:type="dxa"/>
            <w:tcBorders>
              <w:top w:val="single" w:sz="4" w:space="0" w:color="000000"/>
              <w:bottom w:val="single" w:sz="4" w:space="0" w:color="000000"/>
            </w:tcBorders>
          </w:tcPr>
          <w:p w14:paraId="43009CE9" w14:textId="77777777" w:rsidR="00994C5A" w:rsidRPr="003A2378" w:rsidRDefault="00A02604">
            <w:pPr>
              <w:pStyle w:val="TableParagraph"/>
              <w:spacing w:line="259" w:lineRule="exact"/>
              <w:ind w:left="180" w:right="175"/>
              <w:jc w:val="center"/>
              <w:rPr>
                <w:rFonts w:asciiTheme="majorHAnsi" w:hAnsiTheme="majorHAnsi"/>
                <w:sz w:val="24"/>
                <w:szCs w:val="24"/>
              </w:rPr>
            </w:pPr>
            <w:r w:rsidRPr="003A2378">
              <w:rPr>
                <w:rFonts w:asciiTheme="majorHAnsi" w:hAnsiTheme="majorHAnsi"/>
                <w:sz w:val="24"/>
                <w:szCs w:val="24"/>
              </w:rPr>
              <w:t>IX - VI mj.</w:t>
            </w:r>
          </w:p>
        </w:tc>
        <w:tc>
          <w:tcPr>
            <w:tcW w:w="2377" w:type="dxa"/>
            <w:tcBorders>
              <w:top w:val="single" w:sz="4" w:space="0" w:color="000000"/>
              <w:bottom w:val="single" w:sz="4" w:space="0" w:color="000000"/>
            </w:tcBorders>
          </w:tcPr>
          <w:p w14:paraId="09905D9B" w14:textId="77777777" w:rsidR="00994C5A" w:rsidRPr="003A2378" w:rsidRDefault="00A02604">
            <w:pPr>
              <w:pStyle w:val="TableParagraph"/>
              <w:spacing w:line="259" w:lineRule="exact"/>
              <w:ind w:left="119" w:right="110"/>
              <w:jc w:val="center"/>
              <w:rPr>
                <w:rFonts w:asciiTheme="majorHAnsi" w:hAnsiTheme="majorHAnsi"/>
                <w:sz w:val="24"/>
                <w:szCs w:val="24"/>
              </w:rPr>
            </w:pPr>
            <w:r w:rsidRPr="003A2378">
              <w:rPr>
                <w:rFonts w:asciiTheme="majorHAnsi" w:hAnsiTheme="majorHAnsi"/>
                <w:sz w:val="24"/>
                <w:szCs w:val="24"/>
              </w:rPr>
              <w:t>roditelji</w:t>
            </w:r>
          </w:p>
        </w:tc>
      </w:tr>
      <w:tr w:rsidR="00994C5A" w:rsidRPr="003A2378" w14:paraId="4CC299F1" w14:textId="77777777">
        <w:trPr>
          <w:trHeight w:val="275"/>
        </w:trPr>
        <w:tc>
          <w:tcPr>
            <w:tcW w:w="598" w:type="dxa"/>
            <w:tcBorders>
              <w:top w:val="single" w:sz="4" w:space="0" w:color="000000"/>
              <w:bottom w:val="single" w:sz="4" w:space="0" w:color="000000"/>
            </w:tcBorders>
          </w:tcPr>
          <w:p w14:paraId="467C2DC9" w14:textId="77777777" w:rsidR="00994C5A" w:rsidRPr="003A2378" w:rsidRDefault="00A02604">
            <w:pPr>
              <w:pStyle w:val="TableParagraph"/>
              <w:spacing w:line="256" w:lineRule="exact"/>
              <w:ind w:left="118" w:right="109"/>
              <w:jc w:val="center"/>
              <w:rPr>
                <w:rFonts w:asciiTheme="majorHAnsi" w:hAnsiTheme="majorHAnsi"/>
                <w:sz w:val="24"/>
                <w:szCs w:val="24"/>
              </w:rPr>
            </w:pPr>
            <w:r w:rsidRPr="003A2378">
              <w:rPr>
                <w:rFonts w:asciiTheme="majorHAnsi" w:hAnsiTheme="majorHAnsi"/>
                <w:sz w:val="24"/>
                <w:szCs w:val="24"/>
              </w:rPr>
              <w:t>4.</w:t>
            </w:r>
          </w:p>
        </w:tc>
        <w:tc>
          <w:tcPr>
            <w:tcW w:w="4225" w:type="dxa"/>
            <w:tcBorders>
              <w:top w:val="single" w:sz="4" w:space="0" w:color="000000"/>
              <w:bottom w:val="single" w:sz="4" w:space="0" w:color="000000"/>
            </w:tcBorders>
          </w:tcPr>
          <w:p w14:paraId="24F55AEE" w14:textId="4D347037" w:rsidR="00994C5A" w:rsidRPr="003A2378" w:rsidRDefault="00A02604">
            <w:pPr>
              <w:pStyle w:val="TableParagraph"/>
              <w:spacing w:line="256" w:lineRule="exact"/>
              <w:ind w:left="72" w:right="64"/>
              <w:jc w:val="center"/>
              <w:rPr>
                <w:rFonts w:asciiTheme="majorHAnsi" w:hAnsiTheme="majorHAnsi"/>
                <w:sz w:val="24"/>
                <w:szCs w:val="24"/>
              </w:rPr>
            </w:pPr>
            <w:r w:rsidRPr="003A2378">
              <w:rPr>
                <w:rFonts w:asciiTheme="majorHAnsi" w:hAnsiTheme="majorHAnsi"/>
                <w:sz w:val="24"/>
                <w:szCs w:val="24"/>
              </w:rPr>
              <w:t>Prijevoz u</w:t>
            </w:r>
            <w:r w:rsidR="00BC58B3" w:rsidRPr="003A2378">
              <w:rPr>
                <w:rFonts w:asciiTheme="majorHAnsi" w:hAnsiTheme="majorHAnsi"/>
                <w:sz w:val="24"/>
                <w:szCs w:val="24"/>
              </w:rPr>
              <w:t>č</w:t>
            </w:r>
            <w:r w:rsidRPr="003A2378">
              <w:rPr>
                <w:rFonts w:asciiTheme="majorHAnsi" w:hAnsiTheme="majorHAnsi"/>
                <w:sz w:val="24"/>
                <w:szCs w:val="24"/>
              </w:rPr>
              <w:t>enika putnika</w:t>
            </w:r>
          </w:p>
        </w:tc>
        <w:tc>
          <w:tcPr>
            <w:tcW w:w="2074" w:type="dxa"/>
            <w:tcBorders>
              <w:top w:val="single" w:sz="4" w:space="0" w:color="000000"/>
              <w:bottom w:val="single" w:sz="4" w:space="0" w:color="000000"/>
            </w:tcBorders>
          </w:tcPr>
          <w:p w14:paraId="73AE1DF2" w14:textId="77777777" w:rsidR="00994C5A" w:rsidRPr="003A2378" w:rsidRDefault="00A02604">
            <w:pPr>
              <w:pStyle w:val="TableParagraph"/>
              <w:spacing w:line="256" w:lineRule="exact"/>
              <w:ind w:left="682"/>
              <w:rPr>
                <w:rFonts w:asciiTheme="majorHAnsi" w:hAnsiTheme="majorHAnsi"/>
                <w:sz w:val="24"/>
                <w:szCs w:val="24"/>
              </w:rPr>
            </w:pPr>
            <w:r w:rsidRPr="003A2378">
              <w:rPr>
                <w:rFonts w:asciiTheme="majorHAnsi" w:hAnsiTheme="majorHAnsi"/>
                <w:sz w:val="24"/>
                <w:szCs w:val="24"/>
              </w:rPr>
              <w:t>IX. mj.</w:t>
            </w:r>
          </w:p>
        </w:tc>
        <w:tc>
          <w:tcPr>
            <w:tcW w:w="2377" w:type="dxa"/>
            <w:tcBorders>
              <w:top w:val="single" w:sz="4" w:space="0" w:color="000000"/>
              <w:bottom w:val="single" w:sz="4" w:space="0" w:color="000000"/>
            </w:tcBorders>
          </w:tcPr>
          <w:p w14:paraId="79BFC3AC" w14:textId="2A76C365" w:rsidR="00994C5A" w:rsidRPr="003A2378" w:rsidRDefault="00A02604">
            <w:pPr>
              <w:pStyle w:val="TableParagraph"/>
              <w:spacing w:line="256" w:lineRule="exact"/>
              <w:ind w:left="119" w:right="115"/>
              <w:jc w:val="center"/>
              <w:rPr>
                <w:rFonts w:asciiTheme="majorHAnsi" w:hAnsiTheme="majorHAnsi"/>
                <w:sz w:val="24"/>
                <w:szCs w:val="24"/>
              </w:rPr>
            </w:pPr>
            <w:r w:rsidRPr="003A2378">
              <w:rPr>
                <w:rFonts w:asciiTheme="majorHAnsi" w:hAnsiTheme="majorHAnsi"/>
                <w:sz w:val="24"/>
                <w:szCs w:val="24"/>
              </w:rPr>
              <w:t>ravnat. i voza</w:t>
            </w:r>
            <w:r w:rsidR="00BC58B3" w:rsidRPr="003A2378">
              <w:rPr>
                <w:rFonts w:asciiTheme="majorHAnsi" w:hAnsiTheme="majorHAnsi"/>
                <w:sz w:val="24"/>
                <w:szCs w:val="24"/>
              </w:rPr>
              <w:t>č</w:t>
            </w:r>
            <w:r w:rsidRPr="003A2378">
              <w:rPr>
                <w:rFonts w:asciiTheme="majorHAnsi" w:hAnsiTheme="majorHAnsi"/>
                <w:sz w:val="24"/>
                <w:szCs w:val="24"/>
              </w:rPr>
              <w:t xml:space="preserve"> autob</w:t>
            </w:r>
            <w:r w:rsidR="00BC58B3" w:rsidRPr="003A2378">
              <w:rPr>
                <w:rFonts w:asciiTheme="majorHAnsi" w:hAnsiTheme="majorHAnsi"/>
                <w:sz w:val="24"/>
                <w:szCs w:val="24"/>
              </w:rPr>
              <w:t>usa</w:t>
            </w:r>
          </w:p>
        </w:tc>
      </w:tr>
      <w:tr w:rsidR="00994C5A" w:rsidRPr="003A2378" w14:paraId="199CF6FE" w14:textId="77777777">
        <w:trPr>
          <w:trHeight w:val="275"/>
        </w:trPr>
        <w:tc>
          <w:tcPr>
            <w:tcW w:w="598" w:type="dxa"/>
            <w:tcBorders>
              <w:top w:val="single" w:sz="4" w:space="0" w:color="000000"/>
              <w:bottom w:val="single" w:sz="4" w:space="0" w:color="000000"/>
            </w:tcBorders>
          </w:tcPr>
          <w:p w14:paraId="60988126" w14:textId="77777777" w:rsidR="00994C5A" w:rsidRPr="003A2378" w:rsidRDefault="00A02604">
            <w:pPr>
              <w:pStyle w:val="TableParagraph"/>
              <w:spacing w:line="256" w:lineRule="exact"/>
              <w:ind w:left="118" w:right="109"/>
              <w:jc w:val="center"/>
              <w:rPr>
                <w:rFonts w:asciiTheme="majorHAnsi" w:hAnsiTheme="majorHAnsi"/>
                <w:sz w:val="24"/>
                <w:szCs w:val="24"/>
              </w:rPr>
            </w:pPr>
            <w:r w:rsidRPr="003A2378">
              <w:rPr>
                <w:rFonts w:asciiTheme="majorHAnsi" w:hAnsiTheme="majorHAnsi"/>
                <w:sz w:val="24"/>
                <w:szCs w:val="24"/>
              </w:rPr>
              <w:t>5.</w:t>
            </w:r>
          </w:p>
        </w:tc>
        <w:tc>
          <w:tcPr>
            <w:tcW w:w="4225" w:type="dxa"/>
            <w:tcBorders>
              <w:top w:val="single" w:sz="4" w:space="0" w:color="000000"/>
              <w:bottom w:val="single" w:sz="4" w:space="0" w:color="000000"/>
            </w:tcBorders>
          </w:tcPr>
          <w:p w14:paraId="559F7D66" w14:textId="77777777" w:rsidR="00994C5A" w:rsidRPr="003A2378" w:rsidRDefault="00A02604">
            <w:pPr>
              <w:pStyle w:val="TableParagraph"/>
              <w:spacing w:line="256" w:lineRule="exact"/>
              <w:ind w:left="72" w:right="67"/>
              <w:jc w:val="center"/>
              <w:rPr>
                <w:rFonts w:asciiTheme="majorHAnsi" w:hAnsiTheme="majorHAnsi"/>
                <w:sz w:val="24"/>
                <w:szCs w:val="24"/>
              </w:rPr>
            </w:pPr>
            <w:r w:rsidRPr="003A2378">
              <w:rPr>
                <w:rFonts w:asciiTheme="majorHAnsi" w:hAnsiTheme="majorHAnsi"/>
                <w:sz w:val="24"/>
                <w:szCs w:val="24"/>
              </w:rPr>
              <w:t>Sistematski pregledi zaposlenika</w:t>
            </w:r>
          </w:p>
        </w:tc>
        <w:tc>
          <w:tcPr>
            <w:tcW w:w="2074" w:type="dxa"/>
            <w:tcBorders>
              <w:top w:val="single" w:sz="4" w:space="0" w:color="000000"/>
              <w:bottom w:val="single" w:sz="4" w:space="0" w:color="000000"/>
            </w:tcBorders>
          </w:tcPr>
          <w:p w14:paraId="629A8FCA" w14:textId="77777777" w:rsidR="00994C5A" w:rsidRPr="003A2378" w:rsidRDefault="00A02604">
            <w:pPr>
              <w:pStyle w:val="TableParagraph"/>
              <w:spacing w:line="256" w:lineRule="exact"/>
              <w:ind w:left="178" w:right="175"/>
              <w:jc w:val="center"/>
              <w:rPr>
                <w:rFonts w:asciiTheme="majorHAnsi" w:hAnsiTheme="majorHAnsi"/>
                <w:sz w:val="24"/>
                <w:szCs w:val="24"/>
              </w:rPr>
            </w:pPr>
            <w:r w:rsidRPr="003A2378">
              <w:rPr>
                <w:rFonts w:asciiTheme="majorHAnsi" w:hAnsiTheme="majorHAnsi"/>
                <w:sz w:val="24"/>
                <w:szCs w:val="24"/>
              </w:rPr>
              <w:t>prema planu</w:t>
            </w:r>
          </w:p>
        </w:tc>
        <w:tc>
          <w:tcPr>
            <w:tcW w:w="2377" w:type="dxa"/>
            <w:tcBorders>
              <w:top w:val="single" w:sz="4" w:space="0" w:color="000000"/>
              <w:bottom w:val="single" w:sz="4" w:space="0" w:color="000000"/>
            </w:tcBorders>
          </w:tcPr>
          <w:p w14:paraId="5E8B1B23" w14:textId="77777777" w:rsidR="00994C5A" w:rsidRPr="003A2378" w:rsidRDefault="00A02604">
            <w:pPr>
              <w:pStyle w:val="TableParagraph"/>
              <w:spacing w:line="256" w:lineRule="exact"/>
              <w:ind w:left="119" w:right="109"/>
              <w:jc w:val="center"/>
              <w:rPr>
                <w:rFonts w:asciiTheme="majorHAnsi" w:hAnsiTheme="majorHAnsi"/>
                <w:sz w:val="24"/>
                <w:szCs w:val="24"/>
              </w:rPr>
            </w:pPr>
            <w:r w:rsidRPr="003A2378">
              <w:rPr>
                <w:rFonts w:asciiTheme="majorHAnsi" w:hAnsiTheme="majorHAnsi"/>
                <w:sz w:val="24"/>
                <w:szCs w:val="24"/>
              </w:rPr>
              <w:t>ZJZ</w:t>
            </w:r>
          </w:p>
        </w:tc>
      </w:tr>
      <w:tr w:rsidR="00994C5A" w:rsidRPr="003A2378" w14:paraId="00787232" w14:textId="77777777">
        <w:trPr>
          <w:trHeight w:val="275"/>
        </w:trPr>
        <w:tc>
          <w:tcPr>
            <w:tcW w:w="598" w:type="dxa"/>
            <w:tcBorders>
              <w:top w:val="single" w:sz="4" w:space="0" w:color="000000"/>
              <w:bottom w:val="single" w:sz="4" w:space="0" w:color="000000"/>
            </w:tcBorders>
          </w:tcPr>
          <w:p w14:paraId="35BC299E" w14:textId="77777777" w:rsidR="00994C5A" w:rsidRPr="003A2378" w:rsidRDefault="00A02604">
            <w:pPr>
              <w:pStyle w:val="TableParagraph"/>
              <w:spacing w:line="256" w:lineRule="exact"/>
              <w:ind w:left="118" w:right="109"/>
              <w:jc w:val="center"/>
              <w:rPr>
                <w:rFonts w:asciiTheme="majorHAnsi" w:hAnsiTheme="majorHAnsi"/>
                <w:sz w:val="24"/>
                <w:szCs w:val="24"/>
              </w:rPr>
            </w:pPr>
            <w:r w:rsidRPr="003A2378">
              <w:rPr>
                <w:rFonts w:asciiTheme="majorHAnsi" w:hAnsiTheme="majorHAnsi"/>
                <w:sz w:val="24"/>
                <w:szCs w:val="24"/>
              </w:rPr>
              <w:t>6.</w:t>
            </w:r>
          </w:p>
        </w:tc>
        <w:tc>
          <w:tcPr>
            <w:tcW w:w="4225" w:type="dxa"/>
            <w:tcBorders>
              <w:top w:val="single" w:sz="4" w:space="0" w:color="000000"/>
              <w:bottom w:val="single" w:sz="4" w:space="0" w:color="000000"/>
            </w:tcBorders>
          </w:tcPr>
          <w:p w14:paraId="0E9566D9" w14:textId="31A9CDD6" w:rsidR="00994C5A" w:rsidRPr="003A2378" w:rsidRDefault="00A02604">
            <w:pPr>
              <w:pStyle w:val="TableParagraph"/>
              <w:spacing w:line="256" w:lineRule="exact"/>
              <w:ind w:left="72" w:right="69"/>
              <w:jc w:val="center"/>
              <w:rPr>
                <w:rFonts w:asciiTheme="majorHAnsi" w:hAnsiTheme="majorHAnsi"/>
                <w:sz w:val="24"/>
                <w:szCs w:val="24"/>
              </w:rPr>
            </w:pPr>
            <w:r w:rsidRPr="003A2378">
              <w:rPr>
                <w:rFonts w:asciiTheme="majorHAnsi" w:hAnsiTheme="majorHAnsi"/>
                <w:sz w:val="24"/>
                <w:szCs w:val="24"/>
              </w:rPr>
              <w:t>Cijepljenje u</w:t>
            </w:r>
            <w:r w:rsidR="00BC58B3" w:rsidRPr="003A2378">
              <w:rPr>
                <w:rFonts w:asciiTheme="majorHAnsi" w:hAnsiTheme="majorHAnsi"/>
                <w:sz w:val="24"/>
                <w:szCs w:val="24"/>
              </w:rPr>
              <w:t>č</w:t>
            </w:r>
            <w:r w:rsidRPr="003A2378">
              <w:rPr>
                <w:rFonts w:asciiTheme="majorHAnsi" w:hAnsiTheme="majorHAnsi"/>
                <w:sz w:val="24"/>
                <w:szCs w:val="24"/>
              </w:rPr>
              <w:t>enika</w:t>
            </w:r>
          </w:p>
        </w:tc>
        <w:tc>
          <w:tcPr>
            <w:tcW w:w="2074" w:type="dxa"/>
            <w:tcBorders>
              <w:top w:val="single" w:sz="4" w:space="0" w:color="000000"/>
              <w:bottom w:val="single" w:sz="4" w:space="0" w:color="000000"/>
            </w:tcBorders>
          </w:tcPr>
          <w:p w14:paraId="14973B25" w14:textId="77777777" w:rsidR="00994C5A" w:rsidRPr="003A2378" w:rsidRDefault="00A02604">
            <w:pPr>
              <w:pStyle w:val="TableParagraph"/>
              <w:spacing w:line="256" w:lineRule="exact"/>
              <w:ind w:left="180" w:right="175"/>
              <w:jc w:val="center"/>
              <w:rPr>
                <w:rFonts w:asciiTheme="majorHAnsi" w:hAnsiTheme="majorHAnsi"/>
                <w:sz w:val="24"/>
                <w:szCs w:val="24"/>
              </w:rPr>
            </w:pPr>
            <w:r w:rsidRPr="003A2378">
              <w:rPr>
                <w:rFonts w:asciiTheme="majorHAnsi" w:hAnsiTheme="majorHAnsi"/>
                <w:sz w:val="24"/>
                <w:szCs w:val="24"/>
              </w:rPr>
              <w:t>tijekom god.</w:t>
            </w:r>
          </w:p>
        </w:tc>
        <w:tc>
          <w:tcPr>
            <w:tcW w:w="2377" w:type="dxa"/>
            <w:tcBorders>
              <w:top w:val="single" w:sz="4" w:space="0" w:color="000000"/>
              <w:bottom w:val="single" w:sz="4" w:space="0" w:color="000000"/>
            </w:tcBorders>
          </w:tcPr>
          <w:p w14:paraId="08C4C9A5" w14:textId="1FED248F" w:rsidR="00994C5A" w:rsidRPr="003A2378" w:rsidRDefault="00A02604">
            <w:pPr>
              <w:pStyle w:val="TableParagraph"/>
              <w:spacing w:line="256" w:lineRule="exact"/>
              <w:ind w:left="119" w:right="113"/>
              <w:jc w:val="center"/>
              <w:rPr>
                <w:rFonts w:asciiTheme="majorHAnsi" w:hAnsiTheme="majorHAnsi"/>
                <w:sz w:val="24"/>
                <w:szCs w:val="24"/>
              </w:rPr>
            </w:pPr>
            <w:r w:rsidRPr="003A2378">
              <w:rPr>
                <w:rFonts w:asciiTheme="majorHAnsi" w:hAnsiTheme="majorHAnsi"/>
                <w:sz w:val="24"/>
                <w:szCs w:val="24"/>
              </w:rPr>
              <w:t>školski lije</w:t>
            </w:r>
            <w:r w:rsidR="00BC58B3" w:rsidRPr="003A2378">
              <w:rPr>
                <w:rFonts w:asciiTheme="majorHAnsi" w:hAnsiTheme="majorHAnsi"/>
                <w:sz w:val="24"/>
                <w:szCs w:val="24"/>
              </w:rPr>
              <w:t>čnik</w:t>
            </w:r>
          </w:p>
        </w:tc>
      </w:tr>
      <w:tr w:rsidR="00994C5A" w:rsidRPr="003A2378" w14:paraId="76A59B7E" w14:textId="77777777">
        <w:trPr>
          <w:trHeight w:val="333"/>
        </w:trPr>
        <w:tc>
          <w:tcPr>
            <w:tcW w:w="598" w:type="dxa"/>
            <w:tcBorders>
              <w:top w:val="single" w:sz="4" w:space="0" w:color="000000"/>
              <w:bottom w:val="single" w:sz="4" w:space="0" w:color="000000"/>
            </w:tcBorders>
          </w:tcPr>
          <w:p w14:paraId="27C1A4EF" w14:textId="77777777" w:rsidR="00994C5A" w:rsidRPr="003A2378" w:rsidRDefault="00A02604">
            <w:pPr>
              <w:pStyle w:val="TableParagraph"/>
              <w:spacing w:before="20"/>
              <w:ind w:left="118" w:right="109"/>
              <w:jc w:val="center"/>
              <w:rPr>
                <w:rFonts w:asciiTheme="majorHAnsi" w:hAnsiTheme="majorHAnsi"/>
                <w:sz w:val="24"/>
                <w:szCs w:val="24"/>
              </w:rPr>
            </w:pPr>
            <w:r w:rsidRPr="003A2378">
              <w:rPr>
                <w:rFonts w:asciiTheme="majorHAnsi" w:hAnsiTheme="majorHAnsi"/>
                <w:sz w:val="24"/>
                <w:szCs w:val="24"/>
              </w:rPr>
              <w:t>7.</w:t>
            </w:r>
          </w:p>
        </w:tc>
        <w:tc>
          <w:tcPr>
            <w:tcW w:w="4225" w:type="dxa"/>
            <w:tcBorders>
              <w:top w:val="single" w:sz="4" w:space="0" w:color="000000"/>
              <w:bottom w:val="single" w:sz="4" w:space="0" w:color="000000"/>
            </w:tcBorders>
          </w:tcPr>
          <w:p w14:paraId="4AE12437" w14:textId="3C254014" w:rsidR="00994C5A" w:rsidRPr="003A2378" w:rsidRDefault="00A02604">
            <w:pPr>
              <w:pStyle w:val="TableParagraph"/>
              <w:spacing w:before="20"/>
              <w:ind w:left="72" w:right="68"/>
              <w:jc w:val="center"/>
              <w:rPr>
                <w:rFonts w:asciiTheme="majorHAnsi" w:hAnsiTheme="majorHAnsi"/>
                <w:sz w:val="24"/>
                <w:szCs w:val="24"/>
              </w:rPr>
            </w:pPr>
            <w:r w:rsidRPr="003A2378">
              <w:rPr>
                <w:rFonts w:asciiTheme="majorHAnsi" w:hAnsiTheme="majorHAnsi"/>
                <w:sz w:val="24"/>
                <w:szCs w:val="24"/>
              </w:rPr>
              <w:t>Socijalna zaštita u</w:t>
            </w:r>
            <w:r w:rsidR="00BC58B3" w:rsidRPr="003A2378">
              <w:rPr>
                <w:rFonts w:asciiTheme="majorHAnsi" w:hAnsiTheme="majorHAnsi"/>
                <w:sz w:val="24"/>
                <w:szCs w:val="24"/>
              </w:rPr>
              <w:t>č</w:t>
            </w:r>
            <w:r w:rsidRPr="003A2378">
              <w:rPr>
                <w:rFonts w:asciiTheme="majorHAnsi" w:hAnsiTheme="majorHAnsi"/>
                <w:sz w:val="24"/>
                <w:szCs w:val="24"/>
              </w:rPr>
              <w:t>enika</w:t>
            </w:r>
          </w:p>
        </w:tc>
        <w:tc>
          <w:tcPr>
            <w:tcW w:w="2074" w:type="dxa"/>
            <w:tcBorders>
              <w:top w:val="single" w:sz="4" w:space="0" w:color="000000"/>
              <w:bottom w:val="single" w:sz="4" w:space="0" w:color="000000"/>
            </w:tcBorders>
          </w:tcPr>
          <w:p w14:paraId="3A372A95" w14:textId="77777777" w:rsidR="00994C5A" w:rsidRPr="003A2378" w:rsidRDefault="00A02604">
            <w:pPr>
              <w:pStyle w:val="TableParagraph"/>
              <w:spacing w:before="20"/>
              <w:ind w:left="178" w:right="175"/>
              <w:jc w:val="center"/>
              <w:rPr>
                <w:rFonts w:asciiTheme="majorHAnsi" w:hAnsiTheme="majorHAnsi"/>
                <w:sz w:val="24"/>
                <w:szCs w:val="24"/>
              </w:rPr>
            </w:pPr>
            <w:r w:rsidRPr="003A2378">
              <w:rPr>
                <w:rFonts w:asciiTheme="majorHAnsi" w:hAnsiTheme="majorHAnsi"/>
                <w:sz w:val="24"/>
                <w:szCs w:val="24"/>
              </w:rPr>
              <w:t>prigodno</w:t>
            </w:r>
          </w:p>
        </w:tc>
        <w:tc>
          <w:tcPr>
            <w:tcW w:w="2377" w:type="dxa"/>
            <w:tcBorders>
              <w:top w:val="single" w:sz="4" w:space="0" w:color="000000"/>
              <w:bottom w:val="single" w:sz="4" w:space="0" w:color="000000"/>
            </w:tcBorders>
          </w:tcPr>
          <w:p w14:paraId="71697B21" w14:textId="1D2F027D" w:rsidR="00994C5A" w:rsidRPr="003A2378" w:rsidRDefault="00A02604">
            <w:pPr>
              <w:pStyle w:val="TableParagraph"/>
              <w:spacing w:before="20"/>
              <w:ind w:left="119" w:right="113"/>
              <w:jc w:val="center"/>
              <w:rPr>
                <w:rFonts w:asciiTheme="majorHAnsi" w:hAnsiTheme="majorHAnsi"/>
                <w:sz w:val="24"/>
                <w:szCs w:val="24"/>
              </w:rPr>
            </w:pPr>
            <w:r w:rsidRPr="003A2378">
              <w:rPr>
                <w:rFonts w:asciiTheme="majorHAnsi" w:hAnsiTheme="majorHAnsi"/>
                <w:sz w:val="24"/>
                <w:szCs w:val="24"/>
              </w:rPr>
              <w:t>u</w:t>
            </w:r>
            <w:r w:rsidR="00BC58B3" w:rsidRPr="003A2378">
              <w:rPr>
                <w:rFonts w:asciiTheme="majorHAnsi" w:hAnsiTheme="majorHAnsi"/>
                <w:sz w:val="24"/>
                <w:szCs w:val="24"/>
              </w:rPr>
              <w:t>č</w:t>
            </w:r>
            <w:r w:rsidRPr="003A2378">
              <w:rPr>
                <w:rFonts w:asciiTheme="majorHAnsi" w:hAnsiTheme="majorHAnsi"/>
                <w:sz w:val="24"/>
                <w:szCs w:val="24"/>
              </w:rPr>
              <w:t>itelji</w:t>
            </w:r>
          </w:p>
        </w:tc>
      </w:tr>
      <w:tr w:rsidR="00994C5A" w:rsidRPr="003A2378" w14:paraId="644AA491" w14:textId="77777777">
        <w:trPr>
          <w:trHeight w:val="551"/>
        </w:trPr>
        <w:tc>
          <w:tcPr>
            <w:tcW w:w="598" w:type="dxa"/>
            <w:tcBorders>
              <w:top w:val="single" w:sz="4" w:space="0" w:color="000000"/>
              <w:bottom w:val="single" w:sz="4" w:space="0" w:color="000000"/>
            </w:tcBorders>
          </w:tcPr>
          <w:p w14:paraId="4A4B3060" w14:textId="77777777" w:rsidR="00994C5A" w:rsidRPr="003A2378" w:rsidRDefault="00A02604">
            <w:pPr>
              <w:pStyle w:val="TableParagraph"/>
              <w:spacing w:before="131"/>
              <w:ind w:left="118" w:right="109"/>
              <w:jc w:val="center"/>
              <w:rPr>
                <w:rFonts w:asciiTheme="majorHAnsi" w:hAnsiTheme="majorHAnsi"/>
                <w:sz w:val="24"/>
                <w:szCs w:val="24"/>
              </w:rPr>
            </w:pPr>
            <w:r w:rsidRPr="003A2378">
              <w:rPr>
                <w:rFonts w:asciiTheme="majorHAnsi" w:hAnsiTheme="majorHAnsi"/>
                <w:sz w:val="24"/>
                <w:szCs w:val="24"/>
              </w:rPr>
              <w:t>8.</w:t>
            </w:r>
          </w:p>
        </w:tc>
        <w:tc>
          <w:tcPr>
            <w:tcW w:w="4225" w:type="dxa"/>
            <w:tcBorders>
              <w:top w:val="single" w:sz="4" w:space="0" w:color="000000"/>
              <w:bottom w:val="single" w:sz="4" w:space="0" w:color="000000"/>
            </w:tcBorders>
          </w:tcPr>
          <w:p w14:paraId="418BB99A" w14:textId="413AACFE" w:rsidR="00994C5A" w:rsidRPr="003A2378" w:rsidRDefault="00A02604">
            <w:pPr>
              <w:pStyle w:val="TableParagraph"/>
              <w:spacing w:before="131"/>
              <w:ind w:left="72" w:right="66"/>
              <w:jc w:val="center"/>
              <w:rPr>
                <w:rFonts w:asciiTheme="majorHAnsi" w:hAnsiTheme="majorHAnsi"/>
                <w:sz w:val="24"/>
                <w:szCs w:val="24"/>
              </w:rPr>
            </w:pPr>
            <w:r w:rsidRPr="003A2378">
              <w:rPr>
                <w:rFonts w:asciiTheme="majorHAnsi" w:hAnsiTheme="majorHAnsi"/>
                <w:sz w:val="24"/>
                <w:szCs w:val="24"/>
              </w:rPr>
              <w:t>Prigodno ure</w:t>
            </w:r>
            <w:r w:rsidR="00BC58B3" w:rsidRPr="003A2378">
              <w:rPr>
                <w:rFonts w:asciiTheme="majorHAnsi" w:hAnsiTheme="majorHAnsi"/>
                <w:sz w:val="24"/>
                <w:szCs w:val="24"/>
              </w:rPr>
              <w:t>đ</w:t>
            </w:r>
            <w:r w:rsidRPr="003A2378">
              <w:rPr>
                <w:rFonts w:asciiTheme="majorHAnsi" w:hAnsiTheme="majorHAnsi"/>
                <w:sz w:val="24"/>
                <w:szCs w:val="24"/>
              </w:rPr>
              <w:t>enje panoa</w:t>
            </w:r>
          </w:p>
        </w:tc>
        <w:tc>
          <w:tcPr>
            <w:tcW w:w="2074" w:type="dxa"/>
            <w:tcBorders>
              <w:top w:val="single" w:sz="4" w:space="0" w:color="000000"/>
              <w:bottom w:val="single" w:sz="4" w:space="0" w:color="000000"/>
            </w:tcBorders>
          </w:tcPr>
          <w:p w14:paraId="285C23E9" w14:textId="77777777" w:rsidR="00994C5A" w:rsidRPr="003A2378" w:rsidRDefault="00A02604">
            <w:pPr>
              <w:pStyle w:val="TableParagraph"/>
              <w:spacing w:line="268" w:lineRule="exact"/>
              <w:ind w:left="253"/>
              <w:rPr>
                <w:rFonts w:asciiTheme="majorHAnsi" w:hAnsiTheme="majorHAnsi"/>
                <w:sz w:val="24"/>
                <w:szCs w:val="24"/>
              </w:rPr>
            </w:pPr>
            <w:r w:rsidRPr="003A2378">
              <w:rPr>
                <w:rFonts w:asciiTheme="majorHAnsi" w:hAnsiTheme="majorHAnsi"/>
                <w:sz w:val="24"/>
                <w:szCs w:val="24"/>
              </w:rPr>
              <w:t>IX. X. XII. i III.</w:t>
            </w:r>
          </w:p>
          <w:p w14:paraId="71DA68C0" w14:textId="77777777" w:rsidR="00994C5A" w:rsidRPr="003A2378" w:rsidRDefault="00A02604">
            <w:pPr>
              <w:pStyle w:val="TableParagraph"/>
              <w:spacing w:line="264" w:lineRule="exact"/>
              <w:ind w:left="182" w:right="175"/>
              <w:jc w:val="center"/>
              <w:rPr>
                <w:rFonts w:asciiTheme="majorHAnsi" w:hAnsiTheme="majorHAnsi"/>
                <w:sz w:val="24"/>
                <w:szCs w:val="24"/>
              </w:rPr>
            </w:pPr>
            <w:r w:rsidRPr="003A2378">
              <w:rPr>
                <w:rFonts w:asciiTheme="majorHAnsi" w:hAnsiTheme="majorHAnsi"/>
                <w:sz w:val="24"/>
                <w:szCs w:val="24"/>
              </w:rPr>
              <w:t>mj.</w:t>
            </w:r>
          </w:p>
        </w:tc>
        <w:tc>
          <w:tcPr>
            <w:tcW w:w="2377" w:type="dxa"/>
            <w:tcBorders>
              <w:top w:val="single" w:sz="4" w:space="0" w:color="000000"/>
              <w:bottom w:val="single" w:sz="4" w:space="0" w:color="000000"/>
            </w:tcBorders>
          </w:tcPr>
          <w:p w14:paraId="62F1760C" w14:textId="6B53992D" w:rsidR="00994C5A" w:rsidRPr="003A2378" w:rsidRDefault="00BC58B3">
            <w:pPr>
              <w:pStyle w:val="TableParagraph"/>
              <w:spacing w:before="131"/>
              <w:ind w:left="119" w:right="113"/>
              <w:jc w:val="center"/>
              <w:rPr>
                <w:rFonts w:asciiTheme="majorHAnsi" w:hAnsiTheme="majorHAnsi"/>
                <w:sz w:val="24"/>
                <w:szCs w:val="24"/>
              </w:rPr>
            </w:pPr>
            <w:r w:rsidRPr="003A2378">
              <w:rPr>
                <w:rFonts w:asciiTheme="majorHAnsi" w:hAnsiTheme="majorHAnsi"/>
                <w:sz w:val="24"/>
                <w:szCs w:val="24"/>
              </w:rPr>
              <w:t>k</w:t>
            </w:r>
            <w:r w:rsidR="00A02604" w:rsidRPr="003A2378">
              <w:rPr>
                <w:rFonts w:asciiTheme="majorHAnsi" w:hAnsiTheme="majorHAnsi"/>
                <w:sz w:val="24"/>
                <w:szCs w:val="24"/>
              </w:rPr>
              <w:t>nji</w:t>
            </w:r>
            <w:r w:rsidRPr="003A2378">
              <w:rPr>
                <w:rFonts w:asciiTheme="majorHAnsi" w:hAnsiTheme="majorHAnsi"/>
                <w:sz w:val="24"/>
                <w:szCs w:val="24"/>
              </w:rPr>
              <w:t>ž</w:t>
            </w:r>
            <w:r w:rsidR="00A02604" w:rsidRPr="003A2378">
              <w:rPr>
                <w:rFonts w:asciiTheme="majorHAnsi" w:hAnsiTheme="majorHAnsi"/>
                <w:sz w:val="24"/>
                <w:szCs w:val="24"/>
              </w:rPr>
              <w:t>n</w:t>
            </w:r>
            <w:r w:rsidRPr="003A2378">
              <w:rPr>
                <w:rFonts w:asciiTheme="majorHAnsi" w:hAnsiTheme="majorHAnsi"/>
                <w:sz w:val="24"/>
                <w:szCs w:val="24"/>
              </w:rPr>
              <w:t>ičar,</w:t>
            </w:r>
            <w:r w:rsidR="00A02604" w:rsidRPr="003A2378">
              <w:rPr>
                <w:rFonts w:asciiTheme="majorHAnsi" w:hAnsiTheme="majorHAnsi"/>
                <w:sz w:val="24"/>
                <w:szCs w:val="24"/>
              </w:rPr>
              <w:t xml:space="preserve"> u</w:t>
            </w:r>
            <w:r w:rsidRPr="003A2378">
              <w:rPr>
                <w:rFonts w:asciiTheme="majorHAnsi" w:hAnsiTheme="majorHAnsi"/>
                <w:sz w:val="24"/>
                <w:szCs w:val="24"/>
              </w:rPr>
              <w:t>č</w:t>
            </w:r>
            <w:r w:rsidR="00A02604" w:rsidRPr="003A2378">
              <w:rPr>
                <w:rFonts w:asciiTheme="majorHAnsi" w:hAnsiTheme="majorHAnsi"/>
                <w:sz w:val="24"/>
                <w:szCs w:val="24"/>
              </w:rPr>
              <w:t>it. i razred.</w:t>
            </w:r>
          </w:p>
        </w:tc>
      </w:tr>
      <w:tr w:rsidR="00994C5A" w:rsidRPr="003A2378" w14:paraId="69A8B3E0" w14:textId="77777777">
        <w:trPr>
          <w:trHeight w:val="309"/>
        </w:trPr>
        <w:tc>
          <w:tcPr>
            <w:tcW w:w="598" w:type="dxa"/>
            <w:tcBorders>
              <w:top w:val="single" w:sz="4" w:space="0" w:color="000000"/>
              <w:bottom w:val="single" w:sz="4" w:space="0" w:color="000000"/>
            </w:tcBorders>
          </w:tcPr>
          <w:p w14:paraId="1E983255" w14:textId="77777777" w:rsidR="00994C5A" w:rsidRPr="003A2378" w:rsidRDefault="00A02604">
            <w:pPr>
              <w:pStyle w:val="TableParagraph"/>
              <w:spacing w:before="11"/>
              <w:ind w:left="118" w:right="109"/>
              <w:jc w:val="center"/>
              <w:rPr>
                <w:rFonts w:asciiTheme="majorHAnsi" w:hAnsiTheme="majorHAnsi"/>
                <w:sz w:val="24"/>
                <w:szCs w:val="24"/>
              </w:rPr>
            </w:pPr>
            <w:r w:rsidRPr="003A2378">
              <w:rPr>
                <w:rFonts w:asciiTheme="majorHAnsi" w:hAnsiTheme="majorHAnsi"/>
                <w:sz w:val="24"/>
                <w:szCs w:val="24"/>
              </w:rPr>
              <w:t>9.</w:t>
            </w:r>
          </w:p>
        </w:tc>
        <w:tc>
          <w:tcPr>
            <w:tcW w:w="4225" w:type="dxa"/>
            <w:tcBorders>
              <w:top w:val="single" w:sz="4" w:space="0" w:color="000000"/>
              <w:bottom w:val="single" w:sz="4" w:space="0" w:color="000000"/>
            </w:tcBorders>
          </w:tcPr>
          <w:p w14:paraId="4FCFB0AF" w14:textId="433C9356" w:rsidR="00994C5A" w:rsidRPr="003A2378" w:rsidRDefault="00A02604">
            <w:pPr>
              <w:pStyle w:val="TableParagraph"/>
              <w:spacing w:before="11"/>
              <w:ind w:left="72" w:right="69"/>
              <w:jc w:val="center"/>
              <w:rPr>
                <w:rFonts w:asciiTheme="majorHAnsi" w:hAnsiTheme="majorHAnsi"/>
                <w:sz w:val="24"/>
                <w:szCs w:val="24"/>
              </w:rPr>
            </w:pPr>
            <w:r w:rsidRPr="003A2378">
              <w:rPr>
                <w:rFonts w:asciiTheme="majorHAnsi" w:hAnsiTheme="majorHAnsi"/>
                <w:sz w:val="24"/>
                <w:szCs w:val="24"/>
              </w:rPr>
              <w:t>Zaštita u</w:t>
            </w:r>
            <w:r w:rsidR="00BC58B3" w:rsidRPr="003A2378">
              <w:rPr>
                <w:rFonts w:asciiTheme="majorHAnsi" w:hAnsiTheme="majorHAnsi"/>
                <w:sz w:val="24"/>
                <w:szCs w:val="24"/>
              </w:rPr>
              <w:t>č</w:t>
            </w:r>
            <w:r w:rsidRPr="003A2378">
              <w:rPr>
                <w:rFonts w:asciiTheme="majorHAnsi" w:hAnsiTheme="majorHAnsi"/>
                <w:sz w:val="24"/>
                <w:szCs w:val="24"/>
              </w:rPr>
              <w:t>enika od ne</w:t>
            </w:r>
            <w:r w:rsidR="00FE668F" w:rsidRPr="003A2378">
              <w:rPr>
                <w:rFonts w:asciiTheme="majorHAnsi" w:hAnsiTheme="majorHAnsi"/>
                <w:sz w:val="24"/>
                <w:szCs w:val="24"/>
              </w:rPr>
              <w:t xml:space="preserve"> </w:t>
            </w:r>
            <w:r w:rsidRPr="003A2378">
              <w:rPr>
                <w:rFonts w:asciiTheme="majorHAnsi" w:hAnsiTheme="majorHAnsi"/>
                <w:sz w:val="24"/>
                <w:szCs w:val="24"/>
              </w:rPr>
              <w:t>eksplodir. sredstava</w:t>
            </w:r>
          </w:p>
        </w:tc>
        <w:tc>
          <w:tcPr>
            <w:tcW w:w="2074" w:type="dxa"/>
            <w:tcBorders>
              <w:top w:val="single" w:sz="4" w:space="0" w:color="000000"/>
              <w:bottom w:val="single" w:sz="4" w:space="0" w:color="000000"/>
            </w:tcBorders>
          </w:tcPr>
          <w:p w14:paraId="6DBA0030" w14:textId="77777777" w:rsidR="00994C5A" w:rsidRPr="003A2378" w:rsidRDefault="00A02604">
            <w:pPr>
              <w:pStyle w:val="TableParagraph"/>
              <w:spacing w:before="11"/>
              <w:ind w:left="455"/>
              <w:rPr>
                <w:rFonts w:asciiTheme="majorHAnsi" w:hAnsiTheme="majorHAnsi"/>
                <w:sz w:val="24"/>
                <w:szCs w:val="24"/>
              </w:rPr>
            </w:pPr>
            <w:r w:rsidRPr="003A2378">
              <w:rPr>
                <w:rFonts w:asciiTheme="majorHAnsi" w:hAnsiTheme="majorHAnsi"/>
                <w:sz w:val="24"/>
                <w:szCs w:val="24"/>
              </w:rPr>
              <w:t>XI. XII. mj.</w:t>
            </w:r>
          </w:p>
        </w:tc>
        <w:tc>
          <w:tcPr>
            <w:tcW w:w="2377" w:type="dxa"/>
            <w:tcBorders>
              <w:top w:val="single" w:sz="4" w:space="0" w:color="000000"/>
              <w:bottom w:val="single" w:sz="4" w:space="0" w:color="000000"/>
            </w:tcBorders>
          </w:tcPr>
          <w:p w14:paraId="13A630BE" w14:textId="77777777" w:rsidR="00994C5A" w:rsidRPr="003A2378" w:rsidRDefault="00A02604">
            <w:pPr>
              <w:pStyle w:val="TableParagraph"/>
              <w:spacing w:before="11"/>
              <w:ind w:left="119" w:right="112"/>
              <w:jc w:val="center"/>
              <w:rPr>
                <w:rFonts w:asciiTheme="majorHAnsi" w:hAnsiTheme="majorHAnsi"/>
                <w:sz w:val="24"/>
                <w:szCs w:val="24"/>
              </w:rPr>
            </w:pPr>
            <w:r w:rsidRPr="003A2378">
              <w:rPr>
                <w:rFonts w:asciiTheme="majorHAnsi" w:hAnsiTheme="majorHAnsi"/>
                <w:sz w:val="24"/>
                <w:szCs w:val="24"/>
              </w:rPr>
              <w:t>ravnat. razr.</w:t>
            </w:r>
          </w:p>
        </w:tc>
      </w:tr>
      <w:tr w:rsidR="00994C5A" w:rsidRPr="003A2378" w14:paraId="1D046251" w14:textId="77777777">
        <w:trPr>
          <w:trHeight w:val="277"/>
        </w:trPr>
        <w:tc>
          <w:tcPr>
            <w:tcW w:w="598" w:type="dxa"/>
            <w:tcBorders>
              <w:top w:val="single" w:sz="4" w:space="0" w:color="000000"/>
              <w:bottom w:val="single" w:sz="4" w:space="0" w:color="000000"/>
            </w:tcBorders>
          </w:tcPr>
          <w:p w14:paraId="080983D3" w14:textId="77777777" w:rsidR="00994C5A" w:rsidRPr="003A2378" w:rsidRDefault="00A02604">
            <w:pPr>
              <w:pStyle w:val="TableParagraph"/>
              <w:spacing w:line="258" w:lineRule="exact"/>
              <w:ind w:left="118" w:right="109"/>
              <w:jc w:val="center"/>
              <w:rPr>
                <w:rFonts w:asciiTheme="majorHAnsi" w:hAnsiTheme="majorHAnsi"/>
                <w:sz w:val="24"/>
                <w:szCs w:val="24"/>
              </w:rPr>
            </w:pPr>
            <w:r w:rsidRPr="003A2378">
              <w:rPr>
                <w:rFonts w:asciiTheme="majorHAnsi" w:hAnsiTheme="majorHAnsi"/>
                <w:sz w:val="24"/>
                <w:szCs w:val="24"/>
              </w:rPr>
              <w:t>10.</w:t>
            </w:r>
          </w:p>
        </w:tc>
        <w:tc>
          <w:tcPr>
            <w:tcW w:w="4225" w:type="dxa"/>
            <w:tcBorders>
              <w:top w:val="single" w:sz="4" w:space="0" w:color="000000"/>
              <w:bottom w:val="single" w:sz="4" w:space="0" w:color="000000"/>
            </w:tcBorders>
          </w:tcPr>
          <w:p w14:paraId="7012FB42" w14:textId="77777777" w:rsidR="00994C5A" w:rsidRPr="003A2378" w:rsidRDefault="00A02604">
            <w:pPr>
              <w:pStyle w:val="TableParagraph"/>
              <w:spacing w:line="258" w:lineRule="exact"/>
              <w:ind w:left="72" w:right="65"/>
              <w:jc w:val="center"/>
              <w:rPr>
                <w:rFonts w:asciiTheme="majorHAnsi" w:hAnsiTheme="majorHAnsi"/>
                <w:sz w:val="24"/>
                <w:szCs w:val="24"/>
              </w:rPr>
            </w:pPr>
            <w:r w:rsidRPr="003A2378">
              <w:rPr>
                <w:rFonts w:asciiTheme="majorHAnsi" w:hAnsiTheme="majorHAnsi"/>
                <w:sz w:val="24"/>
                <w:szCs w:val="24"/>
              </w:rPr>
              <w:t>Predavanja o sidi, alkoholu, pušenju</w:t>
            </w:r>
          </w:p>
        </w:tc>
        <w:tc>
          <w:tcPr>
            <w:tcW w:w="2074" w:type="dxa"/>
            <w:tcBorders>
              <w:top w:val="single" w:sz="4" w:space="0" w:color="000000"/>
              <w:bottom w:val="single" w:sz="4" w:space="0" w:color="000000"/>
            </w:tcBorders>
          </w:tcPr>
          <w:p w14:paraId="233E095E" w14:textId="77777777" w:rsidR="00994C5A" w:rsidRPr="003A2378" w:rsidRDefault="00A02604">
            <w:pPr>
              <w:pStyle w:val="TableParagraph"/>
              <w:spacing w:line="258" w:lineRule="exact"/>
              <w:ind w:left="180" w:right="175"/>
              <w:jc w:val="center"/>
              <w:rPr>
                <w:rFonts w:asciiTheme="majorHAnsi" w:hAnsiTheme="majorHAnsi"/>
                <w:sz w:val="24"/>
                <w:szCs w:val="24"/>
              </w:rPr>
            </w:pPr>
            <w:r w:rsidRPr="003A2378">
              <w:rPr>
                <w:rFonts w:asciiTheme="majorHAnsi" w:hAnsiTheme="majorHAnsi"/>
                <w:sz w:val="24"/>
                <w:szCs w:val="24"/>
              </w:rPr>
              <w:t>tijekom god.</w:t>
            </w:r>
          </w:p>
        </w:tc>
        <w:tc>
          <w:tcPr>
            <w:tcW w:w="2377" w:type="dxa"/>
            <w:tcBorders>
              <w:top w:val="single" w:sz="4" w:space="0" w:color="000000"/>
              <w:bottom w:val="single" w:sz="4" w:space="0" w:color="000000"/>
            </w:tcBorders>
          </w:tcPr>
          <w:p w14:paraId="1DFA0E54" w14:textId="1003082A" w:rsidR="00994C5A" w:rsidRPr="003A2378" w:rsidRDefault="00BC58B3">
            <w:pPr>
              <w:pStyle w:val="TableParagraph"/>
              <w:spacing w:line="258" w:lineRule="exact"/>
              <w:ind w:left="119" w:right="115"/>
              <w:jc w:val="center"/>
              <w:rPr>
                <w:rFonts w:asciiTheme="majorHAnsi" w:hAnsiTheme="majorHAnsi"/>
                <w:sz w:val="24"/>
                <w:szCs w:val="24"/>
              </w:rPr>
            </w:pPr>
            <w:r w:rsidRPr="003A2378">
              <w:rPr>
                <w:rFonts w:asciiTheme="majorHAnsi" w:hAnsiTheme="majorHAnsi"/>
                <w:sz w:val="24"/>
                <w:szCs w:val="24"/>
              </w:rPr>
              <w:t>r</w:t>
            </w:r>
            <w:r w:rsidR="00A02604" w:rsidRPr="003A2378">
              <w:rPr>
                <w:rFonts w:asciiTheme="majorHAnsi" w:hAnsiTheme="majorHAnsi"/>
                <w:sz w:val="24"/>
                <w:szCs w:val="24"/>
              </w:rPr>
              <w:t>azredn</w:t>
            </w:r>
            <w:r w:rsidRPr="003A2378">
              <w:rPr>
                <w:rFonts w:asciiTheme="majorHAnsi" w:hAnsiTheme="majorHAnsi"/>
                <w:sz w:val="24"/>
                <w:szCs w:val="24"/>
              </w:rPr>
              <w:t>ici</w:t>
            </w:r>
            <w:r w:rsidR="00A02604" w:rsidRPr="003A2378">
              <w:rPr>
                <w:rFonts w:asciiTheme="majorHAnsi" w:hAnsiTheme="majorHAnsi"/>
                <w:sz w:val="24"/>
                <w:szCs w:val="24"/>
              </w:rPr>
              <w:t>, pedagoginja</w:t>
            </w:r>
          </w:p>
        </w:tc>
      </w:tr>
      <w:tr w:rsidR="00994C5A" w:rsidRPr="003A2378" w14:paraId="71ED7540" w14:textId="77777777">
        <w:trPr>
          <w:trHeight w:val="282"/>
        </w:trPr>
        <w:tc>
          <w:tcPr>
            <w:tcW w:w="598" w:type="dxa"/>
            <w:tcBorders>
              <w:top w:val="single" w:sz="4" w:space="0" w:color="000000"/>
              <w:bottom w:val="single" w:sz="4" w:space="0" w:color="000000"/>
            </w:tcBorders>
          </w:tcPr>
          <w:p w14:paraId="4C3C80F0" w14:textId="77777777" w:rsidR="00994C5A" w:rsidRPr="003A2378" w:rsidRDefault="00A02604">
            <w:pPr>
              <w:pStyle w:val="TableParagraph"/>
              <w:spacing w:line="263" w:lineRule="exact"/>
              <w:ind w:left="118" w:right="109"/>
              <w:jc w:val="center"/>
              <w:rPr>
                <w:rFonts w:asciiTheme="majorHAnsi" w:hAnsiTheme="majorHAnsi"/>
                <w:sz w:val="24"/>
                <w:szCs w:val="24"/>
              </w:rPr>
            </w:pPr>
            <w:r w:rsidRPr="003A2378">
              <w:rPr>
                <w:rFonts w:asciiTheme="majorHAnsi" w:hAnsiTheme="majorHAnsi"/>
                <w:sz w:val="24"/>
                <w:szCs w:val="24"/>
              </w:rPr>
              <w:t>11.</w:t>
            </w:r>
          </w:p>
        </w:tc>
        <w:tc>
          <w:tcPr>
            <w:tcW w:w="4225" w:type="dxa"/>
            <w:tcBorders>
              <w:top w:val="single" w:sz="4" w:space="0" w:color="000000"/>
              <w:bottom w:val="single" w:sz="4" w:space="0" w:color="000000"/>
            </w:tcBorders>
          </w:tcPr>
          <w:p w14:paraId="482B43EA" w14:textId="0CAA4DD7" w:rsidR="00994C5A" w:rsidRPr="003A2378" w:rsidRDefault="00A02604">
            <w:pPr>
              <w:pStyle w:val="TableParagraph"/>
              <w:spacing w:line="263" w:lineRule="exact"/>
              <w:ind w:left="72" w:right="67"/>
              <w:jc w:val="center"/>
              <w:rPr>
                <w:rFonts w:asciiTheme="majorHAnsi" w:hAnsiTheme="majorHAnsi"/>
                <w:sz w:val="24"/>
                <w:szCs w:val="24"/>
              </w:rPr>
            </w:pPr>
            <w:r w:rsidRPr="003A2378">
              <w:rPr>
                <w:rFonts w:asciiTheme="majorHAnsi" w:hAnsiTheme="majorHAnsi"/>
                <w:sz w:val="24"/>
                <w:szCs w:val="24"/>
              </w:rPr>
              <w:t>Higijensko-estetsko ure</w:t>
            </w:r>
            <w:r w:rsidR="00BC58B3" w:rsidRPr="003A2378">
              <w:rPr>
                <w:rFonts w:asciiTheme="majorHAnsi" w:hAnsiTheme="majorHAnsi"/>
                <w:sz w:val="24"/>
                <w:szCs w:val="24"/>
              </w:rPr>
              <w:t>đ</w:t>
            </w:r>
            <w:r w:rsidRPr="003A2378">
              <w:rPr>
                <w:rFonts w:asciiTheme="majorHAnsi" w:hAnsiTheme="majorHAnsi"/>
                <w:sz w:val="24"/>
                <w:szCs w:val="24"/>
              </w:rPr>
              <w:t>enje okoliša</w:t>
            </w:r>
          </w:p>
        </w:tc>
        <w:tc>
          <w:tcPr>
            <w:tcW w:w="2074" w:type="dxa"/>
            <w:tcBorders>
              <w:top w:val="single" w:sz="4" w:space="0" w:color="000000"/>
              <w:bottom w:val="single" w:sz="4" w:space="0" w:color="000000"/>
            </w:tcBorders>
          </w:tcPr>
          <w:p w14:paraId="3ED941D9" w14:textId="77777777" w:rsidR="00994C5A" w:rsidRPr="003A2378" w:rsidRDefault="00A02604">
            <w:pPr>
              <w:pStyle w:val="TableParagraph"/>
              <w:spacing w:line="263" w:lineRule="exact"/>
              <w:ind w:left="180" w:right="175"/>
              <w:jc w:val="center"/>
              <w:rPr>
                <w:rFonts w:asciiTheme="majorHAnsi" w:hAnsiTheme="majorHAnsi"/>
                <w:sz w:val="24"/>
                <w:szCs w:val="24"/>
              </w:rPr>
            </w:pPr>
            <w:r w:rsidRPr="003A2378">
              <w:rPr>
                <w:rFonts w:asciiTheme="majorHAnsi" w:hAnsiTheme="majorHAnsi"/>
                <w:sz w:val="24"/>
                <w:szCs w:val="24"/>
              </w:rPr>
              <w:t>stalno</w:t>
            </w:r>
          </w:p>
        </w:tc>
        <w:tc>
          <w:tcPr>
            <w:tcW w:w="2377" w:type="dxa"/>
            <w:tcBorders>
              <w:top w:val="single" w:sz="4" w:space="0" w:color="000000"/>
              <w:bottom w:val="single" w:sz="4" w:space="0" w:color="000000"/>
            </w:tcBorders>
          </w:tcPr>
          <w:p w14:paraId="2FBFF381" w14:textId="3EE0F8AB" w:rsidR="00994C5A" w:rsidRPr="003A2378" w:rsidRDefault="00A02604">
            <w:pPr>
              <w:pStyle w:val="TableParagraph"/>
              <w:spacing w:line="263" w:lineRule="exact"/>
              <w:ind w:left="119" w:right="110"/>
              <w:jc w:val="center"/>
              <w:rPr>
                <w:rFonts w:asciiTheme="majorHAnsi" w:hAnsiTheme="majorHAnsi"/>
                <w:sz w:val="24"/>
                <w:szCs w:val="24"/>
              </w:rPr>
            </w:pPr>
            <w:r w:rsidRPr="003A2378">
              <w:rPr>
                <w:rFonts w:asciiTheme="majorHAnsi" w:hAnsiTheme="majorHAnsi"/>
                <w:sz w:val="24"/>
                <w:szCs w:val="24"/>
              </w:rPr>
              <w:t>svi u</w:t>
            </w:r>
            <w:r w:rsidR="00BC58B3" w:rsidRPr="003A2378">
              <w:rPr>
                <w:rFonts w:asciiTheme="majorHAnsi" w:hAnsiTheme="majorHAnsi"/>
                <w:sz w:val="24"/>
                <w:szCs w:val="24"/>
              </w:rPr>
              <w:t>čitelji</w:t>
            </w:r>
            <w:r w:rsidRPr="003A2378">
              <w:rPr>
                <w:rFonts w:asciiTheme="majorHAnsi" w:hAnsiTheme="majorHAnsi"/>
                <w:sz w:val="24"/>
                <w:szCs w:val="24"/>
              </w:rPr>
              <w:t xml:space="preserve"> i zaposl</w:t>
            </w:r>
            <w:r w:rsidR="00BC58B3" w:rsidRPr="003A2378">
              <w:rPr>
                <w:rFonts w:asciiTheme="majorHAnsi" w:hAnsiTheme="majorHAnsi"/>
                <w:sz w:val="24"/>
                <w:szCs w:val="24"/>
              </w:rPr>
              <w:t>enici</w:t>
            </w:r>
          </w:p>
        </w:tc>
      </w:tr>
      <w:tr w:rsidR="00994C5A" w:rsidRPr="003A2378" w14:paraId="3A948B48" w14:textId="77777777">
        <w:trPr>
          <w:trHeight w:val="275"/>
        </w:trPr>
        <w:tc>
          <w:tcPr>
            <w:tcW w:w="598" w:type="dxa"/>
            <w:tcBorders>
              <w:top w:val="single" w:sz="4" w:space="0" w:color="000000"/>
              <w:bottom w:val="single" w:sz="4" w:space="0" w:color="000000"/>
            </w:tcBorders>
          </w:tcPr>
          <w:p w14:paraId="3DB80CD7" w14:textId="77777777" w:rsidR="00994C5A" w:rsidRPr="003A2378" w:rsidRDefault="00A02604">
            <w:pPr>
              <w:pStyle w:val="TableParagraph"/>
              <w:spacing w:line="256" w:lineRule="exact"/>
              <w:ind w:left="118" w:right="109"/>
              <w:jc w:val="center"/>
              <w:rPr>
                <w:rFonts w:asciiTheme="majorHAnsi" w:hAnsiTheme="majorHAnsi"/>
                <w:sz w:val="24"/>
                <w:szCs w:val="24"/>
              </w:rPr>
            </w:pPr>
            <w:r w:rsidRPr="003A2378">
              <w:rPr>
                <w:rFonts w:asciiTheme="majorHAnsi" w:hAnsiTheme="majorHAnsi"/>
                <w:sz w:val="24"/>
                <w:szCs w:val="24"/>
              </w:rPr>
              <w:t>12.</w:t>
            </w:r>
          </w:p>
        </w:tc>
        <w:tc>
          <w:tcPr>
            <w:tcW w:w="4225" w:type="dxa"/>
            <w:tcBorders>
              <w:top w:val="single" w:sz="4" w:space="0" w:color="000000"/>
              <w:bottom w:val="single" w:sz="4" w:space="0" w:color="000000"/>
            </w:tcBorders>
          </w:tcPr>
          <w:p w14:paraId="58D15FDB" w14:textId="77777777" w:rsidR="00994C5A" w:rsidRPr="003A2378" w:rsidRDefault="00A02604">
            <w:pPr>
              <w:pStyle w:val="TableParagraph"/>
              <w:spacing w:line="256" w:lineRule="exact"/>
              <w:ind w:left="71" w:right="69"/>
              <w:jc w:val="center"/>
              <w:rPr>
                <w:rFonts w:asciiTheme="majorHAnsi" w:hAnsiTheme="majorHAnsi"/>
                <w:sz w:val="24"/>
                <w:szCs w:val="24"/>
              </w:rPr>
            </w:pPr>
            <w:r w:rsidRPr="003A2378">
              <w:rPr>
                <w:rFonts w:asciiTheme="majorHAnsi" w:hAnsiTheme="majorHAnsi"/>
                <w:sz w:val="24"/>
                <w:szCs w:val="24"/>
              </w:rPr>
              <w:t>Higijena u školi</w:t>
            </w:r>
          </w:p>
        </w:tc>
        <w:tc>
          <w:tcPr>
            <w:tcW w:w="2074" w:type="dxa"/>
            <w:tcBorders>
              <w:top w:val="single" w:sz="4" w:space="0" w:color="000000"/>
              <w:bottom w:val="single" w:sz="4" w:space="0" w:color="000000"/>
            </w:tcBorders>
          </w:tcPr>
          <w:p w14:paraId="735746E5" w14:textId="77777777" w:rsidR="00994C5A" w:rsidRPr="003A2378" w:rsidRDefault="00A02604">
            <w:pPr>
              <w:pStyle w:val="TableParagraph"/>
              <w:spacing w:line="256" w:lineRule="exact"/>
              <w:ind w:left="180" w:right="175"/>
              <w:jc w:val="center"/>
              <w:rPr>
                <w:rFonts w:asciiTheme="majorHAnsi" w:hAnsiTheme="majorHAnsi"/>
                <w:sz w:val="24"/>
                <w:szCs w:val="24"/>
              </w:rPr>
            </w:pPr>
            <w:r w:rsidRPr="003A2378">
              <w:rPr>
                <w:rFonts w:asciiTheme="majorHAnsi" w:hAnsiTheme="majorHAnsi"/>
                <w:sz w:val="24"/>
                <w:szCs w:val="24"/>
              </w:rPr>
              <w:t>tijekom god.</w:t>
            </w:r>
          </w:p>
        </w:tc>
        <w:tc>
          <w:tcPr>
            <w:tcW w:w="2377" w:type="dxa"/>
            <w:tcBorders>
              <w:top w:val="single" w:sz="4" w:space="0" w:color="000000"/>
              <w:bottom w:val="single" w:sz="4" w:space="0" w:color="000000"/>
            </w:tcBorders>
          </w:tcPr>
          <w:p w14:paraId="7647C66F" w14:textId="23147456" w:rsidR="00994C5A" w:rsidRPr="003A2378" w:rsidRDefault="00A02604">
            <w:pPr>
              <w:pStyle w:val="TableParagraph"/>
              <w:spacing w:line="256" w:lineRule="exact"/>
              <w:ind w:left="119" w:right="108"/>
              <w:jc w:val="center"/>
              <w:rPr>
                <w:rFonts w:asciiTheme="majorHAnsi" w:hAnsiTheme="majorHAnsi"/>
                <w:sz w:val="24"/>
                <w:szCs w:val="24"/>
              </w:rPr>
            </w:pPr>
            <w:r w:rsidRPr="003A2378">
              <w:rPr>
                <w:rFonts w:asciiTheme="majorHAnsi" w:hAnsiTheme="majorHAnsi"/>
                <w:sz w:val="24"/>
                <w:szCs w:val="24"/>
              </w:rPr>
              <w:t>svi u</w:t>
            </w:r>
            <w:r w:rsidR="00BC58B3" w:rsidRPr="003A2378">
              <w:rPr>
                <w:rFonts w:asciiTheme="majorHAnsi" w:hAnsiTheme="majorHAnsi"/>
                <w:sz w:val="24"/>
                <w:szCs w:val="24"/>
              </w:rPr>
              <w:t>č</w:t>
            </w:r>
            <w:r w:rsidRPr="003A2378">
              <w:rPr>
                <w:rFonts w:asciiTheme="majorHAnsi" w:hAnsiTheme="majorHAnsi"/>
                <w:sz w:val="24"/>
                <w:szCs w:val="24"/>
              </w:rPr>
              <w:t>. i zaposl</w:t>
            </w:r>
            <w:r w:rsidR="00FB0FE8" w:rsidRPr="003A2378">
              <w:rPr>
                <w:rFonts w:asciiTheme="majorHAnsi" w:hAnsiTheme="majorHAnsi"/>
                <w:sz w:val="24"/>
                <w:szCs w:val="24"/>
              </w:rPr>
              <w:t>enici</w:t>
            </w:r>
          </w:p>
        </w:tc>
      </w:tr>
      <w:tr w:rsidR="00994C5A" w:rsidRPr="003A2378" w14:paraId="707571E7" w14:textId="77777777">
        <w:trPr>
          <w:trHeight w:val="282"/>
        </w:trPr>
        <w:tc>
          <w:tcPr>
            <w:tcW w:w="598" w:type="dxa"/>
            <w:tcBorders>
              <w:top w:val="single" w:sz="4" w:space="0" w:color="000000"/>
              <w:bottom w:val="single" w:sz="4" w:space="0" w:color="000000"/>
            </w:tcBorders>
          </w:tcPr>
          <w:p w14:paraId="6FB025D7" w14:textId="77777777" w:rsidR="00994C5A" w:rsidRPr="003A2378" w:rsidRDefault="00A02604">
            <w:pPr>
              <w:pStyle w:val="TableParagraph"/>
              <w:spacing w:line="263" w:lineRule="exact"/>
              <w:ind w:left="118" w:right="109"/>
              <w:jc w:val="center"/>
              <w:rPr>
                <w:rFonts w:asciiTheme="majorHAnsi" w:hAnsiTheme="majorHAnsi"/>
                <w:sz w:val="24"/>
                <w:szCs w:val="24"/>
              </w:rPr>
            </w:pPr>
            <w:r w:rsidRPr="003A2378">
              <w:rPr>
                <w:rFonts w:asciiTheme="majorHAnsi" w:hAnsiTheme="majorHAnsi"/>
                <w:sz w:val="24"/>
                <w:szCs w:val="24"/>
              </w:rPr>
              <w:t>13.</w:t>
            </w:r>
          </w:p>
        </w:tc>
        <w:tc>
          <w:tcPr>
            <w:tcW w:w="4225" w:type="dxa"/>
            <w:tcBorders>
              <w:top w:val="single" w:sz="4" w:space="0" w:color="000000"/>
              <w:bottom w:val="single" w:sz="4" w:space="0" w:color="000000"/>
            </w:tcBorders>
          </w:tcPr>
          <w:p w14:paraId="53A89D65" w14:textId="77777777" w:rsidR="00994C5A" w:rsidRPr="003A2378" w:rsidRDefault="00A02604">
            <w:pPr>
              <w:pStyle w:val="TableParagraph"/>
              <w:spacing w:line="263" w:lineRule="exact"/>
              <w:ind w:left="72" w:right="67"/>
              <w:jc w:val="center"/>
              <w:rPr>
                <w:rFonts w:asciiTheme="majorHAnsi" w:hAnsiTheme="majorHAnsi"/>
                <w:sz w:val="24"/>
                <w:szCs w:val="24"/>
              </w:rPr>
            </w:pPr>
            <w:r w:rsidRPr="003A2378">
              <w:rPr>
                <w:rFonts w:asciiTheme="majorHAnsi" w:hAnsiTheme="majorHAnsi"/>
                <w:sz w:val="24"/>
                <w:szCs w:val="24"/>
              </w:rPr>
              <w:t>Prevencija protiv uporabe droga</w:t>
            </w:r>
          </w:p>
        </w:tc>
        <w:tc>
          <w:tcPr>
            <w:tcW w:w="2074" w:type="dxa"/>
            <w:tcBorders>
              <w:top w:val="single" w:sz="4" w:space="0" w:color="000000"/>
              <w:bottom w:val="single" w:sz="4" w:space="0" w:color="000000"/>
            </w:tcBorders>
          </w:tcPr>
          <w:p w14:paraId="06AB01F0" w14:textId="77777777" w:rsidR="00994C5A" w:rsidRPr="003A2378" w:rsidRDefault="00A02604">
            <w:pPr>
              <w:pStyle w:val="TableParagraph"/>
              <w:spacing w:line="263" w:lineRule="exact"/>
              <w:ind w:left="180" w:right="175"/>
              <w:jc w:val="center"/>
              <w:rPr>
                <w:rFonts w:asciiTheme="majorHAnsi" w:hAnsiTheme="majorHAnsi"/>
                <w:sz w:val="24"/>
                <w:szCs w:val="24"/>
              </w:rPr>
            </w:pPr>
            <w:r w:rsidRPr="003A2378">
              <w:rPr>
                <w:rFonts w:asciiTheme="majorHAnsi" w:hAnsiTheme="majorHAnsi"/>
                <w:sz w:val="24"/>
                <w:szCs w:val="24"/>
              </w:rPr>
              <w:t>tijekom god.</w:t>
            </w:r>
          </w:p>
        </w:tc>
        <w:tc>
          <w:tcPr>
            <w:tcW w:w="2377" w:type="dxa"/>
            <w:tcBorders>
              <w:top w:val="single" w:sz="4" w:space="0" w:color="000000"/>
              <w:bottom w:val="single" w:sz="4" w:space="0" w:color="000000"/>
            </w:tcBorders>
          </w:tcPr>
          <w:p w14:paraId="69760A49" w14:textId="0575E749" w:rsidR="00994C5A" w:rsidRPr="003A2378" w:rsidRDefault="00A02604">
            <w:pPr>
              <w:pStyle w:val="TableParagraph"/>
              <w:spacing w:line="263" w:lineRule="exact"/>
              <w:ind w:left="119" w:right="108"/>
              <w:jc w:val="center"/>
              <w:rPr>
                <w:rFonts w:asciiTheme="majorHAnsi" w:hAnsiTheme="majorHAnsi"/>
                <w:sz w:val="24"/>
                <w:szCs w:val="24"/>
              </w:rPr>
            </w:pPr>
            <w:r w:rsidRPr="003A2378">
              <w:rPr>
                <w:rFonts w:asciiTheme="majorHAnsi" w:hAnsiTheme="majorHAnsi"/>
                <w:sz w:val="24"/>
                <w:szCs w:val="24"/>
              </w:rPr>
              <w:t>svi. u</w:t>
            </w:r>
            <w:r w:rsidR="00FB0FE8" w:rsidRPr="003A2378">
              <w:rPr>
                <w:rFonts w:asciiTheme="majorHAnsi" w:hAnsiTheme="majorHAnsi"/>
                <w:sz w:val="24"/>
                <w:szCs w:val="24"/>
              </w:rPr>
              <w:t>č</w:t>
            </w:r>
            <w:r w:rsidRPr="003A2378">
              <w:rPr>
                <w:rFonts w:asciiTheme="majorHAnsi" w:hAnsiTheme="majorHAnsi"/>
                <w:sz w:val="24"/>
                <w:szCs w:val="24"/>
              </w:rPr>
              <w:t>.i zaposl</w:t>
            </w:r>
            <w:r w:rsidR="00FB0FE8" w:rsidRPr="003A2378">
              <w:rPr>
                <w:rFonts w:asciiTheme="majorHAnsi" w:hAnsiTheme="majorHAnsi"/>
                <w:sz w:val="24"/>
                <w:szCs w:val="24"/>
              </w:rPr>
              <w:t>enici</w:t>
            </w:r>
          </w:p>
        </w:tc>
      </w:tr>
      <w:tr w:rsidR="00994C5A" w:rsidRPr="003A2378" w14:paraId="25BC2D41" w14:textId="77777777">
        <w:trPr>
          <w:trHeight w:val="347"/>
        </w:trPr>
        <w:tc>
          <w:tcPr>
            <w:tcW w:w="598" w:type="dxa"/>
            <w:tcBorders>
              <w:top w:val="single" w:sz="4" w:space="0" w:color="000000"/>
            </w:tcBorders>
          </w:tcPr>
          <w:p w14:paraId="649F8D86" w14:textId="77777777" w:rsidR="00994C5A" w:rsidRPr="003A2378" w:rsidRDefault="00A02604">
            <w:pPr>
              <w:pStyle w:val="TableParagraph"/>
              <w:spacing w:before="28"/>
              <w:ind w:left="118" w:right="109"/>
              <w:jc w:val="center"/>
              <w:rPr>
                <w:rFonts w:asciiTheme="majorHAnsi" w:hAnsiTheme="majorHAnsi"/>
                <w:sz w:val="24"/>
                <w:szCs w:val="24"/>
              </w:rPr>
            </w:pPr>
            <w:r w:rsidRPr="003A2378">
              <w:rPr>
                <w:rFonts w:asciiTheme="majorHAnsi" w:hAnsiTheme="majorHAnsi"/>
                <w:sz w:val="24"/>
                <w:szCs w:val="24"/>
              </w:rPr>
              <w:t>14.</w:t>
            </w:r>
          </w:p>
        </w:tc>
        <w:tc>
          <w:tcPr>
            <w:tcW w:w="4225" w:type="dxa"/>
            <w:tcBorders>
              <w:top w:val="single" w:sz="4" w:space="0" w:color="000000"/>
            </w:tcBorders>
          </w:tcPr>
          <w:p w14:paraId="58052904" w14:textId="79D693C9" w:rsidR="00994C5A" w:rsidRPr="003A2378" w:rsidRDefault="00A02604">
            <w:pPr>
              <w:pStyle w:val="TableParagraph"/>
              <w:spacing w:before="28"/>
              <w:ind w:left="72" w:right="69"/>
              <w:jc w:val="center"/>
              <w:rPr>
                <w:rFonts w:asciiTheme="majorHAnsi" w:hAnsiTheme="majorHAnsi"/>
                <w:sz w:val="24"/>
                <w:szCs w:val="24"/>
              </w:rPr>
            </w:pPr>
            <w:r w:rsidRPr="003A2378">
              <w:rPr>
                <w:rFonts w:asciiTheme="majorHAnsi" w:hAnsiTheme="majorHAnsi"/>
                <w:sz w:val="24"/>
                <w:szCs w:val="24"/>
              </w:rPr>
              <w:t>Prevencija protiv nasilja m</w:t>
            </w:r>
            <w:r w:rsidR="00FB0FE8" w:rsidRPr="003A2378">
              <w:rPr>
                <w:rFonts w:asciiTheme="majorHAnsi" w:hAnsiTheme="majorHAnsi"/>
                <w:sz w:val="24"/>
                <w:szCs w:val="24"/>
              </w:rPr>
              <w:t>eđ</w:t>
            </w:r>
            <w:r w:rsidRPr="003A2378">
              <w:rPr>
                <w:rFonts w:asciiTheme="majorHAnsi" w:hAnsiTheme="majorHAnsi"/>
                <w:sz w:val="24"/>
                <w:szCs w:val="24"/>
              </w:rPr>
              <w:t>u u</w:t>
            </w:r>
            <w:r w:rsidR="00FB0FE8" w:rsidRPr="003A2378">
              <w:rPr>
                <w:rFonts w:asciiTheme="majorHAnsi" w:hAnsiTheme="majorHAnsi"/>
                <w:sz w:val="24"/>
                <w:szCs w:val="24"/>
              </w:rPr>
              <w:t>č</w:t>
            </w:r>
            <w:r w:rsidRPr="003A2378">
              <w:rPr>
                <w:rFonts w:asciiTheme="majorHAnsi" w:hAnsiTheme="majorHAnsi"/>
                <w:sz w:val="24"/>
                <w:szCs w:val="24"/>
              </w:rPr>
              <w:t>enicima</w:t>
            </w:r>
          </w:p>
        </w:tc>
        <w:tc>
          <w:tcPr>
            <w:tcW w:w="2074" w:type="dxa"/>
            <w:tcBorders>
              <w:top w:val="single" w:sz="4" w:space="0" w:color="000000"/>
            </w:tcBorders>
          </w:tcPr>
          <w:p w14:paraId="59036867" w14:textId="77777777" w:rsidR="00994C5A" w:rsidRPr="003A2378" w:rsidRDefault="00A02604">
            <w:pPr>
              <w:pStyle w:val="TableParagraph"/>
              <w:spacing w:before="28"/>
              <w:ind w:left="180" w:right="175"/>
              <w:jc w:val="center"/>
              <w:rPr>
                <w:rFonts w:asciiTheme="majorHAnsi" w:hAnsiTheme="majorHAnsi"/>
                <w:sz w:val="24"/>
                <w:szCs w:val="24"/>
              </w:rPr>
            </w:pPr>
            <w:r w:rsidRPr="003A2378">
              <w:rPr>
                <w:rFonts w:asciiTheme="majorHAnsi" w:hAnsiTheme="majorHAnsi"/>
                <w:sz w:val="24"/>
                <w:szCs w:val="24"/>
              </w:rPr>
              <w:t>stalno</w:t>
            </w:r>
          </w:p>
        </w:tc>
        <w:tc>
          <w:tcPr>
            <w:tcW w:w="2377" w:type="dxa"/>
            <w:tcBorders>
              <w:top w:val="single" w:sz="4" w:space="0" w:color="000000"/>
            </w:tcBorders>
          </w:tcPr>
          <w:p w14:paraId="72C90B1C" w14:textId="77777777" w:rsidR="00994C5A" w:rsidRPr="003A2378" w:rsidRDefault="00A02604">
            <w:pPr>
              <w:pStyle w:val="TableParagraph"/>
              <w:spacing w:before="28"/>
              <w:ind w:left="119" w:right="112"/>
              <w:jc w:val="center"/>
              <w:rPr>
                <w:rFonts w:asciiTheme="majorHAnsi" w:hAnsiTheme="majorHAnsi"/>
                <w:sz w:val="24"/>
                <w:szCs w:val="24"/>
              </w:rPr>
            </w:pPr>
            <w:r w:rsidRPr="003A2378">
              <w:rPr>
                <w:rFonts w:asciiTheme="majorHAnsi" w:hAnsiTheme="majorHAnsi"/>
                <w:sz w:val="24"/>
                <w:szCs w:val="24"/>
              </w:rPr>
              <w:t>ped. ŠPP, razr.</w:t>
            </w:r>
          </w:p>
        </w:tc>
      </w:tr>
    </w:tbl>
    <w:p w14:paraId="3F20E8A9" w14:textId="31C80B88" w:rsidR="00994C5A" w:rsidRPr="003A2378" w:rsidRDefault="00A02604">
      <w:pPr>
        <w:pStyle w:val="Tijeloteksta"/>
        <w:spacing w:before="193"/>
        <w:ind w:left="106" w:right="268" w:firstLine="720"/>
        <w:jc w:val="both"/>
        <w:rPr>
          <w:rFonts w:asciiTheme="majorHAnsi" w:hAnsiTheme="majorHAnsi"/>
        </w:rPr>
      </w:pPr>
      <w:r w:rsidRPr="003A2378">
        <w:rPr>
          <w:rFonts w:asciiTheme="majorHAnsi" w:hAnsiTheme="majorHAnsi"/>
        </w:rPr>
        <w:t>Posebna pa</w:t>
      </w:r>
      <w:r w:rsidR="00FB0FE8" w:rsidRPr="003A2378">
        <w:rPr>
          <w:rFonts w:asciiTheme="majorHAnsi" w:hAnsiTheme="majorHAnsi"/>
        </w:rPr>
        <w:t>ž</w:t>
      </w:r>
      <w:r w:rsidRPr="003A2378">
        <w:rPr>
          <w:rFonts w:asciiTheme="majorHAnsi" w:hAnsiTheme="majorHAnsi"/>
        </w:rPr>
        <w:t>nja u sklopu plana zdravstveno-socijalne i ekološke zaštite u</w:t>
      </w:r>
      <w:r w:rsidR="00FB0FE8" w:rsidRPr="003A2378">
        <w:rPr>
          <w:rFonts w:asciiTheme="majorHAnsi" w:hAnsiTheme="majorHAnsi"/>
        </w:rPr>
        <w:t>č</w:t>
      </w:r>
      <w:r w:rsidRPr="003A2378">
        <w:rPr>
          <w:rFonts w:asciiTheme="majorHAnsi" w:hAnsiTheme="majorHAnsi"/>
        </w:rPr>
        <w:t>enika bit će posvećena zaštiti u</w:t>
      </w:r>
      <w:r w:rsidR="00FB0FE8" w:rsidRPr="003A2378">
        <w:rPr>
          <w:rFonts w:asciiTheme="majorHAnsi" w:hAnsiTheme="majorHAnsi"/>
        </w:rPr>
        <w:t>č</w:t>
      </w:r>
      <w:r w:rsidRPr="003A2378">
        <w:rPr>
          <w:rFonts w:asciiTheme="majorHAnsi" w:hAnsiTheme="majorHAnsi"/>
        </w:rPr>
        <w:t>enika od sredstava ovisnosti u sklopu školskog preventivnog programa prevencije zlouporabe droga, borbi protiv nasilja me</w:t>
      </w:r>
      <w:r w:rsidR="00FB0FE8" w:rsidRPr="003A2378">
        <w:rPr>
          <w:rFonts w:asciiTheme="majorHAnsi" w:hAnsiTheme="majorHAnsi"/>
        </w:rPr>
        <w:t>đ</w:t>
      </w:r>
      <w:r w:rsidRPr="003A2378">
        <w:rPr>
          <w:rFonts w:asciiTheme="majorHAnsi" w:hAnsiTheme="majorHAnsi"/>
        </w:rPr>
        <w:t>u u</w:t>
      </w:r>
      <w:r w:rsidR="00FB0FE8" w:rsidRPr="003A2378">
        <w:rPr>
          <w:rFonts w:asciiTheme="majorHAnsi" w:hAnsiTheme="majorHAnsi"/>
        </w:rPr>
        <w:t>č</w:t>
      </w:r>
      <w:r w:rsidRPr="003A2378">
        <w:rPr>
          <w:rFonts w:asciiTheme="majorHAnsi" w:hAnsiTheme="majorHAnsi"/>
        </w:rPr>
        <w:t>enicima te ure</w:t>
      </w:r>
      <w:r w:rsidR="00FB0FE8" w:rsidRPr="003A2378">
        <w:rPr>
          <w:rFonts w:asciiTheme="majorHAnsi" w:hAnsiTheme="majorHAnsi"/>
        </w:rPr>
        <w:t>đ</w:t>
      </w:r>
      <w:r w:rsidRPr="003A2378">
        <w:rPr>
          <w:rFonts w:asciiTheme="majorHAnsi" w:hAnsiTheme="majorHAnsi"/>
        </w:rPr>
        <w:t>enju okoliša. Cilj programa je smanjiti interes za uzimanje sredstava ovisnosti, izazivanjem nasilja te osposobiti u</w:t>
      </w:r>
      <w:r w:rsidR="00FB0FE8" w:rsidRPr="003A2378">
        <w:rPr>
          <w:rFonts w:asciiTheme="majorHAnsi" w:hAnsiTheme="majorHAnsi"/>
        </w:rPr>
        <w:t>č</w:t>
      </w:r>
      <w:r w:rsidRPr="003A2378">
        <w:rPr>
          <w:rFonts w:asciiTheme="majorHAnsi" w:hAnsiTheme="majorHAnsi"/>
        </w:rPr>
        <w:t>enike da se odupru pritiscima sredine i znati</w:t>
      </w:r>
      <w:r w:rsidR="00FB0FE8" w:rsidRPr="003A2378">
        <w:rPr>
          <w:rFonts w:asciiTheme="majorHAnsi" w:hAnsiTheme="majorHAnsi"/>
        </w:rPr>
        <w:t>ž</w:t>
      </w:r>
      <w:r w:rsidRPr="003A2378">
        <w:rPr>
          <w:rFonts w:asciiTheme="majorHAnsi" w:hAnsiTheme="majorHAnsi"/>
        </w:rPr>
        <w:t xml:space="preserve">elji kako bi što kvalitetnije </w:t>
      </w:r>
      <w:r w:rsidR="00FB0FE8" w:rsidRPr="003A2378">
        <w:rPr>
          <w:rFonts w:asciiTheme="majorHAnsi" w:hAnsiTheme="majorHAnsi"/>
        </w:rPr>
        <w:t>ž</w:t>
      </w:r>
      <w:r w:rsidRPr="003A2378">
        <w:rPr>
          <w:rFonts w:asciiTheme="majorHAnsi" w:hAnsiTheme="majorHAnsi"/>
        </w:rPr>
        <w:t>ivjeli bez opojnih sredstava i nasilja.</w:t>
      </w:r>
    </w:p>
    <w:p w14:paraId="6C8A7143" w14:textId="77777777" w:rsidR="00994C5A" w:rsidRPr="003A2378" w:rsidRDefault="00994C5A">
      <w:pPr>
        <w:pStyle w:val="Tijeloteksta"/>
        <w:spacing w:before="5"/>
        <w:rPr>
          <w:rFonts w:asciiTheme="majorHAnsi" w:hAnsiTheme="majorHAnsi"/>
        </w:rPr>
      </w:pPr>
    </w:p>
    <w:p w14:paraId="48C231EC" w14:textId="77777777" w:rsidR="00D323B1" w:rsidRPr="003A2378" w:rsidRDefault="00D323B1">
      <w:pPr>
        <w:pStyle w:val="Tijeloteksta"/>
        <w:spacing w:before="5"/>
        <w:rPr>
          <w:rFonts w:asciiTheme="majorHAnsi" w:hAnsiTheme="majorHAnsi"/>
        </w:rPr>
      </w:pPr>
    </w:p>
    <w:p w14:paraId="31C109B7" w14:textId="77777777" w:rsidR="00D323B1" w:rsidRPr="003A2378" w:rsidRDefault="00D323B1">
      <w:pPr>
        <w:pStyle w:val="Tijeloteksta"/>
        <w:spacing w:before="5"/>
        <w:rPr>
          <w:rFonts w:asciiTheme="majorHAnsi" w:hAnsiTheme="majorHAnsi"/>
        </w:rPr>
      </w:pPr>
    </w:p>
    <w:p w14:paraId="3CE2F0AA" w14:textId="77777777" w:rsidR="00D323B1" w:rsidRPr="003A2378" w:rsidRDefault="00D323B1">
      <w:pPr>
        <w:pStyle w:val="Tijeloteksta"/>
        <w:spacing w:before="5"/>
        <w:rPr>
          <w:rFonts w:asciiTheme="majorHAnsi" w:hAnsiTheme="majorHAnsi"/>
        </w:rPr>
      </w:pPr>
    </w:p>
    <w:p w14:paraId="4AB59CD0" w14:textId="77777777" w:rsidR="00D323B1" w:rsidRPr="003A2378" w:rsidRDefault="00D323B1">
      <w:pPr>
        <w:pStyle w:val="Tijeloteksta"/>
        <w:spacing w:before="5"/>
        <w:rPr>
          <w:rFonts w:asciiTheme="majorHAnsi" w:hAnsiTheme="majorHAnsi"/>
        </w:rPr>
      </w:pPr>
    </w:p>
    <w:p w14:paraId="51750D7D" w14:textId="77777777" w:rsidR="00D323B1" w:rsidRPr="003A2378" w:rsidRDefault="00D323B1">
      <w:pPr>
        <w:pStyle w:val="Tijeloteksta"/>
        <w:spacing w:before="5"/>
        <w:rPr>
          <w:rFonts w:asciiTheme="majorHAnsi" w:hAnsiTheme="majorHAnsi"/>
        </w:rPr>
      </w:pPr>
    </w:p>
    <w:p w14:paraId="3F16B2A1" w14:textId="77777777" w:rsidR="00D323B1" w:rsidRPr="003A2378" w:rsidRDefault="00D323B1">
      <w:pPr>
        <w:pStyle w:val="Tijeloteksta"/>
        <w:spacing w:before="5"/>
        <w:rPr>
          <w:rFonts w:asciiTheme="majorHAnsi" w:hAnsiTheme="majorHAnsi"/>
        </w:rPr>
      </w:pPr>
    </w:p>
    <w:p w14:paraId="606FBFAF" w14:textId="77777777" w:rsidR="00D323B1" w:rsidRPr="003A2378" w:rsidRDefault="00D323B1">
      <w:pPr>
        <w:pStyle w:val="Tijeloteksta"/>
        <w:spacing w:before="5"/>
        <w:rPr>
          <w:rFonts w:asciiTheme="majorHAnsi" w:hAnsiTheme="majorHAnsi"/>
        </w:rPr>
      </w:pPr>
    </w:p>
    <w:p w14:paraId="1627F753" w14:textId="1B9C908F" w:rsidR="00994C5A" w:rsidRPr="00C80EA2" w:rsidRDefault="00A02604" w:rsidP="00077370">
      <w:pPr>
        <w:pStyle w:val="Naslov2"/>
        <w:numPr>
          <w:ilvl w:val="1"/>
          <w:numId w:val="24"/>
        </w:numPr>
        <w:tabs>
          <w:tab w:val="left" w:pos="527"/>
        </w:tabs>
        <w:rPr>
          <w:rFonts w:asciiTheme="majorHAnsi" w:hAnsiTheme="majorHAnsi"/>
          <w:color w:val="0070C0"/>
        </w:rPr>
      </w:pPr>
      <w:bookmarkStart w:id="61" w:name="_Toc145249883"/>
      <w:r w:rsidRPr="00C80EA2">
        <w:rPr>
          <w:rFonts w:asciiTheme="majorHAnsi" w:hAnsiTheme="majorHAnsi"/>
          <w:color w:val="0070C0"/>
        </w:rPr>
        <w:lastRenderedPageBreak/>
        <w:t>Plan zdravstvene zaštite odgojno-obrazovnih i ostalih radnika</w:t>
      </w:r>
      <w:r w:rsidRPr="00C80EA2">
        <w:rPr>
          <w:rFonts w:asciiTheme="majorHAnsi" w:hAnsiTheme="majorHAnsi"/>
          <w:color w:val="0070C0"/>
          <w:spacing w:val="-2"/>
        </w:rPr>
        <w:t xml:space="preserve"> </w:t>
      </w:r>
      <w:r w:rsidRPr="00C80EA2">
        <w:rPr>
          <w:rFonts w:asciiTheme="majorHAnsi" w:hAnsiTheme="majorHAnsi"/>
          <w:color w:val="0070C0"/>
        </w:rPr>
        <w:t>škole</w:t>
      </w:r>
      <w:bookmarkEnd w:id="61"/>
    </w:p>
    <w:p w14:paraId="1647F8DB" w14:textId="77777777" w:rsidR="00994C5A" w:rsidRPr="00354E9C" w:rsidRDefault="00994C5A">
      <w:pPr>
        <w:pStyle w:val="Tijeloteksta"/>
        <w:spacing w:before="7"/>
        <w:rPr>
          <w:rFonts w:asciiTheme="majorHAnsi" w:hAnsiTheme="majorHAnsi"/>
          <w:b/>
        </w:rPr>
      </w:pPr>
    </w:p>
    <w:p w14:paraId="6702FC04" w14:textId="6C3662B7" w:rsidR="00994C5A" w:rsidRPr="00354E9C" w:rsidRDefault="00533014">
      <w:pPr>
        <w:pStyle w:val="Tijeloteksta"/>
        <w:spacing w:before="7"/>
        <w:rPr>
          <w:rFonts w:asciiTheme="majorHAnsi" w:hAnsiTheme="majorHAnsi"/>
        </w:rPr>
      </w:pPr>
      <w:r w:rsidRPr="00354E9C">
        <w:rPr>
          <w:rFonts w:asciiTheme="majorHAnsi" w:hAnsiTheme="majorHAnsi"/>
        </w:rPr>
        <w:t>Ukoliko bude financijski sredstava i ove godine će djelatnici biti upućeni na sistematski pregled (pred</w:t>
      </w:r>
      <w:r w:rsidR="00354E9C" w:rsidRPr="00354E9C">
        <w:rPr>
          <w:rFonts w:asciiTheme="majorHAnsi" w:hAnsiTheme="majorHAnsi"/>
        </w:rPr>
        <w:t>nost imaju stariji od 50. godina).</w:t>
      </w:r>
    </w:p>
    <w:p w14:paraId="41A168B9" w14:textId="77777777" w:rsidR="00D323B1" w:rsidRPr="00354E9C" w:rsidRDefault="00D323B1">
      <w:pPr>
        <w:pStyle w:val="Tijeloteksta"/>
        <w:spacing w:before="7"/>
        <w:rPr>
          <w:rFonts w:asciiTheme="majorHAnsi" w:hAnsiTheme="majorHAnsi"/>
        </w:rPr>
      </w:pPr>
    </w:p>
    <w:p w14:paraId="731DAC8C" w14:textId="77777777" w:rsidR="00D323B1" w:rsidRPr="00C80EA2" w:rsidRDefault="00D323B1">
      <w:pPr>
        <w:pStyle w:val="Tijeloteksta"/>
        <w:spacing w:before="7"/>
        <w:rPr>
          <w:rFonts w:asciiTheme="majorHAnsi" w:hAnsiTheme="majorHAnsi"/>
          <w:color w:val="0070C0"/>
        </w:rPr>
      </w:pPr>
    </w:p>
    <w:p w14:paraId="788B03B6" w14:textId="77777777" w:rsidR="00994C5A" w:rsidRPr="00C80EA2" w:rsidRDefault="00A02604" w:rsidP="00077370">
      <w:pPr>
        <w:pStyle w:val="Naslov2"/>
        <w:numPr>
          <w:ilvl w:val="1"/>
          <w:numId w:val="24"/>
        </w:numPr>
        <w:tabs>
          <w:tab w:val="left" w:pos="527"/>
        </w:tabs>
        <w:ind w:left="526" w:hanging="421"/>
        <w:rPr>
          <w:rFonts w:asciiTheme="majorHAnsi" w:hAnsiTheme="majorHAnsi"/>
          <w:color w:val="0070C0"/>
        </w:rPr>
      </w:pPr>
      <w:bookmarkStart w:id="62" w:name="_Toc145249884"/>
      <w:r w:rsidRPr="00C80EA2">
        <w:rPr>
          <w:rFonts w:asciiTheme="majorHAnsi" w:hAnsiTheme="majorHAnsi"/>
          <w:color w:val="0070C0"/>
        </w:rPr>
        <w:t>Školski preventivni</w:t>
      </w:r>
      <w:r w:rsidRPr="00C80EA2">
        <w:rPr>
          <w:rFonts w:asciiTheme="majorHAnsi" w:hAnsiTheme="majorHAnsi"/>
          <w:color w:val="0070C0"/>
          <w:spacing w:val="-3"/>
        </w:rPr>
        <w:t xml:space="preserve"> </w:t>
      </w:r>
      <w:r w:rsidRPr="00C80EA2">
        <w:rPr>
          <w:rFonts w:asciiTheme="majorHAnsi" w:hAnsiTheme="majorHAnsi"/>
          <w:color w:val="0070C0"/>
        </w:rPr>
        <w:t>program</w:t>
      </w:r>
      <w:bookmarkEnd w:id="62"/>
    </w:p>
    <w:p w14:paraId="081A4A4B" w14:textId="77777777" w:rsidR="00994C5A" w:rsidRPr="003A2378" w:rsidRDefault="00994C5A">
      <w:pPr>
        <w:pStyle w:val="Tijeloteksta"/>
        <w:spacing w:before="6"/>
        <w:rPr>
          <w:rFonts w:asciiTheme="majorHAnsi" w:hAnsiTheme="majorHAnsi"/>
          <w:b/>
        </w:rPr>
      </w:pPr>
    </w:p>
    <w:p w14:paraId="73A0C562" w14:textId="4908B4D1" w:rsidR="00994C5A" w:rsidRPr="003A2378" w:rsidRDefault="00A02604">
      <w:pPr>
        <w:pStyle w:val="Tijeloteksta"/>
        <w:spacing w:before="1"/>
        <w:ind w:left="106" w:right="268" w:firstLine="708"/>
        <w:jc w:val="both"/>
        <w:rPr>
          <w:rFonts w:asciiTheme="majorHAnsi" w:hAnsiTheme="majorHAnsi"/>
        </w:rPr>
      </w:pPr>
      <w:r w:rsidRPr="003A2378">
        <w:rPr>
          <w:rFonts w:asciiTheme="majorHAnsi" w:hAnsiTheme="majorHAnsi"/>
        </w:rPr>
        <w:t xml:space="preserve">Školski preventivni program ima za cilj afirmaciju pozitivnih </w:t>
      </w:r>
      <w:r w:rsidR="00FB0FE8" w:rsidRPr="003A2378">
        <w:rPr>
          <w:rFonts w:asciiTheme="majorHAnsi" w:hAnsiTheme="majorHAnsi"/>
        </w:rPr>
        <w:t>ž</w:t>
      </w:r>
      <w:r w:rsidRPr="003A2378">
        <w:rPr>
          <w:rFonts w:asciiTheme="majorHAnsi" w:hAnsiTheme="majorHAnsi"/>
        </w:rPr>
        <w:t>ivotnih vrijednosti kod u</w:t>
      </w:r>
      <w:r w:rsidR="00FB0FE8" w:rsidRPr="003A2378">
        <w:rPr>
          <w:rFonts w:asciiTheme="majorHAnsi" w:hAnsiTheme="majorHAnsi"/>
        </w:rPr>
        <w:t>č</w:t>
      </w:r>
      <w:r w:rsidRPr="003A2378">
        <w:rPr>
          <w:rFonts w:asciiTheme="majorHAnsi" w:hAnsiTheme="majorHAnsi"/>
        </w:rPr>
        <w:t>enika, roditelja  i nastavnika. Svjesni specifi</w:t>
      </w:r>
      <w:r w:rsidR="00FB0FE8" w:rsidRPr="003A2378">
        <w:rPr>
          <w:rFonts w:asciiTheme="majorHAnsi" w:hAnsiTheme="majorHAnsi"/>
        </w:rPr>
        <w:t>č</w:t>
      </w:r>
      <w:r w:rsidRPr="003A2378">
        <w:rPr>
          <w:rFonts w:asciiTheme="majorHAnsi" w:hAnsiTheme="majorHAnsi"/>
        </w:rPr>
        <w:t>nosti razvoja djece osnovno školske dobi, naglasak radije stavljamo na poticanje zdravog na</w:t>
      </w:r>
      <w:r w:rsidR="00FB0FE8" w:rsidRPr="003A2378">
        <w:rPr>
          <w:rFonts w:asciiTheme="majorHAnsi" w:hAnsiTheme="majorHAnsi"/>
        </w:rPr>
        <w:t>č</w:t>
      </w:r>
      <w:r w:rsidRPr="003A2378">
        <w:rPr>
          <w:rFonts w:asciiTheme="majorHAnsi" w:hAnsiTheme="majorHAnsi"/>
        </w:rPr>
        <w:t xml:space="preserve">ina </w:t>
      </w:r>
      <w:r w:rsidR="00FB0FE8" w:rsidRPr="003A2378">
        <w:rPr>
          <w:rFonts w:asciiTheme="majorHAnsi" w:hAnsiTheme="majorHAnsi"/>
        </w:rPr>
        <w:t>ž</w:t>
      </w:r>
      <w:r w:rsidRPr="003A2378">
        <w:rPr>
          <w:rFonts w:asciiTheme="majorHAnsi" w:hAnsiTheme="majorHAnsi"/>
        </w:rPr>
        <w:t>ivota, pozitivnih ljudskih vrijednosti i po</w:t>
      </w:r>
      <w:r w:rsidR="00FB0FE8" w:rsidRPr="003A2378">
        <w:rPr>
          <w:rFonts w:asciiTheme="majorHAnsi" w:hAnsiTheme="majorHAnsi"/>
        </w:rPr>
        <w:t>ž</w:t>
      </w:r>
      <w:r w:rsidRPr="003A2378">
        <w:rPr>
          <w:rFonts w:asciiTheme="majorHAnsi" w:hAnsiTheme="majorHAnsi"/>
        </w:rPr>
        <w:t>eljnih oblika ponašanja, nego na isticanje negativnih  i nepo</w:t>
      </w:r>
      <w:r w:rsidR="00FB0FE8" w:rsidRPr="003A2378">
        <w:rPr>
          <w:rFonts w:asciiTheme="majorHAnsi" w:hAnsiTheme="majorHAnsi"/>
        </w:rPr>
        <w:t>ž</w:t>
      </w:r>
      <w:r w:rsidRPr="003A2378">
        <w:rPr>
          <w:rFonts w:asciiTheme="majorHAnsi" w:hAnsiTheme="majorHAnsi"/>
        </w:rPr>
        <w:t>eljnih oblika ponašanja.</w:t>
      </w:r>
    </w:p>
    <w:p w14:paraId="79C12BE5" w14:textId="63B51D80" w:rsidR="00994C5A" w:rsidRPr="003A2378" w:rsidRDefault="00A02604">
      <w:pPr>
        <w:pStyle w:val="Tijeloteksta"/>
        <w:ind w:left="106" w:right="266" w:firstLine="828"/>
        <w:jc w:val="both"/>
        <w:rPr>
          <w:rFonts w:asciiTheme="majorHAnsi" w:hAnsiTheme="majorHAnsi"/>
        </w:rPr>
      </w:pPr>
      <w:r w:rsidRPr="003A2378">
        <w:rPr>
          <w:rFonts w:asciiTheme="majorHAnsi" w:hAnsiTheme="majorHAnsi"/>
        </w:rPr>
        <w:t xml:space="preserve">Škola svojom odgojnom i obrazovnom ulogom pridonosi kvaliteti </w:t>
      </w:r>
      <w:r w:rsidR="00FB0FE8" w:rsidRPr="003A2378">
        <w:rPr>
          <w:rFonts w:asciiTheme="majorHAnsi" w:hAnsiTheme="majorHAnsi"/>
        </w:rPr>
        <w:t>ž</w:t>
      </w:r>
      <w:r w:rsidRPr="003A2378">
        <w:rPr>
          <w:rFonts w:asciiTheme="majorHAnsi" w:hAnsiTheme="majorHAnsi"/>
        </w:rPr>
        <w:t>ivota u</w:t>
      </w:r>
      <w:r w:rsidR="00FB0FE8" w:rsidRPr="003A2378">
        <w:rPr>
          <w:rFonts w:asciiTheme="majorHAnsi" w:hAnsiTheme="majorHAnsi"/>
        </w:rPr>
        <w:t>č</w:t>
      </w:r>
      <w:r w:rsidRPr="003A2378">
        <w:rPr>
          <w:rFonts w:asciiTheme="majorHAnsi" w:hAnsiTheme="majorHAnsi"/>
        </w:rPr>
        <w:t xml:space="preserve">enika. Stoga se rad na poticanju pozitivnih </w:t>
      </w:r>
      <w:r w:rsidR="00FB0FE8" w:rsidRPr="003A2378">
        <w:rPr>
          <w:rFonts w:asciiTheme="majorHAnsi" w:hAnsiTheme="majorHAnsi"/>
        </w:rPr>
        <w:t>ž</w:t>
      </w:r>
      <w:r w:rsidRPr="003A2378">
        <w:rPr>
          <w:rFonts w:asciiTheme="majorHAnsi" w:hAnsiTheme="majorHAnsi"/>
        </w:rPr>
        <w:t>ivotnih stilova ugra</w:t>
      </w:r>
      <w:r w:rsidR="00FB0FE8" w:rsidRPr="003A2378">
        <w:rPr>
          <w:rFonts w:asciiTheme="majorHAnsi" w:hAnsiTheme="majorHAnsi"/>
        </w:rPr>
        <w:t>đ</w:t>
      </w:r>
      <w:r w:rsidRPr="003A2378">
        <w:rPr>
          <w:rFonts w:asciiTheme="majorHAnsi" w:hAnsiTheme="majorHAnsi"/>
        </w:rPr>
        <w:t>uje u plan i program škole kao na</w:t>
      </w:r>
      <w:r w:rsidR="00FB0FE8" w:rsidRPr="003A2378">
        <w:rPr>
          <w:rFonts w:asciiTheme="majorHAnsi" w:hAnsiTheme="majorHAnsi"/>
        </w:rPr>
        <w:t>č</w:t>
      </w:r>
      <w:r w:rsidRPr="003A2378">
        <w:rPr>
          <w:rFonts w:asciiTheme="majorHAnsi" w:hAnsiTheme="majorHAnsi"/>
        </w:rPr>
        <w:t>elo rada tijekom cijele školske godine u svakom obliku rada. U</w:t>
      </w:r>
      <w:r w:rsidR="00FB0FE8" w:rsidRPr="003A2378">
        <w:rPr>
          <w:rFonts w:asciiTheme="majorHAnsi" w:hAnsiTheme="majorHAnsi"/>
        </w:rPr>
        <w:t>č</w:t>
      </w:r>
      <w:r w:rsidRPr="003A2378">
        <w:rPr>
          <w:rFonts w:asciiTheme="majorHAnsi" w:hAnsiTheme="majorHAnsi"/>
        </w:rPr>
        <w:t>enici koji se osjećaju dobro u školi, imaju razvijen osjećaj osobne vrijednosti i poštuju druge ljude, koji ostvaruju kvalitetnu komunikaciju, imaju priliku za realizaciju vlastitih interesa u okviru svojih sposobnosti, koji se osjećaju sigurno u obitelji i školi, manje su ugro</w:t>
      </w:r>
      <w:r w:rsidR="00FB0FE8" w:rsidRPr="003A2378">
        <w:rPr>
          <w:rFonts w:asciiTheme="majorHAnsi" w:hAnsiTheme="majorHAnsi"/>
        </w:rPr>
        <w:t>ž</w:t>
      </w:r>
      <w:r w:rsidRPr="003A2378">
        <w:rPr>
          <w:rFonts w:asciiTheme="majorHAnsi" w:hAnsiTheme="majorHAnsi"/>
        </w:rPr>
        <w:t xml:space="preserve">eni sredstvima ovisnosti i spremniji su se nositi s izazovima </w:t>
      </w:r>
      <w:r w:rsidR="00FB0FE8" w:rsidRPr="003A2378">
        <w:rPr>
          <w:rFonts w:asciiTheme="majorHAnsi" w:hAnsiTheme="majorHAnsi"/>
        </w:rPr>
        <w:t>ž</w:t>
      </w:r>
      <w:r w:rsidRPr="003A2378">
        <w:rPr>
          <w:rFonts w:asciiTheme="majorHAnsi" w:hAnsiTheme="majorHAnsi"/>
        </w:rPr>
        <w:t>ivota.</w:t>
      </w:r>
    </w:p>
    <w:p w14:paraId="02BDF498" w14:textId="77777777" w:rsidR="00994C5A" w:rsidRPr="003A2378" w:rsidRDefault="00994C5A">
      <w:pPr>
        <w:pStyle w:val="Tijeloteksta"/>
        <w:spacing w:before="10"/>
        <w:rPr>
          <w:rFonts w:asciiTheme="majorHAnsi" w:hAnsiTheme="majorHAnsi"/>
        </w:rPr>
      </w:pPr>
    </w:p>
    <w:p w14:paraId="623E5F3A" w14:textId="3757D5C3" w:rsidR="00253A7F" w:rsidRPr="003A2378" w:rsidRDefault="00253A7F" w:rsidP="00253A7F">
      <w:pPr>
        <w:pStyle w:val="Naslov2"/>
        <w:tabs>
          <w:tab w:val="left" w:pos="1187"/>
        </w:tabs>
        <w:rPr>
          <w:rFonts w:asciiTheme="majorHAnsi" w:hAnsiTheme="majorHAnsi"/>
          <w:b w:val="0"/>
        </w:rPr>
      </w:pPr>
    </w:p>
    <w:p w14:paraId="3CF2F3D8" w14:textId="26AEE524" w:rsidR="00253A7F" w:rsidRPr="003A2378" w:rsidRDefault="006F63DD" w:rsidP="006F63DD">
      <w:pPr>
        <w:pStyle w:val="Naslov2"/>
        <w:rPr>
          <w:rFonts w:asciiTheme="majorHAnsi" w:hAnsiTheme="majorHAnsi"/>
        </w:rPr>
      </w:pPr>
      <w:r w:rsidRPr="003A2378">
        <w:rPr>
          <w:rFonts w:asciiTheme="majorHAnsi" w:hAnsiTheme="majorHAnsi"/>
        </w:rPr>
        <w:t xml:space="preserve">     </w:t>
      </w:r>
      <w:bookmarkStart w:id="63" w:name="_Toc114564258"/>
      <w:bookmarkStart w:id="64" w:name="_Toc145249885"/>
      <w:r w:rsidR="00253A7F" w:rsidRPr="003A2378">
        <w:rPr>
          <w:rFonts w:asciiTheme="majorHAnsi" w:hAnsiTheme="majorHAnsi"/>
        </w:rPr>
        <w:t>Ciljevi programa:</w:t>
      </w:r>
      <w:bookmarkEnd w:id="63"/>
      <w:bookmarkEnd w:id="64"/>
    </w:p>
    <w:p w14:paraId="3FB06B23" w14:textId="77777777" w:rsidR="00253A7F" w:rsidRPr="003A2378" w:rsidRDefault="00253A7F" w:rsidP="00253A7F">
      <w:pPr>
        <w:pStyle w:val="Naslov2"/>
        <w:tabs>
          <w:tab w:val="left" w:pos="1187"/>
        </w:tabs>
        <w:rPr>
          <w:rFonts w:asciiTheme="majorHAnsi" w:hAnsiTheme="majorHAnsi"/>
          <w:b w:val="0"/>
        </w:rPr>
      </w:pPr>
    </w:p>
    <w:p w14:paraId="2B35E6ED" w14:textId="5C3B428D" w:rsidR="00994C5A" w:rsidRPr="003A2378" w:rsidRDefault="00A02604">
      <w:pPr>
        <w:pStyle w:val="Tijeloteksta"/>
        <w:spacing w:before="32"/>
        <w:ind w:left="106" w:right="266" w:firstLine="852"/>
        <w:jc w:val="both"/>
        <w:rPr>
          <w:rFonts w:asciiTheme="majorHAnsi" w:hAnsiTheme="majorHAnsi"/>
        </w:rPr>
      </w:pPr>
      <w:r w:rsidRPr="003A2378">
        <w:rPr>
          <w:rFonts w:asciiTheme="majorHAnsi" w:hAnsiTheme="majorHAnsi"/>
        </w:rPr>
        <w:t>Rad na promicanju aktivnosti koje su u skladu sa odgojnom ulogom škole, a koje su u neposrednoj funkciji razvijanja zdravog i odgovornog na</w:t>
      </w:r>
      <w:r w:rsidR="00D10BB8" w:rsidRPr="003A2378">
        <w:rPr>
          <w:rFonts w:asciiTheme="majorHAnsi" w:hAnsiTheme="majorHAnsi"/>
        </w:rPr>
        <w:t>č</w:t>
      </w:r>
      <w:r w:rsidRPr="003A2378">
        <w:rPr>
          <w:rFonts w:asciiTheme="majorHAnsi" w:hAnsiTheme="majorHAnsi"/>
        </w:rPr>
        <w:t xml:space="preserve">ina </w:t>
      </w:r>
      <w:r w:rsidR="00D10BB8" w:rsidRPr="003A2378">
        <w:rPr>
          <w:rFonts w:asciiTheme="majorHAnsi" w:hAnsiTheme="majorHAnsi"/>
        </w:rPr>
        <w:t>ž</w:t>
      </w:r>
      <w:r w:rsidRPr="003A2378">
        <w:rPr>
          <w:rFonts w:asciiTheme="majorHAnsi" w:hAnsiTheme="majorHAnsi"/>
        </w:rPr>
        <w:t>ivota u</w:t>
      </w:r>
      <w:r w:rsidR="00D10BB8" w:rsidRPr="003A2378">
        <w:rPr>
          <w:rFonts w:asciiTheme="majorHAnsi" w:hAnsiTheme="majorHAnsi"/>
        </w:rPr>
        <w:t>č</w:t>
      </w:r>
      <w:r w:rsidRPr="003A2378">
        <w:rPr>
          <w:rFonts w:asciiTheme="majorHAnsi" w:hAnsiTheme="majorHAnsi"/>
        </w:rPr>
        <w:t>enika i koje imaju za cilj prevenciju svih oblika ovisni</w:t>
      </w:r>
      <w:r w:rsidR="00D10BB8" w:rsidRPr="003A2378">
        <w:rPr>
          <w:rFonts w:asciiTheme="majorHAnsi" w:hAnsiTheme="majorHAnsi"/>
        </w:rPr>
        <w:t>č</w:t>
      </w:r>
      <w:r w:rsidRPr="003A2378">
        <w:rPr>
          <w:rFonts w:asciiTheme="majorHAnsi" w:hAnsiTheme="majorHAnsi"/>
        </w:rPr>
        <w:t>kog i/ili društveno neprihvatljivog</w:t>
      </w:r>
      <w:r w:rsidRPr="003A2378">
        <w:rPr>
          <w:rFonts w:asciiTheme="majorHAnsi" w:hAnsiTheme="majorHAnsi"/>
          <w:spacing w:val="53"/>
        </w:rPr>
        <w:t xml:space="preserve"> </w:t>
      </w:r>
      <w:r w:rsidRPr="003A2378">
        <w:rPr>
          <w:rFonts w:asciiTheme="majorHAnsi" w:hAnsiTheme="majorHAnsi"/>
        </w:rPr>
        <w:t>ponašanja.</w:t>
      </w:r>
    </w:p>
    <w:p w14:paraId="2E8E946B" w14:textId="77777777" w:rsidR="00994C5A" w:rsidRPr="003A2378" w:rsidRDefault="00994C5A">
      <w:pPr>
        <w:jc w:val="both"/>
        <w:rPr>
          <w:rFonts w:asciiTheme="majorHAnsi" w:hAnsiTheme="majorHAnsi"/>
          <w:sz w:val="24"/>
          <w:szCs w:val="24"/>
        </w:rPr>
      </w:pPr>
    </w:p>
    <w:p w14:paraId="79C4B8AB" w14:textId="77777777" w:rsidR="00092360" w:rsidRPr="003A2378" w:rsidRDefault="00092360">
      <w:pPr>
        <w:jc w:val="both"/>
        <w:rPr>
          <w:rFonts w:asciiTheme="majorHAnsi" w:hAnsiTheme="majorHAnsi"/>
          <w:sz w:val="24"/>
          <w:szCs w:val="24"/>
        </w:rPr>
      </w:pPr>
    </w:p>
    <w:p w14:paraId="5ADD5783" w14:textId="77777777" w:rsidR="00092360" w:rsidRPr="003A2378" w:rsidRDefault="00092360" w:rsidP="00092360">
      <w:pPr>
        <w:jc w:val="both"/>
        <w:rPr>
          <w:rFonts w:asciiTheme="majorHAnsi" w:hAnsiTheme="majorHAnsi"/>
          <w:sz w:val="24"/>
          <w:szCs w:val="24"/>
        </w:rPr>
      </w:pPr>
      <w:r w:rsidRPr="003A2378">
        <w:rPr>
          <w:rFonts w:asciiTheme="majorHAnsi" w:hAnsiTheme="majorHAnsi"/>
          <w:sz w:val="24"/>
          <w:szCs w:val="24"/>
        </w:rPr>
        <w:t>Područja rada odnose se na:</w:t>
      </w:r>
    </w:p>
    <w:p w14:paraId="78731321" w14:textId="77777777" w:rsidR="00092360" w:rsidRPr="003A2378" w:rsidRDefault="00092360" w:rsidP="00CA7A8E">
      <w:pPr>
        <w:numPr>
          <w:ilvl w:val="0"/>
          <w:numId w:val="4"/>
        </w:numPr>
        <w:jc w:val="both"/>
        <w:rPr>
          <w:rFonts w:asciiTheme="majorHAnsi" w:hAnsiTheme="majorHAnsi"/>
          <w:sz w:val="24"/>
          <w:szCs w:val="24"/>
        </w:rPr>
      </w:pPr>
      <w:r w:rsidRPr="003A2378">
        <w:rPr>
          <w:rFonts w:asciiTheme="majorHAnsi" w:hAnsiTheme="majorHAnsi"/>
          <w:sz w:val="24"/>
          <w:szCs w:val="24"/>
        </w:rPr>
        <w:t>Preventivni rad usmjeren ka učenicima</w:t>
      </w:r>
    </w:p>
    <w:p w14:paraId="71B1D152" w14:textId="77777777" w:rsidR="00092360" w:rsidRPr="003A2378" w:rsidRDefault="00092360" w:rsidP="00CA7A8E">
      <w:pPr>
        <w:numPr>
          <w:ilvl w:val="0"/>
          <w:numId w:val="4"/>
        </w:numPr>
        <w:jc w:val="both"/>
        <w:rPr>
          <w:rFonts w:asciiTheme="majorHAnsi" w:hAnsiTheme="majorHAnsi"/>
          <w:sz w:val="24"/>
          <w:szCs w:val="24"/>
        </w:rPr>
      </w:pPr>
      <w:r w:rsidRPr="003A2378">
        <w:rPr>
          <w:rFonts w:asciiTheme="majorHAnsi" w:hAnsiTheme="majorHAnsi"/>
          <w:sz w:val="24"/>
          <w:szCs w:val="24"/>
        </w:rPr>
        <w:t>Preventivni rad s učiteljima</w:t>
      </w:r>
    </w:p>
    <w:p w14:paraId="4DB82C34" w14:textId="77777777" w:rsidR="00092360" w:rsidRPr="003A2378" w:rsidRDefault="00092360" w:rsidP="00CA7A8E">
      <w:pPr>
        <w:numPr>
          <w:ilvl w:val="0"/>
          <w:numId w:val="4"/>
        </w:numPr>
        <w:jc w:val="both"/>
        <w:rPr>
          <w:rFonts w:asciiTheme="majorHAnsi" w:hAnsiTheme="majorHAnsi"/>
          <w:sz w:val="24"/>
          <w:szCs w:val="24"/>
        </w:rPr>
      </w:pPr>
      <w:r w:rsidRPr="003A2378">
        <w:rPr>
          <w:rFonts w:asciiTheme="majorHAnsi" w:hAnsiTheme="majorHAnsi"/>
          <w:sz w:val="24"/>
          <w:szCs w:val="24"/>
        </w:rPr>
        <w:t>Preventivni rad s roditeljima</w:t>
      </w:r>
    </w:p>
    <w:p w14:paraId="2D8492A5" w14:textId="77777777" w:rsidR="00092360" w:rsidRPr="003A2378" w:rsidRDefault="00092360" w:rsidP="00CA7A8E">
      <w:pPr>
        <w:numPr>
          <w:ilvl w:val="0"/>
          <w:numId w:val="4"/>
        </w:numPr>
        <w:jc w:val="both"/>
        <w:rPr>
          <w:rFonts w:asciiTheme="majorHAnsi" w:hAnsiTheme="majorHAnsi"/>
          <w:sz w:val="24"/>
          <w:szCs w:val="24"/>
        </w:rPr>
      </w:pPr>
      <w:r w:rsidRPr="003A2378">
        <w:rPr>
          <w:rFonts w:asciiTheme="majorHAnsi" w:hAnsiTheme="majorHAnsi"/>
          <w:sz w:val="24"/>
          <w:szCs w:val="24"/>
        </w:rPr>
        <w:t>Suradnju s vanjskim institucijama.</w:t>
      </w:r>
    </w:p>
    <w:p w14:paraId="7790D468" w14:textId="0A3185E8" w:rsidR="00155C7F" w:rsidRPr="003A2378" w:rsidRDefault="00155C7F" w:rsidP="00155C7F">
      <w:pPr>
        <w:ind w:left="886"/>
        <w:jc w:val="both"/>
        <w:rPr>
          <w:rFonts w:asciiTheme="majorHAnsi" w:hAnsiTheme="majorHAnsi"/>
          <w:b/>
          <w:bCs/>
          <w:sz w:val="24"/>
          <w:szCs w:val="24"/>
        </w:rPr>
      </w:pPr>
    </w:p>
    <w:p w14:paraId="51FA8FEB" w14:textId="6C90516E" w:rsidR="00092360" w:rsidRPr="003A2378" w:rsidRDefault="006F63DD" w:rsidP="006F63DD">
      <w:pPr>
        <w:jc w:val="both"/>
        <w:rPr>
          <w:rFonts w:asciiTheme="majorHAnsi" w:hAnsiTheme="majorHAnsi"/>
          <w:b/>
          <w:bCs/>
          <w:sz w:val="24"/>
          <w:szCs w:val="24"/>
        </w:rPr>
      </w:pPr>
      <w:r w:rsidRPr="003A2378">
        <w:rPr>
          <w:rFonts w:asciiTheme="majorHAnsi" w:hAnsiTheme="majorHAnsi"/>
          <w:b/>
          <w:bCs/>
          <w:sz w:val="24"/>
          <w:szCs w:val="24"/>
        </w:rPr>
        <w:t xml:space="preserve"> </w:t>
      </w:r>
      <w:r w:rsidR="00092360" w:rsidRPr="003A2378">
        <w:rPr>
          <w:rFonts w:asciiTheme="majorHAnsi" w:hAnsiTheme="majorHAnsi"/>
          <w:b/>
          <w:bCs/>
          <w:sz w:val="24"/>
          <w:szCs w:val="24"/>
        </w:rPr>
        <w:t>Zadaci programa:</w:t>
      </w:r>
    </w:p>
    <w:p w14:paraId="2649DCAF" w14:textId="77777777" w:rsidR="00092360" w:rsidRPr="003A2378" w:rsidRDefault="00092360">
      <w:pPr>
        <w:jc w:val="both"/>
        <w:rPr>
          <w:rFonts w:asciiTheme="majorHAnsi" w:hAnsiTheme="majorHAnsi"/>
          <w:sz w:val="24"/>
          <w:szCs w:val="24"/>
        </w:rPr>
      </w:pPr>
    </w:p>
    <w:p w14:paraId="7E56FC07" w14:textId="77777777" w:rsidR="006F63DD" w:rsidRPr="003A2378" w:rsidRDefault="006F63DD">
      <w:pPr>
        <w:jc w:val="both"/>
        <w:rPr>
          <w:rFonts w:asciiTheme="majorHAnsi" w:hAnsiTheme="majorHAnsi"/>
          <w:sz w:val="24"/>
          <w:szCs w:val="24"/>
        </w:rPr>
      </w:pPr>
    </w:p>
    <w:p w14:paraId="6A0F82B7" w14:textId="77777777" w:rsidR="006F63DD" w:rsidRPr="003A2378" w:rsidRDefault="006F63DD" w:rsidP="006F63DD">
      <w:pPr>
        <w:jc w:val="both"/>
        <w:rPr>
          <w:rFonts w:asciiTheme="majorHAnsi" w:hAnsiTheme="majorHAnsi"/>
          <w:b/>
          <w:bCs/>
          <w:sz w:val="24"/>
          <w:szCs w:val="24"/>
        </w:rPr>
      </w:pPr>
    </w:p>
    <w:p w14:paraId="70168F27" w14:textId="77777777" w:rsidR="006F63DD" w:rsidRPr="003A2378" w:rsidRDefault="006F63DD" w:rsidP="006F63DD">
      <w:pPr>
        <w:jc w:val="both"/>
        <w:rPr>
          <w:rFonts w:asciiTheme="majorHAnsi" w:hAnsiTheme="majorHAnsi"/>
          <w:b/>
          <w:bCs/>
          <w:i/>
          <w:sz w:val="24"/>
          <w:szCs w:val="24"/>
        </w:rPr>
      </w:pPr>
      <w:r w:rsidRPr="003A2378">
        <w:rPr>
          <w:rFonts w:asciiTheme="majorHAnsi" w:hAnsiTheme="majorHAnsi"/>
          <w:b/>
          <w:bCs/>
          <w:i/>
          <w:sz w:val="24"/>
          <w:szCs w:val="24"/>
        </w:rPr>
        <w:t xml:space="preserve">  Kod učenika se radi na:</w:t>
      </w:r>
    </w:p>
    <w:p w14:paraId="2C7EC1DB"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razvijanju vještina komunikacije i kulture ponašanja</w:t>
      </w:r>
    </w:p>
    <w:p w14:paraId="15DFBD9C"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razvijanju samopoštovanja i pozitivne slike o sebi</w:t>
      </w:r>
    </w:p>
    <w:p w14:paraId="4379D559"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usvajanju pozitivnih životnih ciljeva</w:t>
      </w:r>
    </w:p>
    <w:p w14:paraId="33FAA2B5"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razvijanju svijesti o međuljudskim razlikama i toleranciji, poticanju osobne i društvene odgovornosti</w:t>
      </w:r>
    </w:p>
    <w:p w14:paraId="3140B865"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jačanju svijesti o postojanju negativnih pojava u društvu te o potrebi reagiranja na takve pojave</w:t>
      </w:r>
    </w:p>
    <w:p w14:paraId="1AEECED7" w14:textId="21AF99B3"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lastRenderedPageBreak/>
        <w:t>razvijanju pozitivnog stava prema školi i cjeloživotnom učenju, razvijanju radnih navika te usvajanju vještina samoreguliranog učenja</w:t>
      </w:r>
    </w:p>
    <w:p w14:paraId="5681C0E8"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njegovanju zdravih prijateljstava te socijalizaciji</w:t>
      </w:r>
    </w:p>
    <w:p w14:paraId="4AD263F7" w14:textId="7E57FD1F"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razvijanju i poticanju interesa za slobodne aktivnosti i kvalitetno provođenje slobodnog vremena u školi i izvan nje</w:t>
      </w:r>
    </w:p>
    <w:p w14:paraId="0451D2DA"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podizanju razine informiranosti o štetnosti uzimanja sredstava ovisnosti kao i ulozi vršnjaka, obitelji i medija u povećanju sklonosti ka uzimanju sredstava ovisnosti.</w:t>
      </w:r>
    </w:p>
    <w:p w14:paraId="5C0B3D59" w14:textId="77777777" w:rsidR="005D390A" w:rsidRPr="003A2378" w:rsidRDefault="005D390A" w:rsidP="005D390A">
      <w:pPr>
        <w:ind w:left="886"/>
        <w:jc w:val="both"/>
        <w:rPr>
          <w:rFonts w:asciiTheme="majorHAnsi" w:hAnsiTheme="majorHAnsi"/>
          <w:sz w:val="24"/>
          <w:szCs w:val="24"/>
        </w:rPr>
      </w:pPr>
    </w:p>
    <w:p w14:paraId="521299AF" w14:textId="77777777" w:rsidR="006F63DD" w:rsidRPr="003A2378" w:rsidRDefault="006F63DD" w:rsidP="006F63DD">
      <w:pPr>
        <w:jc w:val="both"/>
        <w:rPr>
          <w:rFonts w:asciiTheme="majorHAnsi" w:hAnsiTheme="majorHAnsi"/>
          <w:bCs/>
          <w:i/>
          <w:sz w:val="24"/>
          <w:szCs w:val="24"/>
        </w:rPr>
      </w:pPr>
      <w:r w:rsidRPr="003A2378">
        <w:rPr>
          <w:rFonts w:asciiTheme="majorHAnsi" w:hAnsiTheme="majorHAnsi"/>
          <w:b/>
          <w:bCs/>
          <w:i/>
          <w:sz w:val="24"/>
          <w:szCs w:val="24"/>
        </w:rPr>
        <w:t>Preventivni rad s učiteljima uključuje</w:t>
      </w:r>
      <w:r w:rsidRPr="003A2378">
        <w:rPr>
          <w:rFonts w:asciiTheme="majorHAnsi" w:hAnsiTheme="majorHAnsi"/>
          <w:bCs/>
          <w:i/>
          <w:sz w:val="24"/>
          <w:szCs w:val="24"/>
        </w:rPr>
        <w:t>:</w:t>
      </w:r>
    </w:p>
    <w:p w14:paraId="6B3F36E5" w14:textId="77777777" w:rsidR="005D390A" w:rsidRPr="003A2378" w:rsidRDefault="005D390A" w:rsidP="006F63DD">
      <w:pPr>
        <w:jc w:val="both"/>
        <w:rPr>
          <w:rFonts w:asciiTheme="majorHAnsi" w:hAnsiTheme="majorHAnsi"/>
          <w:bCs/>
          <w:i/>
          <w:sz w:val="24"/>
          <w:szCs w:val="24"/>
        </w:rPr>
      </w:pPr>
    </w:p>
    <w:p w14:paraId="2E9EBA06"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rad na unaprjeđivanju vještina komunikacije i rješavanja sukoba</w:t>
      </w:r>
    </w:p>
    <w:p w14:paraId="1A533DCA"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osvješćivanje važnosti poticanja učenika na razvijanje pozitivnih životnih ciljeva i navika te razvijanju svijesti o učitelju kao modelu ponašanja</w:t>
      </w:r>
    </w:p>
    <w:p w14:paraId="06763E69"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upućivanje učitelja u odgovarajuće postupke u radu s učenicima s posebnim potrebama</w:t>
      </w:r>
    </w:p>
    <w:p w14:paraId="0144F553"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podršku za unaprjeđivanje odnosa povjerenja, poštovanja i međusobnog uvažavanja s učenicima</w:t>
      </w:r>
    </w:p>
    <w:p w14:paraId="4D8426F3"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brigu za održavanje kvalitetnih odnosa u radnom kolektivu te njegovanje vrednota učiteljskog poziva</w:t>
      </w:r>
    </w:p>
    <w:p w14:paraId="61D72227" w14:textId="77777777" w:rsidR="006F63DD" w:rsidRPr="003A2378" w:rsidRDefault="006F63DD" w:rsidP="006F63DD">
      <w:pPr>
        <w:jc w:val="both"/>
        <w:rPr>
          <w:rFonts w:asciiTheme="majorHAnsi" w:hAnsiTheme="majorHAnsi"/>
          <w:sz w:val="24"/>
          <w:szCs w:val="24"/>
        </w:rPr>
      </w:pPr>
    </w:p>
    <w:p w14:paraId="15460A5D" w14:textId="77777777" w:rsidR="006F63DD" w:rsidRPr="003A2378" w:rsidRDefault="006F63DD" w:rsidP="006F63DD">
      <w:pPr>
        <w:jc w:val="both"/>
        <w:rPr>
          <w:rFonts w:asciiTheme="majorHAnsi" w:hAnsiTheme="majorHAnsi"/>
          <w:b/>
          <w:bCs/>
          <w:i/>
          <w:sz w:val="24"/>
          <w:szCs w:val="24"/>
        </w:rPr>
      </w:pPr>
      <w:r w:rsidRPr="003A2378">
        <w:rPr>
          <w:rFonts w:asciiTheme="majorHAnsi" w:hAnsiTheme="majorHAnsi"/>
          <w:b/>
          <w:bCs/>
          <w:i/>
          <w:sz w:val="24"/>
          <w:szCs w:val="24"/>
        </w:rPr>
        <w:t>Kod roditelja se potiče:</w:t>
      </w:r>
    </w:p>
    <w:p w14:paraId="283125B4" w14:textId="77777777" w:rsidR="005D390A" w:rsidRPr="003A2378" w:rsidRDefault="005D390A" w:rsidP="006F63DD">
      <w:pPr>
        <w:jc w:val="both"/>
        <w:rPr>
          <w:rFonts w:asciiTheme="majorHAnsi" w:hAnsiTheme="majorHAnsi"/>
          <w:b/>
          <w:bCs/>
          <w:i/>
          <w:sz w:val="24"/>
          <w:szCs w:val="24"/>
        </w:rPr>
      </w:pPr>
    </w:p>
    <w:p w14:paraId="3B083D3F"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razvijanje vještina komunikacije, posebice u odnosu s djecom</w:t>
      </w:r>
    </w:p>
    <w:p w14:paraId="46225AD9"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usvajanje pozitivnih odgojnih stilova i primjena odgovarajućih odgojnih postupaka u skladu sa djetetovom osobnošću</w:t>
      </w:r>
    </w:p>
    <w:p w14:paraId="2F04232E" w14:textId="77777777"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sudjelovanje u izvannastavnim aktivnostima i preventivnim programima u kojima sudjeluju njihova djeca</w:t>
      </w:r>
    </w:p>
    <w:p w14:paraId="4CC66836" w14:textId="40276C7E" w:rsidR="006F63DD" w:rsidRPr="003A2378" w:rsidRDefault="006F63DD" w:rsidP="00CA7A8E">
      <w:pPr>
        <w:numPr>
          <w:ilvl w:val="0"/>
          <w:numId w:val="3"/>
        </w:numPr>
        <w:jc w:val="both"/>
        <w:rPr>
          <w:rFonts w:asciiTheme="majorHAnsi" w:hAnsiTheme="majorHAnsi"/>
          <w:sz w:val="24"/>
          <w:szCs w:val="24"/>
        </w:rPr>
      </w:pPr>
      <w:r w:rsidRPr="003A2378">
        <w:rPr>
          <w:rFonts w:asciiTheme="majorHAnsi" w:hAnsiTheme="majorHAnsi"/>
          <w:sz w:val="24"/>
          <w:szCs w:val="24"/>
        </w:rPr>
        <w:t>informiranost o negativnim pojavama u društvu te upućenost u primjerene načine reagiranja u svrhu</w:t>
      </w:r>
      <w:r w:rsidR="005C4DA3" w:rsidRPr="003A2378">
        <w:rPr>
          <w:rFonts w:asciiTheme="majorHAnsi" w:hAnsiTheme="majorHAnsi"/>
          <w:sz w:val="24"/>
          <w:szCs w:val="24"/>
        </w:rPr>
        <w:t xml:space="preserve"> zaštite djece</w:t>
      </w:r>
    </w:p>
    <w:p w14:paraId="7298CAE9" w14:textId="005B8825" w:rsidR="006F63DD" w:rsidRPr="003A2378" w:rsidRDefault="006F63DD" w:rsidP="006F63DD">
      <w:pPr>
        <w:jc w:val="both"/>
        <w:rPr>
          <w:rFonts w:asciiTheme="majorHAnsi" w:hAnsiTheme="majorHAnsi"/>
          <w:sz w:val="24"/>
          <w:szCs w:val="24"/>
        </w:rPr>
      </w:pPr>
    </w:p>
    <w:p w14:paraId="6AAD510A" w14:textId="77777777" w:rsidR="006F63DD" w:rsidRPr="003A2378" w:rsidRDefault="006F63DD" w:rsidP="006F63DD">
      <w:pPr>
        <w:jc w:val="both"/>
        <w:rPr>
          <w:rFonts w:asciiTheme="majorHAnsi" w:hAnsiTheme="majorHAnsi"/>
          <w:sz w:val="24"/>
          <w:szCs w:val="24"/>
        </w:rPr>
      </w:pPr>
    </w:p>
    <w:p w14:paraId="619FFA7A" w14:textId="5158FB0D" w:rsidR="002D0225" w:rsidRPr="003A2378" w:rsidRDefault="006F63DD" w:rsidP="006F63DD">
      <w:pPr>
        <w:jc w:val="both"/>
        <w:rPr>
          <w:rFonts w:asciiTheme="majorHAnsi" w:hAnsiTheme="majorHAnsi"/>
          <w:bCs/>
          <w:sz w:val="24"/>
          <w:szCs w:val="24"/>
        </w:rPr>
      </w:pPr>
      <w:r w:rsidRPr="003A2378">
        <w:rPr>
          <w:rFonts w:asciiTheme="majorHAnsi" w:hAnsiTheme="majorHAnsi"/>
          <w:b/>
          <w:bCs/>
          <w:i/>
          <w:sz w:val="24"/>
          <w:szCs w:val="24"/>
        </w:rPr>
        <w:t>Preventivni rad u suradnji s vanjskim institucijama ima zadatak</w:t>
      </w:r>
      <w:r w:rsidRPr="003A2378">
        <w:rPr>
          <w:rFonts w:asciiTheme="majorHAnsi" w:hAnsiTheme="majorHAnsi"/>
          <w:bCs/>
          <w:sz w:val="24"/>
          <w:szCs w:val="24"/>
        </w:rPr>
        <w:t>:</w:t>
      </w:r>
    </w:p>
    <w:p w14:paraId="4FCCCAE3" w14:textId="77777777" w:rsidR="005D390A" w:rsidRPr="003A2378" w:rsidRDefault="005D390A" w:rsidP="006F63DD">
      <w:pPr>
        <w:jc w:val="both"/>
        <w:rPr>
          <w:rFonts w:asciiTheme="majorHAnsi" w:hAnsiTheme="majorHAnsi"/>
          <w:bCs/>
          <w:sz w:val="24"/>
          <w:szCs w:val="24"/>
        </w:rPr>
      </w:pPr>
    </w:p>
    <w:p w14:paraId="3BF32200" w14:textId="00E6EE13" w:rsidR="006F63DD" w:rsidRPr="003A2378" w:rsidRDefault="00247878" w:rsidP="00CA7A8E">
      <w:pPr>
        <w:pStyle w:val="Odlomakpopisa"/>
        <w:numPr>
          <w:ilvl w:val="0"/>
          <w:numId w:val="13"/>
        </w:numPr>
        <w:jc w:val="both"/>
        <w:rPr>
          <w:rFonts w:asciiTheme="majorHAnsi" w:hAnsiTheme="majorHAnsi"/>
          <w:sz w:val="24"/>
          <w:szCs w:val="24"/>
        </w:rPr>
      </w:pPr>
      <w:r w:rsidRPr="003A2378">
        <w:rPr>
          <w:rFonts w:asciiTheme="majorHAnsi" w:hAnsiTheme="majorHAnsi"/>
          <w:sz w:val="24"/>
          <w:szCs w:val="24"/>
        </w:rPr>
        <w:t>raditi na unaprjeđenju skrbi za učenike s teškoćama u razvoju i ponašanju</w:t>
      </w:r>
    </w:p>
    <w:p w14:paraId="4AB5DA2E" w14:textId="1E507DF1" w:rsidR="00247878" w:rsidRPr="003A2378" w:rsidRDefault="00247878" w:rsidP="00CA7A8E">
      <w:pPr>
        <w:pStyle w:val="Odlomakpopisa"/>
        <w:numPr>
          <w:ilvl w:val="0"/>
          <w:numId w:val="13"/>
        </w:numPr>
        <w:jc w:val="both"/>
        <w:rPr>
          <w:rFonts w:asciiTheme="majorHAnsi" w:hAnsiTheme="majorHAnsi"/>
          <w:sz w:val="24"/>
          <w:szCs w:val="24"/>
        </w:rPr>
      </w:pPr>
      <w:r w:rsidRPr="003A2378">
        <w:rPr>
          <w:rFonts w:asciiTheme="majorHAnsi" w:hAnsiTheme="majorHAnsi"/>
          <w:sz w:val="24"/>
          <w:szCs w:val="24"/>
        </w:rPr>
        <w:t>povećati informiranost učenika, učitelja i roditelja o rizičnim faktorima koji dovode do negativnih oblika ponašanja</w:t>
      </w:r>
    </w:p>
    <w:p w14:paraId="63C5D5A0" w14:textId="28390739" w:rsidR="00247878" w:rsidRPr="003A2378" w:rsidRDefault="00247878" w:rsidP="00CA7A8E">
      <w:pPr>
        <w:pStyle w:val="Odlomakpopisa"/>
        <w:numPr>
          <w:ilvl w:val="0"/>
          <w:numId w:val="13"/>
        </w:numPr>
        <w:jc w:val="both"/>
        <w:rPr>
          <w:rFonts w:asciiTheme="majorHAnsi" w:hAnsiTheme="majorHAnsi"/>
          <w:sz w:val="24"/>
          <w:szCs w:val="24"/>
        </w:rPr>
      </w:pPr>
      <w:r w:rsidRPr="003A2378">
        <w:rPr>
          <w:rFonts w:asciiTheme="majorHAnsi" w:hAnsiTheme="majorHAnsi"/>
          <w:sz w:val="24"/>
          <w:szCs w:val="24"/>
        </w:rPr>
        <w:t>raditi na prevenciji ovisničkog i nasilničkog ponašanja među djecom</w:t>
      </w:r>
    </w:p>
    <w:p w14:paraId="47D6C7B9" w14:textId="4B1B27F2" w:rsidR="006F63DD" w:rsidRPr="003A2378" w:rsidRDefault="006F63DD" w:rsidP="002D0225">
      <w:pPr>
        <w:ind w:left="886"/>
        <w:jc w:val="both"/>
        <w:rPr>
          <w:rFonts w:asciiTheme="majorHAnsi" w:hAnsiTheme="majorHAnsi"/>
          <w:sz w:val="24"/>
          <w:szCs w:val="24"/>
        </w:rPr>
      </w:pPr>
    </w:p>
    <w:p w14:paraId="15B8F008" w14:textId="24EE3CAE" w:rsidR="006F63DD" w:rsidRPr="003A2378" w:rsidRDefault="006F63DD" w:rsidP="006F63DD">
      <w:pPr>
        <w:jc w:val="both"/>
        <w:rPr>
          <w:rFonts w:asciiTheme="majorHAnsi" w:hAnsiTheme="majorHAnsi"/>
          <w:sz w:val="24"/>
          <w:szCs w:val="24"/>
        </w:rPr>
      </w:pPr>
    </w:p>
    <w:p w14:paraId="72DD24FD" w14:textId="3381D3BD" w:rsidR="006F63DD" w:rsidRPr="003A2378" w:rsidRDefault="006F63DD" w:rsidP="006F63DD">
      <w:pPr>
        <w:jc w:val="both"/>
        <w:rPr>
          <w:rFonts w:asciiTheme="majorHAnsi" w:hAnsiTheme="majorHAnsi"/>
          <w:bCs/>
          <w:sz w:val="24"/>
          <w:szCs w:val="24"/>
        </w:rPr>
      </w:pPr>
      <w:r w:rsidRPr="003A2378">
        <w:rPr>
          <w:rFonts w:asciiTheme="majorHAnsi" w:hAnsiTheme="majorHAnsi"/>
          <w:b/>
          <w:bCs/>
          <w:i/>
          <w:sz w:val="24"/>
          <w:szCs w:val="24"/>
        </w:rPr>
        <w:t>Sadržaji školskog preventivnog programa isprepliću se kroz nekoliko točaka</w:t>
      </w:r>
      <w:r w:rsidRPr="003A2378">
        <w:rPr>
          <w:rFonts w:asciiTheme="majorHAnsi" w:hAnsiTheme="majorHAnsi"/>
          <w:bCs/>
          <w:sz w:val="24"/>
          <w:szCs w:val="24"/>
        </w:rPr>
        <w:t>:</w:t>
      </w:r>
    </w:p>
    <w:p w14:paraId="7F16CC6F" w14:textId="77777777" w:rsidR="005D390A" w:rsidRPr="003A2378" w:rsidRDefault="005D390A" w:rsidP="006F63DD">
      <w:pPr>
        <w:jc w:val="both"/>
        <w:rPr>
          <w:rFonts w:asciiTheme="majorHAnsi" w:hAnsiTheme="majorHAnsi"/>
          <w:bCs/>
          <w:sz w:val="24"/>
          <w:szCs w:val="24"/>
        </w:rPr>
      </w:pPr>
    </w:p>
    <w:p w14:paraId="28E1060E" w14:textId="44726D2A" w:rsidR="006F63DD" w:rsidRPr="003A2378" w:rsidRDefault="006F63DD"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t>Razred kao terapijska zajednica – razred kao mjesto potpore i sigurnosti odrastanja učenika</w:t>
      </w:r>
    </w:p>
    <w:p w14:paraId="5BB22292" w14:textId="6F5EBC7B" w:rsidR="006F63DD" w:rsidRPr="003A2378" w:rsidRDefault="006F63DD"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t>Razvoj samopouzdanja i pozitivne slike o sebi</w:t>
      </w:r>
    </w:p>
    <w:p w14:paraId="5BE532EC" w14:textId="023BB61B" w:rsidR="006F63DD" w:rsidRPr="003A2378" w:rsidRDefault="008A29A4"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t>Afirmacija karijere uspješnog roditeljstva</w:t>
      </w:r>
    </w:p>
    <w:p w14:paraId="43B7D515" w14:textId="233E2235" w:rsidR="008A29A4" w:rsidRPr="003A2378" w:rsidRDefault="008A29A4"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t>Učenje životnih i socijalnih vještina</w:t>
      </w:r>
    </w:p>
    <w:p w14:paraId="02DF798E" w14:textId="42121E7E" w:rsidR="006F63DD" w:rsidRPr="003A2378" w:rsidRDefault="006F63DD"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t>Vještine komunikacije i nenasilnog rješavanja sukoba</w:t>
      </w:r>
    </w:p>
    <w:p w14:paraId="5246ECB0" w14:textId="6B1832E7" w:rsidR="006F63DD" w:rsidRPr="003A2378" w:rsidRDefault="006F63DD"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t>Učiti kako učiti, motivacija za učenje i radne navike</w:t>
      </w:r>
    </w:p>
    <w:p w14:paraId="05F30D4F" w14:textId="6463EC88" w:rsidR="006F63DD" w:rsidRPr="003A2378" w:rsidRDefault="006F63DD"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lastRenderedPageBreak/>
        <w:t>Cjeloživotno učenje</w:t>
      </w:r>
    </w:p>
    <w:p w14:paraId="5852535C" w14:textId="7AAD5EAE" w:rsidR="006F63DD" w:rsidRPr="003A2378" w:rsidRDefault="006F63DD"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t>Izbor srednje škole i zanimanja</w:t>
      </w:r>
    </w:p>
    <w:p w14:paraId="6954CB15" w14:textId="77777777" w:rsidR="006F63DD" w:rsidRPr="003A2378" w:rsidRDefault="006F63DD" w:rsidP="006F63DD">
      <w:pPr>
        <w:jc w:val="both"/>
        <w:rPr>
          <w:rFonts w:asciiTheme="majorHAnsi" w:hAnsiTheme="majorHAnsi"/>
          <w:sz w:val="24"/>
          <w:szCs w:val="24"/>
        </w:rPr>
        <w:sectPr w:rsidR="006F63DD" w:rsidRPr="003A2378" w:rsidSect="005A300A">
          <w:footerReference w:type="default" r:id="rId20"/>
          <w:type w:val="continuous"/>
          <w:pgSz w:w="11910" w:h="16840"/>
          <w:pgMar w:top="1417" w:right="1417" w:bottom="1417" w:left="1417" w:header="0" w:footer="354" w:gutter="0"/>
          <w:pgNumType w:start="43"/>
          <w:cols w:space="720"/>
        </w:sectPr>
      </w:pPr>
    </w:p>
    <w:p w14:paraId="74FFDC96" w14:textId="7D50EE32" w:rsidR="006F63DD" w:rsidRPr="003A2378" w:rsidRDefault="006F63DD"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t>Zdravstveni odgoj</w:t>
      </w:r>
    </w:p>
    <w:p w14:paraId="16BE5F48" w14:textId="3B6D916E" w:rsidR="006F63DD" w:rsidRPr="003A2378" w:rsidRDefault="006F63DD"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t>Tjelesne i psihološke promjene u pubertetu, adolescencija i odrastanje</w:t>
      </w:r>
    </w:p>
    <w:p w14:paraId="2059F924" w14:textId="5C0369D2" w:rsidR="006F63DD" w:rsidRPr="003A2378" w:rsidRDefault="0058799E"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t>Suradnja škole s drugim institucijama</w:t>
      </w:r>
    </w:p>
    <w:p w14:paraId="36B7A575" w14:textId="403DDA8C" w:rsidR="006F63DD" w:rsidRPr="003A2378" w:rsidRDefault="006F63DD" w:rsidP="00CA7A8E">
      <w:pPr>
        <w:pStyle w:val="Odlomakpopisa"/>
        <w:numPr>
          <w:ilvl w:val="0"/>
          <w:numId w:val="14"/>
        </w:numPr>
        <w:jc w:val="both"/>
        <w:rPr>
          <w:rFonts w:asciiTheme="majorHAnsi" w:hAnsiTheme="majorHAnsi"/>
          <w:sz w:val="24"/>
          <w:szCs w:val="24"/>
        </w:rPr>
      </w:pPr>
      <w:r w:rsidRPr="003A2378">
        <w:rPr>
          <w:rFonts w:asciiTheme="majorHAnsi" w:hAnsiTheme="majorHAnsi"/>
          <w:sz w:val="24"/>
          <w:szCs w:val="24"/>
        </w:rPr>
        <w:t>Stručno usavršavanje nastavnika, stručnih suradnika i ravnatelja</w:t>
      </w:r>
    </w:p>
    <w:p w14:paraId="7FEF0474" w14:textId="77777777" w:rsidR="005D390A" w:rsidRPr="003A2378" w:rsidRDefault="005D390A" w:rsidP="005D390A">
      <w:pPr>
        <w:jc w:val="both"/>
        <w:rPr>
          <w:rFonts w:asciiTheme="majorHAnsi" w:hAnsiTheme="majorHAnsi"/>
          <w:sz w:val="24"/>
          <w:szCs w:val="24"/>
        </w:rPr>
      </w:pPr>
    </w:p>
    <w:p w14:paraId="5E41E936" w14:textId="77777777" w:rsidR="005D390A" w:rsidRPr="003A2378" w:rsidRDefault="005D390A" w:rsidP="005D390A">
      <w:pPr>
        <w:jc w:val="both"/>
        <w:rPr>
          <w:rFonts w:asciiTheme="majorHAnsi" w:hAnsiTheme="majorHAnsi"/>
          <w:sz w:val="24"/>
          <w:szCs w:val="24"/>
        </w:rPr>
      </w:pPr>
    </w:p>
    <w:p w14:paraId="3E534901" w14:textId="77777777" w:rsidR="006F63DD" w:rsidRPr="003A2378" w:rsidRDefault="006F63DD" w:rsidP="006F63DD">
      <w:pPr>
        <w:jc w:val="both"/>
        <w:rPr>
          <w:rFonts w:asciiTheme="majorHAnsi" w:hAnsiTheme="majorHAnsi"/>
          <w:sz w:val="24"/>
          <w:szCs w:val="24"/>
        </w:rPr>
      </w:pPr>
    </w:p>
    <w:p w14:paraId="1C247A7D" w14:textId="3FB13957" w:rsidR="006F63DD" w:rsidRPr="00D15EC0" w:rsidRDefault="006F63DD" w:rsidP="00D15EC0">
      <w:pPr>
        <w:jc w:val="both"/>
        <w:rPr>
          <w:rFonts w:asciiTheme="majorHAnsi" w:hAnsiTheme="majorHAnsi"/>
          <w:b/>
          <w:bCs/>
          <w:color w:val="0070C0"/>
          <w:sz w:val="24"/>
          <w:szCs w:val="24"/>
        </w:rPr>
      </w:pPr>
      <w:r w:rsidRPr="00D15EC0">
        <w:rPr>
          <w:rFonts w:asciiTheme="majorHAnsi" w:hAnsiTheme="majorHAnsi"/>
          <w:b/>
          <w:bCs/>
          <w:color w:val="0070C0"/>
          <w:sz w:val="24"/>
          <w:szCs w:val="24"/>
        </w:rPr>
        <w:t>Organizacijski oblici rada</w:t>
      </w:r>
    </w:p>
    <w:p w14:paraId="3E7BE00E" w14:textId="77777777" w:rsidR="006F63DD" w:rsidRPr="000314B6" w:rsidRDefault="006F63DD" w:rsidP="006F63DD">
      <w:pPr>
        <w:jc w:val="both"/>
        <w:rPr>
          <w:rFonts w:asciiTheme="majorHAnsi" w:hAnsiTheme="majorHAnsi"/>
          <w:b/>
          <w:color w:val="0070C0"/>
          <w:sz w:val="24"/>
          <w:szCs w:val="24"/>
        </w:rPr>
      </w:pPr>
    </w:p>
    <w:p w14:paraId="314F6057" w14:textId="77777777" w:rsidR="006F63DD" w:rsidRPr="000314B6" w:rsidRDefault="006F63DD" w:rsidP="006F63DD">
      <w:pPr>
        <w:jc w:val="both"/>
        <w:rPr>
          <w:rFonts w:asciiTheme="majorHAnsi" w:hAnsiTheme="majorHAnsi"/>
          <w:b/>
          <w:bCs/>
          <w:i/>
          <w:color w:val="0070C0"/>
          <w:sz w:val="24"/>
          <w:szCs w:val="24"/>
        </w:rPr>
      </w:pPr>
      <w:r w:rsidRPr="000314B6">
        <w:rPr>
          <w:rFonts w:asciiTheme="majorHAnsi" w:hAnsiTheme="majorHAnsi"/>
          <w:b/>
          <w:bCs/>
          <w:i/>
          <w:color w:val="0070C0"/>
          <w:sz w:val="24"/>
          <w:szCs w:val="24"/>
        </w:rPr>
        <w:t>Preventivni rad usmjeren ka učenicima:</w:t>
      </w:r>
    </w:p>
    <w:p w14:paraId="4D2FA89F" w14:textId="77777777" w:rsidR="006F63DD" w:rsidRPr="003A2378" w:rsidRDefault="006F63DD" w:rsidP="006F63DD">
      <w:pPr>
        <w:jc w:val="both"/>
        <w:rPr>
          <w:rFonts w:asciiTheme="majorHAnsi" w:hAnsiTheme="majorHAnsi"/>
          <w:b/>
          <w:i/>
          <w:sz w:val="24"/>
          <w:szCs w:val="24"/>
        </w:rPr>
      </w:pPr>
    </w:p>
    <w:p w14:paraId="3864AC63" w14:textId="77777777" w:rsidR="006F63DD" w:rsidRPr="003A2378" w:rsidRDefault="006F63DD" w:rsidP="006F63DD">
      <w:pPr>
        <w:jc w:val="both"/>
        <w:rPr>
          <w:rFonts w:asciiTheme="majorHAnsi" w:hAnsiTheme="majorHAnsi"/>
          <w:b/>
          <w:sz w:val="24"/>
          <w:szCs w:val="24"/>
        </w:rPr>
      </w:pPr>
      <w:r w:rsidRPr="003A2378">
        <w:rPr>
          <w:rFonts w:asciiTheme="majorHAnsi" w:hAnsiTheme="majorHAnsi"/>
          <w:b/>
          <w:sz w:val="24"/>
          <w:szCs w:val="24"/>
        </w:rPr>
        <w:t xml:space="preserve">      Preventivne aktivnosti u sklopu Školskog preventivnog programa obuhvaćaju:</w:t>
      </w:r>
    </w:p>
    <w:p w14:paraId="09361687" w14:textId="77777777" w:rsidR="006F63DD" w:rsidRPr="003A2378" w:rsidRDefault="006F63DD" w:rsidP="00CA7A8E">
      <w:pPr>
        <w:numPr>
          <w:ilvl w:val="0"/>
          <w:numId w:val="2"/>
        </w:numPr>
        <w:jc w:val="both"/>
        <w:rPr>
          <w:rFonts w:asciiTheme="majorHAnsi" w:hAnsiTheme="majorHAnsi"/>
          <w:sz w:val="24"/>
          <w:szCs w:val="24"/>
        </w:rPr>
      </w:pPr>
      <w:r w:rsidRPr="003A2378">
        <w:rPr>
          <w:rFonts w:asciiTheme="majorHAnsi" w:hAnsiTheme="majorHAnsi"/>
          <w:i/>
          <w:sz w:val="24"/>
          <w:szCs w:val="24"/>
        </w:rPr>
        <w:t xml:space="preserve">Primarnu prevenciju </w:t>
      </w:r>
      <w:r w:rsidRPr="003A2378">
        <w:rPr>
          <w:rFonts w:asciiTheme="majorHAnsi" w:hAnsiTheme="majorHAnsi"/>
          <w:sz w:val="24"/>
          <w:szCs w:val="24"/>
        </w:rPr>
        <w:t>– rad predmetnih učitelja sa svim učenicima škole kroz jedinice redovitog nastavnog plana i programa, satove razrednog odjela, izvannastavne aktivnosti i projekte koji se provode u školi.</w:t>
      </w:r>
    </w:p>
    <w:p w14:paraId="7B0AF43C" w14:textId="77777777" w:rsidR="006F63DD" w:rsidRPr="003A2378" w:rsidRDefault="006F63DD" w:rsidP="006F63DD">
      <w:pPr>
        <w:jc w:val="both"/>
        <w:rPr>
          <w:rFonts w:asciiTheme="majorHAnsi" w:hAnsiTheme="majorHAnsi"/>
          <w:sz w:val="24"/>
          <w:szCs w:val="24"/>
        </w:rPr>
      </w:pPr>
    </w:p>
    <w:p w14:paraId="6E488EAA" w14:textId="77777777" w:rsidR="006F63DD" w:rsidRPr="003A2378" w:rsidRDefault="006F63DD" w:rsidP="00CA7A8E">
      <w:pPr>
        <w:numPr>
          <w:ilvl w:val="0"/>
          <w:numId w:val="2"/>
        </w:numPr>
        <w:jc w:val="both"/>
        <w:rPr>
          <w:rFonts w:asciiTheme="majorHAnsi" w:hAnsiTheme="majorHAnsi"/>
          <w:sz w:val="24"/>
          <w:szCs w:val="24"/>
        </w:rPr>
      </w:pPr>
      <w:r w:rsidRPr="003A2378">
        <w:rPr>
          <w:rFonts w:asciiTheme="majorHAnsi" w:hAnsiTheme="majorHAnsi"/>
          <w:i/>
          <w:sz w:val="24"/>
          <w:szCs w:val="24"/>
        </w:rPr>
        <w:t xml:space="preserve">Sekundarnu prevenciju </w:t>
      </w:r>
      <w:r w:rsidRPr="003A2378">
        <w:rPr>
          <w:rFonts w:asciiTheme="majorHAnsi" w:hAnsiTheme="majorHAnsi"/>
          <w:sz w:val="24"/>
          <w:szCs w:val="24"/>
        </w:rPr>
        <w:t>– koja se provodi s učenicima rizičnog ponašanja, a nositelji su stručna služba, razrednici, zdravstveni radnici, djelatnici Centra za socijalnu skrb te drugi stručnjaci po potrebi.</w:t>
      </w:r>
    </w:p>
    <w:p w14:paraId="70960D1C" w14:textId="77777777" w:rsidR="006F63DD" w:rsidRPr="003A2378" w:rsidRDefault="006F63DD" w:rsidP="006F63DD">
      <w:pPr>
        <w:jc w:val="both"/>
        <w:rPr>
          <w:rFonts w:asciiTheme="majorHAnsi" w:hAnsiTheme="majorHAnsi"/>
          <w:sz w:val="24"/>
          <w:szCs w:val="24"/>
        </w:rPr>
      </w:pPr>
    </w:p>
    <w:p w14:paraId="4781E707" w14:textId="77777777" w:rsidR="006F63DD" w:rsidRPr="00D15EC0" w:rsidRDefault="006F63DD" w:rsidP="006F63DD">
      <w:pPr>
        <w:jc w:val="both"/>
        <w:rPr>
          <w:rFonts w:asciiTheme="majorHAnsi" w:hAnsiTheme="majorHAnsi"/>
          <w:b/>
          <w:bCs/>
          <w:i/>
          <w:iCs/>
          <w:sz w:val="24"/>
          <w:szCs w:val="24"/>
        </w:rPr>
      </w:pPr>
      <w:r w:rsidRPr="003A2378">
        <w:rPr>
          <w:rFonts w:asciiTheme="majorHAnsi" w:hAnsiTheme="majorHAnsi"/>
          <w:b/>
          <w:bCs/>
          <w:sz w:val="24"/>
          <w:szCs w:val="24"/>
        </w:rPr>
        <w:t xml:space="preserve">    </w:t>
      </w:r>
      <w:r w:rsidRPr="00D15EC0">
        <w:rPr>
          <w:rFonts w:asciiTheme="majorHAnsi" w:hAnsiTheme="majorHAnsi"/>
          <w:b/>
          <w:bCs/>
          <w:i/>
          <w:iCs/>
          <w:sz w:val="24"/>
          <w:szCs w:val="24"/>
        </w:rPr>
        <w:t>Individualni rad:</w:t>
      </w:r>
    </w:p>
    <w:p w14:paraId="5BAE2C60" w14:textId="77777777" w:rsidR="00E42BE4" w:rsidRPr="003A2378" w:rsidRDefault="00E42BE4" w:rsidP="006F63DD">
      <w:pPr>
        <w:jc w:val="both"/>
        <w:rPr>
          <w:rFonts w:asciiTheme="majorHAnsi" w:hAnsiTheme="majorHAnsi"/>
          <w:b/>
          <w:bCs/>
          <w:sz w:val="24"/>
          <w:szCs w:val="24"/>
        </w:rPr>
      </w:pPr>
    </w:p>
    <w:p w14:paraId="5D88DB1F" w14:textId="77777777" w:rsidR="006F63DD" w:rsidRPr="003A2378" w:rsidRDefault="7C809889" w:rsidP="00CA7A8E">
      <w:pPr>
        <w:numPr>
          <w:ilvl w:val="1"/>
          <w:numId w:val="2"/>
        </w:numPr>
        <w:jc w:val="both"/>
        <w:rPr>
          <w:rFonts w:asciiTheme="majorHAnsi" w:hAnsiTheme="majorHAnsi"/>
          <w:sz w:val="24"/>
          <w:szCs w:val="24"/>
        </w:rPr>
      </w:pPr>
      <w:r w:rsidRPr="003A2378">
        <w:rPr>
          <w:rFonts w:asciiTheme="majorHAnsi" w:hAnsiTheme="majorHAnsi"/>
          <w:sz w:val="24"/>
          <w:szCs w:val="24"/>
        </w:rPr>
        <w:t>sustavno prikupljanje podataka o psihofizičkom razvoju učenika kroz razgovore s učenikom i roditeljima, prikupljanje informacija iz vrtića ili bivše škole, psihološku obradu i liječničke preglede</w:t>
      </w:r>
    </w:p>
    <w:p w14:paraId="664B1D76" w14:textId="77777777" w:rsidR="006F63DD" w:rsidRPr="003A2378" w:rsidRDefault="7C809889" w:rsidP="00CA7A8E">
      <w:pPr>
        <w:numPr>
          <w:ilvl w:val="1"/>
          <w:numId w:val="2"/>
        </w:numPr>
        <w:jc w:val="both"/>
        <w:rPr>
          <w:rFonts w:asciiTheme="majorHAnsi" w:hAnsiTheme="majorHAnsi"/>
          <w:sz w:val="24"/>
          <w:szCs w:val="24"/>
        </w:rPr>
      </w:pPr>
      <w:r w:rsidRPr="003A2378">
        <w:rPr>
          <w:rFonts w:asciiTheme="majorHAnsi" w:hAnsiTheme="majorHAnsi"/>
          <w:sz w:val="24"/>
          <w:szCs w:val="24"/>
        </w:rPr>
        <w:t>planiranje odgojnog pristupa primjerenog učeniku kroz razgovore s učiteljima, informiranje na razrednom i učiteljskom vijeću, savjetovanje o adekvatnim postupcima, planiranje i realizaciju savjetodavnog rada s roditeljima i razrednikom</w:t>
      </w:r>
    </w:p>
    <w:p w14:paraId="6AB6129A" w14:textId="77777777" w:rsidR="006F63DD" w:rsidRPr="003A2378" w:rsidRDefault="006F63DD" w:rsidP="00CA7A8E">
      <w:pPr>
        <w:numPr>
          <w:ilvl w:val="1"/>
          <w:numId w:val="2"/>
        </w:numPr>
        <w:jc w:val="both"/>
        <w:rPr>
          <w:rFonts w:asciiTheme="majorHAnsi" w:hAnsiTheme="majorHAnsi"/>
          <w:sz w:val="24"/>
          <w:szCs w:val="24"/>
        </w:rPr>
      </w:pPr>
      <w:r w:rsidRPr="003A2378">
        <w:rPr>
          <w:rFonts w:asciiTheme="majorHAnsi" w:hAnsiTheme="majorHAnsi"/>
          <w:sz w:val="24"/>
          <w:szCs w:val="24"/>
        </w:rPr>
        <w:tab/>
        <w:t>kontinuirano praćenje učenika tijekom nastavnog procesa, njegovog odnosa prema radu i učenju, izostanaka, kulture ponašanja i socijaliziranosti</w:t>
      </w:r>
    </w:p>
    <w:p w14:paraId="65F49CDF" w14:textId="77777777" w:rsidR="006F63DD" w:rsidRPr="003A2378" w:rsidRDefault="006F63DD" w:rsidP="00CA7A8E">
      <w:pPr>
        <w:numPr>
          <w:ilvl w:val="1"/>
          <w:numId w:val="2"/>
        </w:numPr>
        <w:jc w:val="both"/>
        <w:rPr>
          <w:rFonts w:asciiTheme="majorHAnsi" w:hAnsiTheme="majorHAnsi"/>
          <w:sz w:val="24"/>
          <w:szCs w:val="24"/>
        </w:rPr>
      </w:pPr>
      <w:r w:rsidRPr="003A2378">
        <w:rPr>
          <w:rFonts w:asciiTheme="majorHAnsi" w:hAnsiTheme="majorHAnsi"/>
          <w:sz w:val="24"/>
          <w:szCs w:val="24"/>
        </w:rPr>
        <w:tab/>
        <w:t>praćenje i poticanje učenika u realizaciji svojih vještina i sposobnosti, poticanje na uključivanje u izvannastavne aktivnosti</w:t>
      </w:r>
    </w:p>
    <w:p w14:paraId="74330BAC" w14:textId="77777777" w:rsidR="006F63DD" w:rsidRPr="003A2378" w:rsidRDefault="7C809889" w:rsidP="00CA7A8E">
      <w:pPr>
        <w:numPr>
          <w:ilvl w:val="1"/>
          <w:numId w:val="2"/>
        </w:numPr>
        <w:jc w:val="both"/>
        <w:rPr>
          <w:rFonts w:asciiTheme="majorHAnsi" w:hAnsiTheme="majorHAnsi"/>
          <w:sz w:val="24"/>
          <w:szCs w:val="24"/>
        </w:rPr>
      </w:pPr>
      <w:r w:rsidRPr="003A2378">
        <w:rPr>
          <w:rFonts w:asciiTheme="majorHAnsi" w:hAnsiTheme="majorHAnsi"/>
          <w:sz w:val="24"/>
          <w:szCs w:val="24"/>
        </w:rPr>
        <w:t>praćenje načina na koje učenik koristi svoje slobodno vrijeme, uočavanje problematičnih obrazaca ponašanja</w:t>
      </w:r>
    </w:p>
    <w:p w14:paraId="6553BE91" w14:textId="77777777" w:rsidR="006F63DD" w:rsidRPr="003A2378" w:rsidRDefault="7C809889" w:rsidP="00CA7A8E">
      <w:pPr>
        <w:numPr>
          <w:ilvl w:val="1"/>
          <w:numId w:val="2"/>
        </w:numPr>
        <w:jc w:val="both"/>
        <w:rPr>
          <w:rFonts w:asciiTheme="majorHAnsi" w:hAnsiTheme="majorHAnsi"/>
          <w:sz w:val="24"/>
          <w:szCs w:val="24"/>
        </w:rPr>
      </w:pPr>
      <w:r w:rsidRPr="003A2378">
        <w:rPr>
          <w:rFonts w:asciiTheme="majorHAnsi" w:hAnsiTheme="majorHAnsi"/>
          <w:sz w:val="24"/>
          <w:szCs w:val="24"/>
        </w:rPr>
        <w:t>uočavanje i savjetodavni rad s učenicima koji imaju emocionalne teškoće i poteškoće u ponašanju</w:t>
      </w:r>
    </w:p>
    <w:p w14:paraId="58C2AEE5" w14:textId="77777777" w:rsidR="006F63DD" w:rsidRPr="003A2378" w:rsidRDefault="006F63DD" w:rsidP="006F63DD">
      <w:pPr>
        <w:jc w:val="both"/>
        <w:rPr>
          <w:rFonts w:asciiTheme="majorHAnsi" w:hAnsiTheme="majorHAnsi"/>
          <w:sz w:val="24"/>
          <w:szCs w:val="24"/>
        </w:rPr>
      </w:pPr>
    </w:p>
    <w:p w14:paraId="3FBC6873" w14:textId="77777777" w:rsidR="006F63DD" w:rsidRPr="00D15EC0" w:rsidRDefault="006F63DD" w:rsidP="006F63DD">
      <w:pPr>
        <w:jc w:val="both"/>
        <w:rPr>
          <w:rFonts w:asciiTheme="majorHAnsi" w:hAnsiTheme="majorHAnsi"/>
          <w:b/>
          <w:bCs/>
          <w:i/>
          <w:iCs/>
          <w:sz w:val="24"/>
          <w:szCs w:val="24"/>
        </w:rPr>
      </w:pPr>
      <w:r w:rsidRPr="00D15EC0">
        <w:rPr>
          <w:rFonts w:asciiTheme="majorHAnsi" w:hAnsiTheme="majorHAnsi"/>
          <w:b/>
          <w:bCs/>
          <w:i/>
          <w:iCs/>
          <w:sz w:val="24"/>
          <w:szCs w:val="24"/>
        </w:rPr>
        <w:t>Grupni rad:</w:t>
      </w:r>
    </w:p>
    <w:p w14:paraId="68B54DAC" w14:textId="77777777" w:rsidR="00E42BE4" w:rsidRPr="003A2378" w:rsidRDefault="00E42BE4" w:rsidP="006F63DD">
      <w:pPr>
        <w:jc w:val="both"/>
        <w:rPr>
          <w:rFonts w:asciiTheme="majorHAnsi" w:hAnsiTheme="majorHAnsi"/>
          <w:b/>
          <w:bCs/>
          <w:sz w:val="24"/>
          <w:szCs w:val="24"/>
        </w:rPr>
      </w:pPr>
    </w:p>
    <w:p w14:paraId="39FFD4C7" w14:textId="77777777" w:rsidR="006F63DD" w:rsidRPr="003A2378" w:rsidRDefault="7C809889" w:rsidP="00CA7A8E">
      <w:pPr>
        <w:numPr>
          <w:ilvl w:val="1"/>
          <w:numId w:val="2"/>
        </w:numPr>
        <w:jc w:val="both"/>
        <w:rPr>
          <w:rFonts w:asciiTheme="majorHAnsi" w:hAnsiTheme="majorHAnsi"/>
          <w:sz w:val="24"/>
          <w:szCs w:val="24"/>
        </w:rPr>
      </w:pPr>
      <w:r w:rsidRPr="003A2378">
        <w:rPr>
          <w:rFonts w:asciiTheme="majorHAnsi" w:hAnsiTheme="majorHAnsi"/>
          <w:sz w:val="24"/>
          <w:szCs w:val="24"/>
        </w:rPr>
        <w:t>poticanje pozitivnih životnih vrijednosti i zdravog načina življenja kroz nastavne predmete u skladu s godišnjim planom i programom škole te nastavnim planovima i programima za pojedini predmet</w:t>
      </w:r>
    </w:p>
    <w:p w14:paraId="26929755" w14:textId="77777777" w:rsidR="006F63DD" w:rsidRPr="003A2378" w:rsidRDefault="7C809889" w:rsidP="00CA7A8E">
      <w:pPr>
        <w:numPr>
          <w:ilvl w:val="1"/>
          <w:numId w:val="2"/>
        </w:numPr>
        <w:jc w:val="both"/>
        <w:rPr>
          <w:rFonts w:asciiTheme="majorHAnsi" w:hAnsiTheme="majorHAnsi"/>
          <w:sz w:val="24"/>
          <w:szCs w:val="24"/>
        </w:rPr>
      </w:pPr>
      <w:r w:rsidRPr="003A2378">
        <w:rPr>
          <w:rFonts w:asciiTheme="majorHAnsi" w:hAnsiTheme="majorHAnsi"/>
          <w:sz w:val="24"/>
          <w:szCs w:val="24"/>
        </w:rPr>
        <w:t>poticanje razvoja znanja, vještina i njegovanje urođenim sposobnosti kroz organizirane oblike rada u školi: izbornu nastavu, izvannastavne i slobodne aktivnosti, dodatnu nastavu, natjecanja i projekte</w:t>
      </w:r>
    </w:p>
    <w:p w14:paraId="60C464D4" w14:textId="77777777" w:rsidR="006F63DD" w:rsidRPr="003A2378" w:rsidRDefault="7C809889" w:rsidP="00CA7A8E">
      <w:pPr>
        <w:numPr>
          <w:ilvl w:val="1"/>
          <w:numId w:val="2"/>
        </w:numPr>
        <w:jc w:val="both"/>
        <w:rPr>
          <w:rFonts w:asciiTheme="majorHAnsi" w:hAnsiTheme="majorHAnsi"/>
          <w:sz w:val="24"/>
          <w:szCs w:val="24"/>
        </w:rPr>
      </w:pPr>
      <w:r w:rsidRPr="003A2378">
        <w:rPr>
          <w:rFonts w:asciiTheme="majorHAnsi" w:hAnsiTheme="majorHAnsi"/>
          <w:sz w:val="24"/>
          <w:szCs w:val="24"/>
        </w:rPr>
        <w:t xml:space="preserve">tematska predavanja, radionice i razgovori s učenicima na satovima razrednog </w:t>
      </w:r>
      <w:r w:rsidRPr="003A2378">
        <w:rPr>
          <w:rFonts w:asciiTheme="majorHAnsi" w:hAnsiTheme="majorHAnsi"/>
          <w:sz w:val="24"/>
          <w:szCs w:val="24"/>
        </w:rPr>
        <w:lastRenderedPageBreak/>
        <w:t>odjela koje provode razrednici, članovi stručne službe ili vanjski suradnici.</w:t>
      </w:r>
    </w:p>
    <w:p w14:paraId="695D07C2" w14:textId="77777777" w:rsidR="006F63DD" w:rsidRPr="009A4F87" w:rsidRDefault="006F63DD" w:rsidP="009A4F87">
      <w:pPr>
        <w:rPr>
          <w:rFonts w:asciiTheme="majorHAnsi" w:hAnsiTheme="majorHAnsi"/>
          <w:color w:val="0070C0"/>
          <w:sz w:val="24"/>
          <w:szCs w:val="24"/>
        </w:rPr>
      </w:pPr>
    </w:p>
    <w:p w14:paraId="30FF8926" w14:textId="77777777" w:rsidR="006F63DD" w:rsidRPr="009A4F87" w:rsidRDefault="006F63DD" w:rsidP="009A4F87">
      <w:pPr>
        <w:ind w:left="1608"/>
        <w:rPr>
          <w:rFonts w:asciiTheme="majorHAnsi" w:hAnsiTheme="majorHAnsi"/>
          <w:b/>
          <w:bCs/>
          <w:i/>
          <w:iCs/>
          <w:color w:val="0070C0"/>
          <w:sz w:val="24"/>
          <w:szCs w:val="24"/>
        </w:rPr>
      </w:pPr>
      <w:r w:rsidRPr="009A4F87">
        <w:rPr>
          <w:rFonts w:asciiTheme="majorHAnsi" w:hAnsiTheme="majorHAnsi"/>
          <w:b/>
          <w:bCs/>
          <w:i/>
          <w:iCs/>
          <w:color w:val="0070C0"/>
          <w:sz w:val="24"/>
          <w:szCs w:val="24"/>
        </w:rPr>
        <w:t>Preventivni rad s učiteljima:</w:t>
      </w:r>
    </w:p>
    <w:p w14:paraId="392D5EA4" w14:textId="77777777" w:rsidR="00E42BE4" w:rsidRPr="009A4F87" w:rsidRDefault="00E42BE4" w:rsidP="009A4F87">
      <w:pPr>
        <w:ind w:left="1608"/>
        <w:rPr>
          <w:rFonts w:asciiTheme="majorHAnsi" w:hAnsiTheme="majorHAnsi"/>
          <w:b/>
          <w:bCs/>
          <w:color w:val="0070C0"/>
          <w:sz w:val="24"/>
          <w:szCs w:val="24"/>
        </w:rPr>
      </w:pPr>
    </w:p>
    <w:p w14:paraId="563D5151" w14:textId="77777777" w:rsidR="006F63DD" w:rsidRPr="009A4F87" w:rsidRDefault="006F63DD" w:rsidP="006F63DD">
      <w:pPr>
        <w:jc w:val="both"/>
        <w:rPr>
          <w:rFonts w:asciiTheme="majorHAnsi" w:hAnsiTheme="majorHAnsi"/>
          <w:b/>
          <w:i/>
          <w:iCs/>
          <w:sz w:val="24"/>
          <w:szCs w:val="24"/>
        </w:rPr>
      </w:pPr>
      <w:r w:rsidRPr="009A4F87">
        <w:rPr>
          <w:rFonts w:asciiTheme="majorHAnsi" w:hAnsiTheme="majorHAnsi"/>
          <w:b/>
          <w:i/>
          <w:iCs/>
          <w:sz w:val="24"/>
          <w:szCs w:val="24"/>
        </w:rPr>
        <w:t xml:space="preserve">             Individualni rad:</w:t>
      </w:r>
    </w:p>
    <w:p w14:paraId="543F27F3" w14:textId="77777777" w:rsidR="00A07C05" w:rsidRPr="003A2378" w:rsidRDefault="006F63DD" w:rsidP="00CA7A8E">
      <w:pPr>
        <w:pStyle w:val="Odlomakpopisa"/>
        <w:numPr>
          <w:ilvl w:val="0"/>
          <w:numId w:val="15"/>
        </w:numPr>
        <w:jc w:val="both"/>
        <w:rPr>
          <w:rFonts w:asciiTheme="majorHAnsi" w:hAnsiTheme="majorHAnsi"/>
          <w:sz w:val="24"/>
          <w:szCs w:val="24"/>
        </w:rPr>
      </w:pPr>
      <w:r w:rsidRPr="003A2378">
        <w:rPr>
          <w:rFonts w:asciiTheme="majorHAnsi" w:hAnsiTheme="majorHAnsi"/>
          <w:sz w:val="24"/>
          <w:szCs w:val="24"/>
        </w:rPr>
        <w:t xml:space="preserve">informiranje učitelja u psihofizičkom stanju učenika te upućivanje u odgovarajuće postupke u radu s učenicima s </w:t>
      </w:r>
      <w:r w:rsidR="005C521E" w:rsidRPr="003A2378">
        <w:rPr>
          <w:rFonts w:asciiTheme="majorHAnsi" w:hAnsiTheme="majorHAnsi"/>
          <w:sz w:val="24"/>
          <w:szCs w:val="24"/>
        </w:rPr>
        <w:t xml:space="preserve"> </w:t>
      </w:r>
      <w:r w:rsidR="001E0A32" w:rsidRPr="003A2378">
        <w:rPr>
          <w:rFonts w:asciiTheme="majorHAnsi" w:hAnsiTheme="majorHAnsi"/>
          <w:sz w:val="24"/>
          <w:szCs w:val="24"/>
        </w:rPr>
        <w:t>posebnim problemima</w:t>
      </w:r>
      <w:r w:rsidR="005C521E" w:rsidRPr="003A2378">
        <w:rPr>
          <w:rFonts w:asciiTheme="majorHAnsi" w:hAnsiTheme="majorHAnsi"/>
          <w:sz w:val="24"/>
          <w:szCs w:val="24"/>
        </w:rPr>
        <w:t xml:space="preserve"> </w:t>
      </w:r>
    </w:p>
    <w:p w14:paraId="346E8F8C" w14:textId="77777777" w:rsidR="00A07C05" w:rsidRPr="003A2378" w:rsidRDefault="00A07C05" w:rsidP="00CA7A8E">
      <w:pPr>
        <w:pStyle w:val="Odlomakpopisa"/>
        <w:numPr>
          <w:ilvl w:val="0"/>
          <w:numId w:val="15"/>
        </w:numPr>
        <w:jc w:val="both"/>
        <w:rPr>
          <w:rFonts w:asciiTheme="majorHAnsi" w:hAnsiTheme="majorHAnsi"/>
          <w:sz w:val="24"/>
          <w:szCs w:val="24"/>
        </w:rPr>
      </w:pPr>
      <w:r w:rsidRPr="003A2378">
        <w:rPr>
          <w:rFonts w:asciiTheme="majorHAnsi" w:hAnsiTheme="majorHAnsi"/>
          <w:sz w:val="24"/>
          <w:szCs w:val="24"/>
        </w:rPr>
        <w:t>savjetodavni rad</w:t>
      </w:r>
    </w:p>
    <w:p w14:paraId="3E0E88A6" w14:textId="191C6A37" w:rsidR="006F63DD" w:rsidRPr="003A2378" w:rsidRDefault="00A07C05" w:rsidP="00CA7A8E">
      <w:pPr>
        <w:pStyle w:val="Odlomakpopisa"/>
        <w:numPr>
          <w:ilvl w:val="0"/>
          <w:numId w:val="15"/>
        </w:numPr>
        <w:jc w:val="both"/>
        <w:rPr>
          <w:rFonts w:asciiTheme="majorHAnsi" w:hAnsiTheme="majorHAnsi"/>
          <w:sz w:val="24"/>
          <w:szCs w:val="24"/>
        </w:rPr>
      </w:pPr>
      <w:r w:rsidRPr="003A2378">
        <w:rPr>
          <w:rFonts w:asciiTheme="majorHAnsi" w:hAnsiTheme="majorHAnsi"/>
          <w:sz w:val="24"/>
          <w:szCs w:val="24"/>
        </w:rPr>
        <w:t>pomoć i podrška u svakodnevnom r</w:t>
      </w:r>
      <w:r w:rsidR="001032B4" w:rsidRPr="003A2378">
        <w:rPr>
          <w:rFonts w:asciiTheme="majorHAnsi" w:hAnsiTheme="majorHAnsi"/>
          <w:sz w:val="24"/>
          <w:szCs w:val="24"/>
        </w:rPr>
        <w:t>adu</w:t>
      </w:r>
    </w:p>
    <w:p w14:paraId="4E9D1ABA" w14:textId="7A75FC6E" w:rsidR="006F63DD" w:rsidRPr="003A2378" w:rsidRDefault="006F63DD" w:rsidP="00CA7A8E">
      <w:pPr>
        <w:pStyle w:val="Odlomakpopisa"/>
        <w:numPr>
          <w:ilvl w:val="0"/>
          <w:numId w:val="15"/>
        </w:numPr>
        <w:jc w:val="both"/>
        <w:rPr>
          <w:rFonts w:asciiTheme="majorHAnsi" w:hAnsiTheme="majorHAnsi"/>
          <w:sz w:val="24"/>
          <w:szCs w:val="24"/>
        </w:rPr>
      </w:pPr>
      <w:r w:rsidRPr="003A2378">
        <w:rPr>
          <w:rFonts w:asciiTheme="majorHAnsi" w:hAnsiTheme="majorHAnsi"/>
          <w:sz w:val="24"/>
          <w:szCs w:val="24"/>
        </w:rPr>
        <w:t>podrška u profesionalnom usavršavanju</w:t>
      </w:r>
    </w:p>
    <w:p w14:paraId="7C1723EA" w14:textId="77777777" w:rsidR="006F63DD" w:rsidRPr="003A2378" w:rsidRDefault="006F63DD" w:rsidP="006F63DD">
      <w:pPr>
        <w:jc w:val="both"/>
        <w:rPr>
          <w:rFonts w:asciiTheme="majorHAnsi" w:hAnsiTheme="majorHAnsi"/>
          <w:sz w:val="24"/>
          <w:szCs w:val="24"/>
        </w:rPr>
      </w:pPr>
    </w:p>
    <w:p w14:paraId="0A55A824" w14:textId="77777777" w:rsidR="00E42BE4" w:rsidRPr="003A2378" w:rsidRDefault="00E42BE4" w:rsidP="006F63DD">
      <w:pPr>
        <w:jc w:val="both"/>
        <w:rPr>
          <w:rFonts w:asciiTheme="majorHAnsi" w:hAnsiTheme="majorHAnsi"/>
          <w:sz w:val="24"/>
          <w:szCs w:val="24"/>
        </w:rPr>
      </w:pPr>
    </w:p>
    <w:p w14:paraId="553CBA59" w14:textId="77777777" w:rsidR="00E42BE4" w:rsidRPr="003A2378" w:rsidRDefault="00E42BE4" w:rsidP="006F63DD">
      <w:pPr>
        <w:jc w:val="both"/>
        <w:rPr>
          <w:rFonts w:asciiTheme="majorHAnsi" w:hAnsiTheme="majorHAnsi"/>
          <w:sz w:val="24"/>
          <w:szCs w:val="24"/>
        </w:rPr>
      </w:pPr>
    </w:p>
    <w:p w14:paraId="6085AED5" w14:textId="77777777" w:rsidR="00E42BE4" w:rsidRPr="003A2378" w:rsidRDefault="00E42BE4" w:rsidP="006F63DD">
      <w:pPr>
        <w:jc w:val="both"/>
        <w:rPr>
          <w:rFonts w:asciiTheme="majorHAnsi" w:hAnsiTheme="majorHAnsi"/>
          <w:sz w:val="24"/>
          <w:szCs w:val="24"/>
        </w:rPr>
      </w:pPr>
    </w:p>
    <w:p w14:paraId="6FFED71A" w14:textId="77777777" w:rsidR="00E42BE4" w:rsidRPr="003A2378" w:rsidRDefault="00E42BE4" w:rsidP="006F63DD">
      <w:pPr>
        <w:jc w:val="both"/>
        <w:rPr>
          <w:rFonts w:asciiTheme="majorHAnsi" w:hAnsiTheme="majorHAnsi"/>
          <w:sz w:val="24"/>
          <w:szCs w:val="24"/>
        </w:rPr>
      </w:pPr>
    </w:p>
    <w:p w14:paraId="1EC9B9C0" w14:textId="77777777" w:rsidR="006F63DD" w:rsidRPr="003A2378" w:rsidRDefault="006F63DD" w:rsidP="006F63DD">
      <w:pPr>
        <w:jc w:val="both"/>
        <w:rPr>
          <w:rFonts w:asciiTheme="majorHAnsi" w:hAnsiTheme="majorHAnsi"/>
          <w:b/>
          <w:bCs/>
          <w:sz w:val="24"/>
          <w:szCs w:val="24"/>
        </w:rPr>
      </w:pPr>
      <w:r w:rsidRPr="003A2378">
        <w:rPr>
          <w:rFonts w:asciiTheme="majorHAnsi" w:hAnsiTheme="majorHAnsi"/>
          <w:b/>
          <w:bCs/>
          <w:sz w:val="24"/>
          <w:szCs w:val="24"/>
        </w:rPr>
        <w:t xml:space="preserve">          Grupni rad:</w:t>
      </w:r>
    </w:p>
    <w:p w14:paraId="6E411BAC" w14:textId="77777777" w:rsidR="00E42BE4" w:rsidRPr="003A2378" w:rsidRDefault="00E42BE4" w:rsidP="006F63DD">
      <w:pPr>
        <w:jc w:val="both"/>
        <w:rPr>
          <w:rFonts w:asciiTheme="majorHAnsi" w:hAnsiTheme="majorHAnsi"/>
          <w:b/>
          <w:bCs/>
          <w:sz w:val="24"/>
          <w:szCs w:val="24"/>
        </w:rPr>
      </w:pPr>
    </w:p>
    <w:p w14:paraId="3BE7CA66" w14:textId="2FA6AABB" w:rsidR="006F63DD" w:rsidRPr="003A2378" w:rsidRDefault="006F63DD" w:rsidP="00CA7A8E">
      <w:pPr>
        <w:pStyle w:val="Odlomakpopisa"/>
        <w:numPr>
          <w:ilvl w:val="0"/>
          <w:numId w:val="16"/>
        </w:numPr>
        <w:jc w:val="both"/>
        <w:rPr>
          <w:rFonts w:asciiTheme="majorHAnsi" w:hAnsiTheme="majorHAnsi"/>
          <w:sz w:val="24"/>
          <w:szCs w:val="24"/>
        </w:rPr>
      </w:pPr>
      <w:r w:rsidRPr="003A2378">
        <w:rPr>
          <w:rFonts w:asciiTheme="majorHAnsi" w:hAnsiTheme="majorHAnsi"/>
          <w:sz w:val="24"/>
          <w:szCs w:val="24"/>
        </w:rPr>
        <w:t xml:space="preserve">stručna predavanja i radionice na sjednicama učiteljskog vijeća koje provodi stručna služba i      </w:t>
      </w:r>
    </w:p>
    <w:p w14:paraId="464C881E" w14:textId="02B29C7E" w:rsidR="006F63DD" w:rsidRPr="003A2378" w:rsidRDefault="006F63DD" w:rsidP="006F63DD">
      <w:pPr>
        <w:jc w:val="both"/>
        <w:rPr>
          <w:rFonts w:asciiTheme="majorHAnsi" w:hAnsiTheme="majorHAnsi"/>
          <w:sz w:val="24"/>
          <w:szCs w:val="24"/>
        </w:rPr>
      </w:pPr>
      <w:r w:rsidRPr="003A2378">
        <w:rPr>
          <w:rFonts w:asciiTheme="majorHAnsi" w:hAnsiTheme="majorHAnsi"/>
          <w:sz w:val="24"/>
          <w:szCs w:val="24"/>
        </w:rPr>
        <w:t xml:space="preserve">              </w:t>
      </w:r>
      <w:r w:rsidR="00092360" w:rsidRPr="003A2378">
        <w:rPr>
          <w:rFonts w:asciiTheme="majorHAnsi" w:hAnsiTheme="majorHAnsi"/>
          <w:sz w:val="24"/>
          <w:szCs w:val="24"/>
        </w:rPr>
        <w:t>vanjski suradnici škole</w:t>
      </w:r>
    </w:p>
    <w:p w14:paraId="010EB14E" w14:textId="59DD803A" w:rsidR="006F63DD" w:rsidRPr="003A2378" w:rsidRDefault="006F63DD" w:rsidP="00CA7A8E">
      <w:pPr>
        <w:pStyle w:val="Odlomakpopisa"/>
        <w:numPr>
          <w:ilvl w:val="0"/>
          <w:numId w:val="16"/>
        </w:numPr>
        <w:jc w:val="both"/>
        <w:rPr>
          <w:rFonts w:asciiTheme="majorHAnsi" w:hAnsiTheme="majorHAnsi"/>
          <w:sz w:val="24"/>
          <w:szCs w:val="24"/>
        </w:rPr>
      </w:pPr>
      <w:r w:rsidRPr="003A2378">
        <w:rPr>
          <w:rFonts w:asciiTheme="majorHAnsi" w:hAnsiTheme="majorHAnsi"/>
          <w:sz w:val="24"/>
          <w:szCs w:val="24"/>
        </w:rPr>
        <w:t>poticanje odlaska na seminare i dodatna usavršavanja izvan škole</w:t>
      </w:r>
    </w:p>
    <w:p w14:paraId="253E0CE2" w14:textId="77777777" w:rsidR="006F63DD" w:rsidRDefault="006F63DD" w:rsidP="006F63DD">
      <w:pPr>
        <w:pStyle w:val="Odlomakpopisa"/>
        <w:numPr>
          <w:ilvl w:val="0"/>
          <w:numId w:val="16"/>
        </w:numPr>
        <w:jc w:val="both"/>
        <w:rPr>
          <w:rFonts w:asciiTheme="majorHAnsi" w:hAnsiTheme="majorHAnsi"/>
          <w:sz w:val="24"/>
          <w:szCs w:val="24"/>
        </w:rPr>
      </w:pPr>
      <w:r w:rsidRPr="003A2378">
        <w:rPr>
          <w:rFonts w:asciiTheme="majorHAnsi" w:hAnsiTheme="majorHAnsi"/>
          <w:sz w:val="24"/>
          <w:szCs w:val="24"/>
        </w:rPr>
        <w:t>organiziranje zajedničkih aktivnosti u cilju stvaranja pozitivne radne kli</w:t>
      </w:r>
      <w:r w:rsidR="000314B6">
        <w:rPr>
          <w:rFonts w:asciiTheme="majorHAnsi" w:hAnsiTheme="majorHAnsi"/>
          <w:sz w:val="24"/>
          <w:szCs w:val="24"/>
        </w:rPr>
        <w:t>me</w:t>
      </w:r>
    </w:p>
    <w:p w14:paraId="065D1CB7" w14:textId="77777777" w:rsidR="001B56F2" w:rsidRDefault="001B56F2" w:rsidP="001B56F2">
      <w:pPr>
        <w:jc w:val="both"/>
        <w:rPr>
          <w:rFonts w:asciiTheme="majorHAnsi" w:hAnsiTheme="majorHAnsi"/>
          <w:sz w:val="24"/>
          <w:szCs w:val="24"/>
        </w:rPr>
      </w:pPr>
    </w:p>
    <w:p w14:paraId="109E2B3A" w14:textId="77777777" w:rsidR="001B56F2" w:rsidRDefault="001B56F2" w:rsidP="001B56F2">
      <w:pPr>
        <w:jc w:val="both"/>
        <w:rPr>
          <w:rFonts w:asciiTheme="majorHAnsi" w:hAnsiTheme="majorHAnsi"/>
          <w:sz w:val="24"/>
          <w:szCs w:val="24"/>
        </w:rPr>
      </w:pPr>
    </w:p>
    <w:p w14:paraId="07B90BFF" w14:textId="77777777" w:rsidR="001B56F2" w:rsidRDefault="001B56F2" w:rsidP="001B56F2">
      <w:pPr>
        <w:jc w:val="both"/>
        <w:rPr>
          <w:rFonts w:asciiTheme="majorHAnsi" w:hAnsiTheme="majorHAnsi"/>
          <w:sz w:val="24"/>
          <w:szCs w:val="24"/>
        </w:rPr>
      </w:pPr>
    </w:p>
    <w:p w14:paraId="7038B23C" w14:textId="77777777" w:rsidR="001B56F2" w:rsidRDefault="001B56F2" w:rsidP="001B56F2">
      <w:pPr>
        <w:jc w:val="both"/>
        <w:rPr>
          <w:rFonts w:asciiTheme="majorHAnsi" w:hAnsiTheme="majorHAnsi"/>
          <w:sz w:val="24"/>
          <w:szCs w:val="24"/>
        </w:rPr>
      </w:pPr>
    </w:p>
    <w:p w14:paraId="7B3E9EA8" w14:textId="77777777" w:rsidR="001B56F2" w:rsidRDefault="001B56F2" w:rsidP="001B56F2">
      <w:pPr>
        <w:jc w:val="both"/>
        <w:rPr>
          <w:rFonts w:asciiTheme="majorHAnsi" w:hAnsiTheme="majorHAnsi"/>
          <w:sz w:val="24"/>
          <w:szCs w:val="24"/>
        </w:rPr>
      </w:pPr>
    </w:p>
    <w:p w14:paraId="500F34CB" w14:textId="4A1AA527" w:rsidR="001B56F2" w:rsidRPr="001B56F2" w:rsidRDefault="001B56F2" w:rsidP="001B56F2">
      <w:pPr>
        <w:jc w:val="both"/>
        <w:rPr>
          <w:rFonts w:asciiTheme="majorHAnsi" w:hAnsiTheme="majorHAnsi"/>
          <w:sz w:val="24"/>
          <w:szCs w:val="24"/>
        </w:rPr>
        <w:sectPr w:rsidR="001B56F2" w:rsidRPr="001B56F2" w:rsidSect="00037125">
          <w:type w:val="continuous"/>
          <w:pgSz w:w="11910" w:h="16840"/>
          <w:pgMar w:top="1417" w:right="1417" w:bottom="1417" w:left="1417" w:header="0" w:footer="354" w:gutter="0"/>
          <w:cols w:space="720"/>
        </w:sectPr>
      </w:pPr>
    </w:p>
    <w:p w14:paraId="72692905" w14:textId="5BC815EA" w:rsidR="006F63DD" w:rsidRPr="00E93A00" w:rsidRDefault="006F63DD" w:rsidP="00B8413D">
      <w:pPr>
        <w:jc w:val="both"/>
        <w:rPr>
          <w:rFonts w:asciiTheme="majorHAnsi" w:hAnsiTheme="majorHAnsi"/>
          <w:b/>
          <w:bCs/>
          <w:color w:val="0070C0"/>
          <w:sz w:val="24"/>
          <w:szCs w:val="24"/>
        </w:rPr>
      </w:pPr>
      <w:r w:rsidRPr="00E93A00">
        <w:rPr>
          <w:rFonts w:asciiTheme="majorHAnsi" w:hAnsiTheme="majorHAnsi"/>
          <w:b/>
          <w:bCs/>
          <w:color w:val="0070C0"/>
          <w:sz w:val="24"/>
          <w:szCs w:val="24"/>
        </w:rPr>
        <w:lastRenderedPageBreak/>
        <w:t xml:space="preserve"> </w:t>
      </w:r>
      <w:bookmarkStart w:id="65" w:name="_Hlk145248297"/>
      <w:r w:rsidRPr="00E93A00">
        <w:rPr>
          <w:rFonts w:asciiTheme="majorHAnsi" w:hAnsiTheme="majorHAnsi"/>
          <w:b/>
          <w:bCs/>
          <w:color w:val="0070C0"/>
          <w:sz w:val="24"/>
          <w:szCs w:val="24"/>
        </w:rPr>
        <w:t>Preventivni rad s roditeljima :</w:t>
      </w:r>
    </w:p>
    <w:p w14:paraId="69B55ADE" w14:textId="77777777" w:rsidR="00832202" w:rsidRPr="003A2378" w:rsidRDefault="00832202" w:rsidP="00832202">
      <w:pPr>
        <w:ind w:left="1608"/>
        <w:jc w:val="both"/>
        <w:rPr>
          <w:rFonts w:asciiTheme="majorHAnsi" w:hAnsiTheme="majorHAnsi"/>
          <w:b/>
          <w:bCs/>
          <w:sz w:val="24"/>
          <w:szCs w:val="24"/>
        </w:rPr>
      </w:pPr>
    </w:p>
    <w:p w14:paraId="4757A219" w14:textId="77777777" w:rsidR="006F63DD" w:rsidRPr="00E93A00" w:rsidRDefault="006F63DD" w:rsidP="006F63DD">
      <w:pPr>
        <w:jc w:val="both"/>
        <w:rPr>
          <w:rFonts w:asciiTheme="majorHAnsi" w:hAnsiTheme="majorHAnsi"/>
          <w:b/>
          <w:i/>
          <w:iCs/>
          <w:sz w:val="24"/>
          <w:szCs w:val="24"/>
        </w:rPr>
      </w:pPr>
      <w:r w:rsidRPr="003A2378">
        <w:rPr>
          <w:rFonts w:asciiTheme="majorHAnsi" w:hAnsiTheme="majorHAnsi"/>
          <w:b/>
          <w:sz w:val="24"/>
          <w:szCs w:val="24"/>
        </w:rPr>
        <w:t xml:space="preserve">              </w:t>
      </w:r>
      <w:r w:rsidRPr="00E93A00">
        <w:rPr>
          <w:rFonts w:asciiTheme="majorHAnsi" w:hAnsiTheme="majorHAnsi"/>
          <w:b/>
          <w:i/>
          <w:iCs/>
          <w:sz w:val="24"/>
          <w:szCs w:val="24"/>
        </w:rPr>
        <w:t>Individualni rad:</w:t>
      </w:r>
    </w:p>
    <w:p w14:paraId="07F26789" w14:textId="79084D5C" w:rsidR="006F63DD" w:rsidRPr="003A2378" w:rsidRDefault="006F63DD" w:rsidP="006F63DD">
      <w:pPr>
        <w:jc w:val="both"/>
        <w:rPr>
          <w:rFonts w:asciiTheme="majorHAnsi" w:hAnsiTheme="majorHAnsi"/>
          <w:sz w:val="24"/>
          <w:szCs w:val="24"/>
        </w:rPr>
      </w:pPr>
      <w:r w:rsidRPr="003A2378">
        <w:rPr>
          <w:rFonts w:asciiTheme="majorHAnsi" w:hAnsiTheme="majorHAnsi"/>
          <w:sz w:val="24"/>
          <w:szCs w:val="24"/>
        </w:rPr>
        <w:t xml:space="preserve">             </w:t>
      </w:r>
      <w:r w:rsidR="00B77DB2" w:rsidRPr="003A2378">
        <w:rPr>
          <w:rFonts w:asciiTheme="majorHAnsi" w:hAnsiTheme="majorHAnsi"/>
          <w:sz w:val="24"/>
          <w:szCs w:val="24"/>
        </w:rPr>
        <w:t>-</w:t>
      </w:r>
      <w:r w:rsidRPr="003A2378">
        <w:rPr>
          <w:rFonts w:asciiTheme="majorHAnsi" w:hAnsiTheme="majorHAnsi"/>
          <w:sz w:val="24"/>
          <w:szCs w:val="24"/>
        </w:rPr>
        <w:t xml:space="preserve">  razmjena informacija o psihofizičkom stanju djeteta između roditelja s jedne strane te učitelja i    </w:t>
      </w:r>
    </w:p>
    <w:p w14:paraId="797AAD10" w14:textId="77777777" w:rsidR="006F63DD" w:rsidRPr="003A2378" w:rsidRDefault="006F63DD" w:rsidP="006F63DD">
      <w:pPr>
        <w:jc w:val="both"/>
        <w:rPr>
          <w:rFonts w:asciiTheme="majorHAnsi" w:hAnsiTheme="majorHAnsi"/>
          <w:sz w:val="24"/>
          <w:szCs w:val="24"/>
        </w:rPr>
      </w:pPr>
      <w:r w:rsidRPr="003A2378">
        <w:rPr>
          <w:rFonts w:asciiTheme="majorHAnsi" w:hAnsiTheme="majorHAnsi"/>
          <w:sz w:val="24"/>
          <w:szCs w:val="24"/>
        </w:rPr>
        <w:t xml:space="preserve">               stručne službe s druge</w:t>
      </w:r>
    </w:p>
    <w:p w14:paraId="724E24CA" w14:textId="4E8CBD87" w:rsidR="006F63DD" w:rsidRPr="003A2378" w:rsidRDefault="006F63DD" w:rsidP="006F63DD">
      <w:pPr>
        <w:jc w:val="both"/>
        <w:rPr>
          <w:rFonts w:asciiTheme="majorHAnsi" w:hAnsiTheme="majorHAnsi"/>
          <w:sz w:val="24"/>
          <w:szCs w:val="24"/>
        </w:rPr>
      </w:pPr>
      <w:r w:rsidRPr="003A2378">
        <w:rPr>
          <w:rFonts w:asciiTheme="majorHAnsi" w:hAnsiTheme="majorHAnsi"/>
          <w:sz w:val="24"/>
          <w:szCs w:val="24"/>
        </w:rPr>
        <w:t xml:space="preserve">             </w:t>
      </w:r>
      <w:r w:rsidR="00B77DB2" w:rsidRPr="003A2378">
        <w:rPr>
          <w:rFonts w:asciiTheme="majorHAnsi" w:hAnsiTheme="majorHAnsi"/>
          <w:sz w:val="24"/>
          <w:szCs w:val="24"/>
        </w:rPr>
        <w:t>-</w:t>
      </w:r>
      <w:r w:rsidRPr="003A2378">
        <w:rPr>
          <w:rFonts w:asciiTheme="majorHAnsi" w:hAnsiTheme="majorHAnsi"/>
          <w:sz w:val="24"/>
          <w:szCs w:val="24"/>
        </w:rPr>
        <w:t xml:space="preserve">  informiranje o odgojno-obrazovnom uspjehu učenika</w:t>
      </w:r>
    </w:p>
    <w:p w14:paraId="3AE63B77" w14:textId="084FCEAB" w:rsidR="006F63DD" w:rsidRPr="003A2378" w:rsidRDefault="006F63DD" w:rsidP="006F63DD">
      <w:pPr>
        <w:jc w:val="both"/>
        <w:rPr>
          <w:rFonts w:asciiTheme="majorHAnsi" w:hAnsiTheme="majorHAnsi"/>
          <w:sz w:val="24"/>
          <w:szCs w:val="24"/>
        </w:rPr>
      </w:pPr>
      <w:r w:rsidRPr="003A2378">
        <w:rPr>
          <w:rFonts w:asciiTheme="majorHAnsi" w:hAnsiTheme="majorHAnsi"/>
          <w:sz w:val="24"/>
          <w:szCs w:val="24"/>
        </w:rPr>
        <w:t xml:space="preserve">             </w:t>
      </w:r>
      <w:r w:rsidR="00B77DB2" w:rsidRPr="003A2378">
        <w:rPr>
          <w:rFonts w:asciiTheme="majorHAnsi" w:hAnsiTheme="majorHAnsi"/>
          <w:sz w:val="24"/>
          <w:szCs w:val="24"/>
        </w:rPr>
        <w:t>-</w:t>
      </w:r>
      <w:r w:rsidRPr="003A2378">
        <w:rPr>
          <w:rFonts w:asciiTheme="majorHAnsi" w:hAnsiTheme="majorHAnsi"/>
          <w:sz w:val="24"/>
          <w:szCs w:val="24"/>
        </w:rPr>
        <w:t xml:space="preserve">  savjetodavni rad s roditeljima</w:t>
      </w:r>
    </w:p>
    <w:p w14:paraId="2D84153B" w14:textId="77777777" w:rsidR="006F63DD" w:rsidRPr="003A2378" w:rsidRDefault="006F63DD" w:rsidP="006F63DD">
      <w:pPr>
        <w:jc w:val="both"/>
        <w:rPr>
          <w:rFonts w:asciiTheme="majorHAnsi" w:hAnsiTheme="majorHAnsi"/>
          <w:sz w:val="24"/>
          <w:szCs w:val="24"/>
        </w:rPr>
      </w:pPr>
    </w:p>
    <w:p w14:paraId="3F2F3979" w14:textId="39D2BD9B" w:rsidR="006F63DD" w:rsidRPr="00E93A00" w:rsidRDefault="006F63DD" w:rsidP="006F63DD">
      <w:pPr>
        <w:jc w:val="both"/>
        <w:rPr>
          <w:rFonts w:asciiTheme="majorHAnsi" w:hAnsiTheme="majorHAnsi"/>
          <w:b/>
          <w:bCs/>
          <w:i/>
          <w:iCs/>
          <w:sz w:val="24"/>
          <w:szCs w:val="24"/>
        </w:rPr>
      </w:pPr>
      <w:r w:rsidRPr="003A2378">
        <w:rPr>
          <w:rFonts w:asciiTheme="majorHAnsi" w:hAnsiTheme="majorHAnsi"/>
          <w:b/>
          <w:bCs/>
          <w:sz w:val="24"/>
          <w:szCs w:val="24"/>
        </w:rPr>
        <w:t xml:space="preserve">        </w:t>
      </w:r>
      <w:r w:rsidR="001218E1" w:rsidRPr="003A2378">
        <w:rPr>
          <w:rFonts w:asciiTheme="majorHAnsi" w:hAnsiTheme="majorHAnsi"/>
          <w:b/>
          <w:bCs/>
          <w:sz w:val="24"/>
          <w:szCs w:val="24"/>
        </w:rPr>
        <w:t xml:space="preserve">   </w:t>
      </w:r>
      <w:r w:rsidRPr="003A2378">
        <w:rPr>
          <w:rFonts w:asciiTheme="majorHAnsi" w:hAnsiTheme="majorHAnsi"/>
          <w:b/>
          <w:bCs/>
          <w:sz w:val="24"/>
          <w:szCs w:val="24"/>
        </w:rPr>
        <w:t xml:space="preserve"> </w:t>
      </w:r>
      <w:r w:rsidRPr="00E93A00">
        <w:rPr>
          <w:rFonts w:asciiTheme="majorHAnsi" w:hAnsiTheme="majorHAnsi"/>
          <w:b/>
          <w:bCs/>
          <w:i/>
          <w:iCs/>
          <w:sz w:val="24"/>
          <w:szCs w:val="24"/>
        </w:rPr>
        <w:t>Grupni rad:</w:t>
      </w:r>
    </w:p>
    <w:p w14:paraId="11BCA3E9" w14:textId="0FBF24A9" w:rsidR="006F63DD" w:rsidRDefault="006F63DD" w:rsidP="006F63DD">
      <w:pPr>
        <w:jc w:val="both"/>
        <w:rPr>
          <w:rFonts w:asciiTheme="majorHAnsi" w:hAnsiTheme="majorHAnsi"/>
          <w:sz w:val="24"/>
          <w:szCs w:val="24"/>
        </w:rPr>
      </w:pPr>
      <w:r w:rsidRPr="003A2378">
        <w:rPr>
          <w:rFonts w:asciiTheme="majorHAnsi" w:hAnsiTheme="majorHAnsi"/>
          <w:sz w:val="24"/>
          <w:szCs w:val="24"/>
        </w:rPr>
        <w:t xml:space="preserve">             </w:t>
      </w:r>
      <w:r w:rsidR="00006C8C" w:rsidRPr="003A2378">
        <w:rPr>
          <w:rFonts w:asciiTheme="majorHAnsi" w:hAnsiTheme="majorHAnsi"/>
          <w:sz w:val="24"/>
          <w:szCs w:val="24"/>
        </w:rPr>
        <w:t>-</w:t>
      </w:r>
      <w:r w:rsidRPr="003A2378">
        <w:rPr>
          <w:rFonts w:asciiTheme="majorHAnsi" w:hAnsiTheme="majorHAnsi"/>
          <w:sz w:val="24"/>
          <w:szCs w:val="24"/>
        </w:rPr>
        <w:t xml:space="preserve">  tematska predavanja i radionice na roditeljskim sastancima</w:t>
      </w:r>
    </w:p>
    <w:p w14:paraId="09A317B2" w14:textId="77777777" w:rsidR="00E93A00" w:rsidRPr="003A2378" w:rsidRDefault="00E93A00" w:rsidP="006F63DD">
      <w:pPr>
        <w:jc w:val="both"/>
        <w:rPr>
          <w:rFonts w:asciiTheme="majorHAnsi" w:hAnsiTheme="majorHAnsi"/>
          <w:sz w:val="24"/>
          <w:szCs w:val="24"/>
        </w:rPr>
      </w:pPr>
    </w:p>
    <w:p w14:paraId="0CE8EA07" w14:textId="77777777" w:rsidR="006F63DD" w:rsidRPr="003A2378" w:rsidRDefault="006F63DD" w:rsidP="006F63DD">
      <w:pPr>
        <w:jc w:val="both"/>
        <w:rPr>
          <w:rFonts w:asciiTheme="majorHAnsi" w:hAnsiTheme="majorHAnsi"/>
          <w:sz w:val="24"/>
          <w:szCs w:val="24"/>
        </w:rPr>
      </w:pPr>
    </w:p>
    <w:p w14:paraId="3D314A4F" w14:textId="6D08EF92" w:rsidR="00832202" w:rsidRPr="003A2378" w:rsidRDefault="006F63DD" w:rsidP="00E93A00">
      <w:pPr>
        <w:jc w:val="both"/>
        <w:rPr>
          <w:rFonts w:asciiTheme="majorHAnsi" w:hAnsiTheme="majorHAnsi"/>
          <w:b/>
          <w:bCs/>
          <w:sz w:val="24"/>
          <w:szCs w:val="24"/>
        </w:rPr>
      </w:pPr>
      <w:r w:rsidRPr="003A2378">
        <w:rPr>
          <w:rFonts w:asciiTheme="majorHAnsi" w:hAnsiTheme="majorHAnsi"/>
          <w:b/>
          <w:bCs/>
          <w:sz w:val="24"/>
          <w:szCs w:val="24"/>
        </w:rPr>
        <w:t xml:space="preserve">   </w:t>
      </w:r>
      <w:r w:rsidRPr="00E93A00">
        <w:rPr>
          <w:rFonts w:asciiTheme="majorHAnsi" w:hAnsiTheme="majorHAnsi"/>
          <w:b/>
          <w:bCs/>
          <w:color w:val="0070C0"/>
          <w:sz w:val="24"/>
          <w:szCs w:val="24"/>
        </w:rPr>
        <w:t>Suradnja s vanjskim institucijama:</w:t>
      </w:r>
    </w:p>
    <w:p w14:paraId="29DA2CB6" w14:textId="77777777" w:rsidR="006F63DD" w:rsidRPr="003A2378" w:rsidRDefault="006F63DD" w:rsidP="006F63DD">
      <w:pPr>
        <w:jc w:val="both"/>
        <w:rPr>
          <w:rFonts w:asciiTheme="majorHAnsi" w:hAnsiTheme="majorHAnsi"/>
          <w:b/>
          <w:sz w:val="24"/>
          <w:szCs w:val="24"/>
        </w:rPr>
      </w:pPr>
      <w:r w:rsidRPr="003A2378">
        <w:rPr>
          <w:rFonts w:asciiTheme="majorHAnsi" w:hAnsiTheme="majorHAnsi"/>
          <w:b/>
          <w:sz w:val="24"/>
          <w:szCs w:val="24"/>
        </w:rPr>
        <w:t xml:space="preserve">  </w:t>
      </w:r>
    </w:p>
    <w:p w14:paraId="31F205C7" w14:textId="5197AFF4" w:rsidR="006F63DD" w:rsidRPr="003A2378" w:rsidRDefault="001C60CF" w:rsidP="006F63DD">
      <w:pPr>
        <w:jc w:val="both"/>
        <w:rPr>
          <w:rFonts w:asciiTheme="majorHAnsi" w:hAnsiTheme="majorHAnsi"/>
          <w:sz w:val="24"/>
          <w:szCs w:val="24"/>
        </w:rPr>
      </w:pPr>
      <w:r w:rsidRPr="003A2378">
        <w:rPr>
          <w:rFonts w:asciiTheme="majorHAnsi" w:hAnsiTheme="majorHAnsi"/>
          <w:sz w:val="24"/>
          <w:szCs w:val="24"/>
        </w:rPr>
        <w:t xml:space="preserve">        </w:t>
      </w:r>
      <w:r w:rsidR="006F63DD" w:rsidRPr="003A2378">
        <w:rPr>
          <w:rFonts w:asciiTheme="majorHAnsi" w:hAnsiTheme="majorHAnsi"/>
          <w:sz w:val="24"/>
          <w:szCs w:val="24"/>
        </w:rPr>
        <w:t xml:space="preserve">Škola najčešće surađuje sa sljedećim institucijama: - Zavod za javno zdravstvo, liječnica školske        </w:t>
      </w:r>
    </w:p>
    <w:p w14:paraId="2CD47DF5" w14:textId="6E9BAF0B" w:rsidR="006F63DD" w:rsidRDefault="001C60CF" w:rsidP="006F63DD">
      <w:pPr>
        <w:jc w:val="both"/>
        <w:rPr>
          <w:rFonts w:asciiTheme="majorHAnsi" w:hAnsiTheme="majorHAnsi"/>
          <w:sz w:val="24"/>
          <w:szCs w:val="24"/>
        </w:rPr>
      </w:pPr>
      <w:r w:rsidRPr="003A2378">
        <w:rPr>
          <w:rFonts w:asciiTheme="majorHAnsi" w:hAnsiTheme="majorHAnsi"/>
          <w:sz w:val="24"/>
          <w:szCs w:val="24"/>
        </w:rPr>
        <w:t xml:space="preserve">       </w:t>
      </w:r>
      <w:r w:rsidR="006F63DD" w:rsidRPr="003A2378">
        <w:rPr>
          <w:rFonts w:asciiTheme="majorHAnsi" w:hAnsiTheme="majorHAnsi"/>
          <w:sz w:val="24"/>
          <w:szCs w:val="24"/>
        </w:rPr>
        <w:t xml:space="preserve"> medicine, MUP, HZJZ, HZZZ</w:t>
      </w:r>
    </w:p>
    <w:p w14:paraId="237D02C7" w14:textId="77777777" w:rsidR="00E93A00" w:rsidRPr="003A2378" w:rsidRDefault="00E93A00" w:rsidP="006F63DD">
      <w:pPr>
        <w:jc w:val="both"/>
        <w:rPr>
          <w:rFonts w:asciiTheme="majorHAnsi" w:hAnsiTheme="majorHAnsi"/>
          <w:sz w:val="24"/>
          <w:szCs w:val="24"/>
        </w:rPr>
      </w:pPr>
    </w:p>
    <w:p w14:paraId="6EF0F199" w14:textId="0DE0410C" w:rsidR="006F63DD" w:rsidRPr="00E93A00" w:rsidRDefault="006F63DD" w:rsidP="006F63DD">
      <w:pPr>
        <w:jc w:val="both"/>
        <w:rPr>
          <w:rFonts w:asciiTheme="majorHAnsi" w:hAnsiTheme="majorHAnsi"/>
          <w:b/>
          <w:bCs/>
          <w:i/>
          <w:iCs/>
          <w:sz w:val="24"/>
          <w:szCs w:val="24"/>
        </w:rPr>
      </w:pPr>
      <w:r w:rsidRPr="00E93A00">
        <w:rPr>
          <w:rFonts w:asciiTheme="majorHAnsi" w:hAnsiTheme="majorHAnsi"/>
          <w:b/>
          <w:bCs/>
          <w:i/>
          <w:iCs/>
          <w:sz w:val="24"/>
          <w:szCs w:val="24"/>
        </w:rPr>
        <w:t xml:space="preserve">     </w:t>
      </w:r>
      <w:r w:rsidR="001C60CF" w:rsidRPr="00E93A00">
        <w:rPr>
          <w:rFonts w:asciiTheme="majorHAnsi" w:hAnsiTheme="majorHAnsi"/>
          <w:b/>
          <w:bCs/>
          <w:i/>
          <w:iCs/>
          <w:sz w:val="24"/>
          <w:szCs w:val="24"/>
        </w:rPr>
        <w:t xml:space="preserve">   </w:t>
      </w:r>
      <w:r w:rsidRPr="00E93A00">
        <w:rPr>
          <w:rFonts w:asciiTheme="majorHAnsi" w:hAnsiTheme="majorHAnsi"/>
          <w:b/>
          <w:bCs/>
          <w:i/>
          <w:iCs/>
          <w:sz w:val="24"/>
          <w:szCs w:val="24"/>
        </w:rPr>
        <w:t xml:space="preserve"> Individualno</w:t>
      </w:r>
      <w:r w:rsidR="00E93A00" w:rsidRPr="00E93A00">
        <w:rPr>
          <w:rFonts w:asciiTheme="majorHAnsi" w:hAnsiTheme="majorHAnsi"/>
          <w:b/>
          <w:bCs/>
          <w:i/>
          <w:iCs/>
          <w:sz w:val="24"/>
          <w:szCs w:val="24"/>
        </w:rPr>
        <w:t>:</w:t>
      </w:r>
    </w:p>
    <w:p w14:paraId="2C71735E" w14:textId="73C0E873" w:rsidR="006F63DD" w:rsidRPr="003A2378" w:rsidRDefault="001C60CF" w:rsidP="006F63DD">
      <w:pPr>
        <w:jc w:val="both"/>
        <w:rPr>
          <w:rFonts w:asciiTheme="majorHAnsi" w:hAnsiTheme="majorHAnsi"/>
          <w:sz w:val="24"/>
          <w:szCs w:val="24"/>
        </w:rPr>
      </w:pPr>
      <w:r w:rsidRPr="003A2378">
        <w:rPr>
          <w:rFonts w:asciiTheme="majorHAnsi" w:hAnsiTheme="majorHAnsi"/>
          <w:sz w:val="24"/>
          <w:szCs w:val="24"/>
        </w:rPr>
        <w:t xml:space="preserve">       </w:t>
      </w:r>
      <w:r w:rsidR="006F63DD" w:rsidRPr="003A2378">
        <w:rPr>
          <w:rFonts w:asciiTheme="majorHAnsi" w:hAnsiTheme="majorHAnsi"/>
          <w:sz w:val="24"/>
          <w:szCs w:val="24"/>
        </w:rPr>
        <w:t xml:space="preserve">kroz kontakte stručne službe i razrednika s osobama zaposlenim u navedenim institucijama u svrhu razmjere informacija o </w:t>
      </w:r>
      <w:r w:rsidRPr="003A2378">
        <w:rPr>
          <w:rFonts w:asciiTheme="majorHAnsi" w:hAnsiTheme="majorHAnsi"/>
          <w:sz w:val="24"/>
          <w:szCs w:val="24"/>
        </w:rPr>
        <w:t xml:space="preserve">     </w:t>
      </w:r>
      <w:r w:rsidR="006F63DD" w:rsidRPr="003A2378">
        <w:rPr>
          <w:rFonts w:asciiTheme="majorHAnsi" w:hAnsiTheme="majorHAnsi"/>
          <w:sz w:val="24"/>
          <w:szCs w:val="24"/>
        </w:rPr>
        <w:t xml:space="preserve"> </w:t>
      </w:r>
    </w:p>
    <w:p w14:paraId="4AA28328" w14:textId="2EEC1748" w:rsidR="001C60CF" w:rsidRPr="003A2378" w:rsidRDefault="001C60CF" w:rsidP="006F63DD">
      <w:pPr>
        <w:jc w:val="both"/>
        <w:rPr>
          <w:rFonts w:asciiTheme="majorHAnsi" w:hAnsiTheme="majorHAnsi"/>
          <w:sz w:val="24"/>
          <w:szCs w:val="24"/>
        </w:rPr>
      </w:pPr>
      <w:r w:rsidRPr="003A2378">
        <w:rPr>
          <w:rFonts w:asciiTheme="majorHAnsi" w:hAnsiTheme="majorHAnsi"/>
          <w:sz w:val="24"/>
          <w:szCs w:val="24"/>
        </w:rPr>
        <w:t xml:space="preserve">       učenicima ili dogovor o zajedničkim aktivnostima</w:t>
      </w:r>
    </w:p>
    <w:p w14:paraId="1763AF7F" w14:textId="77777777" w:rsidR="006F63DD" w:rsidRPr="00E93A00" w:rsidRDefault="006F63DD" w:rsidP="006F63DD">
      <w:pPr>
        <w:jc w:val="both"/>
        <w:rPr>
          <w:rFonts w:asciiTheme="majorHAnsi" w:hAnsiTheme="majorHAnsi"/>
          <w:b/>
          <w:bCs/>
          <w:i/>
          <w:iCs/>
          <w:sz w:val="24"/>
          <w:szCs w:val="24"/>
        </w:rPr>
      </w:pPr>
      <w:r w:rsidRPr="00E93A00">
        <w:rPr>
          <w:rFonts w:asciiTheme="majorHAnsi" w:hAnsiTheme="majorHAnsi"/>
          <w:b/>
          <w:bCs/>
          <w:i/>
          <w:iCs/>
          <w:sz w:val="24"/>
          <w:szCs w:val="24"/>
        </w:rPr>
        <w:t xml:space="preserve">         Grupno:</w:t>
      </w:r>
    </w:p>
    <w:p w14:paraId="66506683" w14:textId="26FC825B" w:rsidR="006F63DD" w:rsidRPr="003A2378" w:rsidRDefault="006F63DD" w:rsidP="006F63DD">
      <w:pPr>
        <w:jc w:val="both"/>
        <w:rPr>
          <w:rFonts w:asciiTheme="majorHAnsi" w:hAnsiTheme="majorHAnsi"/>
          <w:sz w:val="24"/>
          <w:szCs w:val="24"/>
        </w:rPr>
      </w:pPr>
      <w:r w:rsidRPr="003A2378">
        <w:rPr>
          <w:rFonts w:asciiTheme="majorHAnsi" w:hAnsiTheme="majorHAnsi"/>
          <w:sz w:val="24"/>
          <w:szCs w:val="24"/>
        </w:rPr>
        <w:t xml:space="preserve">        predavanja i radionice za roditelje u suradnji stručne službe i vanjskih suradnika</w:t>
      </w:r>
    </w:p>
    <w:bookmarkEnd w:id="65"/>
    <w:p w14:paraId="4021A5BD" w14:textId="77777777" w:rsidR="00832202" w:rsidRPr="003A2378" w:rsidRDefault="00832202" w:rsidP="006F63DD">
      <w:pPr>
        <w:jc w:val="both"/>
        <w:rPr>
          <w:rFonts w:asciiTheme="majorHAnsi" w:hAnsiTheme="majorHAnsi"/>
          <w:sz w:val="24"/>
          <w:szCs w:val="24"/>
        </w:rPr>
      </w:pPr>
    </w:p>
    <w:p w14:paraId="3579A574" w14:textId="77777777" w:rsidR="006F63DD" w:rsidRPr="003A2378" w:rsidRDefault="006F63DD" w:rsidP="006F63DD">
      <w:pPr>
        <w:jc w:val="both"/>
        <w:rPr>
          <w:rFonts w:asciiTheme="majorHAnsi" w:hAnsiTheme="majorHAnsi"/>
          <w:sz w:val="24"/>
          <w:szCs w:val="24"/>
        </w:rPr>
      </w:pPr>
    </w:p>
    <w:p w14:paraId="16CD2245" w14:textId="2B91F141" w:rsidR="006F63DD" w:rsidRPr="00A17EE9" w:rsidRDefault="006F63DD" w:rsidP="00B52D5F">
      <w:pPr>
        <w:ind w:left="1608"/>
        <w:jc w:val="both"/>
        <w:rPr>
          <w:rFonts w:asciiTheme="majorHAnsi" w:hAnsiTheme="majorHAnsi"/>
          <w:b/>
          <w:bCs/>
          <w:color w:val="002060"/>
          <w:sz w:val="24"/>
          <w:szCs w:val="24"/>
        </w:rPr>
      </w:pPr>
      <w:r w:rsidRPr="00A17EE9">
        <w:rPr>
          <w:rFonts w:asciiTheme="majorHAnsi" w:hAnsiTheme="majorHAnsi"/>
          <w:b/>
          <w:bCs/>
          <w:color w:val="002060"/>
          <w:sz w:val="24"/>
          <w:szCs w:val="24"/>
        </w:rPr>
        <w:t xml:space="preserve">    Program mjera za povećanje sigurnosti i borbu protiv nasilja</w:t>
      </w:r>
    </w:p>
    <w:p w14:paraId="18E127AD" w14:textId="4EA30719" w:rsidR="00BC07A6" w:rsidRPr="003A2378" w:rsidRDefault="00BC07A6" w:rsidP="00BC07A6">
      <w:pPr>
        <w:ind w:left="1608"/>
        <w:jc w:val="both"/>
        <w:rPr>
          <w:rFonts w:asciiTheme="majorHAnsi" w:hAnsiTheme="majorHAnsi"/>
          <w:b/>
          <w:bCs/>
          <w:sz w:val="24"/>
          <w:szCs w:val="24"/>
        </w:rPr>
      </w:pPr>
    </w:p>
    <w:p w14:paraId="56A85D59" w14:textId="77777777" w:rsidR="006F63DD" w:rsidRPr="003A2378" w:rsidRDefault="006F63DD" w:rsidP="006F63DD">
      <w:pPr>
        <w:jc w:val="both"/>
        <w:rPr>
          <w:rFonts w:asciiTheme="majorHAnsi" w:hAnsiTheme="majorHAnsi"/>
          <w:b/>
          <w:sz w:val="24"/>
          <w:szCs w:val="24"/>
        </w:rPr>
      </w:pPr>
    </w:p>
    <w:p w14:paraId="14120696" w14:textId="77777777" w:rsidR="006F63DD" w:rsidRPr="003A2378" w:rsidRDefault="006F63DD" w:rsidP="006F63DD">
      <w:pPr>
        <w:jc w:val="both"/>
        <w:rPr>
          <w:rFonts w:asciiTheme="majorHAnsi" w:hAnsiTheme="majorHAnsi"/>
          <w:sz w:val="24"/>
          <w:szCs w:val="24"/>
        </w:rPr>
      </w:pPr>
      <w:r w:rsidRPr="003A2378">
        <w:rPr>
          <w:rFonts w:asciiTheme="majorHAnsi" w:hAnsiTheme="majorHAnsi"/>
          <w:sz w:val="24"/>
          <w:szCs w:val="24"/>
        </w:rPr>
        <w:t>Ovaj program dio je školskog preventivnog programa, a ciljevi i zadaci usmjereni na povećanje sigurnosti i borbu protiv nasilja integrirani su u ciljeve i zadatke, kao i u aktivnosti koje se provode u okviru školskog preventivnog programa.</w:t>
      </w:r>
    </w:p>
    <w:p w14:paraId="12936783" w14:textId="77777777" w:rsidR="006F63DD" w:rsidRPr="003A2378" w:rsidRDefault="006F63DD" w:rsidP="006F63DD">
      <w:pPr>
        <w:jc w:val="both"/>
        <w:rPr>
          <w:rFonts w:asciiTheme="majorHAnsi" w:hAnsiTheme="majorHAnsi"/>
          <w:sz w:val="24"/>
          <w:szCs w:val="24"/>
        </w:rPr>
      </w:pPr>
    </w:p>
    <w:p w14:paraId="3BF6B6DA" w14:textId="5839E735" w:rsidR="006F63DD" w:rsidRPr="003A2378" w:rsidRDefault="006F63DD" w:rsidP="006F63DD">
      <w:pPr>
        <w:jc w:val="both"/>
        <w:rPr>
          <w:rFonts w:asciiTheme="majorHAnsi" w:hAnsiTheme="majorHAnsi"/>
          <w:sz w:val="24"/>
          <w:szCs w:val="24"/>
        </w:rPr>
      </w:pPr>
      <w:r w:rsidRPr="003A2378">
        <w:rPr>
          <w:rFonts w:asciiTheme="majorHAnsi" w:hAnsiTheme="majorHAnsi"/>
          <w:sz w:val="24"/>
          <w:szCs w:val="24"/>
        </w:rPr>
        <w:t xml:space="preserve">Sukladno uputi o realizaciji mjera iz programa aktivnosti za sprječavanje nasilja među djecom i mladima imenovan je koordinator te njegovi zamjenici za te aktivnosti u školi. No, s obzirom na veličinu škole, broj učenika i rad u </w:t>
      </w:r>
      <w:r w:rsidR="00832202" w:rsidRPr="003A2378">
        <w:rPr>
          <w:rFonts w:asciiTheme="majorHAnsi" w:hAnsiTheme="majorHAnsi"/>
          <w:sz w:val="24"/>
          <w:szCs w:val="24"/>
        </w:rPr>
        <w:t>jednoj</w:t>
      </w:r>
      <w:r w:rsidRPr="003A2378">
        <w:rPr>
          <w:rFonts w:asciiTheme="majorHAnsi" w:hAnsiTheme="majorHAnsi"/>
          <w:sz w:val="24"/>
          <w:szCs w:val="24"/>
        </w:rPr>
        <w:t xml:space="preserve"> smjen</w:t>
      </w:r>
      <w:r w:rsidR="00832202" w:rsidRPr="003A2378">
        <w:rPr>
          <w:rFonts w:asciiTheme="majorHAnsi" w:hAnsiTheme="majorHAnsi"/>
          <w:sz w:val="24"/>
          <w:szCs w:val="24"/>
        </w:rPr>
        <w:t>i</w:t>
      </w:r>
      <w:r w:rsidRPr="003A2378">
        <w:rPr>
          <w:rFonts w:asciiTheme="majorHAnsi" w:hAnsiTheme="majorHAnsi"/>
          <w:sz w:val="24"/>
          <w:szCs w:val="24"/>
        </w:rPr>
        <w:t xml:space="preserve"> svi djelatnici škole nastoje pravovremeno reagirati i poduzeti sve potrebne mjere kada situacija to zahtijeva. U slučajevima nasilja postupa se u skladu sa sljedećim protokolom:</w:t>
      </w:r>
    </w:p>
    <w:p w14:paraId="02D18DC2" w14:textId="77777777" w:rsidR="006F63DD" w:rsidRPr="00A17EE9" w:rsidRDefault="006F63DD" w:rsidP="006F63DD">
      <w:pPr>
        <w:jc w:val="both"/>
        <w:rPr>
          <w:rFonts w:asciiTheme="majorHAnsi" w:hAnsiTheme="majorHAnsi"/>
          <w:color w:val="002060"/>
          <w:sz w:val="24"/>
          <w:szCs w:val="24"/>
        </w:rPr>
      </w:pPr>
    </w:p>
    <w:p w14:paraId="3C3806AC" w14:textId="77777777" w:rsidR="006F63DD" w:rsidRPr="00A17EE9" w:rsidRDefault="006F63DD" w:rsidP="006F63DD">
      <w:pPr>
        <w:jc w:val="both"/>
        <w:rPr>
          <w:rFonts w:asciiTheme="majorHAnsi" w:hAnsiTheme="majorHAnsi"/>
          <w:b/>
          <w:bCs/>
          <w:color w:val="002060"/>
          <w:sz w:val="24"/>
          <w:szCs w:val="24"/>
        </w:rPr>
      </w:pPr>
      <w:r w:rsidRPr="00A17EE9">
        <w:rPr>
          <w:rFonts w:asciiTheme="majorHAnsi" w:hAnsiTheme="majorHAnsi"/>
          <w:b/>
          <w:bCs/>
          <w:color w:val="002060"/>
          <w:sz w:val="24"/>
          <w:szCs w:val="24"/>
        </w:rPr>
        <w:t xml:space="preserve">      Postupci djelovanja u kriznoj situaciji</w:t>
      </w:r>
    </w:p>
    <w:p w14:paraId="4C64BAFE" w14:textId="77777777" w:rsidR="006F63DD" w:rsidRPr="003A2378" w:rsidRDefault="006F63DD" w:rsidP="006F63DD">
      <w:pPr>
        <w:jc w:val="both"/>
        <w:rPr>
          <w:rFonts w:asciiTheme="majorHAnsi" w:hAnsiTheme="majorHAnsi"/>
          <w:b/>
          <w:sz w:val="24"/>
          <w:szCs w:val="24"/>
        </w:rPr>
      </w:pPr>
    </w:p>
    <w:p w14:paraId="4F669031" w14:textId="10BBE241" w:rsidR="006F63DD" w:rsidRPr="003A2378" w:rsidRDefault="006F63DD" w:rsidP="00CA7A8E">
      <w:pPr>
        <w:numPr>
          <w:ilvl w:val="4"/>
          <w:numId w:val="1"/>
        </w:numPr>
        <w:jc w:val="both"/>
        <w:rPr>
          <w:rFonts w:asciiTheme="majorHAnsi" w:hAnsiTheme="majorHAnsi"/>
          <w:sz w:val="24"/>
          <w:szCs w:val="24"/>
        </w:rPr>
      </w:pPr>
      <w:r w:rsidRPr="003A2378">
        <w:rPr>
          <w:rFonts w:asciiTheme="majorHAnsi" w:hAnsiTheme="majorHAnsi"/>
          <w:sz w:val="24"/>
          <w:szCs w:val="24"/>
        </w:rPr>
        <w:t>Utvrditi oblik i stupanj zlostavljanja 2. Obavijestiti o tome članove povjerenstva 3. Obavijestiti roditelje/staratelje učenika koji su se nasilno ponašali te zajedno s njima poduzeti sve mjere da se nasilje zaustavi 4. Pozvati roditelje čija su djeca žrtve nasilja i obavijestiti ih o mogućim oblicima stručne pomoći u školi ili izvan nje 5. Obaviti razgovor s djecom koja su se nasilno ponašala i ukazati im na neprihvatljivost takvog ponašanja te ih poticati na promjenu i omogućiti im da sami pronađu način kako popraviti to što su napravili 6. Održati radionice na temu miroljubivog rješavanja sukoba na nivou razreda 7. Sve navedene korake u suradnji sa stručnom službom škole razrednik treba obaviti na nivou razreda. Ukoliko je nasilje dugotrajno ili je došlo do fizičkih povreda, onda inicijativu preuzima stručna služba škole. 8. Povjerenstvo (stručni suradnik, razrednik, ravnatelj) s obzirom na stupanj i učestalost nasilja, donosi odluku treba li o tome obavijestiti  nadležne ustanove.</w:t>
      </w:r>
    </w:p>
    <w:p w14:paraId="12E39941" w14:textId="407B0A96" w:rsidR="00BC07A6" w:rsidRPr="003A2378" w:rsidRDefault="00BC07A6" w:rsidP="00BC07A6">
      <w:pPr>
        <w:ind w:left="106"/>
        <w:jc w:val="both"/>
        <w:rPr>
          <w:rFonts w:asciiTheme="majorHAnsi" w:hAnsiTheme="majorHAnsi"/>
          <w:sz w:val="24"/>
          <w:szCs w:val="24"/>
        </w:rPr>
      </w:pPr>
    </w:p>
    <w:p w14:paraId="4B51EA44" w14:textId="20952160" w:rsidR="00BC07A6" w:rsidRPr="003A2378" w:rsidRDefault="00BC07A6" w:rsidP="00BC07A6">
      <w:pPr>
        <w:ind w:left="106"/>
        <w:jc w:val="both"/>
        <w:rPr>
          <w:rFonts w:asciiTheme="majorHAnsi" w:hAnsiTheme="majorHAnsi"/>
          <w:sz w:val="24"/>
          <w:szCs w:val="24"/>
        </w:rPr>
      </w:pPr>
    </w:p>
    <w:p w14:paraId="142E1E38" w14:textId="484A029D" w:rsidR="00BC07A6" w:rsidRPr="003A2378" w:rsidRDefault="00BC07A6" w:rsidP="00BC07A6">
      <w:pPr>
        <w:ind w:left="106"/>
        <w:jc w:val="both"/>
        <w:rPr>
          <w:rFonts w:asciiTheme="majorHAnsi" w:hAnsiTheme="majorHAnsi"/>
          <w:sz w:val="24"/>
          <w:szCs w:val="24"/>
        </w:rPr>
      </w:pPr>
    </w:p>
    <w:p w14:paraId="1D0097D2" w14:textId="04197B61" w:rsidR="0094739A" w:rsidRDefault="0094739A" w:rsidP="0094739A">
      <w:pPr>
        <w:rPr>
          <w:sz w:val="24"/>
          <w:szCs w:val="24"/>
        </w:rPr>
      </w:pPr>
      <w:r>
        <w:rPr>
          <w:b/>
          <w:noProof/>
          <w:sz w:val="20"/>
        </w:rPr>
        <w:lastRenderedPageBreak/>
        <w:t>nkqwkwkwkwleč</w:t>
      </w:r>
      <w:r w:rsidR="00EE0381">
        <w:rPr>
          <w:b/>
          <w:noProof/>
          <w:sz w:val="20"/>
        </w:rPr>
        <w:drawing>
          <wp:inline distT="0" distB="0" distL="0" distR="0" wp14:anchorId="33BDA8A4" wp14:editId="361B748E">
            <wp:extent cx="7080250" cy="7628255"/>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ip slika 2.png"/>
                    <pic:cNvPicPr/>
                  </pic:nvPicPr>
                  <pic:blipFill>
                    <a:blip r:embed="rId21">
                      <a:extLst>
                        <a:ext uri="{28A0092B-C50C-407E-A947-70E740481C1C}">
                          <a14:useLocalDpi xmlns:a14="http://schemas.microsoft.com/office/drawing/2010/main" val="0"/>
                        </a:ext>
                      </a:extLst>
                    </a:blip>
                    <a:stretch>
                      <a:fillRect/>
                    </a:stretch>
                  </pic:blipFill>
                  <pic:spPr>
                    <a:xfrm>
                      <a:off x="0" y="0"/>
                      <a:ext cx="7080250" cy="7628255"/>
                    </a:xfrm>
                    <a:prstGeom prst="rect">
                      <a:avLst/>
                    </a:prstGeom>
                  </pic:spPr>
                </pic:pic>
              </a:graphicData>
            </a:graphic>
          </wp:inline>
        </w:drawing>
      </w:r>
      <w:r w:rsidRPr="0094739A">
        <w:rPr>
          <w:sz w:val="24"/>
          <w:szCs w:val="24"/>
        </w:rPr>
        <w:t>KLASA: 602-01/23-12/1</w:t>
      </w:r>
    </w:p>
    <w:p w14:paraId="609EE1AC" w14:textId="40F6DC1F" w:rsidR="0094739A" w:rsidRPr="0094739A" w:rsidRDefault="0094739A" w:rsidP="0094739A">
      <w:pPr>
        <w:rPr>
          <w:b/>
          <w:noProof/>
          <w:sz w:val="24"/>
          <w:szCs w:val="24"/>
        </w:rPr>
      </w:pPr>
      <w:r>
        <w:rPr>
          <w:sz w:val="24"/>
          <w:szCs w:val="24"/>
        </w:rPr>
        <w:t>URBROJ: 2198-1-25-23-1</w:t>
      </w:r>
    </w:p>
    <w:sectPr w:rsidR="0094739A" w:rsidRPr="0094739A">
      <w:footerReference w:type="default" r:id="rId22"/>
      <w:pgSz w:w="11910" w:h="16850"/>
      <w:pgMar w:top="1060" w:right="300" w:bottom="1080" w:left="46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3A92" w14:textId="77777777" w:rsidR="007D6F76" w:rsidRDefault="007D6F76">
      <w:r>
        <w:separator/>
      </w:r>
    </w:p>
  </w:endnote>
  <w:endnote w:type="continuationSeparator" w:id="0">
    <w:p w14:paraId="76564A23" w14:textId="77777777" w:rsidR="007D6F76" w:rsidRDefault="007D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EE"/>
    <w:family w:val="script"/>
    <w:pitch w:val="variable"/>
    <w:sig w:usb0="00000287" w:usb1="00000013" w:usb2="00000000" w:usb3="00000000" w:csb0="0000009F" w:csb1="00000000"/>
  </w:font>
  <w:font w:name="Noto Sans Symbols">
    <w:altName w:val="Times New Roman"/>
    <w:charset w:val="00"/>
    <w:family w:val="auto"/>
    <w:pitch w:val="default"/>
  </w:font>
  <w:font w:name="Carlito">
    <w:altName w:val="Calibri"/>
    <w:charset w:val="00"/>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8084"/>
      <w:docPartObj>
        <w:docPartGallery w:val="Page Numbers (Bottom of Page)"/>
        <w:docPartUnique/>
      </w:docPartObj>
    </w:sdtPr>
    <w:sdtEndPr/>
    <w:sdtContent>
      <w:p w14:paraId="63D58886" w14:textId="74AE12A4" w:rsidR="0060501B" w:rsidRDefault="0060501B">
        <w:pPr>
          <w:pStyle w:val="Podnoje"/>
          <w:jc w:val="center"/>
        </w:pPr>
        <w:r>
          <w:fldChar w:fldCharType="begin"/>
        </w:r>
        <w:r>
          <w:instrText>PAGE   \* MERGEFORMAT</w:instrText>
        </w:r>
        <w:r>
          <w:fldChar w:fldCharType="separate"/>
        </w:r>
        <w:r w:rsidR="005A300A">
          <w:rPr>
            <w:noProof/>
          </w:rPr>
          <w:t>3</w:t>
        </w:r>
        <w:r>
          <w:fldChar w:fldCharType="end"/>
        </w:r>
      </w:p>
    </w:sdtContent>
  </w:sdt>
  <w:p w14:paraId="62A5EFE3" w14:textId="77777777" w:rsidR="0060501B" w:rsidRDefault="0060501B">
    <w:pPr>
      <w:pStyle w:val="Podnoj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16417"/>
      <w:docPartObj>
        <w:docPartGallery w:val="Page Numbers (Bottom of Page)"/>
        <w:docPartUnique/>
      </w:docPartObj>
    </w:sdtPr>
    <w:sdtEndPr/>
    <w:sdtContent>
      <w:p w14:paraId="1AAFA08A" w14:textId="2B837180" w:rsidR="005A300A" w:rsidRDefault="005A300A">
        <w:pPr>
          <w:pStyle w:val="Podnoje"/>
          <w:jc w:val="center"/>
        </w:pPr>
        <w:r>
          <w:fldChar w:fldCharType="begin"/>
        </w:r>
        <w:r>
          <w:instrText>PAGE   \* MERGEFORMAT</w:instrText>
        </w:r>
        <w:r>
          <w:fldChar w:fldCharType="separate"/>
        </w:r>
        <w:r>
          <w:rPr>
            <w:noProof/>
          </w:rPr>
          <w:t>48</w:t>
        </w:r>
        <w:r>
          <w:fldChar w:fldCharType="end"/>
        </w:r>
      </w:p>
    </w:sdtContent>
  </w:sdt>
  <w:p w14:paraId="19DECA1B" w14:textId="39B0C147" w:rsidR="0060501B" w:rsidRDefault="0060501B">
    <w:pPr>
      <w:pStyle w:val="Tijeloteksta"/>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02960"/>
      <w:docPartObj>
        <w:docPartGallery w:val="Page Numbers (Bottom of Page)"/>
        <w:docPartUnique/>
      </w:docPartObj>
    </w:sdtPr>
    <w:sdtEndPr/>
    <w:sdtContent>
      <w:p w14:paraId="4D29DB80" w14:textId="5AB0091F" w:rsidR="00E11AD6" w:rsidRDefault="00E11AD6">
        <w:pPr>
          <w:pStyle w:val="Podnoje"/>
          <w:jc w:val="center"/>
        </w:pPr>
        <w:r>
          <w:fldChar w:fldCharType="begin"/>
        </w:r>
        <w:r>
          <w:instrText>PAGE   \* MERGEFORMAT</w:instrText>
        </w:r>
        <w:r>
          <w:fldChar w:fldCharType="separate"/>
        </w:r>
        <w:r w:rsidR="005A300A">
          <w:rPr>
            <w:noProof/>
          </w:rPr>
          <w:t>21</w:t>
        </w:r>
        <w:r>
          <w:fldChar w:fldCharType="end"/>
        </w:r>
      </w:p>
    </w:sdtContent>
  </w:sdt>
  <w:p w14:paraId="72B65989" w14:textId="0DBBD958" w:rsidR="0060501B" w:rsidRDefault="0060501B">
    <w:pPr>
      <w:pStyle w:val="Tijeloteksta"/>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72743"/>
      <w:docPartObj>
        <w:docPartGallery w:val="Page Numbers (Bottom of Page)"/>
        <w:docPartUnique/>
      </w:docPartObj>
    </w:sdtPr>
    <w:sdtEndPr/>
    <w:sdtContent>
      <w:p w14:paraId="746FE741" w14:textId="73FF8FF3" w:rsidR="00E11AD6" w:rsidRDefault="00E11AD6">
        <w:pPr>
          <w:pStyle w:val="Podnoje"/>
          <w:jc w:val="center"/>
        </w:pPr>
        <w:r>
          <w:fldChar w:fldCharType="begin"/>
        </w:r>
        <w:r>
          <w:instrText>PAGE   \* MERGEFORMAT</w:instrText>
        </w:r>
        <w:r>
          <w:fldChar w:fldCharType="separate"/>
        </w:r>
        <w:r w:rsidR="005A300A">
          <w:rPr>
            <w:noProof/>
          </w:rPr>
          <w:t>37</w:t>
        </w:r>
        <w:r>
          <w:fldChar w:fldCharType="end"/>
        </w:r>
      </w:p>
    </w:sdtContent>
  </w:sdt>
  <w:p w14:paraId="243E44F5" w14:textId="77777777" w:rsidR="00E11AD6" w:rsidRDefault="00E11AD6">
    <w:pPr>
      <w:pStyle w:val="Tijeloteksta"/>
      <w:spacing w:line="14" w:lineRule="auto"/>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77279"/>
      <w:docPartObj>
        <w:docPartGallery w:val="Page Numbers (Bottom of Page)"/>
        <w:docPartUnique/>
      </w:docPartObj>
    </w:sdtPr>
    <w:sdtEndPr/>
    <w:sdtContent>
      <w:p w14:paraId="39B6EA75" w14:textId="39CC99AC" w:rsidR="00E11AD6" w:rsidRDefault="00E11AD6">
        <w:pPr>
          <w:pStyle w:val="Podnoje"/>
          <w:jc w:val="center"/>
        </w:pPr>
        <w:r>
          <w:fldChar w:fldCharType="begin"/>
        </w:r>
        <w:r>
          <w:instrText>PAGE   \* MERGEFORMAT</w:instrText>
        </w:r>
        <w:r>
          <w:fldChar w:fldCharType="separate"/>
        </w:r>
        <w:r w:rsidR="005A300A">
          <w:rPr>
            <w:noProof/>
          </w:rPr>
          <w:t>38</w:t>
        </w:r>
        <w:r>
          <w:fldChar w:fldCharType="end"/>
        </w:r>
      </w:p>
    </w:sdtContent>
  </w:sdt>
  <w:p w14:paraId="1EB193B5" w14:textId="77777777" w:rsidR="00E11AD6" w:rsidRDefault="00E11AD6">
    <w:pPr>
      <w:pStyle w:val="Tijeloteksta"/>
      <w:spacing w:line="14" w:lineRule="auto"/>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309713"/>
      <w:docPartObj>
        <w:docPartGallery w:val="Page Numbers (Bottom of Page)"/>
        <w:docPartUnique/>
      </w:docPartObj>
    </w:sdtPr>
    <w:sdtEndPr/>
    <w:sdtContent>
      <w:p w14:paraId="72484AF1" w14:textId="1DF6385E" w:rsidR="00E11AD6" w:rsidRDefault="005A300A">
        <w:pPr>
          <w:pStyle w:val="Podnoje"/>
          <w:jc w:val="center"/>
        </w:pPr>
        <w:r>
          <w:t xml:space="preserve">39  </w:t>
        </w:r>
      </w:p>
    </w:sdtContent>
  </w:sdt>
  <w:p w14:paraId="7A152A47" w14:textId="77777777" w:rsidR="00E11AD6" w:rsidRDefault="00E11AD6">
    <w:pPr>
      <w:pStyle w:val="Tijeloteksta"/>
      <w:spacing w:line="14" w:lineRule="auto"/>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48924"/>
      <w:docPartObj>
        <w:docPartGallery w:val="Page Numbers (Bottom of Page)"/>
        <w:docPartUnique/>
      </w:docPartObj>
    </w:sdtPr>
    <w:sdtEndPr/>
    <w:sdtContent>
      <w:p w14:paraId="3B795CC8" w14:textId="3A0D3AEA" w:rsidR="005A300A" w:rsidRDefault="005A300A">
        <w:pPr>
          <w:pStyle w:val="Podnoje"/>
          <w:jc w:val="center"/>
        </w:pPr>
        <w:r>
          <w:t xml:space="preserve">40 </w:t>
        </w:r>
      </w:p>
    </w:sdtContent>
  </w:sdt>
  <w:p w14:paraId="39E935CE" w14:textId="77777777" w:rsidR="005A300A" w:rsidRDefault="005A300A">
    <w:pPr>
      <w:pStyle w:val="Tijeloteksta"/>
      <w:spacing w:line="14" w:lineRule="auto"/>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06262"/>
      <w:docPartObj>
        <w:docPartGallery w:val="Page Numbers (Bottom of Page)"/>
        <w:docPartUnique/>
      </w:docPartObj>
    </w:sdtPr>
    <w:sdtEndPr/>
    <w:sdtContent>
      <w:p w14:paraId="79E145E0" w14:textId="790C9D46" w:rsidR="005A300A" w:rsidRDefault="005A300A">
        <w:pPr>
          <w:pStyle w:val="Podnoje"/>
          <w:jc w:val="center"/>
        </w:pPr>
        <w:r>
          <w:t xml:space="preserve">41 </w:t>
        </w:r>
      </w:p>
    </w:sdtContent>
  </w:sdt>
  <w:p w14:paraId="52429DA2" w14:textId="77777777" w:rsidR="005A300A" w:rsidRDefault="005A300A">
    <w:pPr>
      <w:pStyle w:val="Tijeloteksta"/>
      <w:spacing w:line="14" w:lineRule="auto"/>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59160"/>
      <w:docPartObj>
        <w:docPartGallery w:val="Page Numbers (Bottom of Page)"/>
        <w:docPartUnique/>
      </w:docPartObj>
    </w:sdtPr>
    <w:sdtEndPr/>
    <w:sdtContent>
      <w:p w14:paraId="5E96E51D" w14:textId="2968D1A1" w:rsidR="005A300A" w:rsidRDefault="005A300A">
        <w:pPr>
          <w:pStyle w:val="Podnoje"/>
          <w:jc w:val="center"/>
        </w:pPr>
        <w:r>
          <w:t xml:space="preserve">42   </w:t>
        </w:r>
      </w:p>
    </w:sdtContent>
  </w:sdt>
  <w:p w14:paraId="6B04FBC1" w14:textId="7D255F28" w:rsidR="0060501B" w:rsidRDefault="0060501B" w:rsidP="001A6360">
    <w:pPr>
      <w:pStyle w:val="Tijeloteksta"/>
      <w:tabs>
        <w:tab w:val="left" w:pos="10380"/>
      </w:tabs>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98530"/>
      <w:docPartObj>
        <w:docPartGallery w:val="Page Numbers (Bottom of Page)"/>
        <w:docPartUnique/>
      </w:docPartObj>
    </w:sdtPr>
    <w:sdtEndPr/>
    <w:sdtContent>
      <w:p w14:paraId="417EAB2A" w14:textId="09843AF5" w:rsidR="005A300A" w:rsidRDefault="005A300A">
        <w:pPr>
          <w:pStyle w:val="Podnoje"/>
          <w:jc w:val="center"/>
        </w:pPr>
        <w:r>
          <w:fldChar w:fldCharType="begin"/>
        </w:r>
        <w:r>
          <w:instrText>PAGE   \* MERGEFORMAT</w:instrText>
        </w:r>
        <w:r>
          <w:fldChar w:fldCharType="separate"/>
        </w:r>
        <w:r>
          <w:rPr>
            <w:noProof/>
          </w:rPr>
          <w:t>43</w:t>
        </w:r>
        <w:r>
          <w:fldChar w:fldCharType="end"/>
        </w:r>
      </w:p>
    </w:sdtContent>
  </w:sdt>
  <w:p w14:paraId="35946231" w14:textId="77777777" w:rsidR="005A300A" w:rsidRDefault="005A300A" w:rsidP="001A6360">
    <w:pPr>
      <w:pStyle w:val="Tijeloteksta"/>
      <w:tabs>
        <w:tab w:val="left" w:pos="1038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907C" w14:textId="77777777" w:rsidR="007D6F76" w:rsidRDefault="007D6F76">
      <w:r>
        <w:separator/>
      </w:r>
    </w:p>
  </w:footnote>
  <w:footnote w:type="continuationSeparator" w:id="0">
    <w:p w14:paraId="099DE88E" w14:textId="77777777" w:rsidR="007D6F76" w:rsidRDefault="007D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D09"/>
    <w:multiLevelType w:val="hybridMultilevel"/>
    <w:tmpl w:val="9DFEBE82"/>
    <w:lvl w:ilvl="0" w:tplc="0B5ADD14">
      <w:start w:val="1"/>
      <w:numFmt w:val="lowerLetter"/>
      <w:lvlText w:val="%1)"/>
      <w:lvlJc w:val="left"/>
      <w:pPr>
        <w:ind w:left="350" w:hanging="242"/>
      </w:pPr>
      <w:rPr>
        <w:rFonts w:hint="default"/>
        <w:w w:val="100"/>
        <w:lang w:val="hr-HR" w:eastAsia="en-US" w:bidi="ar-SA"/>
      </w:rPr>
    </w:lvl>
    <w:lvl w:ilvl="1" w:tplc="0930C776">
      <w:numFmt w:val="bullet"/>
      <w:lvlText w:val="•"/>
      <w:lvlJc w:val="left"/>
      <w:pPr>
        <w:ind w:left="789" w:hanging="242"/>
      </w:pPr>
      <w:rPr>
        <w:rFonts w:hint="default"/>
        <w:lang w:val="hr-HR" w:eastAsia="en-US" w:bidi="ar-SA"/>
      </w:rPr>
    </w:lvl>
    <w:lvl w:ilvl="2" w:tplc="6D166498">
      <w:numFmt w:val="bullet"/>
      <w:lvlText w:val="•"/>
      <w:lvlJc w:val="left"/>
      <w:pPr>
        <w:ind w:left="1218" w:hanging="242"/>
      </w:pPr>
      <w:rPr>
        <w:rFonts w:hint="default"/>
        <w:lang w:val="hr-HR" w:eastAsia="en-US" w:bidi="ar-SA"/>
      </w:rPr>
    </w:lvl>
    <w:lvl w:ilvl="3" w:tplc="811EC1D8">
      <w:numFmt w:val="bullet"/>
      <w:lvlText w:val="•"/>
      <w:lvlJc w:val="left"/>
      <w:pPr>
        <w:ind w:left="1647" w:hanging="242"/>
      </w:pPr>
      <w:rPr>
        <w:rFonts w:hint="default"/>
        <w:lang w:val="hr-HR" w:eastAsia="en-US" w:bidi="ar-SA"/>
      </w:rPr>
    </w:lvl>
    <w:lvl w:ilvl="4" w:tplc="ECCE3384">
      <w:numFmt w:val="bullet"/>
      <w:lvlText w:val="•"/>
      <w:lvlJc w:val="left"/>
      <w:pPr>
        <w:ind w:left="2076" w:hanging="242"/>
      </w:pPr>
      <w:rPr>
        <w:rFonts w:hint="default"/>
        <w:lang w:val="hr-HR" w:eastAsia="en-US" w:bidi="ar-SA"/>
      </w:rPr>
    </w:lvl>
    <w:lvl w:ilvl="5" w:tplc="AD3C4E22">
      <w:numFmt w:val="bullet"/>
      <w:lvlText w:val="•"/>
      <w:lvlJc w:val="left"/>
      <w:pPr>
        <w:ind w:left="2506" w:hanging="242"/>
      </w:pPr>
      <w:rPr>
        <w:rFonts w:hint="default"/>
        <w:lang w:val="hr-HR" w:eastAsia="en-US" w:bidi="ar-SA"/>
      </w:rPr>
    </w:lvl>
    <w:lvl w:ilvl="6" w:tplc="D2966528">
      <w:numFmt w:val="bullet"/>
      <w:lvlText w:val="•"/>
      <w:lvlJc w:val="left"/>
      <w:pPr>
        <w:ind w:left="2935" w:hanging="242"/>
      </w:pPr>
      <w:rPr>
        <w:rFonts w:hint="default"/>
        <w:lang w:val="hr-HR" w:eastAsia="en-US" w:bidi="ar-SA"/>
      </w:rPr>
    </w:lvl>
    <w:lvl w:ilvl="7" w:tplc="42B6A1C8">
      <w:numFmt w:val="bullet"/>
      <w:lvlText w:val="•"/>
      <w:lvlJc w:val="left"/>
      <w:pPr>
        <w:ind w:left="3364" w:hanging="242"/>
      </w:pPr>
      <w:rPr>
        <w:rFonts w:hint="default"/>
        <w:lang w:val="hr-HR" w:eastAsia="en-US" w:bidi="ar-SA"/>
      </w:rPr>
    </w:lvl>
    <w:lvl w:ilvl="8" w:tplc="EEDABD38">
      <w:numFmt w:val="bullet"/>
      <w:lvlText w:val="•"/>
      <w:lvlJc w:val="left"/>
      <w:pPr>
        <w:ind w:left="3793" w:hanging="242"/>
      </w:pPr>
      <w:rPr>
        <w:rFonts w:hint="default"/>
        <w:lang w:val="hr-HR" w:eastAsia="en-US" w:bidi="ar-SA"/>
      </w:rPr>
    </w:lvl>
  </w:abstractNum>
  <w:abstractNum w:abstractNumId="1" w15:restartNumberingAfterBreak="0">
    <w:nsid w:val="0325635A"/>
    <w:multiLevelType w:val="hybridMultilevel"/>
    <w:tmpl w:val="6A34AC76"/>
    <w:lvl w:ilvl="0" w:tplc="A1EEA5EE">
      <w:numFmt w:val="bullet"/>
      <w:lvlText w:val=""/>
      <w:lvlJc w:val="left"/>
      <w:pPr>
        <w:ind w:left="886" w:hanging="361"/>
      </w:pPr>
      <w:rPr>
        <w:rFonts w:ascii="Wingdings" w:eastAsia="Wingdings" w:hAnsi="Wingdings" w:cs="Wingdings" w:hint="default"/>
        <w:w w:val="100"/>
        <w:sz w:val="24"/>
        <w:szCs w:val="24"/>
        <w:lang w:val="hr-HR" w:eastAsia="en-US" w:bidi="ar-SA"/>
      </w:rPr>
    </w:lvl>
    <w:lvl w:ilvl="1" w:tplc="1188E382">
      <w:numFmt w:val="bullet"/>
      <w:lvlText w:val="•"/>
      <w:lvlJc w:val="left"/>
      <w:pPr>
        <w:ind w:left="1906" w:hanging="361"/>
      </w:pPr>
      <w:rPr>
        <w:rFonts w:hint="default"/>
        <w:lang w:val="hr-HR" w:eastAsia="en-US" w:bidi="ar-SA"/>
      </w:rPr>
    </w:lvl>
    <w:lvl w:ilvl="2" w:tplc="ABF42162">
      <w:numFmt w:val="bullet"/>
      <w:lvlText w:val="•"/>
      <w:lvlJc w:val="left"/>
      <w:pPr>
        <w:ind w:left="2933" w:hanging="361"/>
      </w:pPr>
      <w:rPr>
        <w:rFonts w:hint="default"/>
        <w:lang w:val="hr-HR" w:eastAsia="en-US" w:bidi="ar-SA"/>
      </w:rPr>
    </w:lvl>
    <w:lvl w:ilvl="3" w:tplc="18969AA4">
      <w:numFmt w:val="bullet"/>
      <w:lvlText w:val="•"/>
      <w:lvlJc w:val="left"/>
      <w:pPr>
        <w:ind w:left="3959" w:hanging="361"/>
      </w:pPr>
      <w:rPr>
        <w:rFonts w:hint="default"/>
        <w:lang w:val="hr-HR" w:eastAsia="en-US" w:bidi="ar-SA"/>
      </w:rPr>
    </w:lvl>
    <w:lvl w:ilvl="4" w:tplc="28CA37D4">
      <w:numFmt w:val="bullet"/>
      <w:lvlText w:val="•"/>
      <w:lvlJc w:val="left"/>
      <w:pPr>
        <w:ind w:left="4986" w:hanging="361"/>
      </w:pPr>
      <w:rPr>
        <w:rFonts w:hint="default"/>
        <w:lang w:val="hr-HR" w:eastAsia="en-US" w:bidi="ar-SA"/>
      </w:rPr>
    </w:lvl>
    <w:lvl w:ilvl="5" w:tplc="476A12D2">
      <w:numFmt w:val="bullet"/>
      <w:lvlText w:val="•"/>
      <w:lvlJc w:val="left"/>
      <w:pPr>
        <w:ind w:left="6013" w:hanging="361"/>
      </w:pPr>
      <w:rPr>
        <w:rFonts w:hint="default"/>
        <w:lang w:val="hr-HR" w:eastAsia="en-US" w:bidi="ar-SA"/>
      </w:rPr>
    </w:lvl>
    <w:lvl w:ilvl="6" w:tplc="5C56A14E">
      <w:numFmt w:val="bullet"/>
      <w:lvlText w:val="•"/>
      <w:lvlJc w:val="left"/>
      <w:pPr>
        <w:ind w:left="7039" w:hanging="361"/>
      </w:pPr>
      <w:rPr>
        <w:rFonts w:hint="default"/>
        <w:lang w:val="hr-HR" w:eastAsia="en-US" w:bidi="ar-SA"/>
      </w:rPr>
    </w:lvl>
    <w:lvl w:ilvl="7" w:tplc="B4522D3C">
      <w:numFmt w:val="bullet"/>
      <w:lvlText w:val="•"/>
      <w:lvlJc w:val="left"/>
      <w:pPr>
        <w:ind w:left="8066" w:hanging="361"/>
      </w:pPr>
      <w:rPr>
        <w:rFonts w:hint="default"/>
        <w:lang w:val="hr-HR" w:eastAsia="en-US" w:bidi="ar-SA"/>
      </w:rPr>
    </w:lvl>
    <w:lvl w:ilvl="8" w:tplc="CEBE0A6C">
      <w:numFmt w:val="bullet"/>
      <w:lvlText w:val="•"/>
      <w:lvlJc w:val="left"/>
      <w:pPr>
        <w:ind w:left="9093" w:hanging="361"/>
      </w:pPr>
      <w:rPr>
        <w:rFonts w:hint="default"/>
        <w:lang w:val="hr-HR" w:eastAsia="en-US" w:bidi="ar-SA"/>
      </w:rPr>
    </w:lvl>
  </w:abstractNum>
  <w:abstractNum w:abstractNumId="2" w15:restartNumberingAfterBreak="0">
    <w:nsid w:val="0F847758"/>
    <w:multiLevelType w:val="hybridMultilevel"/>
    <w:tmpl w:val="7D78F65A"/>
    <w:lvl w:ilvl="0" w:tplc="041A000B">
      <w:start w:val="1"/>
      <w:numFmt w:val="bullet"/>
      <w:lvlText w:val=""/>
      <w:lvlJc w:val="left"/>
      <w:pPr>
        <w:ind w:left="1320" w:hanging="360"/>
      </w:pPr>
      <w:rPr>
        <w:rFonts w:ascii="Wingdings" w:hAnsi="Wingdings"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 w15:restartNumberingAfterBreak="0">
    <w:nsid w:val="134869DF"/>
    <w:multiLevelType w:val="hybridMultilevel"/>
    <w:tmpl w:val="CF381E68"/>
    <w:lvl w:ilvl="0" w:tplc="CDD056F2">
      <w:numFmt w:val="bullet"/>
      <w:lvlText w:val="o"/>
      <w:lvlJc w:val="left"/>
      <w:pPr>
        <w:ind w:left="1008" w:hanging="360"/>
      </w:pPr>
      <w:rPr>
        <w:rFonts w:ascii="Courier New" w:eastAsia="Courier New" w:hAnsi="Courier New" w:cs="Courier New" w:hint="default"/>
        <w:spacing w:val="-3"/>
        <w:w w:val="99"/>
        <w:sz w:val="18"/>
        <w:szCs w:val="18"/>
        <w:lang w:val="hr-HR" w:eastAsia="en-US" w:bidi="ar-SA"/>
      </w:rPr>
    </w:lvl>
    <w:lvl w:ilvl="1" w:tplc="E8A225AA">
      <w:numFmt w:val="bullet"/>
      <w:lvlText w:val="•"/>
      <w:lvlJc w:val="left"/>
      <w:pPr>
        <w:ind w:left="1434" w:hanging="360"/>
      </w:pPr>
      <w:rPr>
        <w:rFonts w:hint="default"/>
        <w:lang w:val="hr-HR" w:eastAsia="en-US" w:bidi="ar-SA"/>
      </w:rPr>
    </w:lvl>
    <w:lvl w:ilvl="2" w:tplc="4C76DA12">
      <w:numFmt w:val="bullet"/>
      <w:lvlText w:val="•"/>
      <w:lvlJc w:val="left"/>
      <w:pPr>
        <w:ind w:left="1868" w:hanging="360"/>
      </w:pPr>
      <w:rPr>
        <w:rFonts w:hint="default"/>
        <w:lang w:val="hr-HR" w:eastAsia="en-US" w:bidi="ar-SA"/>
      </w:rPr>
    </w:lvl>
    <w:lvl w:ilvl="3" w:tplc="808E6E5A">
      <w:numFmt w:val="bullet"/>
      <w:lvlText w:val="•"/>
      <w:lvlJc w:val="left"/>
      <w:pPr>
        <w:ind w:left="2302" w:hanging="360"/>
      </w:pPr>
      <w:rPr>
        <w:rFonts w:hint="default"/>
        <w:lang w:val="hr-HR" w:eastAsia="en-US" w:bidi="ar-SA"/>
      </w:rPr>
    </w:lvl>
    <w:lvl w:ilvl="4" w:tplc="E0025926">
      <w:numFmt w:val="bullet"/>
      <w:lvlText w:val="•"/>
      <w:lvlJc w:val="left"/>
      <w:pPr>
        <w:ind w:left="2737" w:hanging="360"/>
      </w:pPr>
      <w:rPr>
        <w:rFonts w:hint="default"/>
        <w:lang w:val="hr-HR" w:eastAsia="en-US" w:bidi="ar-SA"/>
      </w:rPr>
    </w:lvl>
    <w:lvl w:ilvl="5" w:tplc="73EEDB70">
      <w:numFmt w:val="bullet"/>
      <w:lvlText w:val="•"/>
      <w:lvlJc w:val="left"/>
      <w:pPr>
        <w:ind w:left="3171" w:hanging="360"/>
      </w:pPr>
      <w:rPr>
        <w:rFonts w:hint="default"/>
        <w:lang w:val="hr-HR" w:eastAsia="en-US" w:bidi="ar-SA"/>
      </w:rPr>
    </w:lvl>
    <w:lvl w:ilvl="6" w:tplc="EE8296CE">
      <w:numFmt w:val="bullet"/>
      <w:lvlText w:val="•"/>
      <w:lvlJc w:val="left"/>
      <w:pPr>
        <w:ind w:left="3605" w:hanging="360"/>
      </w:pPr>
      <w:rPr>
        <w:rFonts w:hint="default"/>
        <w:lang w:val="hr-HR" w:eastAsia="en-US" w:bidi="ar-SA"/>
      </w:rPr>
    </w:lvl>
    <w:lvl w:ilvl="7" w:tplc="E234A920">
      <w:numFmt w:val="bullet"/>
      <w:lvlText w:val="•"/>
      <w:lvlJc w:val="left"/>
      <w:pPr>
        <w:ind w:left="4040" w:hanging="360"/>
      </w:pPr>
      <w:rPr>
        <w:rFonts w:hint="default"/>
        <w:lang w:val="hr-HR" w:eastAsia="en-US" w:bidi="ar-SA"/>
      </w:rPr>
    </w:lvl>
    <w:lvl w:ilvl="8" w:tplc="C416F7AC">
      <w:numFmt w:val="bullet"/>
      <w:lvlText w:val="•"/>
      <w:lvlJc w:val="left"/>
      <w:pPr>
        <w:ind w:left="4474" w:hanging="360"/>
      </w:pPr>
      <w:rPr>
        <w:rFonts w:hint="default"/>
        <w:lang w:val="hr-HR" w:eastAsia="en-US" w:bidi="ar-SA"/>
      </w:rPr>
    </w:lvl>
  </w:abstractNum>
  <w:abstractNum w:abstractNumId="4" w15:restartNumberingAfterBreak="0">
    <w:nsid w:val="1B110962"/>
    <w:multiLevelType w:val="multilevel"/>
    <w:tmpl w:val="58485266"/>
    <w:lvl w:ilvl="0">
      <w:start w:val="5"/>
      <w:numFmt w:val="decimal"/>
      <w:lvlText w:val="%1."/>
      <w:lvlJc w:val="left"/>
      <w:pPr>
        <w:ind w:left="420" w:hanging="42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205E7D67"/>
    <w:multiLevelType w:val="multilevel"/>
    <w:tmpl w:val="74D45B82"/>
    <w:lvl w:ilvl="0">
      <w:start w:val="9"/>
      <w:numFmt w:val="decimal"/>
      <w:lvlText w:val="%1"/>
      <w:lvlJc w:val="left"/>
      <w:pPr>
        <w:ind w:left="766" w:hanging="601"/>
      </w:pPr>
      <w:rPr>
        <w:rFonts w:hint="default"/>
        <w:lang w:val="hr-HR" w:eastAsia="en-US" w:bidi="ar-SA"/>
      </w:rPr>
    </w:lvl>
    <w:lvl w:ilvl="1">
      <w:start w:val="4"/>
      <w:numFmt w:val="decimal"/>
      <w:lvlText w:val="%1.%2"/>
      <w:lvlJc w:val="left"/>
      <w:pPr>
        <w:ind w:left="766" w:hanging="601"/>
      </w:pPr>
      <w:rPr>
        <w:rFonts w:hint="default"/>
        <w:lang w:val="hr-HR" w:eastAsia="en-US" w:bidi="ar-SA"/>
      </w:rPr>
    </w:lvl>
    <w:lvl w:ilvl="2">
      <w:start w:val="4"/>
      <w:numFmt w:val="decimal"/>
      <w:lvlText w:val="%1.%2.%3."/>
      <w:lvlJc w:val="left"/>
      <w:pPr>
        <w:ind w:left="766" w:hanging="601"/>
      </w:pPr>
      <w:rPr>
        <w:rFonts w:ascii="Times New Roman" w:eastAsia="Times New Roman" w:hAnsi="Times New Roman" w:cs="Times New Roman" w:hint="default"/>
        <w:b/>
        <w:bCs/>
        <w:spacing w:val="-3"/>
        <w:w w:val="100"/>
        <w:sz w:val="24"/>
        <w:szCs w:val="24"/>
        <w:lang w:val="hr-HR" w:eastAsia="en-US" w:bidi="ar-SA"/>
      </w:rPr>
    </w:lvl>
    <w:lvl w:ilvl="3">
      <w:start w:val="1"/>
      <w:numFmt w:val="decimal"/>
      <w:lvlText w:val="%1.%2.%3.%4."/>
      <w:lvlJc w:val="left"/>
      <w:pPr>
        <w:ind w:left="886" w:hanging="781"/>
      </w:pPr>
      <w:rPr>
        <w:rFonts w:ascii="Times New Roman" w:eastAsia="Times New Roman" w:hAnsi="Times New Roman" w:cs="Times New Roman" w:hint="default"/>
        <w:b/>
        <w:bCs/>
        <w:spacing w:val="-3"/>
        <w:w w:val="99"/>
        <w:sz w:val="24"/>
        <w:szCs w:val="24"/>
        <w:lang w:val="hr-HR" w:eastAsia="en-US" w:bidi="ar-SA"/>
      </w:rPr>
    </w:lvl>
    <w:lvl w:ilvl="4">
      <w:start w:val="1"/>
      <w:numFmt w:val="decimal"/>
      <w:lvlText w:val="%5."/>
      <w:lvlJc w:val="left"/>
      <w:pPr>
        <w:ind w:left="106" w:hanging="286"/>
      </w:pPr>
      <w:rPr>
        <w:rFonts w:ascii="Times New Roman" w:eastAsia="Times New Roman" w:hAnsi="Times New Roman" w:cs="Times New Roman" w:hint="default"/>
        <w:spacing w:val="-30"/>
        <w:w w:val="85"/>
        <w:sz w:val="24"/>
        <w:szCs w:val="24"/>
        <w:lang w:val="hr-HR" w:eastAsia="en-US" w:bidi="ar-SA"/>
      </w:rPr>
    </w:lvl>
    <w:lvl w:ilvl="5">
      <w:numFmt w:val="bullet"/>
      <w:lvlText w:val="•"/>
      <w:lvlJc w:val="left"/>
      <w:pPr>
        <w:ind w:left="4729" w:hanging="286"/>
      </w:pPr>
      <w:rPr>
        <w:rFonts w:hint="default"/>
        <w:lang w:val="hr-HR" w:eastAsia="en-US" w:bidi="ar-SA"/>
      </w:rPr>
    </w:lvl>
    <w:lvl w:ilvl="6">
      <w:numFmt w:val="bullet"/>
      <w:lvlText w:val="•"/>
      <w:lvlJc w:val="left"/>
      <w:pPr>
        <w:ind w:left="6013" w:hanging="286"/>
      </w:pPr>
      <w:rPr>
        <w:rFonts w:hint="default"/>
        <w:lang w:val="hr-HR" w:eastAsia="en-US" w:bidi="ar-SA"/>
      </w:rPr>
    </w:lvl>
    <w:lvl w:ilvl="7">
      <w:numFmt w:val="bullet"/>
      <w:lvlText w:val="•"/>
      <w:lvlJc w:val="left"/>
      <w:pPr>
        <w:ind w:left="7296" w:hanging="286"/>
      </w:pPr>
      <w:rPr>
        <w:rFonts w:hint="default"/>
        <w:lang w:val="hr-HR" w:eastAsia="en-US" w:bidi="ar-SA"/>
      </w:rPr>
    </w:lvl>
    <w:lvl w:ilvl="8">
      <w:numFmt w:val="bullet"/>
      <w:lvlText w:val="•"/>
      <w:lvlJc w:val="left"/>
      <w:pPr>
        <w:ind w:left="8579" w:hanging="286"/>
      </w:pPr>
      <w:rPr>
        <w:rFonts w:hint="default"/>
        <w:lang w:val="hr-HR" w:eastAsia="en-US" w:bidi="ar-SA"/>
      </w:rPr>
    </w:lvl>
  </w:abstractNum>
  <w:abstractNum w:abstractNumId="6" w15:restartNumberingAfterBreak="0">
    <w:nsid w:val="2A5B1E5F"/>
    <w:multiLevelType w:val="hybridMultilevel"/>
    <w:tmpl w:val="97CAA796"/>
    <w:lvl w:ilvl="0" w:tplc="D73820CE">
      <w:numFmt w:val="bullet"/>
      <w:lvlText w:val=""/>
      <w:lvlJc w:val="left"/>
      <w:pPr>
        <w:ind w:left="886" w:hanging="421"/>
      </w:pPr>
      <w:rPr>
        <w:rFonts w:ascii="Symbol" w:eastAsia="Symbol" w:hAnsi="Symbol" w:cs="Symbol" w:hint="default"/>
        <w:w w:val="100"/>
        <w:sz w:val="24"/>
        <w:szCs w:val="24"/>
        <w:lang w:val="hr-HR" w:eastAsia="en-US" w:bidi="ar-SA"/>
      </w:rPr>
    </w:lvl>
    <w:lvl w:ilvl="1" w:tplc="CBC8550A">
      <w:numFmt w:val="bullet"/>
      <w:lvlText w:val="•"/>
      <w:lvlJc w:val="left"/>
      <w:pPr>
        <w:ind w:left="1906" w:hanging="421"/>
      </w:pPr>
      <w:rPr>
        <w:rFonts w:hint="default"/>
        <w:lang w:val="hr-HR" w:eastAsia="en-US" w:bidi="ar-SA"/>
      </w:rPr>
    </w:lvl>
    <w:lvl w:ilvl="2" w:tplc="BB7E40A2">
      <w:numFmt w:val="bullet"/>
      <w:lvlText w:val="•"/>
      <w:lvlJc w:val="left"/>
      <w:pPr>
        <w:ind w:left="2933" w:hanging="421"/>
      </w:pPr>
      <w:rPr>
        <w:rFonts w:hint="default"/>
        <w:lang w:val="hr-HR" w:eastAsia="en-US" w:bidi="ar-SA"/>
      </w:rPr>
    </w:lvl>
    <w:lvl w:ilvl="3" w:tplc="D08E6E9C">
      <w:numFmt w:val="bullet"/>
      <w:lvlText w:val="•"/>
      <w:lvlJc w:val="left"/>
      <w:pPr>
        <w:ind w:left="3959" w:hanging="421"/>
      </w:pPr>
      <w:rPr>
        <w:rFonts w:hint="default"/>
        <w:lang w:val="hr-HR" w:eastAsia="en-US" w:bidi="ar-SA"/>
      </w:rPr>
    </w:lvl>
    <w:lvl w:ilvl="4" w:tplc="F8F459F8">
      <w:numFmt w:val="bullet"/>
      <w:lvlText w:val="•"/>
      <w:lvlJc w:val="left"/>
      <w:pPr>
        <w:ind w:left="4986" w:hanging="421"/>
      </w:pPr>
      <w:rPr>
        <w:rFonts w:hint="default"/>
        <w:lang w:val="hr-HR" w:eastAsia="en-US" w:bidi="ar-SA"/>
      </w:rPr>
    </w:lvl>
    <w:lvl w:ilvl="5" w:tplc="13D640DA">
      <w:numFmt w:val="bullet"/>
      <w:lvlText w:val="•"/>
      <w:lvlJc w:val="left"/>
      <w:pPr>
        <w:ind w:left="6013" w:hanging="421"/>
      </w:pPr>
      <w:rPr>
        <w:rFonts w:hint="default"/>
        <w:lang w:val="hr-HR" w:eastAsia="en-US" w:bidi="ar-SA"/>
      </w:rPr>
    </w:lvl>
    <w:lvl w:ilvl="6" w:tplc="47B0AA4C">
      <w:numFmt w:val="bullet"/>
      <w:lvlText w:val="•"/>
      <w:lvlJc w:val="left"/>
      <w:pPr>
        <w:ind w:left="7039" w:hanging="421"/>
      </w:pPr>
      <w:rPr>
        <w:rFonts w:hint="default"/>
        <w:lang w:val="hr-HR" w:eastAsia="en-US" w:bidi="ar-SA"/>
      </w:rPr>
    </w:lvl>
    <w:lvl w:ilvl="7" w:tplc="B5C26D9E">
      <w:numFmt w:val="bullet"/>
      <w:lvlText w:val="•"/>
      <w:lvlJc w:val="left"/>
      <w:pPr>
        <w:ind w:left="8066" w:hanging="421"/>
      </w:pPr>
      <w:rPr>
        <w:rFonts w:hint="default"/>
        <w:lang w:val="hr-HR" w:eastAsia="en-US" w:bidi="ar-SA"/>
      </w:rPr>
    </w:lvl>
    <w:lvl w:ilvl="8" w:tplc="CC4E7B12">
      <w:numFmt w:val="bullet"/>
      <w:lvlText w:val="•"/>
      <w:lvlJc w:val="left"/>
      <w:pPr>
        <w:ind w:left="9093" w:hanging="421"/>
      </w:pPr>
      <w:rPr>
        <w:rFonts w:hint="default"/>
        <w:lang w:val="hr-HR" w:eastAsia="en-US" w:bidi="ar-SA"/>
      </w:rPr>
    </w:lvl>
  </w:abstractNum>
  <w:abstractNum w:abstractNumId="7" w15:restartNumberingAfterBreak="0">
    <w:nsid w:val="2A9435BC"/>
    <w:multiLevelType w:val="hybridMultilevel"/>
    <w:tmpl w:val="43800534"/>
    <w:lvl w:ilvl="0" w:tplc="F354612E">
      <w:numFmt w:val="bullet"/>
      <w:lvlText w:val="-"/>
      <w:lvlJc w:val="left"/>
      <w:pPr>
        <w:ind w:left="756" w:hanging="130"/>
      </w:pPr>
      <w:rPr>
        <w:rFonts w:ascii="Comic Sans MS" w:eastAsia="Comic Sans MS" w:hAnsi="Comic Sans MS" w:cs="Comic Sans MS" w:hint="default"/>
        <w:spacing w:val="-3"/>
        <w:w w:val="100"/>
        <w:sz w:val="18"/>
        <w:szCs w:val="18"/>
        <w:lang w:val="hr-HR" w:eastAsia="en-US" w:bidi="ar-SA"/>
      </w:rPr>
    </w:lvl>
    <w:lvl w:ilvl="1" w:tplc="781C3D3C">
      <w:numFmt w:val="bullet"/>
      <w:lvlText w:val="•"/>
      <w:lvlJc w:val="left"/>
      <w:pPr>
        <w:ind w:left="1766" w:hanging="130"/>
      </w:pPr>
      <w:rPr>
        <w:rFonts w:hint="default"/>
        <w:lang w:val="hr-HR" w:eastAsia="en-US" w:bidi="ar-SA"/>
      </w:rPr>
    </w:lvl>
    <w:lvl w:ilvl="2" w:tplc="94A863E4">
      <w:numFmt w:val="bullet"/>
      <w:lvlText w:val="•"/>
      <w:lvlJc w:val="left"/>
      <w:pPr>
        <w:ind w:left="2773" w:hanging="130"/>
      </w:pPr>
      <w:rPr>
        <w:rFonts w:hint="default"/>
        <w:lang w:val="hr-HR" w:eastAsia="en-US" w:bidi="ar-SA"/>
      </w:rPr>
    </w:lvl>
    <w:lvl w:ilvl="3" w:tplc="BCFEFDAC">
      <w:numFmt w:val="bullet"/>
      <w:lvlText w:val="•"/>
      <w:lvlJc w:val="left"/>
      <w:pPr>
        <w:ind w:left="3779" w:hanging="130"/>
      </w:pPr>
      <w:rPr>
        <w:rFonts w:hint="default"/>
        <w:lang w:val="hr-HR" w:eastAsia="en-US" w:bidi="ar-SA"/>
      </w:rPr>
    </w:lvl>
    <w:lvl w:ilvl="4" w:tplc="7CFEB332">
      <w:numFmt w:val="bullet"/>
      <w:lvlText w:val="•"/>
      <w:lvlJc w:val="left"/>
      <w:pPr>
        <w:ind w:left="4786" w:hanging="130"/>
      </w:pPr>
      <w:rPr>
        <w:rFonts w:hint="default"/>
        <w:lang w:val="hr-HR" w:eastAsia="en-US" w:bidi="ar-SA"/>
      </w:rPr>
    </w:lvl>
    <w:lvl w:ilvl="5" w:tplc="39864D76">
      <w:numFmt w:val="bullet"/>
      <w:lvlText w:val="•"/>
      <w:lvlJc w:val="left"/>
      <w:pPr>
        <w:ind w:left="5793" w:hanging="130"/>
      </w:pPr>
      <w:rPr>
        <w:rFonts w:hint="default"/>
        <w:lang w:val="hr-HR" w:eastAsia="en-US" w:bidi="ar-SA"/>
      </w:rPr>
    </w:lvl>
    <w:lvl w:ilvl="6" w:tplc="3880D026">
      <w:numFmt w:val="bullet"/>
      <w:lvlText w:val="•"/>
      <w:lvlJc w:val="left"/>
      <w:pPr>
        <w:ind w:left="6799" w:hanging="130"/>
      </w:pPr>
      <w:rPr>
        <w:rFonts w:hint="default"/>
        <w:lang w:val="hr-HR" w:eastAsia="en-US" w:bidi="ar-SA"/>
      </w:rPr>
    </w:lvl>
    <w:lvl w:ilvl="7" w:tplc="D5104F88">
      <w:numFmt w:val="bullet"/>
      <w:lvlText w:val="•"/>
      <w:lvlJc w:val="left"/>
      <w:pPr>
        <w:ind w:left="7806" w:hanging="130"/>
      </w:pPr>
      <w:rPr>
        <w:rFonts w:hint="default"/>
        <w:lang w:val="hr-HR" w:eastAsia="en-US" w:bidi="ar-SA"/>
      </w:rPr>
    </w:lvl>
    <w:lvl w:ilvl="8" w:tplc="79646D10">
      <w:numFmt w:val="bullet"/>
      <w:lvlText w:val="•"/>
      <w:lvlJc w:val="left"/>
      <w:pPr>
        <w:ind w:left="8813" w:hanging="130"/>
      </w:pPr>
      <w:rPr>
        <w:rFonts w:hint="default"/>
        <w:lang w:val="hr-HR" w:eastAsia="en-US" w:bidi="ar-SA"/>
      </w:rPr>
    </w:lvl>
  </w:abstractNum>
  <w:abstractNum w:abstractNumId="8" w15:restartNumberingAfterBreak="0">
    <w:nsid w:val="2ACF0B36"/>
    <w:multiLevelType w:val="hybridMultilevel"/>
    <w:tmpl w:val="86A6259C"/>
    <w:lvl w:ilvl="0" w:tplc="025CBA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9C0013"/>
    <w:multiLevelType w:val="hybridMultilevel"/>
    <w:tmpl w:val="2A72B9AA"/>
    <w:lvl w:ilvl="0" w:tplc="721865D2">
      <w:numFmt w:val="bullet"/>
      <w:lvlText w:val="-"/>
      <w:lvlJc w:val="left"/>
      <w:pPr>
        <w:ind w:left="770" w:hanging="166"/>
      </w:pPr>
      <w:rPr>
        <w:rFonts w:ascii="Times New Roman" w:eastAsia="Times New Roman" w:hAnsi="Times New Roman" w:cs="Times New Roman" w:hint="default"/>
        <w:w w:val="99"/>
        <w:sz w:val="24"/>
        <w:szCs w:val="24"/>
        <w:lang w:val="hr-HR" w:eastAsia="en-US" w:bidi="ar-SA"/>
      </w:rPr>
    </w:lvl>
    <w:lvl w:ilvl="1" w:tplc="041A0003" w:tentative="1">
      <w:start w:val="1"/>
      <w:numFmt w:val="bullet"/>
      <w:lvlText w:val="o"/>
      <w:lvlJc w:val="left"/>
      <w:pPr>
        <w:ind w:left="1742" w:hanging="360"/>
      </w:pPr>
      <w:rPr>
        <w:rFonts w:ascii="Courier New" w:hAnsi="Courier New" w:cs="Courier New" w:hint="default"/>
      </w:rPr>
    </w:lvl>
    <w:lvl w:ilvl="2" w:tplc="041A0005" w:tentative="1">
      <w:start w:val="1"/>
      <w:numFmt w:val="bullet"/>
      <w:lvlText w:val=""/>
      <w:lvlJc w:val="left"/>
      <w:pPr>
        <w:ind w:left="2462" w:hanging="360"/>
      </w:pPr>
      <w:rPr>
        <w:rFonts w:ascii="Wingdings" w:hAnsi="Wingdings" w:hint="default"/>
      </w:rPr>
    </w:lvl>
    <w:lvl w:ilvl="3" w:tplc="041A0001" w:tentative="1">
      <w:start w:val="1"/>
      <w:numFmt w:val="bullet"/>
      <w:lvlText w:val=""/>
      <w:lvlJc w:val="left"/>
      <w:pPr>
        <w:ind w:left="3182" w:hanging="360"/>
      </w:pPr>
      <w:rPr>
        <w:rFonts w:ascii="Symbol" w:hAnsi="Symbol" w:hint="default"/>
      </w:rPr>
    </w:lvl>
    <w:lvl w:ilvl="4" w:tplc="041A0003" w:tentative="1">
      <w:start w:val="1"/>
      <w:numFmt w:val="bullet"/>
      <w:lvlText w:val="o"/>
      <w:lvlJc w:val="left"/>
      <w:pPr>
        <w:ind w:left="3902" w:hanging="360"/>
      </w:pPr>
      <w:rPr>
        <w:rFonts w:ascii="Courier New" w:hAnsi="Courier New" w:cs="Courier New" w:hint="default"/>
      </w:rPr>
    </w:lvl>
    <w:lvl w:ilvl="5" w:tplc="041A0005" w:tentative="1">
      <w:start w:val="1"/>
      <w:numFmt w:val="bullet"/>
      <w:lvlText w:val=""/>
      <w:lvlJc w:val="left"/>
      <w:pPr>
        <w:ind w:left="4622" w:hanging="360"/>
      </w:pPr>
      <w:rPr>
        <w:rFonts w:ascii="Wingdings" w:hAnsi="Wingdings" w:hint="default"/>
      </w:rPr>
    </w:lvl>
    <w:lvl w:ilvl="6" w:tplc="041A0001" w:tentative="1">
      <w:start w:val="1"/>
      <w:numFmt w:val="bullet"/>
      <w:lvlText w:val=""/>
      <w:lvlJc w:val="left"/>
      <w:pPr>
        <w:ind w:left="5342" w:hanging="360"/>
      </w:pPr>
      <w:rPr>
        <w:rFonts w:ascii="Symbol" w:hAnsi="Symbol" w:hint="default"/>
      </w:rPr>
    </w:lvl>
    <w:lvl w:ilvl="7" w:tplc="041A0003" w:tentative="1">
      <w:start w:val="1"/>
      <w:numFmt w:val="bullet"/>
      <w:lvlText w:val="o"/>
      <w:lvlJc w:val="left"/>
      <w:pPr>
        <w:ind w:left="6062" w:hanging="360"/>
      </w:pPr>
      <w:rPr>
        <w:rFonts w:ascii="Courier New" w:hAnsi="Courier New" w:cs="Courier New" w:hint="default"/>
      </w:rPr>
    </w:lvl>
    <w:lvl w:ilvl="8" w:tplc="041A0005" w:tentative="1">
      <w:start w:val="1"/>
      <w:numFmt w:val="bullet"/>
      <w:lvlText w:val=""/>
      <w:lvlJc w:val="left"/>
      <w:pPr>
        <w:ind w:left="6782" w:hanging="360"/>
      </w:pPr>
      <w:rPr>
        <w:rFonts w:ascii="Wingdings" w:hAnsi="Wingdings" w:hint="default"/>
      </w:rPr>
    </w:lvl>
  </w:abstractNum>
  <w:abstractNum w:abstractNumId="10" w15:restartNumberingAfterBreak="0">
    <w:nsid w:val="43ED1CD7"/>
    <w:multiLevelType w:val="multilevel"/>
    <w:tmpl w:val="1EAC1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481B83"/>
    <w:multiLevelType w:val="hybridMultilevel"/>
    <w:tmpl w:val="2D069B22"/>
    <w:lvl w:ilvl="0" w:tplc="EF4022CC">
      <w:start w:val="1"/>
      <w:numFmt w:val="decimal"/>
      <w:lvlText w:val="%1."/>
      <w:lvlJc w:val="left"/>
      <w:pPr>
        <w:ind w:left="106" w:hanging="264"/>
      </w:pPr>
      <w:rPr>
        <w:rFonts w:hint="default"/>
        <w:w w:val="100"/>
        <w:lang w:val="hr-HR" w:eastAsia="en-US" w:bidi="ar-SA"/>
      </w:rPr>
    </w:lvl>
    <w:lvl w:ilvl="1" w:tplc="6F7EBBE4">
      <w:numFmt w:val="bullet"/>
      <w:lvlText w:val=""/>
      <w:lvlJc w:val="left"/>
      <w:pPr>
        <w:ind w:left="886" w:hanging="361"/>
      </w:pPr>
      <w:rPr>
        <w:rFonts w:ascii="Wingdings" w:eastAsia="Wingdings" w:hAnsi="Wingdings" w:cs="Wingdings" w:hint="default"/>
        <w:w w:val="100"/>
        <w:sz w:val="24"/>
        <w:szCs w:val="24"/>
        <w:lang w:val="hr-HR" w:eastAsia="en-US" w:bidi="ar-SA"/>
      </w:rPr>
    </w:lvl>
    <w:lvl w:ilvl="2" w:tplc="AF68D360">
      <w:numFmt w:val="bullet"/>
      <w:lvlText w:val="•"/>
      <w:lvlJc w:val="left"/>
      <w:pPr>
        <w:ind w:left="2020" w:hanging="361"/>
      </w:pPr>
      <w:rPr>
        <w:rFonts w:hint="default"/>
        <w:lang w:val="hr-HR" w:eastAsia="en-US" w:bidi="ar-SA"/>
      </w:rPr>
    </w:lvl>
    <w:lvl w:ilvl="3" w:tplc="A7CE266E">
      <w:numFmt w:val="bullet"/>
      <w:lvlText w:val="•"/>
      <w:lvlJc w:val="left"/>
      <w:pPr>
        <w:ind w:left="3161" w:hanging="361"/>
      </w:pPr>
      <w:rPr>
        <w:rFonts w:hint="default"/>
        <w:lang w:val="hr-HR" w:eastAsia="en-US" w:bidi="ar-SA"/>
      </w:rPr>
    </w:lvl>
    <w:lvl w:ilvl="4" w:tplc="9956EE86">
      <w:numFmt w:val="bullet"/>
      <w:lvlText w:val="•"/>
      <w:lvlJc w:val="left"/>
      <w:pPr>
        <w:ind w:left="4302" w:hanging="361"/>
      </w:pPr>
      <w:rPr>
        <w:rFonts w:hint="default"/>
        <w:lang w:val="hr-HR" w:eastAsia="en-US" w:bidi="ar-SA"/>
      </w:rPr>
    </w:lvl>
    <w:lvl w:ilvl="5" w:tplc="4CB8C7C6">
      <w:numFmt w:val="bullet"/>
      <w:lvlText w:val="•"/>
      <w:lvlJc w:val="left"/>
      <w:pPr>
        <w:ind w:left="5442" w:hanging="361"/>
      </w:pPr>
      <w:rPr>
        <w:rFonts w:hint="default"/>
        <w:lang w:val="hr-HR" w:eastAsia="en-US" w:bidi="ar-SA"/>
      </w:rPr>
    </w:lvl>
    <w:lvl w:ilvl="6" w:tplc="9580CC54">
      <w:numFmt w:val="bullet"/>
      <w:lvlText w:val="•"/>
      <w:lvlJc w:val="left"/>
      <w:pPr>
        <w:ind w:left="6583" w:hanging="361"/>
      </w:pPr>
      <w:rPr>
        <w:rFonts w:hint="default"/>
        <w:lang w:val="hr-HR" w:eastAsia="en-US" w:bidi="ar-SA"/>
      </w:rPr>
    </w:lvl>
    <w:lvl w:ilvl="7" w:tplc="3FE0CE18">
      <w:numFmt w:val="bullet"/>
      <w:lvlText w:val="•"/>
      <w:lvlJc w:val="left"/>
      <w:pPr>
        <w:ind w:left="7724" w:hanging="361"/>
      </w:pPr>
      <w:rPr>
        <w:rFonts w:hint="default"/>
        <w:lang w:val="hr-HR" w:eastAsia="en-US" w:bidi="ar-SA"/>
      </w:rPr>
    </w:lvl>
    <w:lvl w:ilvl="8" w:tplc="F4FA9D68">
      <w:numFmt w:val="bullet"/>
      <w:lvlText w:val="•"/>
      <w:lvlJc w:val="left"/>
      <w:pPr>
        <w:ind w:left="8864" w:hanging="361"/>
      </w:pPr>
      <w:rPr>
        <w:rFonts w:hint="default"/>
        <w:lang w:val="hr-HR" w:eastAsia="en-US" w:bidi="ar-SA"/>
      </w:rPr>
    </w:lvl>
  </w:abstractNum>
  <w:abstractNum w:abstractNumId="12" w15:restartNumberingAfterBreak="0">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041B57"/>
    <w:multiLevelType w:val="hybridMultilevel"/>
    <w:tmpl w:val="FD08B63E"/>
    <w:lvl w:ilvl="0" w:tplc="DF24EC2A">
      <w:numFmt w:val="bullet"/>
      <w:lvlText w:val="-"/>
      <w:lvlJc w:val="left"/>
      <w:pPr>
        <w:ind w:left="828" w:hanging="360"/>
      </w:pPr>
      <w:rPr>
        <w:rFonts w:ascii="Carlito" w:eastAsia="Carlito" w:hAnsi="Carlito" w:cs="Carlito" w:hint="default"/>
        <w:spacing w:val="-2"/>
        <w:w w:val="100"/>
        <w:sz w:val="24"/>
        <w:szCs w:val="24"/>
        <w:lang w:val="hr-HR" w:eastAsia="en-US" w:bidi="ar-SA"/>
      </w:rPr>
    </w:lvl>
    <w:lvl w:ilvl="1" w:tplc="90EAE1CA">
      <w:numFmt w:val="bullet"/>
      <w:lvlText w:val="•"/>
      <w:lvlJc w:val="left"/>
      <w:pPr>
        <w:ind w:left="1203" w:hanging="360"/>
      </w:pPr>
      <w:rPr>
        <w:rFonts w:hint="default"/>
        <w:lang w:val="hr-HR" w:eastAsia="en-US" w:bidi="ar-SA"/>
      </w:rPr>
    </w:lvl>
    <w:lvl w:ilvl="2" w:tplc="A4E68588">
      <w:numFmt w:val="bullet"/>
      <w:lvlText w:val="•"/>
      <w:lvlJc w:val="left"/>
      <w:pPr>
        <w:ind w:left="1586" w:hanging="360"/>
      </w:pPr>
      <w:rPr>
        <w:rFonts w:hint="default"/>
        <w:lang w:val="hr-HR" w:eastAsia="en-US" w:bidi="ar-SA"/>
      </w:rPr>
    </w:lvl>
    <w:lvl w:ilvl="3" w:tplc="149601F0">
      <w:numFmt w:val="bullet"/>
      <w:lvlText w:val="•"/>
      <w:lvlJc w:val="left"/>
      <w:pPr>
        <w:ind w:left="1969" w:hanging="360"/>
      </w:pPr>
      <w:rPr>
        <w:rFonts w:hint="default"/>
        <w:lang w:val="hr-HR" w:eastAsia="en-US" w:bidi="ar-SA"/>
      </w:rPr>
    </w:lvl>
    <w:lvl w:ilvl="4" w:tplc="CD30225A">
      <w:numFmt w:val="bullet"/>
      <w:lvlText w:val="•"/>
      <w:lvlJc w:val="left"/>
      <w:pPr>
        <w:ind w:left="2352" w:hanging="360"/>
      </w:pPr>
      <w:rPr>
        <w:rFonts w:hint="default"/>
        <w:lang w:val="hr-HR" w:eastAsia="en-US" w:bidi="ar-SA"/>
      </w:rPr>
    </w:lvl>
    <w:lvl w:ilvl="5" w:tplc="4AE48DD2">
      <w:numFmt w:val="bullet"/>
      <w:lvlText w:val="•"/>
      <w:lvlJc w:val="left"/>
      <w:pPr>
        <w:ind w:left="2736" w:hanging="360"/>
      </w:pPr>
      <w:rPr>
        <w:rFonts w:hint="default"/>
        <w:lang w:val="hr-HR" w:eastAsia="en-US" w:bidi="ar-SA"/>
      </w:rPr>
    </w:lvl>
    <w:lvl w:ilvl="6" w:tplc="1E6C7A08">
      <w:numFmt w:val="bullet"/>
      <w:lvlText w:val="•"/>
      <w:lvlJc w:val="left"/>
      <w:pPr>
        <w:ind w:left="3119" w:hanging="360"/>
      </w:pPr>
      <w:rPr>
        <w:rFonts w:hint="default"/>
        <w:lang w:val="hr-HR" w:eastAsia="en-US" w:bidi="ar-SA"/>
      </w:rPr>
    </w:lvl>
    <w:lvl w:ilvl="7" w:tplc="2684E2B6">
      <w:numFmt w:val="bullet"/>
      <w:lvlText w:val="•"/>
      <w:lvlJc w:val="left"/>
      <w:pPr>
        <w:ind w:left="3502" w:hanging="360"/>
      </w:pPr>
      <w:rPr>
        <w:rFonts w:hint="default"/>
        <w:lang w:val="hr-HR" w:eastAsia="en-US" w:bidi="ar-SA"/>
      </w:rPr>
    </w:lvl>
    <w:lvl w:ilvl="8" w:tplc="F0DCC2B2">
      <w:numFmt w:val="bullet"/>
      <w:lvlText w:val="•"/>
      <w:lvlJc w:val="left"/>
      <w:pPr>
        <w:ind w:left="3885" w:hanging="360"/>
      </w:pPr>
      <w:rPr>
        <w:rFonts w:hint="default"/>
        <w:lang w:val="hr-HR" w:eastAsia="en-US" w:bidi="ar-SA"/>
      </w:rPr>
    </w:lvl>
  </w:abstractNum>
  <w:abstractNum w:abstractNumId="14" w15:restartNumberingAfterBreak="0">
    <w:nsid w:val="482204C5"/>
    <w:multiLevelType w:val="multilevel"/>
    <w:tmpl w:val="9424D3D6"/>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50AD4B61"/>
    <w:multiLevelType w:val="hybridMultilevel"/>
    <w:tmpl w:val="01CA24C4"/>
    <w:lvl w:ilvl="0" w:tplc="ED9AF5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55324EB"/>
    <w:multiLevelType w:val="hybridMultilevel"/>
    <w:tmpl w:val="3B28BA0A"/>
    <w:lvl w:ilvl="0" w:tplc="14E88798">
      <w:start w:val="1"/>
      <w:numFmt w:val="decimal"/>
      <w:lvlText w:val="%1."/>
      <w:lvlJc w:val="left"/>
      <w:pPr>
        <w:ind w:left="828" w:hanging="360"/>
      </w:pPr>
      <w:rPr>
        <w:rFonts w:hint="default"/>
      </w:rPr>
    </w:lvl>
    <w:lvl w:ilvl="1" w:tplc="041A0019" w:tentative="1">
      <w:start w:val="1"/>
      <w:numFmt w:val="lowerLetter"/>
      <w:lvlText w:val="%2."/>
      <w:lvlJc w:val="left"/>
      <w:pPr>
        <w:ind w:left="1548" w:hanging="360"/>
      </w:pPr>
    </w:lvl>
    <w:lvl w:ilvl="2" w:tplc="041A001B" w:tentative="1">
      <w:start w:val="1"/>
      <w:numFmt w:val="lowerRoman"/>
      <w:lvlText w:val="%3."/>
      <w:lvlJc w:val="right"/>
      <w:pPr>
        <w:ind w:left="2268" w:hanging="180"/>
      </w:pPr>
    </w:lvl>
    <w:lvl w:ilvl="3" w:tplc="041A000F" w:tentative="1">
      <w:start w:val="1"/>
      <w:numFmt w:val="decimal"/>
      <w:lvlText w:val="%4."/>
      <w:lvlJc w:val="left"/>
      <w:pPr>
        <w:ind w:left="2988" w:hanging="360"/>
      </w:pPr>
    </w:lvl>
    <w:lvl w:ilvl="4" w:tplc="041A0019" w:tentative="1">
      <w:start w:val="1"/>
      <w:numFmt w:val="lowerLetter"/>
      <w:lvlText w:val="%5."/>
      <w:lvlJc w:val="left"/>
      <w:pPr>
        <w:ind w:left="3708" w:hanging="360"/>
      </w:pPr>
    </w:lvl>
    <w:lvl w:ilvl="5" w:tplc="041A001B" w:tentative="1">
      <w:start w:val="1"/>
      <w:numFmt w:val="lowerRoman"/>
      <w:lvlText w:val="%6."/>
      <w:lvlJc w:val="right"/>
      <w:pPr>
        <w:ind w:left="4428" w:hanging="180"/>
      </w:pPr>
    </w:lvl>
    <w:lvl w:ilvl="6" w:tplc="041A000F" w:tentative="1">
      <w:start w:val="1"/>
      <w:numFmt w:val="decimal"/>
      <w:lvlText w:val="%7."/>
      <w:lvlJc w:val="left"/>
      <w:pPr>
        <w:ind w:left="5148" w:hanging="360"/>
      </w:pPr>
    </w:lvl>
    <w:lvl w:ilvl="7" w:tplc="041A0019" w:tentative="1">
      <w:start w:val="1"/>
      <w:numFmt w:val="lowerLetter"/>
      <w:lvlText w:val="%8."/>
      <w:lvlJc w:val="left"/>
      <w:pPr>
        <w:ind w:left="5868" w:hanging="360"/>
      </w:pPr>
    </w:lvl>
    <w:lvl w:ilvl="8" w:tplc="041A001B" w:tentative="1">
      <w:start w:val="1"/>
      <w:numFmt w:val="lowerRoman"/>
      <w:lvlText w:val="%9."/>
      <w:lvlJc w:val="right"/>
      <w:pPr>
        <w:ind w:left="6588" w:hanging="180"/>
      </w:pPr>
    </w:lvl>
  </w:abstractNum>
  <w:abstractNum w:abstractNumId="17" w15:restartNumberingAfterBreak="0">
    <w:nsid w:val="588111D3"/>
    <w:multiLevelType w:val="hybridMultilevel"/>
    <w:tmpl w:val="DDCA1D68"/>
    <w:lvl w:ilvl="0" w:tplc="041A000B">
      <w:start w:val="1"/>
      <w:numFmt w:val="bullet"/>
      <w:lvlText w:val=""/>
      <w:lvlJc w:val="left"/>
      <w:pPr>
        <w:ind w:left="1320" w:hanging="360"/>
      </w:pPr>
      <w:rPr>
        <w:rFonts w:ascii="Wingdings" w:hAnsi="Wingdings"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8" w15:restartNumberingAfterBreak="0">
    <w:nsid w:val="58A463BC"/>
    <w:multiLevelType w:val="multilevel"/>
    <w:tmpl w:val="F652543C"/>
    <w:lvl w:ilvl="0">
      <w:start w:val="1"/>
      <w:numFmt w:val="decimal"/>
      <w:lvlText w:val="%1."/>
      <w:lvlJc w:val="left"/>
      <w:pPr>
        <w:ind w:left="708" w:hanging="240"/>
        <w:jc w:val="right"/>
      </w:pPr>
      <w:rPr>
        <w:rFonts w:ascii="Times New Roman" w:eastAsia="Times New Roman" w:hAnsi="Times New Roman" w:cs="Times New Roman"/>
        <w:b/>
        <w:bCs/>
        <w:spacing w:val="-3"/>
        <w:w w:val="99"/>
        <w:sz w:val="24"/>
        <w:szCs w:val="24"/>
        <w:lang w:val="hr-HR" w:eastAsia="en-US" w:bidi="ar-SA"/>
      </w:rPr>
    </w:lvl>
    <w:lvl w:ilvl="1">
      <w:start w:val="1"/>
      <w:numFmt w:val="decimal"/>
      <w:lvlText w:val="%1.%2."/>
      <w:lvlJc w:val="left"/>
      <w:pPr>
        <w:ind w:left="704" w:hanging="420"/>
      </w:pPr>
      <w:rPr>
        <w:rFonts w:asciiTheme="majorHAnsi" w:eastAsia="Times New Roman" w:hAnsiTheme="majorHAnsi" w:cs="Times New Roman" w:hint="default"/>
        <w:b/>
        <w:bCs/>
        <w:color w:val="0070C0"/>
        <w:spacing w:val="-3"/>
        <w:w w:val="99"/>
        <w:sz w:val="24"/>
        <w:szCs w:val="24"/>
        <w:lang w:val="hr-HR" w:eastAsia="en-US" w:bidi="ar-SA"/>
      </w:rPr>
    </w:lvl>
    <w:lvl w:ilvl="2">
      <w:start w:val="1"/>
      <w:numFmt w:val="decimal"/>
      <w:lvlText w:val="%1.%2.%3."/>
      <w:lvlJc w:val="left"/>
      <w:pPr>
        <w:ind w:left="1186" w:hanging="721"/>
        <w:jc w:val="right"/>
      </w:pPr>
      <w:rPr>
        <w:rFonts w:hint="default"/>
        <w:b/>
        <w:bCs/>
        <w:color w:val="0070C0"/>
        <w:spacing w:val="-3"/>
        <w:w w:val="100"/>
        <w:lang w:val="hr-HR" w:eastAsia="en-US" w:bidi="ar-SA"/>
      </w:rPr>
    </w:lvl>
    <w:lvl w:ilvl="3">
      <w:start w:val="1"/>
      <w:numFmt w:val="decimal"/>
      <w:lvlText w:val="%1.%2.%3.%4."/>
      <w:lvlJc w:val="left"/>
      <w:pPr>
        <w:ind w:left="1248" w:hanging="721"/>
      </w:pPr>
      <w:rPr>
        <w:rFonts w:ascii="Times New Roman" w:eastAsia="Times New Roman" w:hAnsi="Times New Roman" w:cs="Times New Roman" w:hint="default"/>
        <w:b/>
        <w:bCs/>
        <w:spacing w:val="-4"/>
        <w:w w:val="99"/>
        <w:sz w:val="24"/>
        <w:szCs w:val="24"/>
        <w:lang w:val="hr-HR" w:eastAsia="en-US" w:bidi="ar-SA"/>
      </w:rPr>
    </w:lvl>
    <w:lvl w:ilvl="4">
      <w:numFmt w:val="bullet"/>
      <w:lvlText w:val="•"/>
      <w:lvlJc w:val="left"/>
      <w:pPr>
        <w:ind w:left="1060" w:hanging="721"/>
      </w:pPr>
      <w:rPr>
        <w:rFonts w:hint="default"/>
        <w:lang w:val="hr-HR" w:eastAsia="en-US" w:bidi="ar-SA"/>
      </w:rPr>
    </w:lvl>
    <w:lvl w:ilvl="5">
      <w:numFmt w:val="bullet"/>
      <w:lvlText w:val="•"/>
      <w:lvlJc w:val="left"/>
      <w:pPr>
        <w:ind w:left="1120" w:hanging="721"/>
      </w:pPr>
      <w:rPr>
        <w:rFonts w:hint="default"/>
        <w:lang w:val="hr-HR" w:eastAsia="en-US" w:bidi="ar-SA"/>
      </w:rPr>
    </w:lvl>
    <w:lvl w:ilvl="6">
      <w:numFmt w:val="bullet"/>
      <w:lvlText w:val="•"/>
      <w:lvlJc w:val="left"/>
      <w:pPr>
        <w:ind w:left="1180" w:hanging="721"/>
      </w:pPr>
      <w:rPr>
        <w:rFonts w:hint="default"/>
        <w:lang w:val="hr-HR" w:eastAsia="en-US" w:bidi="ar-SA"/>
      </w:rPr>
    </w:lvl>
    <w:lvl w:ilvl="7">
      <w:numFmt w:val="bullet"/>
      <w:lvlText w:val="•"/>
      <w:lvlJc w:val="left"/>
      <w:pPr>
        <w:ind w:left="1240" w:hanging="721"/>
      </w:pPr>
      <w:rPr>
        <w:rFonts w:hint="default"/>
        <w:lang w:val="hr-HR" w:eastAsia="en-US" w:bidi="ar-SA"/>
      </w:rPr>
    </w:lvl>
    <w:lvl w:ilvl="8">
      <w:numFmt w:val="bullet"/>
      <w:lvlText w:val="•"/>
      <w:lvlJc w:val="left"/>
      <w:pPr>
        <w:ind w:left="4388" w:hanging="721"/>
      </w:pPr>
      <w:rPr>
        <w:rFonts w:hint="default"/>
        <w:lang w:val="hr-HR" w:eastAsia="en-US" w:bidi="ar-SA"/>
      </w:rPr>
    </w:lvl>
  </w:abstractNum>
  <w:abstractNum w:abstractNumId="19" w15:restartNumberingAfterBreak="0">
    <w:nsid w:val="5EC32C0F"/>
    <w:multiLevelType w:val="multilevel"/>
    <w:tmpl w:val="E2568634"/>
    <w:lvl w:ilvl="0">
      <w:start w:val="8"/>
      <w:numFmt w:val="decimal"/>
      <w:lvlText w:val="%1."/>
      <w:lvlJc w:val="left"/>
      <w:pPr>
        <w:ind w:left="360" w:hanging="360"/>
      </w:pPr>
      <w:rPr>
        <w:rFonts w:hint="default"/>
      </w:rPr>
    </w:lvl>
    <w:lvl w:ilvl="1">
      <w:start w:val="2"/>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784" w:hanging="1800"/>
      </w:pPr>
      <w:rPr>
        <w:rFonts w:hint="default"/>
      </w:rPr>
    </w:lvl>
  </w:abstractNum>
  <w:abstractNum w:abstractNumId="20" w15:restartNumberingAfterBreak="0">
    <w:nsid w:val="5ED43D83"/>
    <w:multiLevelType w:val="multilevel"/>
    <w:tmpl w:val="9424D3D6"/>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60FB5388"/>
    <w:multiLevelType w:val="hybridMultilevel"/>
    <w:tmpl w:val="9EBC08EA"/>
    <w:lvl w:ilvl="0" w:tplc="721865D2">
      <w:numFmt w:val="bullet"/>
      <w:lvlText w:val="-"/>
      <w:lvlJc w:val="left"/>
      <w:pPr>
        <w:ind w:left="468" w:hanging="166"/>
      </w:pPr>
      <w:rPr>
        <w:rFonts w:ascii="Times New Roman" w:eastAsia="Times New Roman" w:hAnsi="Times New Roman" w:cs="Times New Roman" w:hint="default"/>
        <w:w w:val="99"/>
        <w:sz w:val="24"/>
        <w:szCs w:val="24"/>
        <w:lang w:val="hr-HR" w:eastAsia="en-US" w:bidi="ar-SA"/>
      </w:rPr>
    </w:lvl>
    <w:lvl w:ilvl="1" w:tplc="C27A50B4">
      <w:numFmt w:val="bullet"/>
      <w:lvlText w:val="•"/>
      <w:lvlJc w:val="left"/>
      <w:pPr>
        <w:ind w:left="1496" w:hanging="166"/>
      </w:pPr>
      <w:rPr>
        <w:rFonts w:hint="default"/>
        <w:lang w:val="hr-HR" w:eastAsia="en-US" w:bidi="ar-SA"/>
      </w:rPr>
    </w:lvl>
    <w:lvl w:ilvl="2" w:tplc="889EBC52">
      <w:numFmt w:val="bullet"/>
      <w:lvlText w:val="•"/>
      <w:lvlJc w:val="left"/>
      <w:pPr>
        <w:ind w:left="2533" w:hanging="166"/>
      </w:pPr>
      <w:rPr>
        <w:rFonts w:hint="default"/>
        <w:lang w:val="hr-HR" w:eastAsia="en-US" w:bidi="ar-SA"/>
      </w:rPr>
    </w:lvl>
    <w:lvl w:ilvl="3" w:tplc="493854C6">
      <w:numFmt w:val="bullet"/>
      <w:lvlText w:val="•"/>
      <w:lvlJc w:val="left"/>
      <w:pPr>
        <w:ind w:left="3569" w:hanging="166"/>
      </w:pPr>
      <w:rPr>
        <w:rFonts w:hint="default"/>
        <w:lang w:val="hr-HR" w:eastAsia="en-US" w:bidi="ar-SA"/>
      </w:rPr>
    </w:lvl>
    <w:lvl w:ilvl="4" w:tplc="95B2355E">
      <w:numFmt w:val="bullet"/>
      <w:lvlText w:val="•"/>
      <w:lvlJc w:val="left"/>
      <w:pPr>
        <w:ind w:left="4606" w:hanging="166"/>
      </w:pPr>
      <w:rPr>
        <w:rFonts w:hint="default"/>
        <w:lang w:val="hr-HR" w:eastAsia="en-US" w:bidi="ar-SA"/>
      </w:rPr>
    </w:lvl>
    <w:lvl w:ilvl="5" w:tplc="B9543D3A">
      <w:numFmt w:val="bullet"/>
      <w:lvlText w:val="•"/>
      <w:lvlJc w:val="left"/>
      <w:pPr>
        <w:ind w:left="5643" w:hanging="166"/>
      </w:pPr>
      <w:rPr>
        <w:rFonts w:hint="default"/>
        <w:lang w:val="hr-HR" w:eastAsia="en-US" w:bidi="ar-SA"/>
      </w:rPr>
    </w:lvl>
    <w:lvl w:ilvl="6" w:tplc="2996DE3A">
      <w:numFmt w:val="bullet"/>
      <w:lvlText w:val="•"/>
      <w:lvlJc w:val="left"/>
      <w:pPr>
        <w:ind w:left="6679" w:hanging="166"/>
      </w:pPr>
      <w:rPr>
        <w:rFonts w:hint="default"/>
        <w:lang w:val="hr-HR" w:eastAsia="en-US" w:bidi="ar-SA"/>
      </w:rPr>
    </w:lvl>
    <w:lvl w:ilvl="7" w:tplc="E88CC40C">
      <w:numFmt w:val="bullet"/>
      <w:lvlText w:val="•"/>
      <w:lvlJc w:val="left"/>
      <w:pPr>
        <w:ind w:left="7716" w:hanging="166"/>
      </w:pPr>
      <w:rPr>
        <w:rFonts w:hint="default"/>
        <w:lang w:val="hr-HR" w:eastAsia="en-US" w:bidi="ar-SA"/>
      </w:rPr>
    </w:lvl>
    <w:lvl w:ilvl="8" w:tplc="9ACE6BCE">
      <w:numFmt w:val="bullet"/>
      <w:lvlText w:val="•"/>
      <w:lvlJc w:val="left"/>
      <w:pPr>
        <w:ind w:left="8753" w:hanging="166"/>
      </w:pPr>
      <w:rPr>
        <w:rFonts w:hint="default"/>
        <w:lang w:val="hr-HR" w:eastAsia="en-US" w:bidi="ar-SA"/>
      </w:rPr>
    </w:lvl>
  </w:abstractNum>
  <w:abstractNum w:abstractNumId="22" w15:restartNumberingAfterBreak="0">
    <w:nsid w:val="6A760E5A"/>
    <w:multiLevelType w:val="hybridMultilevel"/>
    <w:tmpl w:val="E2A2DB48"/>
    <w:lvl w:ilvl="0" w:tplc="041A000B">
      <w:start w:val="1"/>
      <w:numFmt w:val="bullet"/>
      <w:lvlText w:val=""/>
      <w:lvlJc w:val="left"/>
      <w:pPr>
        <w:ind w:left="3196" w:hanging="360"/>
      </w:pPr>
      <w:rPr>
        <w:rFonts w:ascii="Wingdings" w:hAnsi="Wingdings" w:hint="default"/>
      </w:rPr>
    </w:lvl>
    <w:lvl w:ilvl="1" w:tplc="041A0003" w:tentative="1">
      <w:start w:val="1"/>
      <w:numFmt w:val="bullet"/>
      <w:lvlText w:val="o"/>
      <w:lvlJc w:val="left"/>
      <w:pPr>
        <w:ind w:left="3916" w:hanging="360"/>
      </w:pPr>
      <w:rPr>
        <w:rFonts w:ascii="Courier New" w:hAnsi="Courier New" w:cs="Courier New" w:hint="default"/>
      </w:rPr>
    </w:lvl>
    <w:lvl w:ilvl="2" w:tplc="041A0005" w:tentative="1">
      <w:start w:val="1"/>
      <w:numFmt w:val="bullet"/>
      <w:lvlText w:val=""/>
      <w:lvlJc w:val="left"/>
      <w:pPr>
        <w:ind w:left="4636" w:hanging="360"/>
      </w:pPr>
      <w:rPr>
        <w:rFonts w:ascii="Wingdings" w:hAnsi="Wingdings" w:hint="default"/>
      </w:rPr>
    </w:lvl>
    <w:lvl w:ilvl="3" w:tplc="041A0001" w:tentative="1">
      <w:start w:val="1"/>
      <w:numFmt w:val="bullet"/>
      <w:lvlText w:val=""/>
      <w:lvlJc w:val="left"/>
      <w:pPr>
        <w:ind w:left="5356" w:hanging="360"/>
      </w:pPr>
      <w:rPr>
        <w:rFonts w:ascii="Symbol" w:hAnsi="Symbol" w:hint="default"/>
      </w:rPr>
    </w:lvl>
    <w:lvl w:ilvl="4" w:tplc="041A0003" w:tentative="1">
      <w:start w:val="1"/>
      <w:numFmt w:val="bullet"/>
      <w:lvlText w:val="o"/>
      <w:lvlJc w:val="left"/>
      <w:pPr>
        <w:ind w:left="6076" w:hanging="360"/>
      </w:pPr>
      <w:rPr>
        <w:rFonts w:ascii="Courier New" w:hAnsi="Courier New" w:cs="Courier New" w:hint="default"/>
      </w:rPr>
    </w:lvl>
    <w:lvl w:ilvl="5" w:tplc="041A0005" w:tentative="1">
      <w:start w:val="1"/>
      <w:numFmt w:val="bullet"/>
      <w:lvlText w:val=""/>
      <w:lvlJc w:val="left"/>
      <w:pPr>
        <w:ind w:left="6796" w:hanging="360"/>
      </w:pPr>
      <w:rPr>
        <w:rFonts w:ascii="Wingdings" w:hAnsi="Wingdings" w:hint="default"/>
      </w:rPr>
    </w:lvl>
    <w:lvl w:ilvl="6" w:tplc="041A0001" w:tentative="1">
      <w:start w:val="1"/>
      <w:numFmt w:val="bullet"/>
      <w:lvlText w:val=""/>
      <w:lvlJc w:val="left"/>
      <w:pPr>
        <w:ind w:left="7516" w:hanging="360"/>
      </w:pPr>
      <w:rPr>
        <w:rFonts w:ascii="Symbol" w:hAnsi="Symbol" w:hint="default"/>
      </w:rPr>
    </w:lvl>
    <w:lvl w:ilvl="7" w:tplc="041A0003" w:tentative="1">
      <w:start w:val="1"/>
      <w:numFmt w:val="bullet"/>
      <w:lvlText w:val="o"/>
      <w:lvlJc w:val="left"/>
      <w:pPr>
        <w:ind w:left="8236" w:hanging="360"/>
      </w:pPr>
      <w:rPr>
        <w:rFonts w:ascii="Courier New" w:hAnsi="Courier New" w:cs="Courier New" w:hint="default"/>
      </w:rPr>
    </w:lvl>
    <w:lvl w:ilvl="8" w:tplc="041A0005" w:tentative="1">
      <w:start w:val="1"/>
      <w:numFmt w:val="bullet"/>
      <w:lvlText w:val=""/>
      <w:lvlJc w:val="left"/>
      <w:pPr>
        <w:ind w:left="8956" w:hanging="360"/>
      </w:pPr>
      <w:rPr>
        <w:rFonts w:ascii="Wingdings" w:hAnsi="Wingdings" w:hint="default"/>
      </w:rPr>
    </w:lvl>
  </w:abstractNum>
  <w:abstractNum w:abstractNumId="23" w15:restartNumberingAfterBreak="0">
    <w:nsid w:val="6BC8295E"/>
    <w:multiLevelType w:val="hybridMultilevel"/>
    <w:tmpl w:val="892A7070"/>
    <w:lvl w:ilvl="0" w:tplc="0AAE34F4">
      <w:start w:val="2"/>
      <w:numFmt w:val="lowerLetter"/>
      <w:lvlText w:val="%1)"/>
      <w:lvlJc w:val="left"/>
      <w:pPr>
        <w:ind w:left="108" w:hanging="201"/>
      </w:pPr>
      <w:rPr>
        <w:rFonts w:ascii="Arial" w:eastAsia="Arial" w:hAnsi="Arial" w:cs="Arial" w:hint="default"/>
        <w:spacing w:val="-1"/>
        <w:w w:val="91"/>
        <w:sz w:val="22"/>
        <w:szCs w:val="22"/>
        <w:lang w:val="hr-HR" w:eastAsia="en-US" w:bidi="ar-SA"/>
      </w:rPr>
    </w:lvl>
    <w:lvl w:ilvl="1" w:tplc="D4E05630">
      <w:numFmt w:val="bullet"/>
      <w:lvlText w:val="•"/>
      <w:lvlJc w:val="left"/>
      <w:pPr>
        <w:ind w:left="555" w:hanging="201"/>
      </w:pPr>
      <w:rPr>
        <w:rFonts w:hint="default"/>
        <w:lang w:val="hr-HR" w:eastAsia="en-US" w:bidi="ar-SA"/>
      </w:rPr>
    </w:lvl>
    <w:lvl w:ilvl="2" w:tplc="DB364E88">
      <w:numFmt w:val="bullet"/>
      <w:lvlText w:val="•"/>
      <w:lvlJc w:val="left"/>
      <w:pPr>
        <w:ind w:left="1010" w:hanging="201"/>
      </w:pPr>
      <w:rPr>
        <w:rFonts w:hint="default"/>
        <w:lang w:val="hr-HR" w:eastAsia="en-US" w:bidi="ar-SA"/>
      </w:rPr>
    </w:lvl>
    <w:lvl w:ilvl="3" w:tplc="24567694">
      <w:numFmt w:val="bullet"/>
      <w:lvlText w:val="•"/>
      <w:lvlJc w:val="left"/>
      <w:pPr>
        <w:ind w:left="1465" w:hanging="201"/>
      </w:pPr>
      <w:rPr>
        <w:rFonts w:hint="default"/>
        <w:lang w:val="hr-HR" w:eastAsia="en-US" w:bidi="ar-SA"/>
      </w:rPr>
    </w:lvl>
    <w:lvl w:ilvl="4" w:tplc="893A0496">
      <w:numFmt w:val="bullet"/>
      <w:lvlText w:val="•"/>
      <w:lvlJc w:val="left"/>
      <w:pPr>
        <w:ind w:left="1920" w:hanging="201"/>
      </w:pPr>
      <w:rPr>
        <w:rFonts w:hint="default"/>
        <w:lang w:val="hr-HR" w:eastAsia="en-US" w:bidi="ar-SA"/>
      </w:rPr>
    </w:lvl>
    <w:lvl w:ilvl="5" w:tplc="2EC6CB6A">
      <w:numFmt w:val="bullet"/>
      <w:lvlText w:val="•"/>
      <w:lvlJc w:val="left"/>
      <w:pPr>
        <w:ind w:left="2376" w:hanging="201"/>
      </w:pPr>
      <w:rPr>
        <w:rFonts w:hint="default"/>
        <w:lang w:val="hr-HR" w:eastAsia="en-US" w:bidi="ar-SA"/>
      </w:rPr>
    </w:lvl>
    <w:lvl w:ilvl="6" w:tplc="232EE57C">
      <w:numFmt w:val="bullet"/>
      <w:lvlText w:val="•"/>
      <w:lvlJc w:val="left"/>
      <w:pPr>
        <w:ind w:left="2831" w:hanging="201"/>
      </w:pPr>
      <w:rPr>
        <w:rFonts w:hint="default"/>
        <w:lang w:val="hr-HR" w:eastAsia="en-US" w:bidi="ar-SA"/>
      </w:rPr>
    </w:lvl>
    <w:lvl w:ilvl="7" w:tplc="6EA657A8">
      <w:numFmt w:val="bullet"/>
      <w:lvlText w:val="•"/>
      <w:lvlJc w:val="left"/>
      <w:pPr>
        <w:ind w:left="3286" w:hanging="201"/>
      </w:pPr>
      <w:rPr>
        <w:rFonts w:hint="default"/>
        <w:lang w:val="hr-HR" w:eastAsia="en-US" w:bidi="ar-SA"/>
      </w:rPr>
    </w:lvl>
    <w:lvl w:ilvl="8" w:tplc="199E2ECA">
      <w:numFmt w:val="bullet"/>
      <w:lvlText w:val="•"/>
      <w:lvlJc w:val="left"/>
      <w:pPr>
        <w:ind w:left="3741" w:hanging="201"/>
      </w:pPr>
      <w:rPr>
        <w:rFonts w:hint="default"/>
        <w:lang w:val="hr-HR" w:eastAsia="en-US" w:bidi="ar-SA"/>
      </w:rPr>
    </w:lvl>
  </w:abstractNum>
  <w:abstractNum w:abstractNumId="24" w15:restartNumberingAfterBreak="0">
    <w:nsid w:val="6D5D6710"/>
    <w:multiLevelType w:val="hybridMultilevel"/>
    <w:tmpl w:val="AA04DCC4"/>
    <w:lvl w:ilvl="0" w:tplc="06D09F34">
      <w:start w:val="1"/>
      <w:numFmt w:val="decimal"/>
      <w:lvlText w:val="%1."/>
      <w:lvlJc w:val="left"/>
      <w:pPr>
        <w:tabs>
          <w:tab w:val="num" w:pos="360"/>
        </w:tabs>
        <w:ind w:left="36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710B0A64"/>
    <w:multiLevelType w:val="hybridMultilevel"/>
    <w:tmpl w:val="B3A40998"/>
    <w:lvl w:ilvl="0" w:tplc="041A000B">
      <w:start w:val="1"/>
      <w:numFmt w:val="bullet"/>
      <w:lvlText w:val=""/>
      <w:lvlJc w:val="left"/>
      <w:pPr>
        <w:ind w:left="1320" w:hanging="360"/>
      </w:pPr>
      <w:rPr>
        <w:rFonts w:ascii="Wingdings" w:hAnsi="Wingdings"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6" w15:restartNumberingAfterBreak="0">
    <w:nsid w:val="74DA0F76"/>
    <w:multiLevelType w:val="hybridMultilevel"/>
    <w:tmpl w:val="3C027D2C"/>
    <w:lvl w:ilvl="0" w:tplc="450C40DA">
      <w:start w:val="6"/>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5"/>
  </w:num>
  <w:num w:numId="2">
    <w:abstractNumId w:val="11"/>
  </w:num>
  <w:num w:numId="3">
    <w:abstractNumId w:val="1"/>
  </w:num>
  <w:num w:numId="4">
    <w:abstractNumId w:val="6"/>
  </w:num>
  <w:num w:numId="5">
    <w:abstractNumId w:val="21"/>
  </w:num>
  <w:num w:numId="6">
    <w:abstractNumId w:val="3"/>
  </w:num>
  <w:num w:numId="7">
    <w:abstractNumId w:val="0"/>
  </w:num>
  <w:num w:numId="8">
    <w:abstractNumId w:val="13"/>
  </w:num>
  <w:num w:numId="9">
    <w:abstractNumId w:val="23"/>
  </w:num>
  <w:num w:numId="10">
    <w:abstractNumId w:val="7"/>
  </w:num>
  <w:num w:numId="11">
    <w:abstractNumId w:val="18"/>
  </w:num>
  <w:num w:numId="12">
    <w:abstractNumId w:val="16"/>
  </w:num>
  <w:num w:numId="13">
    <w:abstractNumId w:val="2"/>
  </w:num>
  <w:num w:numId="14">
    <w:abstractNumId w:val="17"/>
  </w:num>
  <w:num w:numId="15">
    <w:abstractNumId w:val="22"/>
  </w:num>
  <w:num w:numId="16">
    <w:abstractNumId w:val="25"/>
  </w:num>
  <w:num w:numId="17">
    <w:abstractNumId w:val="9"/>
  </w:num>
  <w:num w:numId="18">
    <w:abstractNumId w:val="19"/>
  </w:num>
  <w:num w:numId="19">
    <w:abstractNumId w:val="12"/>
  </w:num>
  <w:num w:numId="20">
    <w:abstractNumId w:val="8"/>
  </w:num>
  <w:num w:numId="21">
    <w:abstractNumId w:val="15"/>
  </w:num>
  <w:num w:numId="22">
    <w:abstractNumId w:val="10"/>
  </w:num>
  <w:num w:numId="23">
    <w:abstractNumId w:val="26"/>
  </w:num>
  <w:num w:numId="24">
    <w:abstractNumId w:val="14"/>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5A"/>
    <w:rsid w:val="00002B61"/>
    <w:rsid w:val="00004119"/>
    <w:rsid w:val="000053FE"/>
    <w:rsid w:val="000063E2"/>
    <w:rsid w:val="000067DC"/>
    <w:rsid w:val="00006C8C"/>
    <w:rsid w:val="00006FF5"/>
    <w:rsid w:val="00010520"/>
    <w:rsid w:val="00012254"/>
    <w:rsid w:val="000133A0"/>
    <w:rsid w:val="000134FF"/>
    <w:rsid w:val="00013E54"/>
    <w:rsid w:val="00013F12"/>
    <w:rsid w:val="00014B44"/>
    <w:rsid w:val="00015969"/>
    <w:rsid w:val="00020E54"/>
    <w:rsid w:val="0002195F"/>
    <w:rsid w:val="00022398"/>
    <w:rsid w:val="000223C1"/>
    <w:rsid w:val="00023BC2"/>
    <w:rsid w:val="00023CC0"/>
    <w:rsid w:val="00027EC7"/>
    <w:rsid w:val="000307EC"/>
    <w:rsid w:val="000314B6"/>
    <w:rsid w:val="00031DE1"/>
    <w:rsid w:val="00033D00"/>
    <w:rsid w:val="00033EDA"/>
    <w:rsid w:val="00037125"/>
    <w:rsid w:val="00040A5B"/>
    <w:rsid w:val="00041E76"/>
    <w:rsid w:val="00044325"/>
    <w:rsid w:val="0004597F"/>
    <w:rsid w:val="000466DE"/>
    <w:rsid w:val="000474FF"/>
    <w:rsid w:val="00050E1A"/>
    <w:rsid w:val="0005154B"/>
    <w:rsid w:val="00053C9B"/>
    <w:rsid w:val="00055323"/>
    <w:rsid w:val="00056AEB"/>
    <w:rsid w:val="0006035B"/>
    <w:rsid w:val="00060E62"/>
    <w:rsid w:val="00062C73"/>
    <w:rsid w:val="00065EF1"/>
    <w:rsid w:val="0006603D"/>
    <w:rsid w:val="00066D8C"/>
    <w:rsid w:val="00070330"/>
    <w:rsid w:val="00072340"/>
    <w:rsid w:val="00073941"/>
    <w:rsid w:val="00077370"/>
    <w:rsid w:val="00077B9A"/>
    <w:rsid w:val="00083978"/>
    <w:rsid w:val="000845E1"/>
    <w:rsid w:val="00084BE7"/>
    <w:rsid w:val="000912F4"/>
    <w:rsid w:val="00091646"/>
    <w:rsid w:val="00091ED7"/>
    <w:rsid w:val="000921B5"/>
    <w:rsid w:val="00092360"/>
    <w:rsid w:val="000941E8"/>
    <w:rsid w:val="00094850"/>
    <w:rsid w:val="00095990"/>
    <w:rsid w:val="000967C0"/>
    <w:rsid w:val="000A1A93"/>
    <w:rsid w:val="000A2056"/>
    <w:rsid w:val="000A3CF6"/>
    <w:rsid w:val="000A3F55"/>
    <w:rsid w:val="000A407C"/>
    <w:rsid w:val="000A776D"/>
    <w:rsid w:val="000A79A9"/>
    <w:rsid w:val="000B10EA"/>
    <w:rsid w:val="000B2DAE"/>
    <w:rsid w:val="000B316E"/>
    <w:rsid w:val="000B3947"/>
    <w:rsid w:val="000B4347"/>
    <w:rsid w:val="000B4408"/>
    <w:rsid w:val="000B4C2B"/>
    <w:rsid w:val="000B5647"/>
    <w:rsid w:val="000B57BF"/>
    <w:rsid w:val="000B66AB"/>
    <w:rsid w:val="000C1A16"/>
    <w:rsid w:val="000C238E"/>
    <w:rsid w:val="000C3818"/>
    <w:rsid w:val="000C43D8"/>
    <w:rsid w:val="000C4809"/>
    <w:rsid w:val="000C6395"/>
    <w:rsid w:val="000C79CA"/>
    <w:rsid w:val="000D012A"/>
    <w:rsid w:val="000D36E2"/>
    <w:rsid w:val="000D4493"/>
    <w:rsid w:val="000D5B76"/>
    <w:rsid w:val="000D61A0"/>
    <w:rsid w:val="000D6FAE"/>
    <w:rsid w:val="000D7F53"/>
    <w:rsid w:val="000E00EE"/>
    <w:rsid w:val="000E3420"/>
    <w:rsid w:val="000E3700"/>
    <w:rsid w:val="000E3738"/>
    <w:rsid w:val="000E38FA"/>
    <w:rsid w:val="000E3EB6"/>
    <w:rsid w:val="000E51D5"/>
    <w:rsid w:val="000E5F24"/>
    <w:rsid w:val="000F09FE"/>
    <w:rsid w:val="000F1E50"/>
    <w:rsid w:val="001032B4"/>
    <w:rsid w:val="0010337F"/>
    <w:rsid w:val="00103D22"/>
    <w:rsid w:val="001053A3"/>
    <w:rsid w:val="001140D3"/>
    <w:rsid w:val="00115B39"/>
    <w:rsid w:val="00116637"/>
    <w:rsid w:val="001212CB"/>
    <w:rsid w:val="001214CA"/>
    <w:rsid w:val="001218E1"/>
    <w:rsid w:val="00123E2F"/>
    <w:rsid w:val="0012409D"/>
    <w:rsid w:val="001249B1"/>
    <w:rsid w:val="00125862"/>
    <w:rsid w:val="00125B9A"/>
    <w:rsid w:val="00125D3A"/>
    <w:rsid w:val="001275E6"/>
    <w:rsid w:val="00127FB9"/>
    <w:rsid w:val="00131140"/>
    <w:rsid w:val="001338C3"/>
    <w:rsid w:val="00133CD0"/>
    <w:rsid w:val="00140A2D"/>
    <w:rsid w:val="00141EA8"/>
    <w:rsid w:val="001434F1"/>
    <w:rsid w:val="00144C95"/>
    <w:rsid w:val="0014501D"/>
    <w:rsid w:val="001473F3"/>
    <w:rsid w:val="00150BAB"/>
    <w:rsid w:val="001546FB"/>
    <w:rsid w:val="00155C7F"/>
    <w:rsid w:val="001569CD"/>
    <w:rsid w:val="00156B41"/>
    <w:rsid w:val="001575B8"/>
    <w:rsid w:val="00157D26"/>
    <w:rsid w:val="00161FB5"/>
    <w:rsid w:val="00163FBB"/>
    <w:rsid w:val="00164577"/>
    <w:rsid w:val="00164858"/>
    <w:rsid w:val="0016505F"/>
    <w:rsid w:val="001656D2"/>
    <w:rsid w:val="001677CC"/>
    <w:rsid w:val="00167867"/>
    <w:rsid w:val="00173180"/>
    <w:rsid w:val="001755E9"/>
    <w:rsid w:val="00177D5D"/>
    <w:rsid w:val="0018129B"/>
    <w:rsid w:val="0018346D"/>
    <w:rsid w:val="001856DA"/>
    <w:rsid w:val="001862C0"/>
    <w:rsid w:val="00190C41"/>
    <w:rsid w:val="00192091"/>
    <w:rsid w:val="00192D92"/>
    <w:rsid w:val="001930B8"/>
    <w:rsid w:val="0019561B"/>
    <w:rsid w:val="00195DD6"/>
    <w:rsid w:val="00196AD5"/>
    <w:rsid w:val="00197BE6"/>
    <w:rsid w:val="001A33D3"/>
    <w:rsid w:val="001A4302"/>
    <w:rsid w:val="001A47DD"/>
    <w:rsid w:val="001A4CC5"/>
    <w:rsid w:val="001A50A8"/>
    <w:rsid w:val="001A6360"/>
    <w:rsid w:val="001A63F7"/>
    <w:rsid w:val="001A7A70"/>
    <w:rsid w:val="001B023D"/>
    <w:rsid w:val="001B1171"/>
    <w:rsid w:val="001B1F99"/>
    <w:rsid w:val="001B4331"/>
    <w:rsid w:val="001B4C45"/>
    <w:rsid w:val="001B56F2"/>
    <w:rsid w:val="001B72FD"/>
    <w:rsid w:val="001C0BD2"/>
    <w:rsid w:val="001C0F40"/>
    <w:rsid w:val="001C1627"/>
    <w:rsid w:val="001C1C46"/>
    <w:rsid w:val="001C4B06"/>
    <w:rsid w:val="001C60CF"/>
    <w:rsid w:val="001C6641"/>
    <w:rsid w:val="001C77C1"/>
    <w:rsid w:val="001D1481"/>
    <w:rsid w:val="001D17B4"/>
    <w:rsid w:val="001D227A"/>
    <w:rsid w:val="001D3816"/>
    <w:rsid w:val="001E0A32"/>
    <w:rsid w:val="001E1095"/>
    <w:rsid w:val="001E3E16"/>
    <w:rsid w:val="001E4765"/>
    <w:rsid w:val="001E5576"/>
    <w:rsid w:val="001F0CA1"/>
    <w:rsid w:val="001F0FA7"/>
    <w:rsid w:val="001F2C7A"/>
    <w:rsid w:val="001F31E1"/>
    <w:rsid w:val="001F37C3"/>
    <w:rsid w:val="001F5530"/>
    <w:rsid w:val="001F55EC"/>
    <w:rsid w:val="001F6793"/>
    <w:rsid w:val="001F6B74"/>
    <w:rsid w:val="00201706"/>
    <w:rsid w:val="00201C3D"/>
    <w:rsid w:val="0020325F"/>
    <w:rsid w:val="00204448"/>
    <w:rsid w:val="00206984"/>
    <w:rsid w:val="00207C86"/>
    <w:rsid w:val="002102BD"/>
    <w:rsid w:val="002114A0"/>
    <w:rsid w:val="002116C5"/>
    <w:rsid w:val="00215A58"/>
    <w:rsid w:val="00216064"/>
    <w:rsid w:val="00217491"/>
    <w:rsid w:val="0022044B"/>
    <w:rsid w:val="00220B24"/>
    <w:rsid w:val="00222DCF"/>
    <w:rsid w:val="00223493"/>
    <w:rsid w:val="002234AD"/>
    <w:rsid w:val="00225567"/>
    <w:rsid w:val="002307C4"/>
    <w:rsid w:val="00230AB8"/>
    <w:rsid w:val="00230E75"/>
    <w:rsid w:val="0023145D"/>
    <w:rsid w:val="00231D14"/>
    <w:rsid w:val="00231E54"/>
    <w:rsid w:val="00233139"/>
    <w:rsid w:val="00233180"/>
    <w:rsid w:val="00233A95"/>
    <w:rsid w:val="00233EFC"/>
    <w:rsid w:val="00234952"/>
    <w:rsid w:val="00235A54"/>
    <w:rsid w:val="00235E55"/>
    <w:rsid w:val="0023678E"/>
    <w:rsid w:val="0023780A"/>
    <w:rsid w:val="00241253"/>
    <w:rsid w:val="00244A46"/>
    <w:rsid w:val="00245019"/>
    <w:rsid w:val="002458B9"/>
    <w:rsid w:val="00245D6A"/>
    <w:rsid w:val="002464D9"/>
    <w:rsid w:val="002473DC"/>
    <w:rsid w:val="00247878"/>
    <w:rsid w:val="00250812"/>
    <w:rsid w:val="0025228A"/>
    <w:rsid w:val="00252331"/>
    <w:rsid w:val="00253891"/>
    <w:rsid w:val="00253A7F"/>
    <w:rsid w:val="00253E10"/>
    <w:rsid w:val="002541EE"/>
    <w:rsid w:val="00254A89"/>
    <w:rsid w:val="0026087F"/>
    <w:rsid w:val="0026216E"/>
    <w:rsid w:val="002627DA"/>
    <w:rsid w:val="0026319F"/>
    <w:rsid w:val="002636A7"/>
    <w:rsid w:val="00263BDE"/>
    <w:rsid w:val="00263DC3"/>
    <w:rsid w:val="00263E56"/>
    <w:rsid w:val="00265193"/>
    <w:rsid w:val="00266F96"/>
    <w:rsid w:val="002671F5"/>
    <w:rsid w:val="002676CB"/>
    <w:rsid w:val="00272963"/>
    <w:rsid w:val="002741C6"/>
    <w:rsid w:val="002742D7"/>
    <w:rsid w:val="002745F7"/>
    <w:rsid w:val="00275A49"/>
    <w:rsid w:val="00276349"/>
    <w:rsid w:val="002779AC"/>
    <w:rsid w:val="00282A21"/>
    <w:rsid w:val="00284475"/>
    <w:rsid w:val="00287033"/>
    <w:rsid w:val="0029068F"/>
    <w:rsid w:val="002921E1"/>
    <w:rsid w:val="00292BD0"/>
    <w:rsid w:val="002940FC"/>
    <w:rsid w:val="00294B1D"/>
    <w:rsid w:val="00294EC6"/>
    <w:rsid w:val="00297B3C"/>
    <w:rsid w:val="002A2479"/>
    <w:rsid w:val="002A3503"/>
    <w:rsid w:val="002A521D"/>
    <w:rsid w:val="002A673E"/>
    <w:rsid w:val="002B02C8"/>
    <w:rsid w:val="002B147E"/>
    <w:rsid w:val="002B2E52"/>
    <w:rsid w:val="002B2FB0"/>
    <w:rsid w:val="002B4429"/>
    <w:rsid w:val="002B5CEE"/>
    <w:rsid w:val="002B7256"/>
    <w:rsid w:val="002B75F3"/>
    <w:rsid w:val="002C0002"/>
    <w:rsid w:val="002C07B9"/>
    <w:rsid w:val="002C0DB0"/>
    <w:rsid w:val="002C10CF"/>
    <w:rsid w:val="002C13CB"/>
    <w:rsid w:val="002C1EF0"/>
    <w:rsid w:val="002C2885"/>
    <w:rsid w:val="002C51BB"/>
    <w:rsid w:val="002C6092"/>
    <w:rsid w:val="002C6EFA"/>
    <w:rsid w:val="002D0225"/>
    <w:rsid w:val="002D23D0"/>
    <w:rsid w:val="002D43E1"/>
    <w:rsid w:val="002D4AD6"/>
    <w:rsid w:val="002D4FE2"/>
    <w:rsid w:val="002D6A4E"/>
    <w:rsid w:val="002D7589"/>
    <w:rsid w:val="002D784D"/>
    <w:rsid w:val="002E151E"/>
    <w:rsid w:val="002E1ECA"/>
    <w:rsid w:val="002E257C"/>
    <w:rsid w:val="002E2FDC"/>
    <w:rsid w:val="002E7060"/>
    <w:rsid w:val="002E7C49"/>
    <w:rsid w:val="002F01A8"/>
    <w:rsid w:val="002F04AB"/>
    <w:rsid w:val="002F0864"/>
    <w:rsid w:val="002F1929"/>
    <w:rsid w:val="002F3FCC"/>
    <w:rsid w:val="002F4AB9"/>
    <w:rsid w:val="002F55C1"/>
    <w:rsid w:val="002F56D3"/>
    <w:rsid w:val="002F5789"/>
    <w:rsid w:val="002F5D5C"/>
    <w:rsid w:val="002F7458"/>
    <w:rsid w:val="00301702"/>
    <w:rsid w:val="00301928"/>
    <w:rsid w:val="003029A3"/>
    <w:rsid w:val="00303BA1"/>
    <w:rsid w:val="00303EC0"/>
    <w:rsid w:val="003047D7"/>
    <w:rsid w:val="003047EE"/>
    <w:rsid w:val="00305952"/>
    <w:rsid w:val="00306027"/>
    <w:rsid w:val="00307A56"/>
    <w:rsid w:val="00307A68"/>
    <w:rsid w:val="003111F4"/>
    <w:rsid w:val="0031475E"/>
    <w:rsid w:val="00314B76"/>
    <w:rsid w:val="003170C9"/>
    <w:rsid w:val="00321A8F"/>
    <w:rsid w:val="003246DB"/>
    <w:rsid w:val="00327268"/>
    <w:rsid w:val="003309FF"/>
    <w:rsid w:val="0033325A"/>
    <w:rsid w:val="00333585"/>
    <w:rsid w:val="00335030"/>
    <w:rsid w:val="00336284"/>
    <w:rsid w:val="0034189C"/>
    <w:rsid w:val="003432F2"/>
    <w:rsid w:val="00343B3F"/>
    <w:rsid w:val="00345457"/>
    <w:rsid w:val="0035261A"/>
    <w:rsid w:val="00354E9C"/>
    <w:rsid w:val="00356A7C"/>
    <w:rsid w:val="00361045"/>
    <w:rsid w:val="00361E6E"/>
    <w:rsid w:val="003634D8"/>
    <w:rsid w:val="00363F6E"/>
    <w:rsid w:val="003645CD"/>
    <w:rsid w:val="00364EB4"/>
    <w:rsid w:val="00365372"/>
    <w:rsid w:val="00365E68"/>
    <w:rsid w:val="00367D7E"/>
    <w:rsid w:val="0037003F"/>
    <w:rsid w:val="003719B8"/>
    <w:rsid w:val="00372057"/>
    <w:rsid w:val="00374058"/>
    <w:rsid w:val="00374E29"/>
    <w:rsid w:val="003752F8"/>
    <w:rsid w:val="00376FFB"/>
    <w:rsid w:val="00377D83"/>
    <w:rsid w:val="003808CD"/>
    <w:rsid w:val="00381078"/>
    <w:rsid w:val="00383A65"/>
    <w:rsid w:val="00384B5F"/>
    <w:rsid w:val="00385648"/>
    <w:rsid w:val="00386721"/>
    <w:rsid w:val="00387953"/>
    <w:rsid w:val="003929CB"/>
    <w:rsid w:val="00393C6C"/>
    <w:rsid w:val="00395EB0"/>
    <w:rsid w:val="003972E4"/>
    <w:rsid w:val="003974B5"/>
    <w:rsid w:val="003976BC"/>
    <w:rsid w:val="003A03B0"/>
    <w:rsid w:val="003A2378"/>
    <w:rsid w:val="003A2455"/>
    <w:rsid w:val="003A2A3A"/>
    <w:rsid w:val="003A3DE7"/>
    <w:rsid w:val="003A44C6"/>
    <w:rsid w:val="003A5358"/>
    <w:rsid w:val="003B0F36"/>
    <w:rsid w:val="003B1835"/>
    <w:rsid w:val="003B2A85"/>
    <w:rsid w:val="003B4238"/>
    <w:rsid w:val="003B5D84"/>
    <w:rsid w:val="003B63FD"/>
    <w:rsid w:val="003C0544"/>
    <w:rsid w:val="003C0851"/>
    <w:rsid w:val="003C20CD"/>
    <w:rsid w:val="003C38FE"/>
    <w:rsid w:val="003C48DC"/>
    <w:rsid w:val="003C5D16"/>
    <w:rsid w:val="003D0763"/>
    <w:rsid w:val="003D37DE"/>
    <w:rsid w:val="003D3B90"/>
    <w:rsid w:val="003D3D33"/>
    <w:rsid w:val="003D4AAC"/>
    <w:rsid w:val="003D4B42"/>
    <w:rsid w:val="003D6277"/>
    <w:rsid w:val="003D75C7"/>
    <w:rsid w:val="003E032F"/>
    <w:rsid w:val="003E0C8D"/>
    <w:rsid w:val="003E4FE8"/>
    <w:rsid w:val="003F001D"/>
    <w:rsid w:val="003F0B24"/>
    <w:rsid w:val="003F1951"/>
    <w:rsid w:val="003F3A60"/>
    <w:rsid w:val="003F781F"/>
    <w:rsid w:val="003F7C5D"/>
    <w:rsid w:val="00405C3C"/>
    <w:rsid w:val="00406C3B"/>
    <w:rsid w:val="004108E5"/>
    <w:rsid w:val="00410CF7"/>
    <w:rsid w:val="00417C44"/>
    <w:rsid w:val="00421159"/>
    <w:rsid w:val="00421BEE"/>
    <w:rsid w:val="004229B1"/>
    <w:rsid w:val="00424012"/>
    <w:rsid w:val="00425014"/>
    <w:rsid w:val="0042508F"/>
    <w:rsid w:val="00425510"/>
    <w:rsid w:val="004255AF"/>
    <w:rsid w:val="00425DB1"/>
    <w:rsid w:val="00425FFF"/>
    <w:rsid w:val="00426ABD"/>
    <w:rsid w:val="0042781A"/>
    <w:rsid w:val="0043186E"/>
    <w:rsid w:val="0043398C"/>
    <w:rsid w:val="00434B73"/>
    <w:rsid w:val="00435D86"/>
    <w:rsid w:val="00444921"/>
    <w:rsid w:val="0044512A"/>
    <w:rsid w:val="004456AB"/>
    <w:rsid w:val="00450BAA"/>
    <w:rsid w:val="00452220"/>
    <w:rsid w:val="004527F9"/>
    <w:rsid w:val="0046397A"/>
    <w:rsid w:val="00464515"/>
    <w:rsid w:val="004645D9"/>
    <w:rsid w:val="00466353"/>
    <w:rsid w:val="00466863"/>
    <w:rsid w:val="00467AF5"/>
    <w:rsid w:val="0047160C"/>
    <w:rsid w:val="00471718"/>
    <w:rsid w:val="00472802"/>
    <w:rsid w:val="00472E4E"/>
    <w:rsid w:val="004739A8"/>
    <w:rsid w:val="004747EC"/>
    <w:rsid w:val="00475198"/>
    <w:rsid w:val="0047544E"/>
    <w:rsid w:val="00475927"/>
    <w:rsid w:val="00477806"/>
    <w:rsid w:val="00480B40"/>
    <w:rsid w:val="004818FA"/>
    <w:rsid w:val="004823CB"/>
    <w:rsid w:val="004830A0"/>
    <w:rsid w:val="00484FA5"/>
    <w:rsid w:val="00485BD7"/>
    <w:rsid w:val="00486606"/>
    <w:rsid w:val="004915EF"/>
    <w:rsid w:val="00494087"/>
    <w:rsid w:val="0049527E"/>
    <w:rsid w:val="00495298"/>
    <w:rsid w:val="004962DA"/>
    <w:rsid w:val="004A4631"/>
    <w:rsid w:val="004A4CF5"/>
    <w:rsid w:val="004A55F3"/>
    <w:rsid w:val="004A5DDC"/>
    <w:rsid w:val="004A6066"/>
    <w:rsid w:val="004A742B"/>
    <w:rsid w:val="004A77F7"/>
    <w:rsid w:val="004B0594"/>
    <w:rsid w:val="004B5171"/>
    <w:rsid w:val="004B5FF0"/>
    <w:rsid w:val="004B61AE"/>
    <w:rsid w:val="004B6B51"/>
    <w:rsid w:val="004B70CF"/>
    <w:rsid w:val="004B7690"/>
    <w:rsid w:val="004C1C90"/>
    <w:rsid w:val="004C2E01"/>
    <w:rsid w:val="004C447C"/>
    <w:rsid w:val="004C453A"/>
    <w:rsid w:val="004C5201"/>
    <w:rsid w:val="004C5642"/>
    <w:rsid w:val="004D1D64"/>
    <w:rsid w:val="004D22D8"/>
    <w:rsid w:val="004D2C0E"/>
    <w:rsid w:val="004D39A4"/>
    <w:rsid w:val="004D621E"/>
    <w:rsid w:val="004D700D"/>
    <w:rsid w:val="004D703B"/>
    <w:rsid w:val="004D7D75"/>
    <w:rsid w:val="004E1972"/>
    <w:rsid w:val="004E1B5D"/>
    <w:rsid w:val="004E4D65"/>
    <w:rsid w:val="004E5705"/>
    <w:rsid w:val="004E6319"/>
    <w:rsid w:val="004E715C"/>
    <w:rsid w:val="004E7376"/>
    <w:rsid w:val="004F08A1"/>
    <w:rsid w:val="004F4145"/>
    <w:rsid w:val="004F59DA"/>
    <w:rsid w:val="00501402"/>
    <w:rsid w:val="0050515F"/>
    <w:rsid w:val="00505891"/>
    <w:rsid w:val="005058B5"/>
    <w:rsid w:val="00505C47"/>
    <w:rsid w:val="0050627F"/>
    <w:rsid w:val="00506500"/>
    <w:rsid w:val="00506687"/>
    <w:rsid w:val="00506D0A"/>
    <w:rsid w:val="0050794D"/>
    <w:rsid w:val="00507AA2"/>
    <w:rsid w:val="0051038C"/>
    <w:rsid w:val="00510C7F"/>
    <w:rsid w:val="00513A18"/>
    <w:rsid w:val="00513A3E"/>
    <w:rsid w:val="005142DC"/>
    <w:rsid w:val="00515DD1"/>
    <w:rsid w:val="005209BE"/>
    <w:rsid w:val="00520B9B"/>
    <w:rsid w:val="005217CE"/>
    <w:rsid w:val="005229FC"/>
    <w:rsid w:val="0052449B"/>
    <w:rsid w:val="0052464C"/>
    <w:rsid w:val="005254B8"/>
    <w:rsid w:val="00525A22"/>
    <w:rsid w:val="00526629"/>
    <w:rsid w:val="00530E1A"/>
    <w:rsid w:val="005319BC"/>
    <w:rsid w:val="00533014"/>
    <w:rsid w:val="005336EA"/>
    <w:rsid w:val="00533A2A"/>
    <w:rsid w:val="005403EC"/>
    <w:rsid w:val="005413B8"/>
    <w:rsid w:val="00542D62"/>
    <w:rsid w:val="00542EEF"/>
    <w:rsid w:val="00543779"/>
    <w:rsid w:val="0054493B"/>
    <w:rsid w:val="0054519F"/>
    <w:rsid w:val="00546190"/>
    <w:rsid w:val="005463DD"/>
    <w:rsid w:val="00547C97"/>
    <w:rsid w:val="005502E7"/>
    <w:rsid w:val="00550D50"/>
    <w:rsid w:val="0055291F"/>
    <w:rsid w:val="00552B7C"/>
    <w:rsid w:val="005536BD"/>
    <w:rsid w:val="00553756"/>
    <w:rsid w:val="005544F0"/>
    <w:rsid w:val="0055564C"/>
    <w:rsid w:val="00555E15"/>
    <w:rsid w:val="005567CE"/>
    <w:rsid w:val="00560C9F"/>
    <w:rsid w:val="0056179B"/>
    <w:rsid w:val="00561B2D"/>
    <w:rsid w:val="00562961"/>
    <w:rsid w:val="00565385"/>
    <w:rsid w:val="00570363"/>
    <w:rsid w:val="0057054A"/>
    <w:rsid w:val="00570702"/>
    <w:rsid w:val="005724E6"/>
    <w:rsid w:val="00572CE2"/>
    <w:rsid w:val="005735F2"/>
    <w:rsid w:val="00573CF7"/>
    <w:rsid w:val="005742B0"/>
    <w:rsid w:val="0057541F"/>
    <w:rsid w:val="00581576"/>
    <w:rsid w:val="00584623"/>
    <w:rsid w:val="00584940"/>
    <w:rsid w:val="0058567B"/>
    <w:rsid w:val="00587636"/>
    <w:rsid w:val="0058799E"/>
    <w:rsid w:val="005900BC"/>
    <w:rsid w:val="00590DC7"/>
    <w:rsid w:val="005921DD"/>
    <w:rsid w:val="0059249C"/>
    <w:rsid w:val="00593C16"/>
    <w:rsid w:val="005953D0"/>
    <w:rsid w:val="00595ED5"/>
    <w:rsid w:val="0059662D"/>
    <w:rsid w:val="005A300A"/>
    <w:rsid w:val="005A4383"/>
    <w:rsid w:val="005A72F4"/>
    <w:rsid w:val="005B4AE4"/>
    <w:rsid w:val="005B5595"/>
    <w:rsid w:val="005B7387"/>
    <w:rsid w:val="005C06F2"/>
    <w:rsid w:val="005C2BFA"/>
    <w:rsid w:val="005C36AA"/>
    <w:rsid w:val="005C3EBE"/>
    <w:rsid w:val="005C4DA3"/>
    <w:rsid w:val="005C521E"/>
    <w:rsid w:val="005C586F"/>
    <w:rsid w:val="005D13E4"/>
    <w:rsid w:val="005D3887"/>
    <w:rsid w:val="005D390A"/>
    <w:rsid w:val="005D4650"/>
    <w:rsid w:val="005D50BC"/>
    <w:rsid w:val="005D6000"/>
    <w:rsid w:val="005D7FE8"/>
    <w:rsid w:val="005E0F75"/>
    <w:rsid w:val="005E1778"/>
    <w:rsid w:val="005E3782"/>
    <w:rsid w:val="005E45F4"/>
    <w:rsid w:val="005F3A57"/>
    <w:rsid w:val="005F48CD"/>
    <w:rsid w:val="005F6873"/>
    <w:rsid w:val="005F7554"/>
    <w:rsid w:val="00600F44"/>
    <w:rsid w:val="00601135"/>
    <w:rsid w:val="00602EB8"/>
    <w:rsid w:val="006037ED"/>
    <w:rsid w:val="0060501B"/>
    <w:rsid w:val="006050F5"/>
    <w:rsid w:val="00605571"/>
    <w:rsid w:val="00610EA1"/>
    <w:rsid w:val="00611429"/>
    <w:rsid w:val="00613A9D"/>
    <w:rsid w:val="00613BD6"/>
    <w:rsid w:val="00613FA4"/>
    <w:rsid w:val="006159F0"/>
    <w:rsid w:val="006161B6"/>
    <w:rsid w:val="00617A17"/>
    <w:rsid w:val="00620F3E"/>
    <w:rsid w:val="00621BC8"/>
    <w:rsid w:val="0062211A"/>
    <w:rsid w:val="00625B2D"/>
    <w:rsid w:val="006262C9"/>
    <w:rsid w:val="0062674B"/>
    <w:rsid w:val="00627570"/>
    <w:rsid w:val="006278FE"/>
    <w:rsid w:val="00630067"/>
    <w:rsid w:val="00632631"/>
    <w:rsid w:val="00641603"/>
    <w:rsid w:val="00643528"/>
    <w:rsid w:val="00643890"/>
    <w:rsid w:val="00647959"/>
    <w:rsid w:val="00647B3B"/>
    <w:rsid w:val="00650396"/>
    <w:rsid w:val="00651DD0"/>
    <w:rsid w:val="00652C65"/>
    <w:rsid w:val="00656C04"/>
    <w:rsid w:val="006616AE"/>
    <w:rsid w:val="00661E7D"/>
    <w:rsid w:val="0066268F"/>
    <w:rsid w:val="00662C48"/>
    <w:rsid w:val="00663277"/>
    <w:rsid w:val="006662C7"/>
    <w:rsid w:val="006663ED"/>
    <w:rsid w:val="00671180"/>
    <w:rsid w:val="0067574D"/>
    <w:rsid w:val="00675E97"/>
    <w:rsid w:val="006766D5"/>
    <w:rsid w:val="00682611"/>
    <w:rsid w:val="0068341B"/>
    <w:rsid w:val="0068611A"/>
    <w:rsid w:val="00687CD8"/>
    <w:rsid w:val="00691349"/>
    <w:rsid w:val="00691401"/>
    <w:rsid w:val="006917C6"/>
    <w:rsid w:val="00691D3C"/>
    <w:rsid w:val="00691F62"/>
    <w:rsid w:val="00692C0A"/>
    <w:rsid w:val="0069397D"/>
    <w:rsid w:val="00693A8A"/>
    <w:rsid w:val="00693AA4"/>
    <w:rsid w:val="006947D6"/>
    <w:rsid w:val="0069625D"/>
    <w:rsid w:val="006974DE"/>
    <w:rsid w:val="00697A84"/>
    <w:rsid w:val="00697D08"/>
    <w:rsid w:val="006A2620"/>
    <w:rsid w:val="006A34B8"/>
    <w:rsid w:val="006A379A"/>
    <w:rsid w:val="006A444D"/>
    <w:rsid w:val="006B029C"/>
    <w:rsid w:val="006B11B4"/>
    <w:rsid w:val="006B2211"/>
    <w:rsid w:val="006B4056"/>
    <w:rsid w:val="006B470D"/>
    <w:rsid w:val="006B62CB"/>
    <w:rsid w:val="006B7AD3"/>
    <w:rsid w:val="006B7CBB"/>
    <w:rsid w:val="006C5312"/>
    <w:rsid w:val="006C5C06"/>
    <w:rsid w:val="006C60CC"/>
    <w:rsid w:val="006C6A26"/>
    <w:rsid w:val="006C74AF"/>
    <w:rsid w:val="006C76F6"/>
    <w:rsid w:val="006D1599"/>
    <w:rsid w:val="006D1B3D"/>
    <w:rsid w:val="006D35CF"/>
    <w:rsid w:val="006D3C41"/>
    <w:rsid w:val="006D4DE5"/>
    <w:rsid w:val="006D71D7"/>
    <w:rsid w:val="006D78B9"/>
    <w:rsid w:val="006E5057"/>
    <w:rsid w:val="006E5B16"/>
    <w:rsid w:val="006E7A94"/>
    <w:rsid w:val="006F01CC"/>
    <w:rsid w:val="006F1173"/>
    <w:rsid w:val="006F128C"/>
    <w:rsid w:val="006F1D5C"/>
    <w:rsid w:val="006F3D66"/>
    <w:rsid w:val="006F4EAF"/>
    <w:rsid w:val="006F63DD"/>
    <w:rsid w:val="00700FC5"/>
    <w:rsid w:val="0070242B"/>
    <w:rsid w:val="007030F7"/>
    <w:rsid w:val="007043B4"/>
    <w:rsid w:val="00712D59"/>
    <w:rsid w:val="00712D9C"/>
    <w:rsid w:val="0071311D"/>
    <w:rsid w:val="0071320A"/>
    <w:rsid w:val="00716823"/>
    <w:rsid w:val="00717199"/>
    <w:rsid w:val="00723981"/>
    <w:rsid w:val="0072409A"/>
    <w:rsid w:val="0072414F"/>
    <w:rsid w:val="00725805"/>
    <w:rsid w:val="007277DD"/>
    <w:rsid w:val="007328A5"/>
    <w:rsid w:val="0073386A"/>
    <w:rsid w:val="007353F6"/>
    <w:rsid w:val="00735F8C"/>
    <w:rsid w:val="00737B20"/>
    <w:rsid w:val="007408BA"/>
    <w:rsid w:val="007411E7"/>
    <w:rsid w:val="0074280B"/>
    <w:rsid w:val="00743BDE"/>
    <w:rsid w:val="007446BD"/>
    <w:rsid w:val="00747253"/>
    <w:rsid w:val="0075063C"/>
    <w:rsid w:val="00750E56"/>
    <w:rsid w:val="007524DC"/>
    <w:rsid w:val="00752A37"/>
    <w:rsid w:val="007536B8"/>
    <w:rsid w:val="0075420A"/>
    <w:rsid w:val="00755695"/>
    <w:rsid w:val="00757C43"/>
    <w:rsid w:val="00763002"/>
    <w:rsid w:val="007634DF"/>
    <w:rsid w:val="00763D26"/>
    <w:rsid w:val="00764D10"/>
    <w:rsid w:val="007659F3"/>
    <w:rsid w:val="00766034"/>
    <w:rsid w:val="00766AC9"/>
    <w:rsid w:val="00773478"/>
    <w:rsid w:val="00774ECF"/>
    <w:rsid w:val="00775032"/>
    <w:rsid w:val="00777018"/>
    <w:rsid w:val="00781008"/>
    <w:rsid w:val="0078297B"/>
    <w:rsid w:val="007830EF"/>
    <w:rsid w:val="00783660"/>
    <w:rsid w:val="00783B6F"/>
    <w:rsid w:val="007855B7"/>
    <w:rsid w:val="00787B90"/>
    <w:rsid w:val="00787C58"/>
    <w:rsid w:val="007915C7"/>
    <w:rsid w:val="007925DC"/>
    <w:rsid w:val="00795DC7"/>
    <w:rsid w:val="0079676D"/>
    <w:rsid w:val="00797E55"/>
    <w:rsid w:val="007A04E8"/>
    <w:rsid w:val="007A092B"/>
    <w:rsid w:val="007A097A"/>
    <w:rsid w:val="007A2B2E"/>
    <w:rsid w:val="007A69F5"/>
    <w:rsid w:val="007A6C77"/>
    <w:rsid w:val="007B09EE"/>
    <w:rsid w:val="007B5203"/>
    <w:rsid w:val="007B5D08"/>
    <w:rsid w:val="007B7EA1"/>
    <w:rsid w:val="007C44EE"/>
    <w:rsid w:val="007C57AC"/>
    <w:rsid w:val="007C58F3"/>
    <w:rsid w:val="007D015A"/>
    <w:rsid w:val="007D09EC"/>
    <w:rsid w:val="007D0C0E"/>
    <w:rsid w:val="007D3BE9"/>
    <w:rsid w:val="007D47B0"/>
    <w:rsid w:val="007D4C8C"/>
    <w:rsid w:val="007D6F76"/>
    <w:rsid w:val="007E0AB0"/>
    <w:rsid w:val="007E0D35"/>
    <w:rsid w:val="007E1017"/>
    <w:rsid w:val="007E4126"/>
    <w:rsid w:val="007E6F73"/>
    <w:rsid w:val="007E767F"/>
    <w:rsid w:val="007F075E"/>
    <w:rsid w:val="007F2F27"/>
    <w:rsid w:val="007F5559"/>
    <w:rsid w:val="007F5FC7"/>
    <w:rsid w:val="007F75DB"/>
    <w:rsid w:val="00801642"/>
    <w:rsid w:val="00802588"/>
    <w:rsid w:val="00803A6D"/>
    <w:rsid w:val="008044C0"/>
    <w:rsid w:val="008054F4"/>
    <w:rsid w:val="00805663"/>
    <w:rsid w:val="00805777"/>
    <w:rsid w:val="00807C83"/>
    <w:rsid w:val="008120B5"/>
    <w:rsid w:val="0081371B"/>
    <w:rsid w:val="00814CAA"/>
    <w:rsid w:val="00820E1F"/>
    <w:rsid w:val="0082133F"/>
    <w:rsid w:val="00822882"/>
    <w:rsid w:val="008237D2"/>
    <w:rsid w:val="00823ACA"/>
    <w:rsid w:val="00824889"/>
    <w:rsid w:val="00830C62"/>
    <w:rsid w:val="008311A1"/>
    <w:rsid w:val="00831D68"/>
    <w:rsid w:val="00832202"/>
    <w:rsid w:val="00832A82"/>
    <w:rsid w:val="008350DF"/>
    <w:rsid w:val="00836CBA"/>
    <w:rsid w:val="00837EA9"/>
    <w:rsid w:val="00840911"/>
    <w:rsid w:val="00842427"/>
    <w:rsid w:val="0084373A"/>
    <w:rsid w:val="00844413"/>
    <w:rsid w:val="00846233"/>
    <w:rsid w:val="00847DD1"/>
    <w:rsid w:val="00847EFD"/>
    <w:rsid w:val="00850766"/>
    <w:rsid w:val="00851C13"/>
    <w:rsid w:val="008520B0"/>
    <w:rsid w:val="0085255A"/>
    <w:rsid w:val="00855E63"/>
    <w:rsid w:val="00856418"/>
    <w:rsid w:val="00856AB4"/>
    <w:rsid w:val="00856E43"/>
    <w:rsid w:val="00860888"/>
    <w:rsid w:val="0086147F"/>
    <w:rsid w:val="008617E6"/>
    <w:rsid w:val="00861D81"/>
    <w:rsid w:val="008621D1"/>
    <w:rsid w:val="00862A19"/>
    <w:rsid w:val="00864456"/>
    <w:rsid w:val="00864E5D"/>
    <w:rsid w:val="00865804"/>
    <w:rsid w:val="0086591B"/>
    <w:rsid w:val="008664F6"/>
    <w:rsid w:val="00866C6D"/>
    <w:rsid w:val="008675CA"/>
    <w:rsid w:val="008726E4"/>
    <w:rsid w:val="00872923"/>
    <w:rsid w:val="00873F8A"/>
    <w:rsid w:val="00874360"/>
    <w:rsid w:val="00876164"/>
    <w:rsid w:val="00877B60"/>
    <w:rsid w:val="008802FB"/>
    <w:rsid w:val="00880A69"/>
    <w:rsid w:val="00881189"/>
    <w:rsid w:val="0088570C"/>
    <w:rsid w:val="00886B2F"/>
    <w:rsid w:val="00890FB4"/>
    <w:rsid w:val="008927CF"/>
    <w:rsid w:val="00895A3F"/>
    <w:rsid w:val="008A1A66"/>
    <w:rsid w:val="008A1E4F"/>
    <w:rsid w:val="008A29A4"/>
    <w:rsid w:val="008A4D14"/>
    <w:rsid w:val="008A5245"/>
    <w:rsid w:val="008A6803"/>
    <w:rsid w:val="008A6E18"/>
    <w:rsid w:val="008B30B3"/>
    <w:rsid w:val="008B45A6"/>
    <w:rsid w:val="008B4BF0"/>
    <w:rsid w:val="008B526C"/>
    <w:rsid w:val="008B54A1"/>
    <w:rsid w:val="008B7833"/>
    <w:rsid w:val="008C0D0B"/>
    <w:rsid w:val="008C1FF4"/>
    <w:rsid w:val="008C295C"/>
    <w:rsid w:val="008C420A"/>
    <w:rsid w:val="008C4592"/>
    <w:rsid w:val="008C57DE"/>
    <w:rsid w:val="008C7B3B"/>
    <w:rsid w:val="008D2902"/>
    <w:rsid w:val="008D41A5"/>
    <w:rsid w:val="008D4563"/>
    <w:rsid w:val="008D518B"/>
    <w:rsid w:val="008D7FCE"/>
    <w:rsid w:val="008E08BB"/>
    <w:rsid w:val="008E0A48"/>
    <w:rsid w:val="008E14C4"/>
    <w:rsid w:val="008E16C6"/>
    <w:rsid w:val="008E2224"/>
    <w:rsid w:val="008E2793"/>
    <w:rsid w:val="008E3791"/>
    <w:rsid w:val="008E491D"/>
    <w:rsid w:val="008E4D03"/>
    <w:rsid w:val="008E557D"/>
    <w:rsid w:val="008E5F6C"/>
    <w:rsid w:val="008E6230"/>
    <w:rsid w:val="008E628D"/>
    <w:rsid w:val="008E7CD4"/>
    <w:rsid w:val="008F2188"/>
    <w:rsid w:val="008F2C2E"/>
    <w:rsid w:val="008F38CD"/>
    <w:rsid w:val="008F57E5"/>
    <w:rsid w:val="008F5FE9"/>
    <w:rsid w:val="008F6416"/>
    <w:rsid w:val="008F7DA8"/>
    <w:rsid w:val="00900230"/>
    <w:rsid w:val="00901A52"/>
    <w:rsid w:val="009020EE"/>
    <w:rsid w:val="009033EC"/>
    <w:rsid w:val="00903E61"/>
    <w:rsid w:val="0090684A"/>
    <w:rsid w:val="0090742A"/>
    <w:rsid w:val="00907F09"/>
    <w:rsid w:val="009109E8"/>
    <w:rsid w:val="009147EB"/>
    <w:rsid w:val="0091502F"/>
    <w:rsid w:val="00917061"/>
    <w:rsid w:val="009214F1"/>
    <w:rsid w:val="0092191E"/>
    <w:rsid w:val="00922313"/>
    <w:rsid w:val="00922765"/>
    <w:rsid w:val="00923CFE"/>
    <w:rsid w:val="0092540F"/>
    <w:rsid w:val="009258AE"/>
    <w:rsid w:val="00926B4A"/>
    <w:rsid w:val="00932B3B"/>
    <w:rsid w:val="00933B8F"/>
    <w:rsid w:val="009342A3"/>
    <w:rsid w:val="0093437C"/>
    <w:rsid w:val="009351BC"/>
    <w:rsid w:val="00935335"/>
    <w:rsid w:val="00936A1D"/>
    <w:rsid w:val="00941EB8"/>
    <w:rsid w:val="009450DE"/>
    <w:rsid w:val="00945477"/>
    <w:rsid w:val="00945704"/>
    <w:rsid w:val="00947366"/>
    <w:rsid w:val="0094739A"/>
    <w:rsid w:val="00950457"/>
    <w:rsid w:val="009511A4"/>
    <w:rsid w:val="00952F02"/>
    <w:rsid w:val="00953000"/>
    <w:rsid w:val="0095327A"/>
    <w:rsid w:val="009549FB"/>
    <w:rsid w:val="00956E86"/>
    <w:rsid w:val="00957103"/>
    <w:rsid w:val="00962A04"/>
    <w:rsid w:val="009652C0"/>
    <w:rsid w:val="00966602"/>
    <w:rsid w:val="00966B2E"/>
    <w:rsid w:val="00972E6A"/>
    <w:rsid w:val="00973664"/>
    <w:rsid w:val="00976000"/>
    <w:rsid w:val="00980997"/>
    <w:rsid w:val="00980A62"/>
    <w:rsid w:val="00981549"/>
    <w:rsid w:val="00981705"/>
    <w:rsid w:val="0098624F"/>
    <w:rsid w:val="0098733B"/>
    <w:rsid w:val="00991136"/>
    <w:rsid w:val="0099152C"/>
    <w:rsid w:val="00991854"/>
    <w:rsid w:val="00991AAC"/>
    <w:rsid w:val="00994C5A"/>
    <w:rsid w:val="00996648"/>
    <w:rsid w:val="00996A88"/>
    <w:rsid w:val="00997281"/>
    <w:rsid w:val="009976CF"/>
    <w:rsid w:val="009A1D84"/>
    <w:rsid w:val="009A2A47"/>
    <w:rsid w:val="009A2C6C"/>
    <w:rsid w:val="009A3C36"/>
    <w:rsid w:val="009A3FAD"/>
    <w:rsid w:val="009A4555"/>
    <w:rsid w:val="009A4EC0"/>
    <w:rsid w:val="009A4F87"/>
    <w:rsid w:val="009A574E"/>
    <w:rsid w:val="009A62B0"/>
    <w:rsid w:val="009B1C76"/>
    <w:rsid w:val="009B2401"/>
    <w:rsid w:val="009B24A7"/>
    <w:rsid w:val="009B2772"/>
    <w:rsid w:val="009B2801"/>
    <w:rsid w:val="009B4010"/>
    <w:rsid w:val="009B5302"/>
    <w:rsid w:val="009B5527"/>
    <w:rsid w:val="009B57E2"/>
    <w:rsid w:val="009B6495"/>
    <w:rsid w:val="009C0090"/>
    <w:rsid w:val="009C0870"/>
    <w:rsid w:val="009C1609"/>
    <w:rsid w:val="009C490A"/>
    <w:rsid w:val="009C4F60"/>
    <w:rsid w:val="009C5E41"/>
    <w:rsid w:val="009C7214"/>
    <w:rsid w:val="009C7E93"/>
    <w:rsid w:val="009D0858"/>
    <w:rsid w:val="009D164B"/>
    <w:rsid w:val="009D2342"/>
    <w:rsid w:val="009D2F5E"/>
    <w:rsid w:val="009D3454"/>
    <w:rsid w:val="009D36E0"/>
    <w:rsid w:val="009D38A1"/>
    <w:rsid w:val="009D597E"/>
    <w:rsid w:val="009D7BAD"/>
    <w:rsid w:val="009E0F2E"/>
    <w:rsid w:val="009E10A4"/>
    <w:rsid w:val="009E168A"/>
    <w:rsid w:val="009E173F"/>
    <w:rsid w:val="009E21C8"/>
    <w:rsid w:val="009E3A50"/>
    <w:rsid w:val="009E6E23"/>
    <w:rsid w:val="009E7F2B"/>
    <w:rsid w:val="009F397B"/>
    <w:rsid w:val="009F65B3"/>
    <w:rsid w:val="00A02604"/>
    <w:rsid w:val="00A02E37"/>
    <w:rsid w:val="00A0300A"/>
    <w:rsid w:val="00A03ED4"/>
    <w:rsid w:val="00A04C1F"/>
    <w:rsid w:val="00A05222"/>
    <w:rsid w:val="00A05E8A"/>
    <w:rsid w:val="00A06734"/>
    <w:rsid w:val="00A070DD"/>
    <w:rsid w:val="00A07C05"/>
    <w:rsid w:val="00A116FD"/>
    <w:rsid w:val="00A11934"/>
    <w:rsid w:val="00A126A2"/>
    <w:rsid w:val="00A12C22"/>
    <w:rsid w:val="00A1362F"/>
    <w:rsid w:val="00A17EE9"/>
    <w:rsid w:val="00A201D2"/>
    <w:rsid w:val="00A232C0"/>
    <w:rsid w:val="00A242D4"/>
    <w:rsid w:val="00A2715B"/>
    <w:rsid w:val="00A3019D"/>
    <w:rsid w:val="00A304F2"/>
    <w:rsid w:val="00A30A49"/>
    <w:rsid w:val="00A31FC3"/>
    <w:rsid w:val="00A33766"/>
    <w:rsid w:val="00A35D0D"/>
    <w:rsid w:val="00A364C3"/>
    <w:rsid w:val="00A37844"/>
    <w:rsid w:val="00A4192C"/>
    <w:rsid w:val="00A4239D"/>
    <w:rsid w:val="00A4255C"/>
    <w:rsid w:val="00A43136"/>
    <w:rsid w:val="00A44809"/>
    <w:rsid w:val="00A44C7F"/>
    <w:rsid w:val="00A4577E"/>
    <w:rsid w:val="00A45D7C"/>
    <w:rsid w:val="00A4726B"/>
    <w:rsid w:val="00A525BE"/>
    <w:rsid w:val="00A52E57"/>
    <w:rsid w:val="00A54CCD"/>
    <w:rsid w:val="00A57797"/>
    <w:rsid w:val="00A579AC"/>
    <w:rsid w:val="00A57C02"/>
    <w:rsid w:val="00A62D75"/>
    <w:rsid w:val="00A649BD"/>
    <w:rsid w:val="00A64A2C"/>
    <w:rsid w:val="00A67303"/>
    <w:rsid w:val="00A6781F"/>
    <w:rsid w:val="00A70062"/>
    <w:rsid w:val="00A719F9"/>
    <w:rsid w:val="00A728D0"/>
    <w:rsid w:val="00A7307E"/>
    <w:rsid w:val="00A749B1"/>
    <w:rsid w:val="00A75501"/>
    <w:rsid w:val="00A75880"/>
    <w:rsid w:val="00A80640"/>
    <w:rsid w:val="00A81139"/>
    <w:rsid w:val="00A83CB9"/>
    <w:rsid w:val="00A84082"/>
    <w:rsid w:val="00A84478"/>
    <w:rsid w:val="00A84881"/>
    <w:rsid w:val="00A85698"/>
    <w:rsid w:val="00A8588D"/>
    <w:rsid w:val="00A87BBD"/>
    <w:rsid w:val="00A90472"/>
    <w:rsid w:val="00A9105C"/>
    <w:rsid w:val="00A935B6"/>
    <w:rsid w:val="00A93AF7"/>
    <w:rsid w:val="00A93DC5"/>
    <w:rsid w:val="00A946D4"/>
    <w:rsid w:val="00A97582"/>
    <w:rsid w:val="00A97AAE"/>
    <w:rsid w:val="00AA0C33"/>
    <w:rsid w:val="00AA263F"/>
    <w:rsid w:val="00AA3A0E"/>
    <w:rsid w:val="00AA4060"/>
    <w:rsid w:val="00AA4744"/>
    <w:rsid w:val="00AA5C70"/>
    <w:rsid w:val="00AA7E81"/>
    <w:rsid w:val="00AB0CAD"/>
    <w:rsid w:val="00AB1163"/>
    <w:rsid w:val="00AB206D"/>
    <w:rsid w:val="00AB3DD8"/>
    <w:rsid w:val="00AB5BB8"/>
    <w:rsid w:val="00AB60B6"/>
    <w:rsid w:val="00AB61FA"/>
    <w:rsid w:val="00AB730C"/>
    <w:rsid w:val="00AB7929"/>
    <w:rsid w:val="00AB7A48"/>
    <w:rsid w:val="00AB7BAC"/>
    <w:rsid w:val="00AB7C27"/>
    <w:rsid w:val="00AC387C"/>
    <w:rsid w:val="00AC69D0"/>
    <w:rsid w:val="00AC6B20"/>
    <w:rsid w:val="00AC6C46"/>
    <w:rsid w:val="00AD032A"/>
    <w:rsid w:val="00AD09E0"/>
    <w:rsid w:val="00AD1CA6"/>
    <w:rsid w:val="00AD2380"/>
    <w:rsid w:val="00AD2DB9"/>
    <w:rsid w:val="00AD313D"/>
    <w:rsid w:val="00AD37D6"/>
    <w:rsid w:val="00AD4367"/>
    <w:rsid w:val="00AD7B05"/>
    <w:rsid w:val="00AE0BC5"/>
    <w:rsid w:val="00AE1CC8"/>
    <w:rsid w:val="00AE2C23"/>
    <w:rsid w:val="00AE3972"/>
    <w:rsid w:val="00AE5E75"/>
    <w:rsid w:val="00AE6C9C"/>
    <w:rsid w:val="00AE79E4"/>
    <w:rsid w:val="00AF1BCE"/>
    <w:rsid w:val="00AF26E5"/>
    <w:rsid w:val="00AF27CD"/>
    <w:rsid w:val="00AF2B47"/>
    <w:rsid w:val="00AF3497"/>
    <w:rsid w:val="00AF3835"/>
    <w:rsid w:val="00AF49D5"/>
    <w:rsid w:val="00AF525E"/>
    <w:rsid w:val="00AF5E93"/>
    <w:rsid w:val="00AF65B6"/>
    <w:rsid w:val="00AF72C9"/>
    <w:rsid w:val="00B005C3"/>
    <w:rsid w:val="00B011E4"/>
    <w:rsid w:val="00B05E8E"/>
    <w:rsid w:val="00B064E3"/>
    <w:rsid w:val="00B1066A"/>
    <w:rsid w:val="00B122C3"/>
    <w:rsid w:val="00B12C2C"/>
    <w:rsid w:val="00B1413B"/>
    <w:rsid w:val="00B14CEA"/>
    <w:rsid w:val="00B14DEC"/>
    <w:rsid w:val="00B15F63"/>
    <w:rsid w:val="00B20116"/>
    <w:rsid w:val="00B239B8"/>
    <w:rsid w:val="00B3013D"/>
    <w:rsid w:val="00B31D11"/>
    <w:rsid w:val="00B32843"/>
    <w:rsid w:val="00B331AD"/>
    <w:rsid w:val="00B3446D"/>
    <w:rsid w:val="00B34B14"/>
    <w:rsid w:val="00B34B38"/>
    <w:rsid w:val="00B35915"/>
    <w:rsid w:val="00B35CEE"/>
    <w:rsid w:val="00B362A7"/>
    <w:rsid w:val="00B422F0"/>
    <w:rsid w:val="00B425D0"/>
    <w:rsid w:val="00B5037F"/>
    <w:rsid w:val="00B51687"/>
    <w:rsid w:val="00B5185E"/>
    <w:rsid w:val="00B51CD6"/>
    <w:rsid w:val="00B52AD8"/>
    <w:rsid w:val="00B52D5F"/>
    <w:rsid w:val="00B54CD1"/>
    <w:rsid w:val="00B56F83"/>
    <w:rsid w:val="00B57EBD"/>
    <w:rsid w:val="00B601BC"/>
    <w:rsid w:val="00B610FD"/>
    <w:rsid w:val="00B615D3"/>
    <w:rsid w:val="00B61F93"/>
    <w:rsid w:val="00B65AD0"/>
    <w:rsid w:val="00B65C40"/>
    <w:rsid w:val="00B70289"/>
    <w:rsid w:val="00B71509"/>
    <w:rsid w:val="00B7151F"/>
    <w:rsid w:val="00B71C52"/>
    <w:rsid w:val="00B72172"/>
    <w:rsid w:val="00B72297"/>
    <w:rsid w:val="00B73112"/>
    <w:rsid w:val="00B73294"/>
    <w:rsid w:val="00B74002"/>
    <w:rsid w:val="00B7443C"/>
    <w:rsid w:val="00B763C9"/>
    <w:rsid w:val="00B77D76"/>
    <w:rsid w:val="00B77DB2"/>
    <w:rsid w:val="00B83709"/>
    <w:rsid w:val="00B83E64"/>
    <w:rsid w:val="00B8413D"/>
    <w:rsid w:val="00B8475C"/>
    <w:rsid w:val="00B84B18"/>
    <w:rsid w:val="00B85F55"/>
    <w:rsid w:val="00B8698C"/>
    <w:rsid w:val="00B90005"/>
    <w:rsid w:val="00B90443"/>
    <w:rsid w:val="00B90EC8"/>
    <w:rsid w:val="00B91A6A"/>
    <w:rsid w:val="00B93B64"/>
    <w:rsid w:val="00B947A0"/>
    <w:rsid w:val="00B95011"/>
    <w:rsid w:val="00B96D04"/>
    <w:rsid w:val="00BA09D9"/>
    <w:rsid w:val="00BA4E91"/>
    <w:rsid w:val="00BB11BA"/>
    <w:rsid w:val="00BB18B5"/>
    <w:rsid w:val="00BB2BF0"/>
    <w:rsid w:val="00BB3ADA"/>
    <w:rsid w:val="00BB636C"/>
    <w:rsid w:val="00BB7977"/>
    <w:rsid w:val="00BC07A6"/>
    <w:rsid w:val="00BC1A4B"/>
    <w:rsid w:val="00BC1DC2"/>
    <w:rsid w:val="00BC2DC7"/>
    <w:rsid w:val="00BC40DC"/>
    <w:rsid w:val="00BC44F0"/>
    <w:rsid w:val="00BC4684"/>
    <w:rsid w:val="00BC5192"/>
    <w:rsid w:val="00BC55A3"/>
    <w:rsid w:val="00BC58B3"/>
    <w:rsid w:val="00BD00CD"/>
    <w:rsid w:val="00BD185C"/>
    <w:rsid w:val="00BD1CAB"/>
    <w:rsid w:val="00BD1E08"/>
    <w:rsid w:val="00BD1FA2"/>
    <w:rsid w:val="00BD5AA2"/>
    <w:rsid w:val="00BD5BB3"/>
    <w:rsid w:val="00BD609F"/>
    <w:rsid w:val="00BD6B00"/>
    <w:rsid w:val="00BD7709"/>
    <w:rsid w:val="00BD7EF7"/>
    <w:rsid w:val="00BE0F77"/>
    <w:rsid w:val="00BE1A19"/>
    <w:rsid w:val="00BE6AB9"/>
    <w:rsid w:val="00BF1CCF"/>
    <w:rsid w:val="00BF302E"/>
    <w:rsid w:val="00BF4FC4"/>
    <w:rsid w:val="00BF643B"/>
    <w:rsid w:val="00BF6CF1"/>
    <w:rsid w:val="00BF6F3A"/>
    <w:rsid w:val="00C027DD"/>
    <w:rsid w:val="00C04CD5"/>
    <w:rsid w:val="00C05D26"/>
    <w:rsid w:val="00C07250"/>
    <w:rsid w:val="00C0746E"/>
    <w:rsid w:val="00C106D7"/>
    <w:rsid w:val="00C12E80"/>
    <w:rsid w:val="00C144A2"/>
    <w:rsid w:val="00C164E4"/>
    <w:rsid w:val="00C16BF5"/>
    <w:rsid w:val="00C20026"/>
    <w:rsid w:val="00C20444"/>
    <w:rsid w:val="00C20DF2"/>
    <w:rsid w:val="00C23187"/>
    <w:rsid w:val="00C23A80"/>
    <w:rsid w:val="00C25671"/>
    <w:rsid w:val="00C2619C"/>
    <w:rsid w:val="00C26D6D"/>
    <w:rsid w:val="00C271E8"/>
    <w:rsid w:val="00C27951"/>
    <w:rsid w:val="00C3088E"/>
    <w:rsid w:val="00C3206A"/>
    <w:rsid w:val="00C37536"/>
    <w:rsid w:val="00C40A6C"/>
    <w:rsid w:val="00C4139E"/>
    <w:rsid w:val="00C424B3"/>
    <w:rsid w:val="00C4267C"/>
    <w:rsid w:val="00C42FC3"/>
    <w:rsid w:val="00C436DB"/>
    <w:rsid w:val="00C44F48"/>
    <w:rsid w:val="00C4525B"/>
    <w:rsid w:val="00C45789"/>
    <w:rsid w:val="00C45AC7"/>
    <w:rsid w:val="00C46753"/>
    <w:rsid w:val="00C46E0A"/>
    <w:rsid w:val="00C50123"/>
    <w:rsid w:val="00C51DC3"/>
    <w:rsid w:val="00C5306A"/>
    <w:rsid w:val="00C54BF4"/>
    <w:rsid w:val="00C54EFE"/>
    <w:rsid w:val="00C56229"/>
    <w:rsid w:val="00C5767C"/>
    <w:rsid w:val="00C57A04"/>
    <w:rsid w:val="00C57D54"/>
    <w:rsid w:val="00C6130C"/>
    <w:rsid w:val="00C6166A"/>
    <w:rsid w:val="00C61BD0"/>
    <w:rsid w:val="00C6212A"/>
    <w:rsid w:val="00C65889"/>
    <w:rsid w:val="00C66D3A"/>
    <w:rsid w:val="00C70759"/>
    <w:rsid w:val="00C74562"/>
    <w:rsid w:val="00C75F81"/>
    <w:rsid w:val="00C76D99"/>
    <w:rsid w:val="00C77601"/>
    <w:rsid w:val="00C77EEB"/>
    <w:rsid w:val="00C80D77"/>
    <w:rsid w:val="00C80EA2"/>
    <w:rsid w:val="00C80F87"/>
    <w:rsid w:val="00C82D30"/>
    <w:rsid w:val="00C84CC0"/>
    <w:rsid w:val="00C8562E"/>
    <w:rsid w:val="00C85E2A"/>
    <w:rsid w:val="00C87B83"/>
    <w:rsid w:val="00C9097D"/>
    <w:rsid w:val="00C92CDE"/>
    <w:rsid w:val="00C93936"/>
    <w:rsid w:val="00C9666F"/>
    <w:rsid w:val="00C966F0"/>
    <w:rsid w:val="00C9708E"/>
    <w:rsid w:val="00C977FB"/>
    <w:rsid w:val="00CA0813"/>
    <w:rsid w:val="00CA1046"/>
    <w:rsid w:val="00CA1A1D"/>
    <w:rsid w:val="00CA38E7"/>
    <w:rsid w:val="00CA3B15"/>
    <w:rsid w:val="00CA52C7"/>
    <w:rsid w:val="00CA7A8E"/>
    <w:rsid w:val="00CB03DA"/>
    <w:rsid w:val="00CB1920"/>
    <w:rsid w:val="00CB3217"/>
    <w:rsid w:val="00CB7854"/>
    <w:rsid w:val="00CC4F01"/>
    <w:rsid w:val="00CC5177"/>
    <w:rsid w:val="00CC5205"/>
    <w:rsid w:val="00CC5E2A"/>
    <w:rsid w:val="00CD0F33"/>
    <w:rsid w:val="00CD1078"/>
    <w:rsid w:val="00CD1C93"/>
    <w:rsid w:val="00CD2B14"/>
    <w:rsid w:val="00CD4CDC"/>
    <w:rsid w:val="00CD5EF1"/>
    <w:rsid w:val="00CD6167"/>
    <w:rsid w:val="00CD65B0"/>
    <w:rsid w:val="00CD660A"/>
    <w:rsid w:val="00CD7F61"/>
    <w:rsid w:val="00CE0F70"/>
    <w:rsid w:val="00CE1BAA"/>
    <w:rsid w:val="00CE70F5"/>
    <w:rsid w:val="00CE7D4D"/>
    <w:rsid w:val="00CF2455"/>
    <w:rsid w:val="00CF4577"/>
    <w:rsid w:val="00D03684"/>
    <w:rsid w:val="00D04116"/>
    <w:rsid w:val="00D05517"/>
    <w:rsid w:val="00D0551B"/>
    <w:rsid w:val="00D0566F"/>
    <w:rsid w:val="00D10BB8"/>
    <w:rsid w:val="00D14912"/>
    <w:rsid w:val="00D14B2A"/>
    <w:rsid w:val="00D15025"/>
    <w:rsid w:val="00D15BF7"/>
    <w:rsid w:val="00D15EC0"/>
    <w:rsid w:val="00D1734A"/>
    <w:rsid w:val="00D22297"/>
    <w:rsid w:val="00D23869"/>
    <w:rsid w:val="00D23F2F"/>
    <w:rsid w:val="00D243E1"/>
    <w:rsid w:val="00D25B6C"/>
    <w:rsid w:val="00D265F9"/>
    <w:rsid w:val="00D26796"/>
    <w:rsid w:val="00D26F7D"/>
    <w:rsid w:val="00D275E3"/>
    <w:rsid w:val="00D309FA"/>
    <w:rsid w:val="00D3161E"/>
    <w:rsid w:val="00D31A71"/>
    <w:rsid w:val="00D323B1"/>
    <w:rsid w:val="00D3326A"/>
    <w:rsid w:val="00D33673"/>
    <w:rsid w:val="00D34B4C"/>
    <w:rsid w:val="00D35518"/>
    <w:rsid w:val="00D35C93"/>
    <w:rsid w:val="00D3628B"/>
    <w:rsid w:val="00D3786A"/>
    <w:rsid w:val="00D37DB3"/>
    <w:rsid w:val="00D40F46"/>
    <w:rsid w:val="00D41B10"/>
    <w:rsid w:val="00D43972"/>
    <w:rsid w:val="00D43F16"/>
    <w:rsid w:val="00D4505D"/>
    <w:rsid w:val="00D450BD"/>
    <w:rsid w:val="00D452BA"/>
    <w:rsid w:val="00D47B1B"/>
    <w:rsid w:val="00D518D3"/>
    <w:rsid w:val="00D524B1"/>
    <w:rsid w:val="00D53CC9"/>
    <w:rsid w:val="00D5601C"/>
    <w:rsid w:val="00D572B7"/>
    <w:rsid w:val="00D60205"/>
    <w:rsid w:val="00D62036"/>
    <w:rsid w:val="00D65F02"/>
    <w:rsid w:val="00D66374"/>
    <w:rsid w:val="00D664E3"/>
    <w:rsid w:val="00D666FC"/>
    <w:rsid w:val="00D66904"/>
    <w:rsid w:val="00D676AB"/>
    <w:rsid w:val="00D678E6"/>
    <w:rsid w:val="00D67DA6"/>
    <w:rsid w:val="00D70F44"/>
    <w:rsid w:val="00D725AF"/>
    <w:rsid w:val="00D74728"/>
    <w:rsid w:val="00D74A06"/>
    <w:rsid w:val="00D75A48"/>
    <w:rsid w:val="00D762DC"/>
    <w:rsid w:val="00D81B24"/>
    <w:rsid w:val="00D8397D"/>
    <w:rsid w:val="00D849C6"/>
    <w:rsid w:val="00D8544B"/>
    <w:rsid w:val="00D86949"/>
    <w:rsid w:val="00D90DA4"/>
    <w:rsid w:val="00D96845"/>
    <w:rsid w:val="00DA3721"/>
    <w:rsid w:val="00DA52D0"/>
    <w:rsid w:val="00DA65D5"/>
    <w:rsid w:val="00DA6B4F"/>
    <w:rsid w:val="00DB1788"/>
    <w:rsid w:val="00DB46FF"/>
    <w:rsid w:val="00DB4CB2"/>
    <w:rsid w:val="00DB51B4"/>
    <w:rsid w:val="00DB5A2F"/>
    <w:rsid w:val="00DC394A"/>
    <w:rsid w:val="00DC496B"/>
    <w:rsid w:val="00DC5070"/>
    <w:rsid w:val="00DC5904"/>
    <w:rsid w:val="00DC5A4F"/>
    <w:rsid w:val="00DC6887"/>
    <w:rsid w:val="00DC6E16"/>
    <w:rsid w:val="00DC6FFA"/>
    <w:rsid w:val="00DC75D9"/>
    <w:rsid w:val="00DC79BC"/>
    <w:rsid w:val="00DD0263"/>
    <w:rsid w:val="00DD067F"/>
    <w:rsid w:val="00DD10D0"/>
    <w:rsid w:val="00DD248B"/>
    <w:rsid w:val="00DD30A1"/>
    <w:rsid w:val="00DD325B"/>
    <w:rsid w:val="00DD3FB7"/>
    <w:rsid w:val="00DD5985"/>
    <w:rsid w:val="00DD62D0"/>
    <w:rsid w:val="00DD7FE8"/>
    <w:rsid w:val="00DE1323"/>
    <w:rsid w:val="00DE173A"/>
    <w:rsid w:val="00DE2A7B"/>
    <w:rsid w:val="00DE30A9"/>
    <w:rsid w:val="00DE3D7E"/>
    <w:rsid w:val="00DE59D6"/>
    <w:rsid w:val="00DE64CA"/>
    <w:rsid w:val="00DE7FE3"/>
    <w:rsid w:val="00DF08DC"/>
    <w:rsid w:val="00DF093B"/>
    <w:rsid w:val="00DF13A5"/>
    <w:rsid w:val="00DF1D31"/>
    <w:rsid w:val="00DF29CD"/>
    <w:rsid w:val="00DF34AC"/>
    <w:rsid w:val="00DF3B66"/>
    <w:rsid w:val="00DF48FD"/>
    <w:rsid w:val="00DF4EBE"/>
    <w:rsid w:val="00DF6609"/>
    <w:rsid w:val="00DF783A"/>
    <w:rsid w:val="00DF7853"/>
    <w:rsid w:val="00DF78F1"/>
    <w:rsid w:val="00DF7978"/>
    <w:rsid w:val="00E01106"/>
    <w:rsid w:val="00E01678"/>
    <w:rsid w:val="00E10D15"/>
    <w:rsid w:val="00E11AD6"/>
    <w:rsid w:val="00E13545"/>
    <w:rsid w:val="00E13E96"/>
    <w:rsid w:val="00E14654"/>
    <w:rsid w:val="00E205E6"/>
    <w:rsid w:val="00E21B8B"/>
    <w:rsid w:val="00E21CBA"/>
    <w:rsid w:val="00E22513"/>
    <w:rsid w:val="00E26779"/>
    <w:rsid w:val="00E26D2C"/>
    <w:rsid w:val="00E26EBD"/>
    <w:rsid w:val="00E274B4"/>
    <w:rsid w:val="00E274F4"/>
    <w:rsid w:val="00E276A5"/>
    <w:rsid w:val="00E277CF"/>
    <w:rsid w:val="00E3224D"/>
    <w:rsid w:val="00E32F48"/>
    <w:rsid w:val="00E34E78"/>
    <w:rsid w:val="00E37FA1"/>
    <w:rsid w:val="00E42BE4"/>
    <w:rsid w:val="00E438C6"/>
    <w:rsid w:val="00E43A8B"/>
    <w:rsid w:val="00E43C9F"/>
    <w:rsid w:val="00E4555A"/>
    <w:rsid w:val="00E459EB"/>
    <w:rsid w:val="00E5057F"/>
    <w:rsid w:val="00E518C8"/>
    <w:rsid w:val="00E5262A"/>
    <w:rsid w:val="00E546FB"/>
    <w:rsid w:val="00E617FE"/>
    <w:rsid w:val="00E6430C"/>
    <w:rsid w:val="00E6691C"/>
    <w:rsid w:val="00E70C5E"/>
    <w:rsid w:val="00E74CC8"/>
    <w:rsid w:val="00E75B36"/>
    <w:rsid w:val="00E7791A"/>
    <w:rsid w:val="00E77D84"/>
    <w:rsid w:val="00E80F54"/>
    <w:rsid w:val="00E817DA"/>
    <w:rsid w:val="00E82D06"/>
    <w:rsid w:val="00E83349"/>
    <w:rsid w:val="00E84CC4"/>
    <w:rsid w:val="00E875D8"/>
    <w:rsid w:val="00E90D5E"/>
    <w:rsid w:val="00E90F43"/>
    <w:rsid w:val="00E91D20"/>
    <w:rsid w:val="00E91D9B"/>
    <w:rsid w:val="00E927AE"/>
    <w:rsid w:val="00E92C3B"/>
    <w:rsid w:val="00E93A00"/>
    <w:rsid w:val="00E960E1"/>
    <w:rsid w:val="00E96375"/>
    <w:rsid w:val="00E96C99"/>
    <w:rsid w:val="00E971A1"/>
    <w:rsid w:val="00EA11A8"/>
    <w:rsid w:val="00EA2649"/>
    <w:rsid w:val="00EA2FC6"/>
    <w:rsid w:val="00EA4920"/>
    <w:rsid w:val="00EA4EBD"/>
    <w:rsid w:val="00EA5C2B"/>
    <w:rsid w:val="00EA6546"/>
    <w:rsid w:val="00EB1A7E"/>
    <w:rsid w:val="00EB30D8"/>
    <w:rsid w:val="00EB6FE3"/>
    <w:rsid w:val="00EB7501"/>
    <w:rsid w:val="00EB78A2"/>
    <w:rsid w:val="00EC19C9"/>
    <w:rsid w:val="00EC1E0B"/>
    <w:rsid w:val="00EC1E5A"/>
    <w:rsid w:val="00EC3087"/>
    <w:rsid w:val="00EC496B"/>
    <w:rsid w:val="00EC4A9D"/>
    <w:rsid w:val="00EC53E0"/>
    <w:rsid w:val="00EC56F3"/>
    <w:rsid w:val="00EC573C"/>
    <w:rsid w:val="00EC5E71"/>
    <w:rsid w:val="00EC65F2"/>
    <w:rsid w:val="00ED4470"/>
    <w:rsid w:val="00ED7933"/>
    <w:rsid w:val="00EE0252"/>
    <w:rsid w:val="00EE0381"/>
    <w:rsid w:val="00EE1A0A"/>
    <w:rsid w:val="00EE3D99"/>
    <w:rsid w:val="00EE4B83"/>
    <w:rsid w:val="00EE4C07"/>
    <w:rsid w:val="00EE4FAD"/>
    <w:rsid w:val="00EE6418"/>
    <w:rsid w:val="00EE71A9"/>
    <w:rsid w:val="00EE7D62"/>
    <w:rsid w:val="00EF11C6"/>
    <w:rsid w:val="00EF2528"/>
    <w:rsid w:val="00EF2D40"/>
    <w:rsid w:val="00EF5A59"/>
    <w:rsid w:val="00EF6F88"/>
    <w:rsid w:val="00F010D4"/>
    <w:rsid w:val="00F01353"/>
    <w:rsid w:val="00F0239D"/>
    <w:rsid w:val="00F03B48"/>
    <w:rsid w:val="00F03DDF"/>
    <w:rsid w:val="00F04FF7"/>
    <w:rsid w:val="00F051F9"/>
    <w:rsid w:val="00F0569E"/>
    <w:rsid w:val="00F07E58"/>
    <w:rsid w:val="00F10EE4"/>
    <w:rsid w:val="00F11F3A"/>
    <w:rsid w:val="00F1204B"/>
    <w:rsid w:val="00F124DF"/>
    <w:rsid w:val="00F1315B"/>
    <w:rsid w:val="00F149F6"/>
    <w:rsid w:val="00F15FB1"/>
    <w:rsid w:val="00F16F5E"/>
    <w:rsid w:val="00F17CE0"/>
    <w:rsid w:val="00F20224"/>
    <w:rsid w:val="00F203F7"/>
    <w:rsid w:val="00F20F19"/>
    <w:rsid w:val="00F212C9"/>
    <w:rsid w:val="00F21E29"/>
    <w:rsid w:val="00F22E50"/>
    <w:rsid w:val="00F23962"/>
    <w:rsid w:val="00F25802"/>
    <w:rsid w:val="00F25DB9"/>
    <w:rsid w:val="00F31E5B"/>
    <w:rsid w:val="00F35EE7"/>
    <w:rsid w:val="00F3607E"/>
    <w:rsid w:val="00F40E0E"/>
    <w:rsid w:val="00F4139B"/>
    <w:rsid w:val="00F41B53"/>
    <w:rsid w:val="00F42BF8"/>
    <w:rsid w:val="00F42CEA"/>
    <w:rsid w:val="00F43153"/>
    <w:rsid w:val="00F43679"/>
    <w:rsid w:val="00F444C5"/>
    <w:rsid w:val="00F44C59"/>
    <w:rsid w:val="00F50C6F"/>
    <w:rsid w:val="00F50DDA"/>
    <w:rsid w:val="00F5142E"/>
    <w:rsid w:val="00F5226A"/>
    <w:rsid w:val="00F55867"/>
    <w:rsid w:val="00F55B6D"/>
    <w:rsid w:val="00F570A5"/>
    <w:rsid w:val="00F57144"/>
    <w:rsid w:val="00F61C1A"/>
    <w:rsid w:val="00F6222C"/>
    <w:rsid w:val="00F6226D"/>
    <w:rsid w:val="00F63F2A"/>
    <w:rsid w:val="00F66F80"/>
    <w:rsid w:val="00F67495"/>
    <w:rsid w:val="00F67622"/>
    <w:rsid w:val="00F701D3"/>
    <w:rsid w:val="00F713D9"/>
    <w:rsid w:val="00F71589"/>
    <w:rsid w:val="00F71CAE"/>
    <w:rsid w:val="00F7316E"/>
    <w:rsid w:val="00F759FF"/>
    <w:rsid w:val="00F76115"/>
    <w:rsid w:val="00F80031"/>
    <w:rsid w:val="00F81510"/>
    <w:rsid w:val="00F83163"/>
    <w:rsid w:val="00F837DB"/>
    <w:rsid w:val="00F83F4D"/>
    <w:rsid w:val="00F84566"/>
    <w:rsid w:val="00F85926"/>
    <w:rsid w:val="00F867C2"/>
    <w:rsid w:val="00F87241"/>
    <w:rsid w:val="00F922F1"/>
    <w:rsid w:val="00F925C2"/>
    <w:rsid w:val="00F93083"/>
    <w:rsid w:val="00F946E0"/>
    <w:rsid w:val="00F946FD"/>
    <w:rsid w:val="00F947D4"/>
    <w:rsid w:val="00F963EC"/>
    <w:rsid w:val="00F97E4F"/>
    <w:rsid w:val="00FA0BBC"/>
    <w:rsid w:val="00FA3EC2"/>
    <w:rsid w:val="00FA5421"/>
    <w:rsid w:val="00FA57CD"/>
    <w:rsid w:val="00FA58AD"/>
    <w:rsid w:val="00FA5EDA"/>
    <w:rsid w:val="00FA6951"/>
    <w:rsid w:val="00FA6CC8"/>
    <w:rsid w:val="00FA7495"/>
    <w:rsid w:val="00FB0FE8"/>
    <w:rsid w:val="00FB404F"/>
    <w:rsid w:val="00FB5224"/>
    <w:rsid w:val="00FB55C4"/>
    <w:rsid w:val="00FB5DF7"/>
    <w:rsid w:val="00FB72C2"/>
    <w:rsid w:val="00FC0FCE"/>
    <w:rsid w:val="00FC1839"/>
    <w:rsid w:val="00FC3BCC"/>
    <w:rsid w:val="00FC3C20"/>
    <w:rsid w:val="00FC4961"/>
    <w:rsid w:val="00FC56B7"/>
    <w:rsid w:val="00FC66C2"/>
    <w:rsid w:val="00FD1C63"/>
    <w:rsid w:val="00FD2125"/>
    <w:rsid w:val="00FD26A8"/>
    <w:rsid w:val="00FD33B0"/>
    <w:rsid w:val="00FD434A"/>
    <w:rsid w:val="00FD4D0B"/>
    <w:rsid w:val="00FD4D5A"/>
    <w:rsid w:val="00FD4D89"/>
    <w:rsid w:val="00FD4E52"/>
    <w:rsid w:val="00FD7722"/>
    <w:rsid w:val="00FD7D73"/>
    <w:rsid w:val="00FE1533"/>
    <w:rsid w:val="00FE1A36"/>
    <w:rsid w:val="00FE2356"/>
    <w:rsid w:val="00FE2E3B"/>
    <w:rsid w:val="00FE497D"/>
    <w:rsid w:val="00FE4A19"/>
    <w:rsid w:val="00FE631B"/>
    <w:rsid w:val="00FE668F"/>
    <w:rsid w:val="00FE6788"/>
    <w:rsid w:val="00FE79D1"/>
    <w:rsid w:val="00FF1B7C"/>
    <w:rsid w:val="00FF3854"/>
    <w:rsid w:val="00FF4DC0"/>
    <w:rsid w:val="00FF730A"/>
    <w:rsid w:val="00FF75F1"/>
    <w:rsid w:val="00FF77C5"/>
    <w:rsid w:val="2E3158B5"/>
    <w:rsid w:val="7C8098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EE3D6"/>
  <w15:docId w15:val="{9007C14E-CCF9-4433-AFC3-B22D10B1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066"/>
    <w:rPr>
      <w:rFonts w:ascii="Times New Roman" w:eastAsia="Times New Roman" w:hAnsi="Times New Roman" w:cs="Times New Roman"/>
      <w:lang w:val="hr-HR"/>
    </w:rPr>
  </w:style>
  <w:style w:type="paragraph" w:styleId="Naslov1">
    <w:name w:val="heading 1"/>
    <w:basedOn w:val="Normal"/>
    <w:link w:val="Naslov1Char"/>
    <w:uiPriority w:val="9"/>
    <w:qFormat/>
    <w:pPr>
      <w:spacing w:before="1"/>
      <w:ind w:left="468"/>
      <w:outlineLvl w:val="0"/>
    </w:pPr>
    <w:rPr>
      <w:rFonts w:ascii="Carlito" w:eastAsia="Carlito" w:hAnsi="Carlito" w:cs="Carlito"/>
      <w:b/>
      <w:bCs/>
      <w:sz w:val="32"/>
      <w:szCs w:val="32"/>
    </w:rPr>
  </w:style>
  <w:style w:type="paragraph" w:styleId="Naslov2">
    <w:name w:val="heading 2"/>
    <w:basedOn w:val="Normal"/>
    <w:link w:val="Naslov2Char"/>
    <w:uiPriority w:val="9"/>
    <w:unhideWhenUsed/>
    <w:qFormat/>
    <w:pPr>
      <w:ind w:left="888" w:hanging="601"/>
      <w:outlineLvl w:val="1"/>
    </w:pPr>
    <w:rPr>
      <w:b/>
      <w:bCs/>
      <w:sz w:val="24"/>
      <w:szCs w:val="24"/>
    </w:rPr>
  </w:style>
  <w:style w:type="paragraph" w:styleId="Naslov3">
    <w:name w:val="heading 3"/>
    <w:basedOn w:val="Normal"/>
    <w:uiPriority w:val="9"/>
    <w:unhideWhenUsed/>
    <w:qFormat/>
    <w:pPr>
      <w:ind w:left="886" w:hanging="421"/>
      <w:outlineLvl w:val="2"/>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Pr>
      <w:sz w:val="24"/>
      <w:szCs w:val="24"/>
    </w:rPr>
  </w:style>
  <w:style w:type="paragraph" w:styleId="Naslov">
    <w:name w:val="Title"/>
    <w:basedOn w:val="Normal"/>
    <w:uiPriority w:val="10"/>
    <w:qFormat/>
    <w:pPr>
      <w:spacing w:before="276"/>
      <w:ind w:left="2484" w:right="636" w:hanging="1940"/>
    </w:pPr>
    <w:rPr>
      <w:b/>
      <w:bCs/>
      <w:sz w:val="36"/>
      <w:szCs w:val="36"/>
    </w:rPr>
  </w:style>
  <w:style w:type="paragraph" w:styleId="Odlomakpopisa">
    <w:name w:val="List Paragraph"/>
    <w:basedOn w:val="Normal"/>
    <w:uiPriority w:val="34"/>
    <w:qFormat/>
    <w:pPr>
      <w:ind w:left="886" w:hanging="361"/>
    </w:pPr>
  </w:style>
  <w:style w:type="paragraph" w:customStyle="1" w:styleId="TableParagraph">
    <w:name w:val="Table Paragraph"/>
    <w:basedOn w:val="Normal"/>
    <w:uiPriority w:val="1"/>
    <w:qFormat/>
  </w:style>
  <w:style w:type="character" w:customStyle="1" w:styleId="TijelotekstaChar">
    <w:name w:val="Tijelo teksta Char"/>
    <w:basedOn w:val="Zadanifontodlomka"/>
    <w:link w:val="Tijeloteksta"/>
    <w:uiPriority w:val="1"/>
    <w:rsid w:val="00133CD0"/>
    <w:rPr>
      <w:rFonts w:ascii="Times New Roman" w:eastAsia="Times New Roman" w:hAnsi="Times New Roman" w:cs="Times New Roman"/>
      <w:sz w:val="24"/>
      <w:szCs w:val="24"/>
      <w:lang w:val="hr-HR"/>
    </w:rPr>
  </w:style>
  <w:style w:type="paragraph" w:styleId="Zaglavlje">
    <w:name w:val="header"/>
    <w:basedOn w:val="Normal"/>
    <w:link w:val="ZaglavljeChar"/>
    <w:uiPriority w:val="99"/>
    <w:unhideWhenUsed/>
    <w:rsid w:val="00EE7D62"/>
    <w:pPr>
      <w:tabs>
        <w:tab w:val="center" w:pos="4536"/>
        <w:tab w:val="right" w:pos="9072"/>
      </w:tabs>
    </w:pPr>
  </w:style>
  <w:style w:type="character" w:customStyle="1" w:styleId="ZaglavljeChar">
    <w:name w:val="Zaglavlje Char"/>
    <w:basedOn w:val="Zadanifontodlomka"/>
    <w:link w:val="Zaglavlje"/>
    <w:uiPriority w:val="99"/>
    <w:rsid w:val="00EE7D62"/>
    <w:rPr>
      <w:rFonts w:ascii="Times New Roman" w:eastAsia="Times New Roman" w:hAnsi="Times New Roman" w:cs="Times New Roman"/>
      <w:lang w:val="hr-HR"/>
    </w:rPr>
  </w:style>
  <w:style w:type="paragraph" w:styleId="Podnoje">
    <w:name w:val="footer"/>
    <w:basedOn w:val="Normal"/>
    <w:link w:val="PodnojeChar"/>
    <w:uiPriority w:val="99"/>
    <w:unhideWhenUsed/>
    <w:rsid w:val="00EE7D62"/>
    <w:pPr>
      <w:tabs>
        <w:tab w:val="center" w:pos="4536"/>
        <w:tab w:val="right" w:pos="9072"/>
      </w:tabs>
    </w:pPr>
  </w:style>
  <w:style w:type="character" w:customStyle="1" w:styleId="PodnojeChar">
    <w:name w:val="Podnožje Char"/>
    <w:basedOn w:val="Zadanifontodlomka"/>
    <w:link w:val="Podnoje"/>
    <w:uiPriority w:val="99"/>
    <w:rsid w:val="00EE7D62"/>
    <w:rPr>
      <w:rFonts w:ascii="Times New Roman" w:eastAsia="Times New Roman" w:hAnsi="Times New Roman" w:cs="Times New Roman"/>
      <w:lang w:val="hr-HR"/>
    </w:rPr>
  </w:style>
  <w:style w:type="table" w:styleId="Reetkatablice">
    <w:name w:val="Table Grid"/>
    <w:basedOn w:val="Obinatablica"/>
    <w:uiPriority w:val="39"/>
    <w:rsid w:val="007F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9258A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eastAsia="hr-HR"/>
    </w:rPr>
  </w:style>
  <w:style w:type="paragraph" w:styleId="Sadraj1">
    <w:name w:val="toc 1"/>
    <w:basedOn w:val="Normal"/>
    <w:next w:val="Normal"/>
    <w:autoRedefine/>
    <w:uiPriority w:val="39"/>
    <w:unhideWhenUsed/>
    <w:rsid w:val="009258AE"/>
    <w:pPr>
      <w:tabs>
        <w:tab w:val="left" w:pos="440"/>
        <w:tab w:val="right" w:leader="dot" w:pos="10820"/>
      </w:tabs>
      <w:spacing w:after="100"/>
    </w:pPr>
    <w:rPr>
      <w:b/>
      <w:bCs/>
      <w:noProof/>
      <w:spacing w:val="-3"/>
      <w:w w:val="99"/>
    </w:rPr>
  </w:style>
  <w:style w:type="paragraph" w:styleId="Sadraj2">
    <w:name w:val="toc 2"/>
    <w:basedOn w:val="Normal"/>
    <w:next w:val="Normal"/>
    <w:autoRedefine/>
    <w:uiPriority w:val="39"/>
    <w:unhideWhenUsed/>
    <w:rsid w:val="009258AE"/>
    <w:pPr>
      <w:tabs>
        <w:tab w:val="left" w:pos="880"/>
        <w:tab w:val="right" w:leader="dot" w:pos="10820"/>
      </w:tabs>
      <w:spacing w:after="100"/>
      <w:ind w:left="220"/>
    </w:pPr>
    <w:rPr>
      <w:b/>
      <w:bCs/>
      <w:noProof/>
      <w:spacing w:val="-3"/>
      <w:w w:val="99"/>
    </w:rPr>
  </w:style>
  <w:style w:type="paragraph" w:styleId="Sadraj3">
    <w:name w:val="toc 3"/>
    <w:basedOn w:val="Normal"/>
    <w:next w:val="Normal"/>
    <w:autoRedefine/>
    <w:uiPriority w:val="39"/>
    <w:unhideWhenUsed/>
    <w:rsid w:val="00EE6418"/>
    <w:pPr>
      <w:tabs>
        <w:tab w:val="left" w:pos="1320"/>
        <w:tab w:val="right" w:leader="dot" w:pos="10820"/>
      </w:tabs>
      <w:spacing w:after="100"/>
      <w:ind w:left="440"/>
    </w:pPr>
    <w:rPr>
      <w:b/>
      <w:bCs/>
      <w:noProof/>
      <w:spacing w:val="-3"/>
    </w:rPr>
  </w:style>
  <w:style w:type="character" w:styleId="Hiperveza">
    <w:name w:val="Hyperlink"/>
    <w:basedOn w:val="Zadanifontodlomka"/>
    <w:uiPriority w:val="99"/>
    <w:unhideWhenUsed/>
    <w:rsid w:val="009258AE"/>
    <w:rPr>
      <w:color w:val="0000FF" w:themeColor="hyperlink"/>
      <w:u w:val="single"/>
    </w:rPr>
  </w:style>
  <w:style w:type="paragraph" w:styleId="Tekstbalonia">
    <w:name w:val="Balloon Text"/>
    <w:basedOn w:val="Normal"/>
    <w:link w:val="TekstbaloniaChar"/>
    <w:uiPriority w:val="99"/>
    <w:semiHidden/>
    <w:unhideWhenUsed/>
    <w:rsid w:val="0028447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84475"/>
    <w:rPr>
      <w:rFonts w:ascii="Segoe UI" w:eastAsia="Times New Roman" w:hAnsi="Segoe UI" w:cs="Segoe UI"/>
      <w:sz w:val="18"/>
      <w:szCs w:val="18"/>
      <w:lang w:val="hr-HR"/>
    </w:rPr>
  </w:style>
  <w:style w:type="character" w:customStyle="1" w:styleId="Naslov2Char">
    <w:name w:val="Naslov 2 Char"/>
    <w:basedOn w:val="Zadanifontodlomka"/>
    <w:link w:val="Naslov2"/>
    <w:uiPriority w:val="9"/>
    <w:rsid w:val="00C82D30"/>
    <w:rPr>
      <w:rFonts w:ascii="Times New Roman" w:eastAsia="Times New Roman" w:hAnsi="Times New Roman" w:cs="Times New Roman"/>
      <w:b/>
      <w:bCs/>
      <w:sz w:val="24"/>
      <w:szCs w:val="24"/>
      <w:lang w:val="hr-HR"/>
    </w:rPr>
  </w:style>
  <w:style w:type="character" w:customStyle="1" w:styleId="Naslov1Char">
    <w:name w:val="Naslov 1 Char"/>
    <w:basedOn w:val="Zadanifontodlomka"/>
    <w:link w:val="Naslov1"/>
    <w:uiPriority w:val="9"/>
    <w:rsid w:val="0037003F"/>
    <w:rPr>
      <w:rFonts w:ascii="Carlito" w:eastAsia="Carlito" w:hAnsi="Carlito" w:cs="Carlito"/>
      <w:b/>
      <w:bCs/>
      <w:sz w:val="32"/>
      <w:szCs w:val="32"/>
      <w:lang w:val="hr-HR"/>
    </w:rPr>
  </w:style>
  <w:style w:type="paragraph" w:customStyle="1" w:styleId="Default">
    <w:name w:val="Default"/>
    <w:rsid w:val="0081371B"/>
    <w:pPr>
      <w:widowControl/>
      <w:adjustRightInd w:val="0"/>
    </w:pPr>
    <w:rPr>
      <w:rFonts w:ascii="Calibri" w:hAnsi="Calibri" w:cs="Calibri"/>
      <w:color w:val="000000"/>
      <w:sz w:val="24"/>
      <w:szCs w:val="24"/>
      <w:lang w:val="hr-HR"/>
    </w:rPr>
  </w:style>
  <w:style w:type="character" w:styleId="Tekstrezerviranogmjesta">
    <w:name w:val="Placeholder Text"/>
    <w:basedOn w:val="Zadanifontodlomka"/>
    <w:uiPriority w:val="99"/>
    <w:semiHidden/>
    <w:rsid w:val="00E11A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3217">
      <w:bodyDiv w:val="1"/>
      <w:marLeft w:val="0"/>
      <w:marRight w:val="0"/>
      <w:marTop w:val="0"/>
      <w:marBottom w:val="0"/>
      <w:divBdr>
        <w:top w:val="none" w:sz="0" w:space="0" w:color="auto"/>
        <w:left w:val="none" w:sz="0" w:space="0" w:color="auto"/>
        <w:bottom w:val="none" w:sz="0" w:space="0" w:color="auto"/>
        <w:right w:val="none" w:sz="0" w:space="0" w:color="auto"/>
      </w:divBdr>
    </w:div>
    <w:div w:id="1089156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igkovacic-lisaneostrovicke.skole.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ured@os-igkovacic-lisaneostrovicke.skole.hr"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C365-1EB8-4BE9-9492-AD8910AE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12479</Words>
  <Characters>71133</Characters>
  <Application>Microsoft Office Word</Application>
  <DocSecurity>0</DocSecurity>
  <Lines>592</Lines>
  <Paragraphs>166</Paragraphs>
  <ScaleCrop>false</ScaleCrop>
  <HeadingPairs>
    <vt:vector size="2" baseType="variant">
      <vt:variant>
        <vt:lpstr>Naslov</vt:lpstr>
      </vt:variant>
      <vt:variant>
        <vt:i4>1</vt:i4>
      </vt:variant>
    </vt:vector>
  </HeadingPairs>
  <TitlesOfParts>
    <vt:vector size="1" baseType="lpstr">
      <vt:lpstr>NAPUTAK ZA IZRADU GODIŠNJEG PLANA I PROGRAMA RADA OSNOVNIH ŠKOLA</vt:lpstr>
    </vt:vector>
  </TitlesOfParts>
  <Company/>
  <LinksUpToDate>false</LinksUpToDate>
  <CharactersWithSpaces>83446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NAPUTAK ZA IZRADU GODIŠNJEG PLANA I PROGRAMA RADA OSNOVNIH ŠKOLA</dc:title>
  <dc:creator>RH-TDU</dc:creator>
  <cp:lastModifiedBy>N K</cp:lastModifiedBy>
  <cp:revision>4</cp:revision>
  <cp:lastPrinted>2023-09-18T09:01:00Z</cp:lastPrinted>
  <dcterms:created xsi:type="dcterms:W3CDTF">2023-09-18T09:57:00Z</dcterms:created>
  <dcterms:modified xsi:type="dcterms:W3CDTF">2023-10-09T09:19:00Z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2010</vt:lpwstr>
  </property>
  <property fmtid="{D5CDD505-2E9C-101B-9397-08002B2CF9AE}" pid="4" name="LastSaved">
    <vt:filetime>2020-07-20T00:00:00Z</vt:filetime>
  </property>
</Properties>
</file>